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1C0DC26E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F824CA">
        <w:rPr>
          <w:rFonts w:ascii="Times New Roman" w:eastAsia="Cambria" w:hAnsi="Times New Roman"/>
          <w:b/>
          <w:sz w:val="36"/>
        </w:rPr>
        <w:t>9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F824CA">
        <w:rPr>
          <w:rFonts w:ascii="Times New Roman" w:eastAsia="Cambria" w:hAnsi="Times New Roman"/>
          <w:b/>
          <w:sz w:val="36"/>
        </w:rPr>
        <w:t>66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F824CA">
        <w:rPr>
          <w:rFonts w:ascii="Times New Roman" w:eastAsia="Cambria" w:hAnsi="Times New Roman"/>
          <w:b/>
          <w:sz w:val="36"/>
        </w:rPr>
        <w:t>20.09.</w:t>
      </w:r>
      <w:r>
        <w:rPr>
          <w:rFonts w:ascii="Times New Roman" w:eastAsia="Cambria" w:hAnsi="Times New Roman"/>
          <w:b/>
          <w:sz w:val="36"/>
        </w:rPr>
        <w:t>2024</w:t>
      </w:r>
      <w:proofErr w:type="gramEnd"/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559FBC17" w14:textId="5ECCC17E" w:rsidR="00BD6213" w:rsidRDefault="00B4158A" w:rsidP="00F824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014DED3D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592DB95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F824C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824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DFEB33B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2EA413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B5979F5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A87069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17.09.2024 №262</w:t>
      </w:r>
    </w:p>
    <w:p w14:paraId="42ED6621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873CEBD" w14:textId="77777777" w:rsidR="00F824CA" w:rsidRPr="00F824CA" w:rsidRDefault="00F824CA" w:rsidP="00F824CA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CEFED3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F824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912E083" w14:textId="77777777" w:rsidR="00F824CA" w:rsidRPr="00F824CA" w:rsidRDefault="00F824CA" w:rsidP="00F824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F824C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343BBECF" w14:textId="77777777" w:rsidR="00F824CA" w:rsidRPr="00F824CA" w:rsidRDefault="00F824CA" w:rsidP="00F824CA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7313CE08" w14:textId="77777777" w:rsidR="00F824CA" w:rsidRPr="00F824CA" w:rsidRDefault="00F824CA" w:rsidP="00F824CA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F824C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F824C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F824C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9D40A02" w14:textId="77777777" w:rsidR="00F824CA" w:rsidRPr="00F824CA" w:rsidRDefault="00F824CA" w:rsidP="00F824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F824C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824C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690C75E" w14:textId="77777777" w:rsidR="00F824CA" w:rsidRPr="00F824CA" w:rsidRDefault="00F824CA" w:rsidP="00F824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A706B43" w14:textId="77777777" w:rsidR="00F824CA" w:rsidRPr="00F824CA" w:rsidRDefault="00F824CA" w:rsidP="00F824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Заместитель Главы администрации</w:t>
      </w:r>
    </w:p>
    <w:p w14:paraId="75CFCE0A" w14:textId="78771959" w:rsidR="00F824CA" w:rsidRPr="00F824CA" w:rsidRDefault="00F824CA" w:rsidP="00F824C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F824CA" w:rsidRPr="00F824CA" w:rsidSect="00F824CA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 w:rsidRPr="00F824C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городского поселения</w:t>
      </w:r>
      <w:r w:rsidRPr="00F824C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Е.А. </w:t>
      </w:r>
      <w:proofErr w:type="spellStart"/>
      <w:r w:rsidRPr="00F824C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Битепаж</w:t>
      </w:r>
      <w:proofErr w:type="spellEnd"/>
      <w:r w:rsidRPr="00F824C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</w:t>
      </w:r>
    </w:p>
    <w:p w14:paraId="40205AA1" w14:textId="77777777" w:rsidR="00F824CA" w:rsidRPr="00F824CA" w:rsidRDefault="00F824CA" w:rsidP="00F824CA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3441BC37" w14:textId="77777777" w:rsidR="00F824CA" w:rsidRPr="00F824CA" w:rsidRDefault="00F824CA" w:rsidP="00F824C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8DE48C5" w14:textId="77777777" w:rsidR="00F824CA" w:rsidRPr="00F824CA" w:rsidRDefault="00F824CA" w:rsidP="00F824C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629A8FA5" w14:textId="77777777" w:rsidR="00F824CA" w:rsidRPr="00F824CA" w:rsidRDefault="00F824CA" w:rsidP="00F824C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E85A43A" w14:textId="77777777" w:rsidR="00F824CA" w:rsidRPr="00F824CA" w:rsidRDefault="00F824CA" w:rsidP="00F824C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от 17.09.2024 №262</w:t>
      </w:r>
    </w:p>
    <w:p w14:paraId="47FA2581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7D96EF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07143D33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E7C6FFF" w14:textId="77777777" w:rsidR="00F824CA" w:rsidRPr="00F824CA" w:rsidRDefault="00F824CA" w:rsidP="00F824C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E15264" w14:textId="77777777" w:rsidR="00F824CA" w:rsidRPr="00F824CA" w:rsidRDefault="00F824CA" w:rsidP="00F824CA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F824CA" w:rsidRPr="00F824CA" w14:paraId="2C94DFE8" w14:textId="77777777" w:rsidTr="0098285F">
        <w:trPr>
          <w:trHeight w:val="473"/>
        </w:trPr>
        <w:tc>
          <w:tcPr>
            <w:tcW w:w="588" w:type="dxa"/>
          </w:tcPr>
          <w:p w14:paraId="3D22AE7B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768C6ABD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40" w:type="dxa"/>
          </w:tcPr>
          <w:p w14:paraId="03E7CE7F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6EE99F19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14:paraId="13896E6E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1A5E3E9D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F824CA" w:rsidRPr="00F824CA" w14:paraId="525AAE41" w14:textId="77777777" w:rsidTr="0098285F">
        <w:trPr>
          <w:trHeight w:val="952"/>
        </w:trPr>
        <w:tc>
          <w:tcPr>
            <w:tcW w:w="588" w:type="dxa"/>
          </w:tcPr>
          <w:p w14:paraId="665E9D12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0" w:type="dxa"/>
          </w:tcPr>
          <w:p w14:paraId="56BCBAEB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Верешино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д.15 </w:t>
            </w:r>
          </w:p>
        </w:tc>
        <w:tc>
          <w:tcPr>
            <w:tcW w:w="3969" w:type="dxa"/>
          </w:tcPr>
          <w:p w14:paraId="215B9B1F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53:12:1225001:26</w:t>
            </w:r>
          </w:p>
        </w:tc>
      </w:tr>
      <w:tr w:rsidR="00F824CA" w:rsidRPr="00F824CA" w14:paraId="48AEC7D7" w14:textId="77777777" w:rsidTr="0098285F">
        <w:trPr>
          <w:trHeight w:val="1024"/>
        </w:trPr>
        <w:tc>
          <w:tcPr>
            <w:tcW w:w="588" w:type="dxa"/>
          </w:tcPr>
          <w:p w14:paraId="7BDBE414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0" w:type="dxa"/>
          </w:tcPr>
          <w:p w14:paraId="3DC9C5C2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00B46BF0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Верешино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д.1</w:t>
            </w:r>
          </w:p>
        </w:tc>
        <w:tc>
          <w:tcPr>
            <w:tcW w:w="3969" w:type="dxa"/>
          </w:tcPr>
          <w:p w14:paraId="249D7C1A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F82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53:12:1231001:168</w:t>
            </w:r>
          </w:p>
        </w:tc>
      </w:tr>
      <w:tr w:rsidR="00F824CA" w:rsidRPr="00F824CA" w14:paraId="4B0D8CB6" w14:textId="77777777" w:rsidTr="0098285F">
        <w:trPr>
          <w:trHeight w:val="1024"/>
        </w:trPr>
        <w:tc>
          <w:tcPr>
            <w:tcW w:w="588" w:type="dxa"/>
          </w:tcPr>
          <w:p w14:paraId="743552A4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0" w:type="dxa"/>
          </w:tcPr>
          <w:p w14:paraId="3CB04355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5113E121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Пионерская, д.45</w:t>
            </w:r>
          </w:p>
        </w:tc>
        <w:tc>
          <w:tcPr>
            <w:tcW w:w="3969" w:type="dxa"/>
          </w:tcPr>
          <w:p w14:paraId="02B0933F" w14:textId="77777777" w:rsidR="00F824CA" w:rsidRPr="00F824CA" w:rsidRDefault="00F824CA" w:rsidP="00F82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24C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53:12:0301005:69</w:t>
            </w:r>
          </w:p>
        </w:tc>
      </w:tr>
    </w:tbl>
    <w:p w14:paraId="61DBFE21" w14:textId="77777777" w:rsidR="00F824CA" w:rsidRPr="00F824CA" w:rsidRDefault="00F824CA" w:rsidP="00F824CA">
      <w:pPr>
        <w:suppressAutoHyphens/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0D35F2EF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69B56B87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6FEAF66D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FCB261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053F39A" w14:textId="77777777" w:rsidR="00F824CA" w:rsidRPr="00F824CA" w:rsidRDefault="00F824CA" w:rsidP="00F824C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B535E9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17.09.2024 г. №263</w:t>
      </w:r>
    </w:p>
    <w:p w14:paraId="05E1F2C1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482A980D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17FE92" w14:textId="77777777" w:rsidR="00F824CA" w:rsidRPr="00F824CA" w:rsidRDefault="00F824CA" w:rsidP="00F824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09.08.2024 № 252 «Об утверждении Реестра муниципального имущества муниципального образования «</w:t>
      </w:r>
      <w:proofErr w:type="spellStart"/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248DE455" w14:textId="77777777" w:rsidR="00F824CA" w:rsidRPr="00F824CA" w:rsidRDefault="00F824CA" w:rsidP="00F824CA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7D5AAE" w14:textId="77777777" w:rsidR="00F824CA" w:rsidRPr="00F824CA" w:rsidRDefault="00F824CA" w:rsidP="00F824CA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0CC231" w14:textId="77777777" w:rsidR="00F824CA" w:rsidRPr="00F824CA" w:rsidRDefault="00F824CA" w:rsidP="00F8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24CA">
        <w:rPr>
          <w:rFonts w:ascii="Times New Roman" w:hAnsi="Times New Roman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F824CA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824CA">
        <w:rPr>
          <w:rFonts w:ascii="Times New Roman" w:hAnsi="Times New Roman"/>
          <w:sz w:val="24"/>
          <w:szCs w:val="24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Pr="00F824CA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824CA">
        <w:rPr>
          <w:rFonts w:ascii="Times New Roman" w:hAnsi="Times New Roman"/>
          <w:sz w:val="24"/>
          <w:szCs w:val="24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Pr="00F824CA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824CA">
        <w:rPr>
          <w:rFonts w:ascii="Times New Roman" w:hAnsi="Times New Roman"/>
          <w:sz w:val="24"/>
          <w:szCs w:val="24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Pr="00F824CA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824CA">
        <w:rPr>
          <w:rFonts w:ascii="Times New Roman" w:hAnsi="Times New Roman"/>
          <w:sz w:val="24"/>
          <w:szCs w:val="24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Pr="00F824CA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824CA">
        <w:rPr>
          <w:rFonts w:ascii="Times New Roman" w:hAnsi="Times New Roman"/>
          <w:sz w:val="24"/>
          <w:szCs w:val="24"/>
        </w:rPr>
        <w:t xml:space="preserve"> городского поселения от 03.07.2024 №200 «Об утверждении Положения о ведении реестра муниципального имущества муниципального образования «</w:t>
      </w:r>
      <w:proofErr w:type="spellStart"/>
      <w:r w:rsidRPr="00F824CA">
        <w:rPr>
          <w:rFonts w:ascii="Times New Roman" w:hAnsi="Times New Roman"/>
          <w:sz w:val="24"/>
          <w:szCs w:val="24"/>
        </w:rPr>
        <w:t>Кулотинское</w:t>
      </w:r>
      <w:proofErr w:type="spellEnd"/>
      <w:r w:rsidRPr="00F824CA">
        <w:rPr>
          <w:rFonts w:ascii="Times New Roman" w:hAnsi="Times New Roman"/>
          <w:sz w:val="24"/>
          <w:szCs w:val="24"/>
        </w:rPr>
        <w:t xml:space="preserve"> городское поселение», </w:t>
      </w: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5A82AABD" w14:textId="77777777" w:rsidR="00F824CA" w:rsidRPr="00F824CA" w:rsidRDefault="00F824CA" w:rsidP="00F824C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61DD05CD" w14:textId="77777777" w:rsidR="00F824CA" w:rsidRPr="00F824CA" w:rsidRDefault="00F824CA" w:rsidP="00F824CA">
      <w:pPr>
        <w:pStyle w:val="a5"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F824CA">
        <w:rPr>
          <w:sz w:val="24"/>
          <w:szCs w:val="24"/>
        </w:rPr>
        <w:lastRenderedPageBreak/>
        <w:t xml:space="preserve">Внести   в    реестр   </w:t>
      </w:r>
      <w:proofErr w:type="gramStart"/>
      <w:r w:rsidRPr="00F824CA">
        <w:rPr>
          <w:sz w:val="24"/>
          <w:szCs w:val="24"/>
        </w:rPr>
        <w:t>муниципального  имущества</w:t>
      </w:r>
      <w:proofErr w:type="gramEnd"/>
      <w:r w:rsidRPr="00F824CA">
        <w:rPr>
          <w:sz w:val="24"/>
          <w:szCs w:val="24"/>
        </w:rPr>
        <w:t xml:space="preserve">,  находящегося  в </w:t>
      </w:r>
    </w:p>
    <w:p w14:paraId="77346DF3" w14:textId="77777777" w:rsidR="00F824CA" w:rsidRPr="00F824CA" w:rsidRDefault="00F824CA" w:rsidP="00F8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собственности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09.08.2024 № 252 «Об утверждении Реестра муниципального имущества муниципального образования «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поселение», следующие изменения: в приложение №1 «Раздел 1. Сведения о муниципальном недвижимом имуществе. Подраздел 1.1. Сведения о земельных участках» исключить строку №109 в связи с прекращением права собственности на земельный участок.</w:t>
      </w:r>
    </w:p>
    <w:p w14:paraId="316AF35F" w14:textId="77777777" w:rsidR="00F824CA" w:rsidRPr="00F824CA" w:rsidRDefault="00F824CA" w:rsidP="00F8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824C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546098F" w14:textId="77777777" w:rsidR="00F824CA" w:rsidRPr="00F824CA" w:rsidRDefault="00F824CA" w:rsidP="00F824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E98286" w14:textId="77777777" w:rsidR="00F824CA" w:rsidRPr="00F824CA" w:rsidRDefault="00F824CA" w:rsidP="00F824C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24CA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</w:t>
      </w:r>
    </w:p>
    <w:p w14:paraId="5B4124C5" w14:textId="77777777" w:rsidR="00F824CA" w:rsidRPr="00F824CA" w:rsidRDefault="00F824CA" w:rsidP="00F824CA">
      <w:p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F824CA">
        <w:rPr>
          <w:rFonts w:ascii="Times New Roman" w:hAnsi="Times New Roman"/>
          <w:b/>
          <w:sz w:val="24"/>
          <w:szCs w:val="24"/>
        </w:rPr>
        <w:t>городского поселения</w:t>
      </w:r>
      <w:r w:rsidRPr="00F824CA">
        <w:rPr>
          <w:rFonts w:ascii="Times New Roman" w:hAnsi="Times New Roman"/>
          <w:b/>
          <w:sz w:val="24"/>
          <w:szCs w:val="24"/>
        </w:rPr>
        <w:tab/>
        <w:t xml:space="preserve">                                     Е.А. </w:t>
      </w:r>
      <w:proofErr w:type="spellStart"/>
      <w:r w:rsidRPr="00F824CA">
        <w:rPr>
          <w:rFonts w:ascii="Times New Roman" w:hAnsi="Times New Roman"/>
          <w:b/>
          <w:sz w:val="24"/>
          <w:szCs w:val="24"/>
        </w:rPr>
        <w:t>Битепаж</w:t>
      </w:r>
      <w:proofErr w:type="spellEnd"/>
    </w:p>
    <w:p w14:paraId="6D2C8E74" w14:textId="77777777" w:rsidR="00F824CA" w:rsidRPr="00F824CA" w:rsidRDefault="00F824CA" w:rsidP="00F824CA">
      <w:pPr>
        <w:spacing w:after="0" w:line="240" w:lineRule="auto"/>
        <w:contextualSpacing/>
        <w:rPr>
          <w:sz w:val="24"/>
          <w:szCs w:val="24"/>
        </w:rPr>
      </w:pPr>
      <w:r w:rsidRPr="00F824CA">
        <w:rPr>
          <w:sz w:val="24"/>
          <w:szCs w:val="24"/>
        </w:rPr>
        <w:t xml:space="preserve">    </w:t>
      </w:r>
    </w:p>
    <w:p w14:paraId="6161DFC4" w14:textId="77777777" w:rsidR="00F824CA" w:rsidRPr="00F824CA" w:rsidRDefault="00F824CA" w:rsidP="00F824CA">
      <w:pPr>
        <w:spacing w:after="0" w:line="240" w:lineRule="auto"/>
        <w:contextualSpacing/>
        <w:jc w:val="both"/>
        <w:rPr>
          <w:sz w:val="24"/>
          <w:szCs w:val="24"/>
        </w:rPr>
      </w:pPr>
      <w:r w:rsidRPr="00F8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14:paraId="2AFBE674" w14:textId="3513DBA4" w:rsidR="00807216" w:rsidRPr="00BD6213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</w:t>
      </w:r>
    </w:p>
    <w:p w14:paraId="6BFFAEBF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4E3B52A2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DDFB40" w14:textId="62FC9D64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2EE8B0" w14:textId="72A155DE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680CC0" w14:textId="5CBDF931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0DA5AA" w14:textId="499954EE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A5C1723" w14:textId="59F06A09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20D0AE" w14:textId="40F29541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54A3C6" w14:textId="0B1BAF83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28DA21" w14:textId="7A44FDE6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CD5F8F" w14:textId="38D7C64B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DF00D0" w14:textId="2E2F1609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6D3561" w14:textId="0C14513D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7D45D7" w14:textId="77777777" w:rsidR="00CD693B" w:rsidRDefault="00CD693B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4525CE2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807216">
        <w:rPr>
          <w:rFonts w:ascii="Times New Roman" w:hAnsi="Times New Roman"/>
          <w:sz w:val="16"/>
          <w:szCs w:val="16"/>
        </w:rPr>
        <w:t>2</w:t>
      </w:r>
      <w:r w:rsidR="00CD693B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(</w:t>
      </w:r>
      <w:r w:rsidR="00CD693B">
        <w:rPr>
          <w:rFonts w:ascii="Times New Roman" w:hAnsi="Times New Roman"/>
          <w:sz w:val="16"/>
          <w:szCs w:val="16"/>
        </w:rPr>
        <w:t>266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CD693B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.0</w:t>
      </w:r>
      <w:r w:rsidR="00CD693B">
        <w:rPr>
          <w:rFonts w:ascii="Times New Roman" w:hAnsi="Times New Roman"/>
          <w:sz w:val="16"/>
          <w:szCs w:val="16"/>
        </w:rPr>
        <w:t>9</w:t>
      </w:r>
      <w:bookmarkStart w:id="1" w:name="_GoBack"/>
      <w:bookmarkEnd w:id="1"/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36C47"/>
    <w:rsid w:val="005A2D07"/>
    <w:rsid w:val="00622210"/>
    <w:rsid w:val="007D0A21"/>
    <w:rsid w:val="00807216"/>
    <w:rsid w:val="00A540A4"/>
    <w:rsid w:val="00B4158A"/>
    <w:rsid w:val="00BD6213"/>
    <w:rsid w:val="00CD693B"/>
    <w:rsid w:val="00E4726D"/>
    <w:rsid w:val="00F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2024-09-20T09:38:00Z</dcterms:created>
  <dcterms:modified xsi:type="dcterms:W3CDTF">2024-09-20T09:38:00Z</dcterms:modified>
</cp:coreProperties>
</file>