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50174"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8"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Кулотинского городского поселения </w:t>
      </w:r>
    </w:p>
    <w:p w14:paraId="36600776" w14:textId="66292C2C"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w:t>
      </w:r>
      <w:r w:rsidR="00807216">
        <w:rPr>
          <w:rFonts w:ascii="Times New Roman" w:eastAsia="Cambria" w:hAnsi="Times New Roman"/>
          <w:b/>
          <w:sz w:val="36"/>
        </w:rPr>
        <w:t>2</w:t>
      </w:r>
      <w:r w:rsidR="00EE4F62">
        <w:rPr>
          <w:rFonts w:ascii="Times New Roman" w:eastAsia="Cambria" w:hAnsi="Times New Roman"/>
          <w:b/>
          <w:sz w:val="36"/>
        </w:rPr>
        <w:t>4</w:t>
      </w:r>
      <w:r>
        <w:rPr>
          <w:rFonts w:ascii="Times New Roman" w:eastAsia="Cambria" w:hAnsi="Times New Roman"/>
          <w:b/>
          <w:sz w:val="36"/>
        </w:rPr>
        <w:t xml:space="preserve"> (2</w:t>
      </w:r>
      <w:r w:rsidR="00EE4F62">
        <w:rPr>
          <w:rFonts w:ascii="Times New Roman" w:eastAsia="Cambria" w:hAnsi="Times New Roman"/>
          <w:b/>
          <w:sz w:val="36"/>
        </w:rPr>
        <w:t>61</w:t>
      </w:r>
      <w:r>
        <w:rPr>
          <w:rFonts w:ascii="Times New Roman" w:eastAsia="Cambria" w:hAnsi="Times New Roman"/>
          <w:b/>
          <w:sz w:val="36"/>
        </w:rPr>
        <w:t xml:space="preserve">) от  </w:t>
      </w:r>
      <w:r w:rsidR="00EE4F62">
        <w:rPr>
          <w:rFonts w:ascii="Times New Roman" w:eastAsia="Cambria" w:hAnsi="Times New Roman"/>
          <w:b/>
          <w:sz w:val="36"/>
        </w:rPr>
        <w:t xml:space="preserve">30  июля </w:t>
      </w:r>
      <w:r>
        <w:rPr>
          <w:rFonts w:ascii="Times New Roman" w:eastAsia="Cambria" w:hAnsi="Times New Roman"/>
          <w:b/>
          <w:sz w:val="36"/>
        </w:rPr>
        <w:t xml:space="preserve">  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77777777" w:rsidR="00807216" w:rsidRDefault="00B4158A" w:rsidP="00807216">
      <w:pPr>
        <w:spacing w:line="240" w:lineRule="auto"/>
        <w:contextualSpacing/>
        <w:rPr>
          <w:rFonts w:ascii="Times New Roman" w:hAnsi="Times New Roman"/>
          <w:sz w:val="24"/>
          <w:szCs w:val="24"/>
        </w:rPr>
      </w:pPr>
      <w:r>
        <w:rPr>
          <w:rFonts w:ascii="Times New Roman" w:hAnsi="Times New Roman"/>
          <w:sz w:val="24"/>
          <w:szCs w:val="24"/>
        </w:rPr>
        <w:t xml:space="preserve">                              </w:t>
      </w:r>
      <w:bookmarkStart w:id="0" w:name="_Hlk137723425"/>
    </w:p>
    <w:p w14:paraId="1F46BD79" w14:textId="77777777" w:rsidR="00C123F3" w:rsidRPr="00CD1F50" w:rsidRDefault="00C123F3" w:rsidP="00CD1F50">
      <w:pPr>
        <w:spacing w:after="0" w:line="240" w:lineRule="exact"/>
        <w:contextualSpacing/>
        <w:jc w:val="center"/>
        <w:rPr>
          <w:rFonts w:ascii="Times New Roman" w:eastAsia="Times New Roman" w:hAnsi="Times New Roman"/>
          <w:b/>
          <w:sz w:val="24"/>
          <w:szCs w:val="24"/>
          <w:lang w:eastAsia="ru-RU"/>
        </w:rPr>
      </w:pPr>
      <w:r w:rsidRPr="00CD1F50">
        <w:rPr>
          <w:rFonts w:ascii="Times New Roman" w:eastAsia="Times New Roman" w:hAnsi="Times New Roman"/>
          <w:b/>
          <w:sz w:val="24"/>
          <w:szCs w:val="24"/>
          <w:lang w:eastAsia="ru-RU"/>
        </w:rPr>
        <w:t>Российская Федерация</w:t>
      </w:r>
    </w:p>
    <w:p w14:paraId="77DF7BBB" w14:textId="77777777" w:rsidR="00C123F3" w:rsidRPr="00CD1F50" w:rsidRDefault="00C123F3" w:rsidP="00CD1F50">
      <w:pPr>
        <w:spacing w:after="0" w:line="240" w:lineRule="exact"/>
        <w:contextualSpacing/>
        <w:jc w:val="center"/>
        <w:rPr>
          <w:rFonts w:ascii="Times New Roman" w:eastAsia="Times New Roman" w:hAnsi="Times New Roman"/>
          <w:b/>
          <w:sz w:val="24"/>
          <w:szCs w:val="24"/>
          <w:lang w:eastAsia="ru-RU"/>
        </w:rPr>
      </w:pPr>
      <w:r w:rsidRPr="00CD1F50">
        <w:rPr>
          <w:rFonts w:ascii="Times New Roman" w:eastAsia="Times New Roman" w:hAnsi="Times New Roman"/>
          <w:b/>
          <w:sz w:val="24"/>
          <w:szCs w:val="24"/>
          <w:lang w:eastAsia="ru-RU"/>
        </w:rPr>
        <w:t>Новгородская область</w:t>
      </w:r>
    </w:p>
    <w:p w14:paraId="539ABEA7" w14:textId="77777777" w:rsidR="00C123F3" w:rsidRPr="00CD1F50" w:rsidRDefault="00C123F3" w:rsidP="00CD1F50">
      <w:pPr>
        <w:spacing w:after="0" w:line="240" w:lineRule="exact"/>
        <w:contextualSpacing/>
        <w:jc w:val="center"/>
        <w:rPr>
          <w:rFonts w:ascii="Times New Roman" w:eastAsia="Times New Roman" w:hAnsi="Times New Roman"/>
          <w:b/>
          <w:sz w:val="24"/>
          <w:szCs w:val="24"/>
          <w:lang w:eastAsia="ru-RU"/>
        </w:rPr>
      </w:pPr>
      <w:r w:rsidRPr="00CD1F50">
        <w:rPr>
          <w:rFonts w:ascii="Times New Roman" w:eastAsia="Times New Roman" w:hAnsi="Times New Roman"/>
          <w:b/>
          <w:sz w:val="24"/>
          <w:szCs w:val="24"/>
          <w:lang w:eastAsia="ru-RU"/>
        </w:rPr>
        <w:t>Окуловский муниципальный район</w:t>
      </w:r>
    </w:p>
    <w:p w14:paraId="7290E11C" w14:textId="77777777" w:rsidR="00C123F3" w:rsidRPr="00CD1F50" w:rsidRDefault="00C123F3" w:rsidP="00CD1F50">
      <w:pPr>
        <w:spacing w:after="0" w:line="240" w:lineRule="exact"/>
        <w:contextualSpacing/>
        <w:jc w:val="center"/>
        <w:rPr>
          <w:rFonts w:ascii="Times New Roman" w:eastAsia="Times New Roman" w:hAnsi="Times New Roman"/>
          <w:b/>
          <w:sz w:val="24"/>
          <w:szCs w:val="24"/>
          <w:lang w:eastAsia="ru-RU"/>
        </w:rPr>
      </w:pPr>
    </w:p>
    <w:p w14:paraId="3B18E436" w14:textId="77777777" w:rsidR="00C123F3" w:rsidRPr="00CD1F50" w:rsidRDefault="00C123F3" w:rsidP="00CD1F50">
      <w:pPr>
        <w:spacing w:after="0" w:line="240" w:lineRule="exact"/>
        <w:contextualSpacing/>
        <w:jc w:val="center"/>
        <w:rPr>
          <w:rFonts w:ascii="Times New Roman" w:eastAsia="Times New Roman" w:hAnsi="Times New Roman"/>
          <w:sz w:val="24"/>
          <w:szCs w:val="24"/>
          <w:lang w:eastAsia="ru-RU"/>
        </w:rPr>
      </w:pPr>
      <w:r w:rsidRPr="00CD1F50">
        <w:rPr>
          <w:rFonts w:ascii="Times New Roman" w:eastAsia="Times New Roman" w:hAnsi="Times New Roman"/>
          <w:b/>
          <w:sz w:val="24"/>
          <w:szCs w:val="24"/>
          <w:lang w:eastAsia="ru-RU"/>
        </w:rPr>
        <w:t>АДМИНИСТРАЦИЯ КУЛОТИНСКОГО ГОРОДСКОГО ПОСЕЛЕНИЯ</w:t>
      </w:r>
    </w:p>
    <w:p w14:paraId="44F7BAF7" w14:textId="77777777" w:rsidR="00C123F3" w:rsidRPr="00DD2C27" w:rsidRDefault="00C123F3" w:rsidP="00CD1F50">
      <w:pPr>
        <w:spacing w:after="0" w:line="240" w:lineRule="exact"/>
        <w:contextualSpacing/>
        <w:jc w:val="center"/>
        <w:rPr>
          <w:rFonts w:ascii="Times New Roman" w:eastAsia="Times New Roman" w:hAnsi="Times New Roman"/>
          <w:b/>
          <w:bCs/>
          <w:sz w:val="24"/>
          <w:szCs w:val="24"/>
          <w:lang w:eastAsia="ru-RU"/>
        </w:rPr>
      </w:pPr>
    </w:p>
    <w:p w14:paraId="6ECC7D47" w14:textId="77777777" w:rsidR="00C123F3" w:rsidRPr="00DD2C27" w:rsidRDefault="00C123F3" w:rsidP="00CD1F50">
      <w:pPr>
        <w:spacing w:after="0" w:line="240" w:lineRule="exact"/>
        <w:contextualSpacing/>
        <w:jc w:val="center"/>
        <w:rPr>
          <w:rFonts w:ascii="Times New Roman" w:eastAsia="Times New Roman" w:hAnsi="Times New Roman"/>
          <w:b/>
          <w:bCs/>
          <w:sz w:val="24"/>
          <w:szCs w:val="24"/>
          <w:lang w:eastAsia="ru-RU"/>
        </w:rPr>
      </w:pPr>
      <w:r w:rsidRPr="00DD2C27">
        <w:rPr>
          <w:rFonts w:ascii="Times New Roman" w:eastAsia="Times New Roman" w:hAnsi="Times New Roman"/>
          <w:b/>
          <w:bCs/>
          <w:sz w:val="24"/>
          <w:szCs w:val="24"/>
          <w:lang w:eastAsia="ru-RU"/>
        </w:rPr>
        <w:t>П О С Т А Н О В Л Е Н И Е</w:t>
      </w:r>
    </w:p>
    <w:p w14:paraId="35EF0E0C" w14:textId="77777777" w:rsidR="00C123F3" w:rsidRPr="00CD1F50" w:rsidRDefault="00C123F3" w:rsidP="00CD1F50">
      <w:pPr>
        <w:spacing w:after="0" w:line="240" w:lineRule="exact"/>
        <w:contextualSpacing/>
        <w:jc w:val="center"/>
        <w:rPr>
          <w:rFonts w:ascii="Times New Roman" w:eastAsia="Times New Roman" w:hAnsi="Times New Roman"/>
          <w:sz w:val="24"/>
          <w:szCs w:val="24"/>
          <w:lang w:eastAsia="ru-RU"/>
        </w:rPr>
      </w:pPr>
    </w:p>
    <w:p w14:paraId="2EFAA293" w14:textId="77777777" w:rsidR="00C123F3" w:rsidRPr="00CD1F50" w:rsidRDefault="00C123F3" w:rsidP="00CD1F50">
      <w:pPr>
        <w:spacing w:after="0" w:line="240" w:lineRule="exact"/>
        <w:contextualSpacing/>
        <w:jc w:val="center"/>
        <w:rPr>
          <w:rFonts w:ascii="Times New Roman" w:eastAsia="Times New Roman" w:hAnsi="Times New Roman"/>
          <w:sz w:val="24"/>
          <w:szCs w:val="24"/>
          <w:lang w:eastAsia="ar-SA"/>
        </w:rPr>
      </w:pPr>
      <w:r w:rsidRPr="00CD1F50">
        <w:rPr>
          <w:rFonts w:ascii="Times New Roman" w:eastAsia="Times New Roman" w:hAnsi="Times New Roman"/>
          <w:sz w:val="24"/>
          <w:szCs w:val="24"/>
          <w:lang w:eastAsia="ar-SA"/>
        </w:rPr>
        <w:t>29.07.2024 № 235</w:t>
      </w:r>
    </w:p>
    <w:p w14:paraId="603BAE6D" w14:textId="77777777" w:rsidR="00C123F3" w:rsidRPr="00CD1F50" w:rsidRDefault="00C123F3" w:rsidP="00CD1F50">
      <w:pPr>
        <w:spacing w:after="0" w:line="240" w:lineRule="exact"/>
        <w:contextualSpacing/>
        <w:jc w:val="center"/>
        <w:rPr>
          <w:rFonts w:ascii="Times New Roman" w:eastAsia="Times New Roman" w:hAnsi="Times New Roman"/>
          <w:sz w:val="24"/>
          <w:szCs w:val="24"/>
          <w:lang w:eastAsia="ar-SA"/>
        </w:rPr>
      </w:pPr>
      <w:r w:rsidRPr="00CD1F50">
        <w:rPr>
          <w:rFonts w:ascii="Times New Roman" w:eastAsia="Times New Roman" w:hAnsi="Times New Roman"/>
          <w:sz w:val="24"/>
          <w:szCs w:val="24"/>
          <w:lang w:eastAsia="ar-SA"/>
        </w:rPr>
        <w:t>р.п. Кулотино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C123F3" w:rsidRPr="00CD1F50" w14:paraId="22C401F6" w14:textId="77777777" w:rsidTr="00C05D36">
        <w:tc>
          <w:tcPr>
            <w:tcW w:w="5868" w:type="dxa"/>
            <w:tcBorders>
              <w:top w:val="none" w:sz="4" w:space="0" w:color="000000"/>
              <w:left w:val="none" w:sz="4" w:space="0" w:color="000000"/>
              <w:bottom w:val="none" w:sz="4" w:space="0" w:color="000000"/>
              <w:right w:val="none" w:sz="4" w:space="0" w:color="000000"/>
            </w:tcBorders>
          </w:tcPr>
          <w:p w14:paraId="69C0C149" w14:textId="3163DBE5" w:rsidR="00C123F3" w:rsidRPr="00CD1F50" w:rsidRDefault="00C123F3" w:rsidP="00CD1F50">
            <w:pPr>
              <w:spacing w:after="0" w:line="240" w:lineRule="exact"/>
              <w:contextualSpacing/>
              <w:jc w:val="both"/>
              <w:rPr>
                <w:rFonts w:ascii="Times New Roman" w:eastAsia="Times New Roman" w:hAnsi="Times New Roman"/>
                <w:b/>
                <w:sz w:val="24"/>
                <w:szCs w:val="24"/>
                <w:lang w:eastAsia="ru-RU"/>
              </w:rPr>
            </w:pPr>
            <w:r w:rsidRPr="00CD1F50">
              <w:rPr>
                <w:rFonts w:ascii="Times New Roman" w:eastAsia="Times New Roman" w:hAnsi="Times New Roman"/>
                <w:sz w:val="24"/>
                <w:szCs w:val="24"/>
                <w:lang w:eastAsia="ru-RU"/>
              </w:rPr>
              <w:t xml:space="preserve"> </w:t>
            </w:r>
          </w:p>
        </w:tc>
      </w:tr>
    </w:tbl>
    <w:p w14:paraId="548BF82F" w14:textId="449226A3" w:rsidR="00C123F3" w:rsidRDefault="00C123F3" w:rsidP="00CD1F50">
      <w:pPr>
        <w:spacing w:after="0" w:line="240" w:lineRule="exact"/>
        <w:contextualSpacing/>
        <w:jc w:val="center"/>
        <w:rPr>
          <w:rFonts w:ascii="Times New Roman" w:eastAsia="Times New Roman" w:hAnsi="Times New Roman"/>
          <w:b/>
          <w:sz w:val="24"/>
          <w:szCs w:val="24"/>
          <w:lang w:eastAsia="ru-RU"/>
        </w:rPr>
      </w:pPr>
      <w:r w:rsidRPr="00CD1F50">
        <w:rPr>
          <w:rFonts w:ascii="Times New Roman" w:eastAsia="Times New Roman" w:hAnsi="Times New Roman"/>
          <w:b/>
          <w:sz w:val="24"/>
          <w:szCs w:val="24"/>
          <w:lang w:eastAsia="ru-RU"/>
        </w:rPr>
        <w:t>О внесении изменений в муниципальную программу Кулотинского городского поселения «Развитие территориального общественного самоуправления на территории Кулотинского городского поселения на 2024-2028 годы»</w:t>
      </w:r>
    </w:p>
    <w:p w14:paraId="35E11B6C" w14:textId="77777777" w:rsidR="00CD1F50" w:rsidRPr="00CD1F50" w:rsidRDefault="00CD1F50" w:rsidP="00CD1F50">
      <w:pPr>
        <w:spacing w:after="0" w:line="240" w:lineRule="exact"/>
        <w:contextualSpacing/>
        <w:jc w:val="center"/>
        <w:rPr>
          <w:rFonts w:ascii="Times New Roman" w:eastAsia="Times New Roman" w:hAnsi="Times New Roman"/>
          <w:b/>
          <w:sz w:val="24"/>
          <w:szCs w:val="24"/>
          <w:lang w:eastAsia="ru-RU"/>
        </w:rPr>
      </w:pPr>
    </w:p>
    <w:p w14:paraId="18BCF74C" w14:textId="77777777" w:rsidR="00C123F3" w:rsidRPr="00CD1F50" w:rsidRDefault="00C123F3" w:rsidP="00C123F3">
      <w:pPr>
        <w:spacing w:after="0" w:line="240" w:lineRule="auto"/>
        <w:contextualSpacing/>
        <w:jc w:val="both"/>
        <w:rPr>
          <w:rFonts w:ascii="Times New Roman" w:eastAsia="Times New Roman" w:hAnsi="Times New Roman"/>
          <w:sz w:val="24"/>
          <w:szCs w:val="24"/>
          <w:lang w:eastAsia="ru-RU"/>
        </w:rPr>
      </w:pPr>
      <w:r w:rsidRPr="00CD1F50">
        <w:rPr>
          <w:rFonts w:ascii="Times New Roman" w:eastAsia="Times New Roman" w:hAnsi="Times New Roman"/>
          <w:bCs/>
          <w:spacing w:val="-10"/>
          <w:sz w:val="24"/>
          <w:szCs w:val="24"/>
          <w:lang w:eastAsia="ru-RU"/>
        </w:rPr>
        <w:t xml:space="preserve">   В соответствии с Бюджетным Кодексом Российской Федерации, решением Совета депутатов Кулотинского городского поселения от 22.12.2023 №137 «О бюджете Кулотинского городского поселения на 2024 год и плановый период 2025 и 2026 годов» (в ред.  решение Совета депутатов Кулотинского городского поселения от 30.05.2024 №153 «О внесении изменений в решение Совета депутатов  от 22.12.2023 №137 «О бюджете Кулотинского городского поселения на 2024 год и плановый период 2025 и 2026 годов»), </w:t>
      </w:r>
      <w:r w:rsidRPr="00CD1F50">
        <w:rPr>
          <w:rFonts w:ascii="Times New Roman" w:eastAsia="Times New Roman" w:hAnsi="Times New Roman"/>
          <w:sz w:val="24"/>
          <w:szCs w:val="24"/>
          <w:lang w:eastAsia="ru-RU"/>
        </w:rPr>
        <w:t>постановлением  Администрации Кулотинского городского поселения от 29.10.2015 № 248 «Об утверждении порядка принятия решений о разработке муниципальных программ Кулотинского городского поселения, их формирования и реализации» и в целях повышения эффективности бюджетных расходов Кулотинского городского  поселения Администрация Кулотинского городского поселения</w:t>
      </w:r>
    </w:p>
    <w:p w14:paraId="2467D862" w14:textId="77777777" w:rsidR="00C123F3" w:rsidRPr="00CD1F50" w:rsidRDefault="00C123F3" w:rsidP="00C123F3">
      <w:pPr>
        <w:widowControl w:val="0"/>
        <w:spacing w:after="0" w:line="240" w:lineRule="auto"/>
        <w:ind w:firstLine="540"/>
        <w:contextualSpacing/>
        <w:jc w:val="both"/>
        <w:rPr>
          <w:rFonts w:ascii="Times New Roman" w:eastAsia="Times New Roman" w:hAnsi="Times New Roman"/>
          <w:b/>
          <w:sz w:val="24"/>
          <w:szCs w:val="24"/>
          <w:lang w:eastAsia="ru-RU"/>
        </w:rPr>
      </w:pPr>
      <w:r w:rsidRPr="00CD1F50">
        <w:rPr>
          <w:rFonts w:ascii="Times New Roman" w:eastAsia="Times New Roman" w:hAnsi="Times New Roman"/>
          <w:b/>
          <w:sz w:val="24"/>
          <w:szCs w:val="24"/>
          <w:lang w:eastAsia="ru-RU"/>
        </w:rPr>
        <w:t>ПОСТАНОВЛЯЕТ:</w:t>
      </w:r>
    </w:p>
    <w:p w14:paraId="7A8B7B30" w14:textId="18F33057" w:rsidR="00C123F3" w:rsidRPr="00CD1F50" w:rsidRDefault="00C123F3" w:rsidP="00CD1F50">
      <w:pPr>
        <w:widowControl w:val="0"/>
        <w:spacing w:after="0" w:line="240" w:lineRule="auto"/>
        <w:ind w:firstLine="540"/>
        <w:contextualSpacing/>
        <w:jc w:val="both"/>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 xml:space="preserve">1. Внести в муниципальную программу Кулотинского городского поселения «Развитие территориального общественного самоуправления на территории Кулотинского городского поселения на 2024-2028 годы», утвержденную постановлением администрации Кулотинского городского поселения от 19.02.2024 №43 следующие изменения:                                          </w:t>
      </w:r>
    </w:p>
    <w:p w14:paraId="210E0B3B" w14:textId="77777777" w:rsidR="00C123F3" w:rsidRPr="00CD1F50" w:rsidRDefault="00C123F3" w:rsidP="00C123F3">
      <w:pPr>
        <w:widowControl w:val="0"/>
        <w:numPr>
          <w:ilvl w:val="1"/>
          <w:numId w:val="7"/>
        </w:numPr>
        <w:spacing w:after="0" w:line="240" w:lineRule="auto"/>
        <w:contextualSpacing/>
        <w:jc w:val="both"/>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Изложить пункт 6 Паспорта муниципальной программы «6.1.  Объемы и источники финансирования муниципальной программы в целом и по годам реализации (тыс. руб.)» в следующей редакции: «</w:t>
      </w:r>
    </w:p>
    <w:tbl>
      <w:tblPr>
        <w:tblW w:w="5151" w:type="pct"/>
        <w:tblCellMar>
          <w:left w:w="75" w:type="dxa"/>
          <w:right w:w="75" w:type="dxa"/>
        </w:tblCellMar>
        <w:tblLook w:val="0000" w:firstRow="0" w:lastRow="0" w:firstColumn="0" w:lastColumn="0" w:noHBand="0" w:noVBand="0"/>
      </w:tblPr>
      <w:tblGrid>
        <w:gridCol w:w="1008"/>
        <w:gridCol w:w="1658"/>
        <w:gridCol w:w="1317"/>
        <w:gridCol w:w="1034"/>
        <w:gridCol w:w="1411"/>
        <w:gridCol w:w="1910"/>
        <w:gridCol w:w="1288"/>
      </w:tblGrid>
      <w:tr w:rsidR="00C123F3" w:rsidRPr="00CD1F50" w14:paraId="1B66D3E9" w14:textId="77777777" w:rsidTr="00C05D36">
        <w:tc>
          <w:tcPr>
            <w:tcW w:w="524" w:type="pct"/>
            <w:vMerge w:val="restart"/>
            <w:tcBorders>
              <w:top w:val="single" w:sz="4" w:space="0" w:color="auto"/>
              <w:left w:val="single" w:sz="4" w:space="0" w:color="auto"/>
              <w:bottom w:val="single" w:sz="4" w:space="0" w:color="auto"/>
              <w:right w:val="single" w:sz="4" w:space="0" w:color="auto"/>
            </w:tcBorders>
          </w:tcPr>
          <w:p w14:paraId="32D1A54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Год</w:t>
            </w:r>
          </w:p>
        </w:tc>
        <w:tc>
          <w:tcPr>
            <w:tcW w:w="4476" w:type="pct"/>
            <w:gridSpan w:val="6"/>
            <w:tcBorders>
              <w:top w:val="single" w:sz="4" w:space="0" w:color="auto"/>
              <w:left w:val="single" w:sz="4" w:space="0" w:color="auto"/>
              <w:bottom w:val="single" w:sz="4" w:space="0" w:color="auto"/>
              <w:right w:val="single" w:sz="4" w:space="0" w:color="auto"/>
            </w:tcBorders>
          </w:tcPr>
          <w:p w14:paraId="2FBDB21D"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Источник финансирования</w:t>
            </w:r>
          </w:p>
        </w:tc>
      </w:tr>
      <w:tr w:rsidR="00C123F3" w:rsidRPr="00CD1F50" w14:paraId="68588497" w14:textId="77777777" w:rsidTr="00C05D36">
        <w:tc>
          <w:tcPr>
            <w:tcW w:w="524" w:type="pct"/>
            <w:vMerge/>
            <w:tcBorders>
              <w:top w:val="single" w:sz="4" w:space="0" w:color="auto"/>
              <w:left w:val="single" w:sz="4" w:space="0" w:color="auto"/>
              <w:bottom w:val="single" w:sz="4" w:space="0" w:color="auto"/>
              <w:right w:val="single" w:sz="4" w:space="0" w:color="auto"/>
            </w:tcBorders>
          </w:tcPr>
          <w:p w14:paraId="52DC4F29" w14:textId="77777777" w:rsidR="00C123F3" w:rsidRPr="00CD1F50" w:rsidRDefault="00C123F3" w:rsidP="00C123F3">
            <w:pPr>
              <w:widowControl w:val="0"/>
              <w:spacing w:after="0" w:line="240" w:lineRule="auto"/>
              <w:contextualSpacing/>
              <w:jc w:val="both"/>
              <w:rPr>
                <w:rFonts w:ascii="Times New Roman" w:eastAsia="Times New Roman" w:hAnsi="Times New Roman"/>
                <w:sz w:val="24"/>
                <w:szCs w:val="24"/>
                <w:lang w:eastAsia="ru-RU"/>
              </w:rPr>
            </w:pPr>
          </w:p>
        </w:tc>
        <w:tc>
          <w:tcPr>
            <w:tcW w:w="861" w:type="pct"/>
            <w:tcBorders>
              <w:top w:val="single" w:sz="4" w:space="0" w:color="auto"/>
              <w:left w:val="single" w:sz="4" w:space="0" w:color="auto"/>
              <w:bottom w:val="single" w:sz="4" w:space="0" w:color="auto"/>
              <w:right w:val="single" w:sz="4" w:space="0" w:color="auto"/>
            </w:tcBorders>
          </w:tcPr>
          <w:p w14:paraId="68D5B69A"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 xml:space="preserve">федеральный </w:t>
            </w:r>
          </w:p>
          <w:p w14:paraId="69CB228F"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бюджет</w:t>
            </w:r>
          </w:p>
        </w:tc>
        <w:tc>
          <w:tcPr>
            <w:tcW w:w="684" w:type="pct"/>
            <w:tcBorders>
              <w:top w:val="single" w:sz="4" w:space="0" w:color="auto"/>
              <w:left w:val="single" w:sz="4" w:space="0" w:color="auto"/>
              <w:bottom w:val="single" w:sz="4" w:space="0" w:color="auto"/>
              <w:right w:val="single" w:sz="4" w:space="0" w:color="auto"/>
            </w:tcBorders>
          </w:tcPr>
          <w:p w14:paraId="30F9C861"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областной бюджет</w:t>
            </w:r>
          </w:p>
        </w:tc>
        <w:tc>
          <w:tcPr>
            <w:tcW w:w="537" w:type="pct"/>
            <w:tcBorders>
              <w:top w:val="single" w:sz="4" w:space="0" w:color="auto"/>
              <w:left w:val="single" w:sz="4" w:space="0" w:color="auto"/>
              <w:bottom w:val="single" w:sz="4" w:space="0" w:color="auto"/>
              <w:right w:val="single" w:sz="4" w:space="0" w:color="auto"/>
            </w:tcBorders>
          </w:tcPr>
          <w:p w14:paraId="7988F173"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 xml:space="preserve">бюджет </w:t>
            </w:r>
          </w:p>
          <w:p w14:paraId="15A3BC2B"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района</w:t>
            </w:r>
          </w:p>
        </w:tc>
        <w:tc>
          <w:tcPr>
            <w:tcW w:w="733" w:type="pct"/>
            <w:tcBorders>
              <w:top w:val="single" w:sz="4" w:space="0" w:color="auto"/>
              <w:left w:val="single" w:sz="4" w:space="0" w:color="auto"/>
              <w:bottom w:val="single" w:sz="4" w:space="0" w:color="auto"/>
              <w:right w:val="single" w:sz="4" w:space="0" w:color="auto"/>
            </w:tcBorders>
          </w:tcPr>
          <w:p w14:paraId="45768CF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бюджет городского поселения</w:t>
            </w:r>
          </w:p>
        </w:tc>
        <w:tc>
          <w:tcPr>
            <w:tcW w:w="992" w:type="pct"/>
            <w:tcBorders>
              <w:top w:val="single" w:sz="4" w:space="0" w:color="auto"/>
              <w:left w:val="single" w:sz="4" w:space="0" w:color="auto"/>
              <w:bottom w:val="single" w:sz="4" w:space="0" w:color="auto"/>
              <w:right w:val="single" w:sz="4" w:space="0" w:color="auto"/>
            </w:tcBorders>
          </w:tcPr>
          <w:p w14:paraId="700AEDA4"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Внебюджетные средства</w:t>
            </w:r>
          </w:p>
        </w:tc>
        <w:tc>
          <w:tcPr>
            <w:tcW w:w="670" w:type="pct"/>
            <w:tcBorders>
              <w:top w:val="single" w:sz="4" w:space="0" w:color="auto"/>
              <w:left w:val="single" w:sz="4" w:space="0" w:color="auto"/>
              <w:bottom w:val="single" w:sz="4" w:space="0" w:color="auto"/>
              <w:right w:val="single" w:sz="4" w:space="0" w:color="auto"/>
            </w:tcBorders>
          </w:tcPr>
          <w:p w14:paraId="6E4BADD4"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всего</w:t>
            </w:r>
          </w:p>
        </w:tc>
      </w:tr>
      <w:tr w:rsidR="00C123F3" w:rsidRPr="00CD1F50" w14:paraId="503661F5"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26E3885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2024</w:t>
            </w:r>
          </w:p>
        </w:tc>
        <w:tc>
          <w:tcPr>
            <w:tcW w:w="861" w:type="pct"/>
            <w:tcBorders>
              <w:top w:val="single" w:sz="4" w:space="0" w:color="auto"/>
              <w:left w:val="single" w:sz="4" w:space="0" w:color="auto"/>
              <w:bottom w:val="single" w:sz="4" w:space="0" w:color="auto"/>
              <w:right w:val="single" w:sz="4" w:space="0" w:color="auto"/>
            </w:tcBorders>
          </w:tcPr>
          <w:p w14:paraId="01F1881C"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29FF573D"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200,00</w:t>
            </w:r>
          </w:p>
        </w:tc>
        <w:tc>
          <w:tcPr>
            <w:tcW w:w="537" w:type="pct"/>
            <w:tcBorders>
              <w:top w:val="single" w:sz="4" w:space="0" w:color="auto"/>
              <w:left w:val="single" w:sz="4" w:space="0" w:color="auto"/>
              <w:bottom w:val="single" w:sz="4" w:space="0" w:color="auto"/>
              <w:right w:val="single" w:sz="4" w:space="0" w:color="auto"/>
            </w:tcBorders>
          </w:tcPr>
          <w:p w14:paraId="43C29A6D"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1BAB1B3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419,773</w:t>
            </w:r>
          </w:p>
        </w:tc>
        <w:tc>
          <w:tcPr>
            <w:tcW w:w="992" w:type="pct"/>
            <w:tcBorders>
              <w:top w:val="single" w:sz="4" w:space="0" w:color="auto"/>
              <w:left w:val="single" w:sz="4" w:space="0" w:color="auto"/>
              <w:bottom w:val="single" w:sz="4" w:space="0" w:color="auto"/>
              <w:right w:val="single" w:sz="4" w:space="0" w:color="auto"/>
            </w:tcBorders>
          </w:tcPr>
          <w:p w14:paraId="0E400219"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489D28E3"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619,773</w:t>
            </w:r>
          </w:p>
        </w:tc>
      </w:tr>
      <w:tr w:rsidR="00C123F3" w:rsidRPr="00CD1F50" w14:paraId="44A4F235"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5158D78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2025</w:t>
            </w:r>
          </w:p>
        </w:tc>
        <w:tc>
          <w:tcPr>
            <w:tcW w:w="861" w:type="pct"/>
            <w:tcBorders>
              <w:top w:val="single" w:sz="4" w:space="0" w:color="auto"/>
              <w:left w:val="single" w:sz="4" w:space="0" w:color="auto"/>
              <w:bottom w:val="single" w:sz="4" w:space="0" w:color="auto"/>
              <w:right w:val="single" w:sz="4" w:space="0" w:color="auto"/>
            </w:tcBorders>
          </w:tcPr>
          <w:p w14:paraId="58507875"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2229FF5E"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537" w:type="pct"/>
            <w:tcBorders>
              <w:top w:val="single" w:sz="4" w:space="0" w:color="auto"/>
              <w:left w:val="single" w:sz="4" w:space="0" w:color="auto"/>
              <w:bottom w:val="single" w:sz="4" w:space="0" w:color="auto"/>
              <w:right w:val="single" w:sz="4" w:space="0" w:color="auto"/>
            </w:tcBorders>
          </w:tcPr>
          <w:p w14:paraId="40366AFA"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02B2CAA5"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992" w:type="pct"/>
            <w:tcBorders>
              <w:top w:val="single" w:sz="4" w:space="0" w:color="auto"/>
              <w:left w:val="single" w:sz="4" w:space="0" w:color="auto"/>
              <w:bottom w:val="single" w:sz="4" w:space="0" w:color="auto"/>
              <w:right w:val="single" w:sz="4" w:space="0" w:color="auto"/>
            </w:tcBorders>
          </w:tcPr>
          <w:p w14:paraId="2014DCE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5B6B7644"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r>
      <w:tr w:rsidR="00C123F3" w:rsidRPr="00CD1F50" w14:paraId="321917D7"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06ECBD7D"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2026</w:t>
            </w:r>
          </w:p>
        </w:tc>
        <w:tc>
          <w:tcPr>
            <w:tcW w:w="861" w:type="pct"/>
            <w:tcBorders>
              <w:top w:val="single" w:sz="4" w:space="0" w:color="auto"/>
              <w:left w:val="single" w:sz="4" w:space="0" w:color="auto"/>
              <w:bottom w:val="single" w:sz="4" w:space="0" w:color="auto"/>
              <w:right w:val="single" w:sz="4" w:space="0" w:color="auto"/>
            </w:tcBorders>
          </w:tcPr>
          <w:p w14:paraId="432E1CE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5B17C87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537" w:type="pct"/>
            <w:tcBorders>
              <w:top w:val="single" w:sz="4" w:space="0" w:color="auto"/>
              <w:left w:val="single" w:sz="4" w:space="0" w:color="auto"/>
              <w:bottom w:val="single" w:sz="4" w:space="0" w:color="auto"/>
              <w:right w:val="single" w:sz="4" w:space="0" w:color="auto"/>
            </w:tcBorders>
          </w:tcPr>
          <w:p w14:paraId="3A729BC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59CF089E"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992" w:type="pct"/>
            <w:tcBorders>
              <w:top w:val="single" w:sz="4" w:space="0" w:color="auto"/>
              <w:left w:val="single" w:sz="4" w:space="0" w:color="auto"/>
              <w:bottom w:val="single" w:sz="4" w:space="0" w:color="auto"/>
              <w:right w:val="single" w:sz="4" w:space="0" w:color="auto"/>
            </w:tcBorders>
          </w:tcPr>
          <w:p w14:paraId="768A81BE"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3AA048E4"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r>
      <w:tr w:rsidR="00C123F3" w:rsidRPr="00CD1F50" w14:paraId="7521982B"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07B451C0"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2027</w:t>
            </w:r>
          </w:p>
        </w:tc>
        <w:tc>
          <w:tcPr>
            <w:tcW w:w="861" w:type="pct"/>
            <w:tcBorders>
              <w:top w:val="single" w:sz="4" w:space="0" w:color="auto"/>
              <w:left w:val="single" w:sz="4" w:space="0" w:color="auto"/>
              <w:bottom w:val="single" w:sz="4" w:space="0" w:color="auto"/>
              <w:right w:val="single" w:sz="4" w:space="0" w:color="auto"/>
            </w:tcBorders>
          </w:tcPr>
          <w:p w14:paraId="2BB0E08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3BA29A9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537" w:type="pct"/>
            <w:tcBorders>
              <w:top w:val="single" w:sz="4" w:space="0" w:color="auto"/>
              <w:left w:val="single" w:sz="4" w:space="0" w:color="auto"/>
              <w:bottom w:val="single" w:sz="4" w:space="0" w:color="auto"/>
              <w:right w:val="single" w:sz="4" w:space="0" w:color="auto"/>
            </w:tcBorders>
          </w:tcPr>
          <w:p w14:paraId="6810B2B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63A53B5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992" w:type="pct"/>
            <w:tcBorders>
              <w:top w:val="single" w:sz="4" w:space="0" w:color="auto"/>
              <w:left w:val="single" w:sz="4" w:space="0" w:color="auto"/>
              <w:bottom w:val="single" w:sz="4" w:space="0" w:color="auto"/>
              <w:right w:val="single" w:sz="4" w:space="0" w:color="auto"/>
            </w:tcBorders>
          </w:tcPr>
          <w:p w14:paraId="54E1AA01"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7043D3CF"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r>
      <w:tr w:rsidR="00C123F3" w:rsidRPr="00CD1F50" w14:paraId="7EA828DD"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24D7A016"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2028</w:t>
            </w:r>
          </w:p>
        </w:tc>
        <w:tc>
          <w:tcPr>
            <w:tcW w:w="861" w:type="pct"/>
            <w:tcBorders>
              <w:top w:val="single" w:sz="4" w:space="0" w:color="auto"/>
              <w:left w:val="single" w:sz="4" w:space="0" w:color="auto"/>
              <w:bottom w:val="single" w:sz="4" w:space="0" w:color="auto"/>
              <w:right w:val="single" w:sz="4" w:space="0" w:color="auto"/>
            </w:tcBorders>
          </w:tcPr>
          <w:p w14:paraId="7F252635"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4F37C4A0"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537" w:type="pct"/>
            <w:tcBorders>
              <w:top w:val="single" w:sz="4" w:space="0" w:color="auto"/>
              <w:left w:val="single" w:sz="4" w:space="0" w:color="auto"/>
              <w:bottom w:val="single" w:sz="4" w:space="0" w:color="auto"/>
              <w:right w:val="single" w:sz="4" w:space="0" w:color="auto"/>
            </w:tcBorders>
          </w:tcPr>
          <w:p w14:paraId="297F1441"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0B38CB32"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992" w:type="pct"/>
            <w:tcBorders>
              <w:top w:val="single" w:sz="4" w:space="0" w:color="auto"/>
              <w:left w:val="single" w:sz="4" w:space="0" w:color="auto"/>
              <w:bottom w:val="single" w:sz="4" w:space="0" w:color="auto"/>
              <w:right w:val="single" w:sz="4" w:space="0" w:color="auto"/>
            </w:tcBorders>
          </w:tcPr>
          <w:p w14:paraId="1CD7FEE1"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2559BCAE"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r>
      <w:tr w:rsidR="00C123F3" w:rsidRPr="00CD1F50" w14:paraId="564639BA" w14:textId="77777777" w:rsidTr="00C05D36">
        <w:tc>
          <w:tcPr>
            <w:tcW w:w="524" w:type="pct"/>
            <w:tcBorders>
              <w:top w:val="single" w:sz="4" w:space="0" w:color="auto"/>
              <w:left w:val="single" w:sz="4" w:space="0" w:color="auto"/>
              <w:bottom w:val="single" w:sz="4" w:space="0" w:color="auto"/>
              <w:right w:val="single" w:sz="4" w:space="0" w:color="auto"/>
            </w:tcBorders>
            <w:vAlign w:val="center"/>
          </w:tcPr>
          <w:p w14:paraId="14349555"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ВСЕГО</w:t>
            </w:r>
          </w:p>
        </w:tc>
        <w:tc>
          <w:tcPr>
            <w:tcW w:w="861" w:type="pct"/>
            <w:tcBorders>
              <w:top w:val="single" w:sz="4" w:space="0" w:color="auto"/>
              <w:left w:val="single" w:sz="4" w:space="0" w:color="auto"/>
              <w:bottom w:val="single" w:sz="4" w:space="0" w:color="auto"/>
              <w:right w:val="single" w:sz="4" w:space="0" w:color="auto"/>
            </w:tcBorders>
          </w:tcPr>
          <w:p w14:paraId="405198D9"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84" w:type="pct"/>
            <w:tcBorders>
              <w:top w:val="single" w:sz="4" w:space="0" w:color="auto"/>
              <w:left w:val="single" w:sz="4" w:space="0" w:color="auto"/>
              <w:bottom w:val="single" w:sz="4" w:space="0" w:color="auto"/>
              <w:right w:val="single" w:sz="4" w:space="0" w:color="auto"/>
            </w:tcBorders>
          </w:tcPr>
          <w:p w14:paraId="156194CD"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200,00</w:t>
            </w:r>
          </w:p>
        </w:tc>
        <w:tc>
          <w:tcPr>
            <w:tcW w:w="537" w:type="pct"/>
            <w:tcBorders>
              <w:top w:val="single" w:sz="4" w:space="0" w:color="auto"/>
              <w:left w:val="single" w:sz="4" w:space="0" w:color="auto"/>
              <w:bottom w:val="single" w:sz="4" w:space="0" w:color="auto"/>
              <w:right w:val="single" w:sz="4" w:space="0" w:color="auto"/>
            </w:tcBorders>
          </w:tcPr>
          <w:p w14:paraId="5B963963"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733" w:type="pct"/>
            <w:tcBorders>
              <w:top w:val="single" w:sz="4" w:space="0" w:color="auto"/>
              <w:left w:val="single" w:sz="4" w:space="0" w:color="auto"/>
              <w:bottom w:val="single" w:sz="4" w:space="0" w:color="auto"/>
              <w:right w:val="single" w:sz="4" w:space="0" w:color="auto"/>
            </w:tcBorders>
          </w:tcPr>
          <w:p w14:paraId="2D247EA8"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419,773</w:t>
            </w:r>
          </w:p>
        </w:tc>
        <w:tc>
          <w:tcPr>
            <w:tcW w:w="992" w:type="pct"/>
            <w:tcBorders>
              <w:top w:val="single" w:sz="4" w:space="0" w:color="auto"/>
              <w:left w:val="single" w:sz="4" w:space="0" w:color="auto"/>
              <w:bottom w:val="single" w:sz="4" w:space="0" w:color="auto"/>
              <w:right w:val="single" w:sz="4" w:space="0" w:color="auto"/>
            </w:tcBorders>
          </w:tcPr>
          <w:p w14:paraId="6C1BB7E3"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w:t>
            </w:r>
          </w:p>
        </w:tc>
        <w:tc>
          <w:tcPr>
            <w:tcW w:w="670" w:type="pct"/>
            <w:tcBorders>
              <w:top w:val="single" w:sz="4" w:space="0" w:color="auto"/>
              <w:left w:val="single" w:sz="4" w:space="0" w:color="auto"/>
              <w:bottom w:val="single" w:sz="4" w:space="0" w:color="auto"/>
              <w:right w:val="single" w:sz="4" w:space="0" w:color="auto"/>
            </w:tcBorders>
          </w:tcPr>
          <w:p w14:paraId="7E6A7CE4" w14:textId="77777777" w:rsidR="00C123F3" w:rsidRPr="00CD1F50" w:rsidRDefault="00C123F3" w:rsidP="00C123F3">
            <w:pPr>
              <w:widowControl w:val="0"/>
              <w:spacing w:after="0" w:line="240" w:lineRule="auto"/>
              <w:contextualSpacing/>
              <w:jc w:val="center"/>
              <w:rPr>
                <w:rFonts w:ascii="Times New Roman" w:eastAsia="Times New Roman" w:hAnsi="Times New Roman"/>
                <w:sz w:val="24"/>
                <w:szCs w:val="24"/>
                <w:lang w:eastAsia="ru-RU"/>
              </w:rPr>
            </w:pPr>
            <w:r w:rsidRPr="00CD1F50">
              <w:rPr>
                <w:rFonts w:ascii="Times New Roman" w:eastAsia="Times New Roman" w:hAnsi="Times New Roman"/>
                <w:sz w:val="24"/>
                <w:szCs w:val="24"/>
                <w:lang w:eastAsia="ru-RU"/>
              </w:rPr>
              <w:t>619,773</w:t>
            </w:r>
          </w:p>
        </w:tc>
      </w:tr>
    </w:tbl>
    <w:p w14:paraId="6FC64524" w14:textId="06555F0A" w:rsidR="00C05D36" w:rsidRDefault="00C123F3" w:rsidP="00C05D36">
      <w:pPr>
        <w:widowControl w:val="0"/>
        <w:spacing w:after="0" w:line="240" w:lineRule="auto"/>
        <w:contextualSpacing/>
        <w:jc w:val="both"/>
        <w:rPr>
          <w:rFonts w:ascii="Times New Roman" w:eastAsia="Times New Roman" w:hAnsi="Times New Roman"/>
          <w:b/>
          <w:sz w:val="28"/>
          <w:szCs w:val="28"/>
          <w:lang w:eastAsia="ru-RU"/>
        </w:rPr>
        <w:sectPr w:rsidR="00C05D36" w:rsidSect="00C123F3">
          <w:type w:val="continuous"/>
          <w:pgSz w:w="11906" w:h="16838"/>
          <w:pgMar w:top="567" w:right="851" w:bottom="1134" w:left="1701" w:header="720" w:footer="720" w:gutter="0"/>
          <w:cols w:space="720"/>
          <w:docGrid w:linePitch="360"/>
        </w:sectPr>
      </w:pPr>
      <w:r w:rsidRPr="00CD1F50">
        <w:rPr>
          <w:rFonts w:ascii="Times New Roman" w:eastAsia="Times New Roman" w:hAnsi="Times New Roman"/>
          <w:sz w:val="24"/>
          <w:szCs w:val="24"/>
          <w:lang w:eastAsia="ru-RU"/>
        </w:rPr>
        <w:t xml:space="preserve">   »Изложить раздел «Мероприятия муниципальной программы» в следующей редакции:</w:t>
      </w:r>
      <w:r>
        <w:rPr>
          <w:rFonts w:ascii="Times New Roman" w:eastAsia="Times New Roman" w:hAnsi="Times New Roman"/>
          <w:b/>
          <w:sz w:val="28"/>
          <w:szCs w:val="28"/>
          <w:lang w:eastAsia="ru-RU"/>
        </w:rPr>
        <w:t>«</w:t>
      </w:r>
    </w:p>
    <w:p w14:paraId="6FAF06BC" w14:textId="6146AF77" w:rsidR="00C123F3" w:rsidRDefault="00C123F3" w:rsidP="00C123F3">
      <w:pPr>
        <w:widowControl w:val="0"/>
        <w:spacing w:after="0" w:line="240" w:lineRule="auto"/>
        <w:contextualSpacing/>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lastRenderedPageBreak/>
        <w:t>Мероприятия муниципальной программы</w:t>
      </w:r>
    </w:p>
    <w:p w14:paraId="28A2473F" w14:textId="77777777" w:rsidR="00C123F3" w:rsidRDefault="00C123F3" w:rsidP="00C123F3">
      <w:pPr>
        <w:widowControl w:val="0"/>
        <w:spacing w:after="0" w:line="240" w:lineRule="auto"/>
        <w:contextualSpacing/>
        <w:jc w:val="center"/>
        <w:rPr>
          <w:rFonts w:ascii="Times New Roman" w:eastAsia="Times New Roman" w:hAnsi="Times New Roman"/>
          <w:sz w:val="28"/>
          <w:szCs w:val="28"/>
          <w:lang w:eastAsia="ru-RU"/>
        </w:rPr>
      </w:pPr>
    </w:p>
    <w:tbl>
      <w:tblPr>
        <w:tblW w:w="15399" w:type="dxa"/>
        <w:tblInd w:w="75" w:type="dxa"/>
        <w:tblLayout w:type="fixed"/>
        <w:tblCellMar>
          <w:left w:w="75" w:type="dxa"/>
          <w:right w:w="75" w:type="dxa"/>
        </w:tblCellMar>
        <w:tblLook w:val="0000" w:firstRow="0" w:lastRow="0" w:firstColumn="0" w:lastColumn="0" w:noHBand="0" w:noVBand="0"/>
      </w:tblPr>
      <w:tblGrid>
        <w:gridCol w:w="851"/>
        <w:gridCol w:w="5670"/>
        <w:gridCol w:w="1843"/>
        <w:gridCol w:w="1076"/>
        <w:gridCol w:w="1275"/>
        <w:gridCol w:w="45"/>
        <w:gridCol w:w="1373"/>
        <w:gridCol w:w="970"/>
        <w:gridCol w:w="709"/>
        <w:gridCol w:w="425"/>
        <w:gridCol w:w="709"/>
        <w:gridCol w:w="453"/>
      </w:tblGrid>
      <w:tr w:rsidR="00C123F3" w:rsidRPr="00C05D36" w14:paraId="274E93C8" w14:textId="77777777" w:rsidTr="00C05D36">
        <w:trPr>
          <w:trHeight w:val="720"/>
        </w:trPr>
        <w:tc>
          <w:tcPr>
            <w:tcW w:w="851" w:type="dxa"/>
            <w:vMerge w:val="restart"/>
            <w:tcBorders>
              <w:top w:val="single" w:sz="4" w:space="0" w:color="auto"/>
              <w:left w:val="single" w:sz="4" w:space="0" w:color="auto"/>
              <w:bottom w:val="single" w:sz="4" w:space="0" w:color="auto"/>
              <w:right w:val="single" w:sz="4" w:space="0" w:color="auto"/>
            </w:tcBorders>
          </w:tcPr>
          <w:p w14:paraId="7493F38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r w:rsidRPr="00C05D36">
              <w:rPr>
                <w:rFonts w:ascii="Times New Roman" w:eastAsia="Times New Roman" w:hAnsi="Times New Roman"/>
                <w:lang w:eastAsia="ru-RU"/>
              </w:rPr>
              <w:br/>
              <w:t>п/п</w:t>
            </w:r>
          </w:p>
        </w:tc>
        <w:tc>
          <w:tcPr>
            <w:tcW w:w="5670" w:type="dxa"/>
            <w:vMerge w:val="restart"/>
            <w:tcBorders>
              <w:top w:val="single" w:sz="4" w:space="0" w:color="auto"/>
              <w:left w:val="single" w:sz="4" w:space="0" w:color="auto"/>
              <w:bottom w:val="single" w:sz="4" w:space="0" w:color="auto"/>
              <w:right w:val="single" w:sz="4" w:space="0" w:color="auto"/>
            </w:tcBorders>
          </w:tcPr>
          <w:p w14:paraId="6AF38D36" w14:textId="77777777" w:rsidR="00C123F3" w:rsidRPr="00C05D36" w:rsidRDefault="00C123F3" w:rsidP="00C123F3">
            <w:pPr>
              <w:widowControl w:val="0"/>
              <w:spacing w:after="0" w:line="240" w:lineRule="auto"/>
              <w:ind w:right="-75"/>
              <w:contextualSpacing/>
              <w:jc w:val="center"/>
              <w:rPr>
                <w:rFonts w:ascii="Times New Roman" w:eastAsia="Times New Roman" w:hAnsi="Times New Roman"/>
                <w:lang w:eastAsia="ru-RU"/>
              </w:rPr>
            </w:pPr>
            <w:r w:rsidRPr="00C05D36">
              <w:rPr>
                <w:rFonts w:ascii="Times New Roman" w:eastAsia="Times New Roman" w:hAnsi="Times New Roman"/>
                <w:lang w:eastAsia="ru-RU"/>
              </w:rPr>
              <w:t>Наименование</w:t>
            </w:r>
            <w:r w:rsidRPr="00C05D36">
              <w:rPr>
                <w:rFonts w:ascii="Times New Roman" w:eastAsia="Times New Roman" w:hAnsi="Times New Roman"/>
                <w:lang w:eastAsia="ru-RU"/>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14:paraId="1C7D4FEC" w14:textId="77777777" w:rsidR="00C123F3" w:rsidRPr="00C05D36" w:rsidRDefault="00C123F3" w:rsidP="00C123F3">
            <w:pPr>
              <w:widowControl w:val="0"/>
              <w:spacing w:after="0" w:line="240" w:lineRule="auto"/>
              <w:ind w:left="-68" w:right="-121"/>
              <w:contextualSpacing/>
              <w:jc w:val="center"/>
              <w:rPr>
                <w:rFonts w:ascii="Times New Roman" w:eastAsia="Times New Roman" w:hAnsi="Times New Roman"/>
                <w:lang w:eastAsia="ru-RU"/>
              </w:rPr>
            </w:pPr>
            <w:r w:rsidRPr="00C05D36">
              <w:rPr>
                <w:rFonts w:ascii="Times New Roman" w:eastAsia="Times New Roman" w:hAnsi="Times New Roman"/>
                <w:lang w:eastAsia="ru-RU"/>
              </w:rPr>
              <w:t>Исполнитель</w:t>
            </w:r>
            <w:r w:rsidRPr="00C05D36">
              <w:rPr>
                <w:rFonts w:ascii="Times New Roman" w:eastAsia="Times New Roman" w:hAnsi="Times New Roman"/>
                <w:lang w:eastAsia="ru-RU"/>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14:paraId="0E6FDB9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 xml:space="preserve">Срок </w:t>
            </w:r>
            <w:r w:rsidRPr="00C05D36">
              <w:rPr>
                <w:rFonts w:ascii="Times New Roman" w:eastAsia="Times New Roman" w:hAnsi="Times New Roman"/>
                <w:lang w:eastAsia="ru-RU"/>
              </w:rPr>
              <w:br/>
              <w:t>реали-</w:t>
            </w:r>
            <w:r w:rsidRPr="00C05D36">
              <w:rPr>
                <w:rFonts w:ascii="Times New Roman" w:eastAsia="Times New Roman" w:hAnsi="Times New Roman"/>
                <w:lang w:eastAsia="ru-RU"/>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14:paraId="7447F4F0" w14:textId="77777777" w:rsidR="00C123F3" w:rsidRPr="00C05D36" w:rsidRDefault="00C123F3" w:rsidP="00C123F3">
            <w:pPr>
              <w:widowControl w:val="0"/>
              <w:spacing w:after="0" w:line="240" w:lineRule="auto"/>
              <w:ind w:left="-26" w:right="-93"/>
              <w:contextualSpacing/>
              <w:jc w:val="center"/>
              <w:rPr>
                <w:rFonts w:ascii="Times New Roman" w:eastAsia="Times New Roman" w:hAnsi="Times New Roman"/>
                <w:lang w:eastAsia="ru-RU"/>
              </w:rPr>
            </w:pPr>
            <w:r w:rsidRPr="00C05D36">
              <w:rPr>
                <w:rFonts w:ascii="Times New Roman" w:eastAsia="Times New Roman" w:hAnsi="Times New Roman"/>
                <w:lang w:eastAsia="ru-RU"/>
              </w:rPr>
              <w:t xml:space="preserve">Целевой   </w:t>
            </w:r>
            <w:r w:rsidRPr="00C05D36">
              <w:rPr>
                <w:rFonts w:ascii="Times New Roman" w:eastAsia="Times New Roman" w:hAnsi="Times New Roman"/>
                <w:lang w:eastAsia="ru-RU"/>
              </w:rPr>
              <w:br/>
              <w:t xml:space="preserve"> показатель  </w:t>
            </w:r>
            <w:r w:rsidRPr="00C05D36">
              <w:rPr>
                <w:rFonts w:ascii="Times New Roman" w:eastAsia="Times New Roman" w:hAnsi="Times New Roman"/>
                <w:lang w:eastAsia="ru-RU"/>
              </w:rPr>
              <w:br/>
              <w:t xml:space="preserve">  (номер    </w:t>
            </w:r>
            <w:r w:rsidRPr="00C05D36">
              <w:rPr>
                <w:rFonts w:ascii="Times New Roman" w:eastAsia="Times New Roman" w:hAnsi="Times New Roman"/>
                <w:lang w:eastAsia="ru-RU"/>
              </w:rPr>
              <w:br/>
              <w:t xml:space="preserve">  целевого   </w:t>
            </w:r>
            <w:r w:rsidRPr="00C05D36">
              <w:rPr>
                <w:rFonts w:ascii="Times New Roman" w:eastAsia="Times New Roman" w:hAnsi="Times New Roman"/>
                <w:lang w:eastAsia="ru-RU"/>
              </w:rPr>
              <w:br/>
              <w:t xml:space="preserve"> показателя  </w:t>
            </w:r>
            <w:r w:rsidRPr="00C05D36">
              <w:rPr>
                <w:rFonts w:ascii="Times New Roman" w:eastAsia="Times New Roman" w:hAnsi="Times New Roman"/>
                <w:lang w:eastAsia="ru-RU"/>
              </w:rPr>
              <w:br/>
              <w:t xml:space="preserve"> из паспорта </w:t>
            </w:r>
            <w:r w:rsidRPr="00C05D36">
              <w:rPr>
                <w:rFonts w:ascii="Times New Roman" w:eastAsia="Times New Roman" w:hAnsi="Times New Roman"/>
                <w:lang w:eastAsia="ru-RU"/>
              </w:rPr>
              <w:br/>
              <w:t>подпрограммы)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078C872A" w14:textId="77777777" w:rsidR="00C123F3" w:rsidRPr="00C05D36" w:rsidRDefault="00C123F3" w:rsidP="00C123F3">
            <w:pPr>
              <w:widowControl w:val="0"/>
              <w:spacing w:after="0" w:line="240" w:lineRule="auto"/>
              <w:ind w:left="-57" w:right="-167"/>
              <w:contextualSpacing/>
              <w:jc w:val="center"/>
              <w:rPr>
                <w:rFonts w:ascii="Times New Roman" w:eastAsia="Times New Roman" w:hAnsi="Times New Roman"/>
                <w:lang w:eastAsia="ru-RU"/>
              </w:rPr>
            </w:pPr>
            <w:r w:rsidRPr="00C05D36">
              <w:rPr>
                <w:rFonts w:ascii="Times New Roman" w:eastAsia="Times New Roman" w:hAnsi="Times New Roman"/>
                <w:lang w:eastAsia="ru-RU"/>
              </w:rPr>
              <w:t>Источник</w:t>
            </w:r>
            <w:r w:rsidRPr="00C05D36">
              <w:rPr>
                <w:rFonts w:ascii="Times New Roman" w:eastAsia="Times New Roman" w:hAnsi="Times New Roman"/>
                <w:lang w:eastAsia="ru-RU"/>
              </w:rPr>
              <w:br/>
              <w:t>финанси-</w:t>
            </w:r>
            <w:r w:rsidRPr="00C05D36">
              <w:rPr>
                <w:rFonts w:ascii="Times New Roman" w:eastAsia="Times New Roman" w:hAnsi="Times New Roman"/>
                <w:lang w:eastAsia="ru-RU"/>
              </w:rPr>
              <w:br/>
              <w:t>рования</w:t>
            </w:r>
          </w:p>
        </w:tc>
        <w:tc>
          <w:tcPr>
            <w:tcW w:w="3266" w:type="dxa"/>
            <w:gridSpan w:val="5"/>
            <w:tcBorders>
              <w:top w:val="single" w:sz="4" w:space="0" w:color="auto"/>
              <w:left w:val="single" w:sz="4" w:space="0" w:color="auto"/>
              <w:bottom w:val="single" w:sz="4" w:space="0" w:color="auto"/>
              <w:right w:val="single" w:sz="4" w:space="0" w:color="auto"/>
            </w:tcBorders>
          </w:tcPr>
          <w:p w14:paraId="3529FFF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Объем финансирования</w:t>
            </w:r>
            <w:r w:rsidRPr="00C05D36">
              <w:rPr>
                <w:rFonts w:ascii="Times New Roman" w:eastAsia="Times New Roman" w:hAnsi="Times New Roman"/>
                <w:lang w:eastAsia="ru-RU"/>
              </w:rPr>
              <w:br/>
              <w:t>по годам (тыс. руб.)</w:t>
            </w:r>
          </w:p>
        </w:tc>
      </w:tr>
      <w:tr w:rsidR="00C123F3" w:rsidRPr="00C05D36" w14:paraId="35A669FC" w14:textId="77777777" w:rsidTr="00C05D36">
        <w:trPr>
          <w:trHeight w:val="540"/>
        </w:trPr>
        <w:tc>
          <w:tcPr>
            <w:tcW w:w="851" w:type="dxa"/>
            <w:vMerge/>
            <w:tcBorders>
              <w:left w:val="single" w:sz="4" w:space="0" w:color="auto"/>
              <w:bottom w:val="single" w:sz="4" w:space="0" w:color="auto"/>
              <w:right w:val="single" w:sz="4" w:space="0" w:color="auto"/>
            </w:tcBorders>
          </w:tcPr>
          <w:p w14:paraId="0C8837B3"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5670" w:type="dxa"/>
            <w:vMerge/>
            <w:tcBorders>
              <w:left w:val="single" w:sz="4" w:space="0" w:color="auto"/>
              <w:bottom w:val="single" w:sz="4" w:space="0" w:color="auto"/>
              <w:right w:val="single" w:sz="4" w:space="0" w:color="auto"/>
            </w:tcBorders>
          </w:tcPr>
          <w:p w14:paraId="60CD91E9"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1843" w:type="dxa"/>
            <w:vMerge/>
            <w:tcBorders>
              <w:left w:val="single" w:sz="4" w:space="0" w:color="auto"/>
              <w:bottom w:val="single" w:sz="4" w:space="0" w:color="auto"/>
              <w:right w:val="single" w:sz="4" w:space="0" w:color="auto"/>
            </w:tcBorders>
          </w:tcPr>
          <w:p w14:paraId="49638736"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1076" w:type="dxa"/>
            <w:vMerge/>
            <w:tcBorders>
              <w:left w:val="single" w:sz="4" w:space="0" w:color="auto"/>
              <w:bottom w:val="single" w:sz="4" w:space="0" w:color="auto"/>
              <w:right w:val="single" w:sz="4" w:space="0" w:color="auto"/>
            </w:tcBorders>
          </w:tcPr>
          <w:p w14:paraId="0A470E38"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1275" w:type="dxa"/>
            <w:vMerge/>
            <w:tcBorders>
              <w:left w:val="single" w:sz="4" w:space="0" w:color="auto"/>
              <w:bottom w:val="single" w:sz="4" w:space="0" w:color="auto"/>
              <w:right w:val="single" w:sz="4" w:space="0" w:color="auto"/>
            </w:tcBorders>
          </w:tcPr>
          <w:p w14:paraId="62F92786"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1418" w:type="dxa"/>
            <w:gridSpan w:val="2"/>
            <w:vMerge/>
            <w:tcBorders>
              <w:left w:val="single" w:sz="4" w:space="0" w:color="auto"/>
              <w:bottom w:val="single" w:sz="4" w:space="0" w:color="auto"/>
              <w:right w:val="single" w:sz="4" w:space="0" w:color="auto"/>
            </w:tcBorders>
          </w:tcPr>
          <w:p w14:paraId="0B6E2DD4"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970" w:type="dxa"/>
            <w:tcBorders>
              <w:left w:val="single" w:sz="4" w:space="0" w:color="auto"/>
              <w:bottom w:val="single" w:sz="4" w:space="0" w:color="auto"/>
              <w:right w:val="single" w:sz="4" w:space="0" w:color="auto"/>
            </w:tcBorders>
          </w:tcPr>
          <w:p w14:paraId="1CE0D1F2"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2024</w:t>
            </w:r>
          </w:p>
        </w:tc>
        <w:tc>
          <w:tcPr>
            <w:tcW w:w="709" w:type="dxa"/>
            <w:tcBorders>
              <w:left w:val="single" w:sz="4" w:space="0" w:color="auto"/>
              <w:bottom w:val="single" w:sz="4" w:space="0" w:color="auto"/>
              <w:right w:val="single" w:sz="4" w:space="0" w:color="auto"/>
            </w:tcBorders>
          </w:tcPr>
          <w:p w14:paraId="77E2DFAB"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2025</w:t>
            </w:r>
          </w:p>
        </w:tc>
        <w:tc>
          <w:tcPr>
            <w:tcW w:w="425" w:type="dxa"/>
            <w:tcBorders>
              <w:left w:val="single" w:sz="4" w:space="0" w:color="auto"/>
              <w:bottom w:val="single" w:sz="4" w:space="0" w:color="auto"/>
              <w:right w:val="single" w:sz="4" w:space="0" w:color="auto"/>
            </w:tcBorders>
          </w:tcPr>
          <w:p w14:paraId="55AB8A26"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2026</w:t>
            </w:r>
          </w:p>
        </w:tc>
        <w:tc>
          <w:tcPr>
            <w:tcW w:w="709" w:type="dxa"/>
            <w:tcBorders>
              <w:left w:val="single" w:sz="4" w:space="0" w:color="auto"/>
              <w:bottom w:val="single" w:sz="4" w:space="0" w:color="auto"/>
              <w:right w:val="single" w:sz="4" w:space="0" w:color="auto"/>
            </w:tcBorders>
          </w:tcPr>
          <w:p w14:paraId="30DFA45B"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2027</w:t>
            </w:r>
          </w:p>
        </w:tc>
        <w:tc>
          <w:tcPr>
            <w:tcW w:w="453" w:type="dxa"/>
            <w:tcBorders>
              <w:left w:val="single" w:sz="4" w:space="0" w:color="auto"/>
              <w:bottom w:val="single" w:sz="4" w:space="0" w:color="auto"/>
              <w:right w:val="single" w:sz="4" w:space="0" w:color="auto"/>
            </w:tcBorders>
          </w:tcPr>
          <w:p w14:paraId="0EB0F4A7"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2028</w:t>
            </w:r>
          </w:p>
        </w:tc>
      </w:tr>
      <w:tr w:rsidR="00C123F3" w:rsidRPr="00C05D36" w14:paraId="7E4DC928" w14:textId="77777777" w:rsidTr="00C05D36">
        <w:tc>
          <w:tcPr>
            <w:tcW w:w="851" w:type="dxa"/>
            <w:tcBorders>
              <w:left w:val="single" w:sz="4" w:space="0" w:color="auto"/>
              <w:bottom w:val="single" w:sz="4" w:space="0" w:color="auto"/>
              <w:right w:val="single" w:sz="4" w:space="0" w:color="auto"/>
            </w:tcBorders>
          </w:tcPr>
          <w:p w14:paraId="4C3CAEAE"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1</w:t>
            </w:r>
          </w:p>
        </w:tc>
        <w:tc>
          <w:tcPr>
            <w:tcW w:w="5670" w:type="dxa"/>
            <w:tcBorders>
              <w:left w:val="single" w:sz="4" w:space="0" w:color="auto"/>
              <w:bottom w:val="single" w:sz="4" w:space="0" w:color="auto"/>
              <w:right w:val="single" w:sz="4" w:space="0" w:color="auto"/>
            </w:tcBorders>
          </w:tcPr>
          <w:p w14:paraId="2C17594E" w14:textId="77777777" w:rsidR="00C123F3"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2</w:t>
            </w:r>
          </w:p>
          <w:p w14:paraId="5536A48D" w14:textId="77777777" w:rsidR="00C05D36" w:rsidRDefault="00C05D36" w:rsidP="00C123F3">
            <w:pPr>
              <w:widowControl w:val="0"/>
              <w:spacing w:after="0" w:line="240" w:lineRule="auto"/>
              <w:contextualSpacing/>
              <w:jc w:val="center"/>
              <w:rPr>
                <w:rFonts w:ascii="Times New Roman" w:eastAsia="Times New Roman" w:hAnsi="Times New Roman"/>
                <w:b/>
                <w:lang w:eastAsia="ru-RU"/>
              </w:rPr>
            </w:pPr>
          </w:p>
          <w:p w14:paraId="4F0623A6" w14:textId="16C9C27B" w:rsidR="00C05D36" w:rsidRPr="00C05D36" w:rsidRDefault="00C05D36" w:rsidP="00C123F3">
            <w:pPr>
              <w:widowControl w:val="0"/>
              <w:spacing w:after="0" w:line="240" w:lineRule="auto"/>
              <w:contextualSpacing/>
              <w:jc w:val="center"/>
              <w:rPr>
                <w:rFonts w:ascii="Times New Roman" w:eastAsia="Times New Roman" w:hAnsi="Times New Roman"/>
                <w:b/>
                <w:lang w:eastAsia="ru-RU"/>
              </w:rPr>
            </w:pPr>
          </w:p>
        </w:tc>
        <w:tc>
          <w:tcPr>
            <w:tcW w:w="1843" w:type="dxa"/>
            <w:tcBorders>
              <w:left w:val="single" w:sz="4" w:space="0" w:color="auto"/>
              <w:bottom w:val="single" w:sz="4" w:space="0" w:color="auto"/>
              <w:right w:val="single" w:sz="4" w:space="0" w:color="auto"/>
            </w:tcBorders>
          </w:tcPr>
          <w:p w14:paraId="39927A5C"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3</w:t>
            </w:r>
          </w:p>
        </w:tc>
        <w:tc>
          <w:tcPr>
            <w:tcW w:w="1076" w:type="dxa"/>
            <w:tcBorders>
              <w:left w:val="single" w:sz="4" w:space="0" w:color="auto"/>
              <w:bottom w:val="single" w:sz="4" w:space="0" w:color="auto"/>
              <w:right w:val="single" w:sz="4" w:space="0" w:color="auto"/>
            </w:tcBorders>
          </w:tcPr>
          <w:p w14:paraId="436CFA35"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4</w:t>
            </w:r>
          </w:p>
        </w:tc>
        <w:tc>
          <w:tcPr>
            <w:tcW w:w="1275" w:type="dxa"/>
            <w:tcBorders>
              <w:left w:val="single" w:sz="4" w:space="0" w:color="auto"/>
              <w:bottom w:val="single" w:sz="4" w:space="0" w:color="auto"/>
              <w:right w:val="single" w:sz="4" w:space="0" w:color="auto"/>
            </w:tcBorders>
          </w:tcPr>
          <w:p w14:paraId="46C7947A"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5</w:t>
            </w:r>
          </w:p>
        </w:tc>
        <w:tc>
          <w:tcPr>
            <w:tcW w:w="1418" w:type="dxa"/>
            <w:gridSpan w:val="2"/>
            <w:tcBorders>
              <w:left w:val="single" w:sz="4" w:space="0" w:color="auto"/>
              <w:bottom w:val="single" w:sz="4" w:space="0" w:color="auto"/>
              <w:right w:val="single" w:sz="4" w:space="0" w:color="auto"/>
            </w:tcBorders>
          </w:tcPr>
          <w:p w14:paraId="7197E243"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6</w:t>
            </w:r>
          </w:p>
        </w:tc>
        <w:tc>
          <w:tcPr>
            <w:tcW w:w="970" w:type="dxa"/>
            <w:tcBorders>
              <w:left w:val="single" w:sz="4" w:space="0" w:color="auto"/>
              <w:bottom w:val="single" w:sz="4" w:space="0" w:color="auto"/>
              <w:right w:val="single" w:sz="4" w:space="0" w:color="auto"/>
            </w:tcBorders>
          </w:tcPr>
          <w:p w14:paraId="6AD00B4A"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7</w:t>
            </w:r>
          </w:p>
        </w:tc>
        <w:tc>
          <w:tcPr>
            <w:tcW w:w="709" w:type="dxa"/>
            <w:tcBorders>
              <w:left w:val="single" w:sz="4" w:space="0" w:color="auto"/>
              <w:bottom w:val="single" w:sz="4" w:space="0" w:color="auto"/>
              <w:right w:val="single" w:sz="4" w:space="0" w:color="auto"/>
            </w:tcBorders>
          </w:tcPr>
          <w:p w14:paraId="4A4E05E6"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8</w:t>
            </w:r>
          </w:p>
        </w:tc>
        <w:tc>
          <w:tcPr>
            <w:tcW w:w="425" w:type="dxa"/>
            <w:tcBorders>
              <w:left w:val="single" w:sz="4" w:space="0" w:color="auto"/>
              <w:bottom w:val="single" w:sz="4" w:space="0" w:color="auto"/>
              <w:right w:val="single" w:sz="4" w:space="0" w:color="auto"/>
            </w:tcBorders>
          </w:tcPr>
          <w:p w14:paraId="2E4537AD"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9</w:t>
            </w:r>
          </w:p>
        </w:tc>
        <w:tc>
          <w:tcPr>
            <w:tcW w:w="709" w:type="dxa"/>
            <w:tcBorders>
              <w:left w:val="single" w:sz="4" w:space="0" w:color="auto"/>
              <w:bottom w:val="single" w:sz="4" w:space="0" w:color="auto"/>
              <w:right w:val="single" w:sz="4" w:space="0" w:color="auto"/>
            </w:tcBorders>
          </w:tcPr>
          <w:p w14:paraId="3075A9A3"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10</w:t>
            </w:r>
          </w:p>
        </w:tc>
        <w:tc>
          <w:tcPr>
            <w:tcW w:w="453" w:type="dxa"/>
            <w:tcBorders>
              <w:left w:val="single" w:sz="4" w:space="0" w:color="auto"/>
              <w:bottom w:val="single" w:sz="4" w:space="0" w:color="auto"/>
              <w:right w:val="single" w:sz="4" w:space="0" w:color="auto"/>
            </w:tcBorders>
          </w:tcPr>
          <w:p w14:paraId="2CF99820"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11</w:t>
            </w:r>
          </w:p>
        </w:tc>
      </w:tr>
      <w:tr w:rsidR="00C123F3" w:rsidRPr="00C05D36" w14:paraId="42067FD8" w14:textId="77777777" w:rsidTr="00C05D36">
        <w:tc>
          <w:tcPr>
            <w:tcW w:w="851" w:type="dxa"/>
            <w:tcBorders>
              <w:left w:val="single" w:sz="4" w:space="0" w:color="auto"/>
              <w:bottom w:val="single" w:sz="4" w:space="0" w:color="auto"/>
              <w:right w:val="single" w:sz="4" w:space="0" w:color="auto"/>
            </w:tcBorders>
          </w:tcPr>
          <w:p w14:paraId="092AF2F4"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 xml:space="preserve">1.  </w:t>
            </w:r>
          </w:p>
        </w:tc>
        <w:tc>
          <w:tcPr>
            <w:tcW w:w="14548" w:type="dxa"/>
            <w:gridSpan w:val="11"/>
            <w:tcBorders>
              <w:left w:val="single" w:sz="4" w:space="0" w:color="auto"/>
              <w:bottom w:val="single" w:sz="4" w:space="0" w:color="auto"/>
              <w:right w:val="single" w:sz="4" w:space="0" w:color="auto"/>
            </w:tcBorders>
          </w:tcPr>
          <w:p w14:paraId="4FB73203" w14:textId="77777777" w:rsidR="00C123F3" w:rsidRPr="00C05D36" w:rsidRDefault="00C123F3" w:rsidP="00C123F3">
            <w:pPr>
              <w:spacing w:after="0" w:line="240" w:lineRule="auto"/>
              <w:contextualSpacing/>
              <w:jc w:val="both"/>
              <w:rPr>
                <w:rFonts w:ascii="Times New Roman" w:eastAsia="Times New Roman" w:hAnsi="Times New Roman"/>
                <w:b/>
                <w:lang w:eastAsia="ru-RU"/>
              </w:rPr>
            </w:pPr>
            <w:r w:rsidRPr="00C05D36">
              <w:rPr>
                <w:rFonts w:ascii="Times New Roman" w:eastAsia="Times New Roman" w:hAnsi="Times New Roman"/>
                <w:b/>
                <w:lang w:eastAsia="ru-RU"/>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Кулотинского городского поселения </w:t>
            </w:r>
          </w:p>
        </w:tc>
      </w:tr>
      <w:tr w:rsidR="00C123F3" w:rsidRPr="00C05D36" w14:paraId="63DAC660" w14:textId="77777777" w:rsidTr="00C05D36">
        <w:tc>
          <w:tcPr>
            <w:tcW w:w="851" w:type="dxa"/>
            <w:tcBorders>
              <w:left w:val="single" w:sz="4" w:space="0" w:color="auto"/>
              <w:bottom w:val="single" w:sz="4" w:space="0" w:color="auto"/>
              <w:right w:val="single" w:sz="4" w:space="0" w:color="auto"/>
            </w:tcBorders>
          </w:tcPr>
          <w:p w14:paraId="0E636ABF"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1.1.</w:t>
            </w:r>
          </w:p>
        </w:tc>
        <w:tc>
          <w:tcPr>
            <w:tcW w:w="14548" w:type="dxa"/>
            <w:gridSpan w:val="11"/>
            <w:tcBorders>
              <w:left w:val="single" w:sz="4" w:space="0" w:color="auto"/>
              <w:bottom w:val="single" w:sz="4" w:space="0" w:color="auto"/>
              <w:right w:val="single" w:sz="4" w:space="0" w:color="auto"/>
            </w:tcBorders>
          </w:tcPr>
          <w:p w14:paraId="1702DCBC" w14:textId="77777777" w:rsidR="00C123F3" w:rsidRPr="00C05D36" w:rsidRDefault="00C123F3" w:rsidP="00C123F3">
            <w:pPr>
              <w:widowControl w:val="0"/>
              <w:spacing w:after="0" w:line="240" w:lineRule="auto"/>
              <w:contextualSpacing/>
              <w:jc w:val="both"/>
              <w:rPr>
                <w:rFonts w:ascii="Times New Roman" w:eastAsia="Times New Roman" w:hAnsi="Times New Roman"/>
                <w:b/>
                <w:lang w:eastAsia="ru-RU"/>
              </w:rPr>
            </w:pPr>
            <w:r w:rsidRPr="00C05D36">
              <w:rPr>
                <w:rFonts w:ascii="Times New Roman" w:eastAsia="Times New Roman" w:hAnsi="Times New Roman"/>
                <w:b/>
                <w:lang w:eastAsia="ru-RU"/>
              </w:rPr>
              <w:t>Задача 1.  Оказание содействия в создании на территории Кулотинского городского поселения   ТОС</w:t>
            </w:r>
          </w:p>
        </w:tc>
      </w:tr>
      <w:tr w:rsidR="00C123F3" w:rsidRPr="00C05D36" w14:paraId="5C6C12D7" w14:textId="77777777" w:rsidTr="00C05D36">
        <w:tc>
          <w:tcPr>
            <w:tcW w:w="851" w:type="dxa"/>
            <w:tcBorders>
              <w:left w:val="single" w:sz="4" w:space="0" w:color="auto"/>
              <w:bottom w:val="single" w:sz="4" w:space="0" w:color="auto"/>
              <w:right w:val="single" w:sz="4" w:space="0" w:color="auto"/>
            </w:tcBorders>
          </w:tcPr>
          <w:p w14:paraId="5AF945E9"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1.1.1.</w:t>
            </w:r>
          </w:p>
        </w:tc>
        <w:tc>
          <w:tcPr>
            <w:tcW w:w="5670" w:type="dxa"/>
            <w:tcBorders>
              <w:left w:val="single" w:sz="4" w:space="0" w:color="auto"/>
              <w:bottom w:val="single" w:sz="4" w:space="0" w:color="auto"/>
              <w:right w:val="single" w:sz="4" w:space="0" w:color="auto"/>
            </w:tcBorders>
          </w:tcPr>
          <w:p w14:paraId="72BD1EDF" w14:textId="77777777" w:rsidR="00C123F3"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 xml:space="preserve">Проведение разъяснительной и консультационной работы по созданию ТОС. </w:t>
            </w:r>
          </w:p>
          <w:p w14:paraId="756B28D4" w14:textId="77777777" w:rsidR="00C05D36" w:rsidRDefault="00C05D36" w:rsidP="00C123F3">
            <w:pPr>
              <w:spacing w:after="0" w:line="240" w:lineRule="auto"/>
              <w:contextualSpacing/>
              <w:jc w:val="both"/>
              <w:rPr>
                <w:rFonts w:ascii="Times New Roman" w:eastAsia="Times New Roman" w:hAnsi="Times New Roman"/>
                <w:lang w:eastAsia="ru-RU"/>
              </w:rPr>
            </w:pPr>
          </w:p>
          <w:p w14:paraId="27FBF135" w14:textId="5C564A3F" w:rsidR="00C05D36" w:rsidRPr="00C05D36" w:rsidRDefault="00C05D36" w:rsidP="00C123F3">
            <w:pPr>
              <w:spacing w:after="0" w:line="240" w:lineRule="auto"/>
              <w:contextualSpacing/>
              <w:jc w:val="both"/>
              <w:rPr>
                <w:rFonts w:ascii="Times New Roman" w:eastAsia="Times New Roman" w:hAnsi="Times New Roman"/>
                <w:lang w:eastAsia="ru-RU"/>
              </w:rPr>
            </w:pPr>
          </w:p>
        </w:tc>
        <w:tc>
          <w:tcPr>
            <w:tcW w:w="1843" w:type="dxa"/>
            <w:tcBorders>
              <w:left w:val="single" w:sz="4" w:space="0" w:color="auto"/>
              <w:bottom w:val="single" w:sz="4" w:space="0" w:color="auto"/>
              <w:right w:val="single" w:sz="4" w:space="0" w:color="auto"/>
            </w:tcBorders>
          </w:tcPr>
          <w:p w14:paraId="076157D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w:t>
            </w:r>
          </w:p>
        </w:tc>
        <w:tc>
          <w:tcPr>
            <w:tcW w:w="1076" w:type="dxa"/>
            <w:tcBorders>
              <w:left w:val="single" w:sz="4" w:space="0" w:color="auto"/>
              <w:bottom w:val="single" w:sz="4" w:space="0" w:color="auto"/>
              <w:right w:val="single" w:sz="4" w:space="0" w:color="auto"/>
            </w:tcBorders>
          </w:tcPr>
          <w:p w14:paraId="3C74C2C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275" w:type="dxa"/>
            <w:tcBorders>
              <w:left w:val="single" w:sz="4" w:space="0" w:color="auto"/>
              <w:bottom w:val="single" w:sz="4" w:space="0" w:color="auto"/>
              <w:right w:val="single" w:sz="4" w:space="0" w:color="auto"/>
            </w:tcBorders>
          </w:tcPr>
          <w:p w14:paraId="6661320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1.1.</w:t>
            </w:r>
          </w:p>
        </w:tc>
        <w:tc>
          <w:tcPr>
            <w:tcW w:w="1418" w:type="dxa"/>
            <w:gridSpan w:val="2"/>
            <w:tcBorders>
              <w:left w:val="single" w:sz="4" w:space="0" w:color="auto"/>
              <w:bottom w:val="single" w:sz="4" w:space="0" w:color="auto"/>
              <w:right w:val="single" w:sz="4" w:space="0" w:color="auto"/>
            </w:tcBorders>
          </w:tcPr>
          <w:p w14:paraId="39C9C37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0C5C5C3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4E495A81"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6F21E22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01ECC89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73D8BA3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001189D9" w14:textId="77777777" w:rsidTr="00C05D36">
        <w:tc>
          <w:tcPr>
            <w:tcW w:w="851" w:type="dxa"/>
            <w:tcBorders>
              <w:left w:val="single" w:sz="4" w:space="0" w:color="auto"/>
              <w:bottom w:val="single" w:sz="4" w:space="0" w:color="auto"/>
              <w:right w:val="single" w:sz="4" w:space="0" w:color="auto"/>
            </w:tcBorders>
          </w:tcPr>
          <w:p w14:paraId="391BAAA2"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1.1.2.</w:t>
            </w:r>
          </w:p>
        </w:tc>
        <w:tc>
          <w:tcPr>
            <w:tcW w:w="5670" w:type="dxa"/>
            <w:tcBorders>
              <w:left w:val="single" w:sz="4" w:space="0" w:color="auto"/>
              <w:bottom w:val="single" w:sz="4" w:space="0" w:color="auto"/>
              <w:right w:val="single" w:sz="4" w:space="0" w:color="auto"/>
            </w:tcBorders>
          </w:tcPr>
          <w:p w14:paraId="41787AC0" w14:textId="77777777" w:rsidR="00C123F3"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Оказание содействия в организации работы по установлению границ ТОС.</w:t>
            </w:r>
          </w:p>
          <w:p w14:paraId="03F3BD26" w14:textId="77777777" w:rsidR="00C05D36" w:rsidRDefault="00C05D36" w:rsidP="00C123F3">
            <w:pPr>
              <w:spacing w:after="0" w:line="240" w:lineRule="auto"/>
              <w:contextualSpacing/>
              <w:jc w:val="both"/>
              <w:rPr>
                <w:rFonts w:ascii="Times New Roman" w:eastAsia="Times New Roman" w:hAnsi="Times New Roman"/>
                <w:lang w:eastAsia="ru-RU"/>
              </w:rPr>
            </w:pPr>
          </w:p>
          <w:p w14:paraId="756DCB3C" w14:textId="4609E06E" w:rsidR="00C05D36" w:rsidRPr="00C05D36" w:rsidRDefault="00C05D36" w:rsidP="00C123F3">
            <w:pPr>
              <w:spacing w:after="0" w:line="240" w:lineRule="auto"/>
              <w:contextualSpacing/>
              <w:jc w:val="both"/>
              <w:rPr>
                <w:rFonts w:ascii="Times New Roman" w:eastAsia="Times New Roman" w:hAnsi="Times New Roman"/>
                <w:lang w:eastAsia="ru-RU"/>
              </w:rPr>
            </w:pPr>
          </w:p>
        </w:tc>
        <w:tc>
          <w:tcPr>
            <w:tcW w:w="1843" w:type="dxa"/>
            <w:tcBorders>
              <w:left w:val="single" w:sz="4" w:space="0" w:color="auto"/>
              <w:bottom w:val="single" w:sz="4" w:space="0" w:color="auto"/>
              <w:right w:val="single" w:sz="4" w:space="0" w:color="auto"/>
            </w:tcBorders>
          </w:tcPr>
          <w:p w14:paraId="101ABA7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w:t>
            </w:r>
          </w:p>
        </w:tc>
        <w:tc>
          <w:tcPr>
            <w:tcW w:w="1076" w:type="dxa"/>
            <w:tcBorders>
              <w:left w:val="single" w:sz="4" w:space="0" w:color="auto"/>
              <w:bottom w:val="single" w:sz="4" w:space="0" w:color="auto"/>
              <w:right w:val="single" w:sz="4" w:space="0" w:color="auto"/>
            </w:tcBorders>
          </w:tcPr>
          <w:p w14:paraId="6C6FBF2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w:t>
            </w:r>
          </w:p>
          <w:p w14:paraId="1604C17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годы</w:t>
            </w:r>
          </w:p>
        </w:tc>
        <w:tc>
          <w:tcPr>
            <w:tcW w:w="1275" w:type="dxa"/>
            <w:tcBorders>
              <w:left w:val="single" w:sz="4" w:space="0" w:color="auto"/>
              <w:bottom w:val="single" w:sz="4" w:space="0" w:color="auto"/>
              <w:right w:val="single" w:sz="4" w:space="0" w:color="auto"/>
            </w:tcBorders>
          </w:tcPr>
          <w:p w14:paraId="4F7EAF9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1.1.</w:t>
            </w:r>
          </w:p>
        </w:tc>
        <w:tc>
          <w:tcPr>
            <w:tcW w:w="1418" w:type="dxa"/>
            <w:gridSpan w:val="2"/>
            <w:tcBorders>
              <w:left w:val="single" w:sz="4" w:space="0" w:color="auto"/>
              <w:bottom w:val="single" w:sz="4" w:space="0" w:color="auto"/>
              <w:right w:val="single" w:sz="4" w:space="0" w:color="auto"/>
            </w:tcBorders>
          </w:tcPr>
          <w:p w14:paraId="4A23515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47F4E28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18A43AE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6F74772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620CC93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1F905B7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1716744D" w14:textId="77777777" w:rsidTr="00C05D36">
        <w:tc>
          <w:tcPr>
            <w:tcW w:w="851" w:type="dxa"/>
            <w:tcBorders>
              <w:left w:val="single" w:sz="4" w:space="0" w:color="auto"/>
              <w:bottom w:val="single" w:sz="4" w:space="0" w:color="auto"/>
              <w:right w:val="single" w:sz="4" w:space="0" w:color="auto"/>
            </w:tcBorders>
          </w:tcPr>
          <w:p w14:paraId="3BE2045A"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1.1.3.</w:t>
            </w:r>
          </w:p>
        </w:tc>
        <w:tc>
          <w:tcPr>
            <w:tcW w:w="5670" w:type="dxa"/>
            <w:tcBorders>
              <w:left w:val="single" w:sz="4" w:space="0" w:color="auto"/>
              <w:bottom w:val="single" w:sz="4" w:space="0" w:color="auto"/>
              <w:right w:val="single" w:sz="4" w:space="0" w:color="auto"/>
            </w:tcBorders>
          </w:tcPr>
          <w:p w14:paraId="394E2D1E" w14:textId="77777777" w:rsidR="00C123F3"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Оказание содействия в проведении собраний (конференций), лекций, жителей Кулотинского городского поселения по созданию ТОС.</w:t>
            </w:r>
          </w:p>
          <w:p w14:paraId="4A23A839" w14:textId="77777777" w:rsidR="00C05D36" w:rsidRDefault="00C05D36" w:rsidP="00C123F3">
            <w:pPr>
              <w:spacing w:after="0" w:line="240" w:lineRule="auto"/>
              <w:contextualSpacing/>
              <w:jc w:val="both"/>
              <w:rPr>
                <w:rFonts w:ascii="Times New Roman" w:eastAsia="Times New Roman" w:hAnsi="Times New Roman"/>
                <w:lang w:eastAsia="ru-RU"/>
              </w:rPr>
            </w:pPr>
          </w:p>
          <w:p w14:paraId="68CDC537" w14:textId="0725A47B" w:rsidR="00C05D36" w:rsidRPr="00C05D36" w:rsidRDefault="00C05D36" w:rsidP="00C123F3">
            <w:pPr>
              <w:spacing w:after="0" w:line="240" w:lineRule="auto"/>
              <w:contextualSpacing/>
              <w:jc w:val="both"/>
              <w:rPr>
                <w:rFonts w:ascii="Times New Roman" w:eastAsia="Times New Roman" w:hAnsi="Times New Roman"/>
                <w:lang w:eastAsia="ru-RU"/>
              </w:rPr>
            </w:pPr>
          </w:p>
        </w:tc>
        <w:tc>
          <w:tcPr>
            <w:tcW w:w="1843" w:type="dxa"/>
            <w:tcBorders>
              <w:left w:val="single" w:sz="4" w:space="0" w:color="auto"/>
              <w:bottom w:val="single" w:sz="4" w:space="0" w:color="auto"/>
              <w:right w:val="single" w:sz="4" w:space="0" w:color="auto"/>
            </w:tcBorders>
          </w:tcPr>
          <w:p w14:paraId="3913B243"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w:t>
            </w:r>
          </w:p>
        </w:tc>
        <w:tc>
          <w:tcPr>
            <w:tcW w:w="1076" w:type="dxa"/>
            <w:tcBorders>
              <w:left w:val="single" w:sz="4" w:space="0" w:color="auto"/>
              <w:bottom w:val="single" w:sz="4" w:space="0" w:color="auto"/>
              <w:right w:val="single" w:sz="4" w:space="0" w:color="auto"/>
            </w:tcBorders>
          </w:tcPr>
          <w:p w14:paraId="43AA81A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275" w:type="dxa"/>
            <w:tcBorders>
              <w:left w:val="single" w:sz="4" w:space="0" w:color="auto"/>
              <w:bottom w:val="single" w:sz="4" w:space="0" w:color="auto"/>
              <w:right w:val="single" w:sz="4" w:space="0" w:color="auto"/>
            </w:tcBorders>
          </w:tcPr>
          <w:p w14:paraId="7F3D41F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1.1.</w:t>
            </w:r>
          </w:p>
        </w:tc>
        <w:tc>
          <w:tcPr>
            <w:tcW w:w="1418" w:type="dxa"/>
            <w:gridSpan w:val="2"/>
            <w:tcBorders>
              <w:left w:val="single" w:sz="4" w:space="0" w:color="auto"/>
              <w:bottom w:val="single" w:sz="4" w:space="0" w:color="auto"/>
              <w:right w:val="single" w:sz="4" w:space="0" w:color="auto"/>
            </w:tcBorders>
          </w:tcPr>
          <w:p w14:paraId="6C19113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18B7A0C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57A0257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35C96BD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0B3BFB3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172239F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139B1F39" w14:textId="77777777" w:rsidTr="00C05D36">
        <w:tc>
          <w:tcPr>
            <w:tcW w:w="851" w:type="dxa"/>
            <w:tcBorders>
              <w:left w:val="single" w:sz="4" w:space="0" w:color="auto"/>
              <w:bottom w:val="single" w:sz="4" w:space="0" w:color="auto"/>
              <w:right w:val="single" w:sz="4" w:space="0" w:color="auto"/>
            </w:tcBorders>
          </w:tcPr>
          <w:p w14:paraId="537870F5"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1.1.4.</w:t>
            </w:r>
          </w:p>
        </w:tc>
        <w:tc>
          <w:tcPr>
            <w:tcW w:w="5670" w:type="dxa"/>
            <w:tcBorders>
              <w:left w:val="single" w:sz="4" w:space="0" w:color="auto"/>
              <w:bottom w:val="single" w:sz="4" w:space="0" w:color="auto"/>
              <w:right w:val="single" w:sz="4" w:space="0" w:color="auto"/>
            </w:tcBorders>
          </w:tcPr>
          <w:p w14:paraId="4E924FAE" w14:textId="77777777" w:rsidR="00C123F3" w:rsidRPr="00C05D36"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14:paraId="5E07968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 ТОС</w:t>
            </w:r>
          </w:p>
        </w:tc>
        <w:tc>
          <w:tcPr>
            <w:tcW w:w="1076" w:type="dxa"/>
            <w:tcBorders>
              <w:left w:val="single" w:sz="4" w:space="0" w:color="auto"/>
              <w:bottom w:val="single" w:sz="4" w:space="0" w:color="auto"/>
              <w:right w:val="single" w:sz="4" w:space="0" w:color="auto"/>
            </w:tcBorders>
          </w:tcPr>
          <w:p w14:paraId="6426D4D1"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w:t>
            </w:r>
          </w:p>
          <w:p w14:paraId="40BF47F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годы</w:t>
            </w:r>
          </w:p>
        </w:tc>
        <w:tc>
          <w:tcPr>
            <w:tcW w:w="1275" w:type="dxa"/>
            <w:tcBorders>
              <w:left w:val="single" w:sz="4" w:space="0" w:color="auto"/>
              <w:bottom w:val="single" w:sz="4" w:space="0" w:color="auto"/>
              <w:right w:val="single" w:sz="4" w:space="0" w:color="auto"/>
            </w:tcBorders>
          </w:tcPr>
          <w:p w14:paraId="0538BA1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1.1.</w:t>
            </w:r>
          </w:p>
        </w:tc>
        <w:tc>
          <w:tcPr>
            <w:tcW w:w="1418" w:type="dxa"/>
            <w:gridSpan w:val="2"/>
            <w:tcBorders>
              <w:left w:val="single" w:sz="4" w:space="0" w:color="auto"/>
              <w:bottom w:val="single" w:sz="4" w:space="0" w:color="auto"/>
              <w:right w:val="single" w:sz="4" w:space="0" w:color="auto"/>
            </w:tcBorders>
          </w:tcPr>
          <w:p w14:paraId="6C485C7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2F0F7BE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0011E5F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49B0681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0F96CE2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2770207D"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13EB2A3D" w14:textId="77777777" w:rsidTr="00C05D36">
        <w:tc>
          <w:tcPr>
            <w:tcW w:w="851" w:type="dxa"/>
            <w:tcBorders>
              <w:left w:val="single" w:sz="4" w:space="0" w:color="auto"/>
              <w:bottom w:val="single" w:sz="4" w:space="0" w:color="auto"/>
              <w:right w:val="single" w:sz="4" w:space="0" w:color="auto"/>
            </w:tcBorders>
          </w:tcPr>
          <w:p w14:paraId="41098FF2"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1.2.</w:t>
            </w:r>
          </w:p>
        </w:tc>
        <w:tc>
          <w:tcPr>
            <w:tcW w:w="14548" w:type="dxa"/>
            <w:gridSpan w:val="11"/>
            <w:tcBorders>
              <w:left w:val="single" w:sz="4" w:space="0" w:color="auto"/>
              <w:bottom w:val="single" w:sz="4" w:space="0" w:color="auto"/>
              <w:right w:val="single" w:sz="4" w:space="0" w:color="auto"/>
            </w:tcBorders>
          </w:tcPr>
          <w:p w14:paraId="7FC8E866" w14:textId="77777777" w:rsidR="00C123F3"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Задача 2. Методическое и информационное сопровождение деятельности органов территориального общественного самоуправления</w:t>
            </w:r>
          </w:p>
          <w:p w14:paraId="668A0AAF" w14:textId="77777777" w:rsidR="00C05D36" w:rsidRDefault="00C05D36" w:rsidP="00C123F3">
            <w:pPr>
              <w:widowControl w:val="0"/>
              <w:spacing w:after="0" w:line="240" w:lineRule="auto"/>
              <w:contextualSpacing/>
              <w:jc w:val="center"/>
              <w:rPr>
                <w:rFonts w:ascii="Times New Roman" w:eastAsia="Times New Roman" w:hAnsi="Times New Roman"/>
                <w:b/>
                <w:lang w:eastAsia="ru-RU"/>
              </w:rPr>
            </w:pPr>
          </w:p>
          <w:p w14:paraId="26E40045" w14:textId="59888CAF" w:rsidR="00C05D36" w:rsidRPr="00C05D36" w:rsidRDefault="00C05D36" w:rsidP="00C123F3">
            <w:pPr>
              <w:widowControl w:val="0"/>
              <w:spacing w:after="0" w:line="240" w:lineRule="auto"/>
              <w:contextualSpacing/>
              <w:jc w:val="center"/>
              <w:rPr>
                <w:rFonts w:ascii="Times New Roman" w:eastAsia="Times New Roman" w:hAnsi="Times New Roman"/>
                <w:b/>
                <w:lang w:eastAsia="ru-RU"/>
              </w:rPr>
            </w:pPr>
          </w:p>
        </w:tc>
      </w:tr>
      <w:tr w:rsidR="00C123F3" w:rsidRPr="00C05D36" w14:paraId="44013E7D" w14:textId="77777777" w:rsidTr="00C05D36">
        <w:tc>
          <w:tcPr>
            <w:tcW w:w="851" w:type="dxa"/>
            <w:tcBorders>
              <w:left w:val="single" w:sz="4" w:space="0" w:color="auto"/>
              <w:bottom w:val="single" w:sz="4" w:space="0" w:color="auto"/>
              <w:right w:val="single" w:sz="4" w:space="0" w:color="auto"/>
            </w:tcBorders>
          </w:tcPr>
          <w:p w14:paraId="3FC03177"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lastRenderedPageBreak/>
              <w:t>1.2.1.</w:t>
            </w:r>
          </w:p>
        </w:tc>
        <w:tc>
          <w:tcPr>
            <w:tcW w:w="5670" w:type="dxa"/>
            <w:tcBorders>
              <w:left w:val="single" w:sz="4" w:space="0" w:color="auto"/>
              <w:bottom w:val="single" w:sz="4" w:space="0" w:color="auto"/>
              <w:right w:val="single" w:sz="4" w:space="0" w:color="auto"/>
            </w:tcBorders>
          </w:tcPr>
          <w:p w14:paraId="4B366AC3" w14:textId="77777777" w:rsidR="00C123F3" w:rsidRPr="00C05D36"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Информирование населения Кулотинского городского поселения о деятельности ТОС на территории Кулотинского городского поселения в средствах массовой информации.</w:t>
            </w:r>
          </w:p>
        </w:tc>
        <w:tc>
          <w:tcPr>
            <w:tcW w:w="1843" w:type="dxa"/>
            <w:tcBorders>
              <w:left w:val="single" w:sz="4" w:space="0" w:color="auto"/>
              <w:bottom w:val="single" w:sz="4" w:space="0" w:color="auto"/>
              <w:right w:val="single" w:sz="4" w:space="0" w:color="auto"/>
            </w:tcBorders>
          </w:tcPr>
          <w:p w14:paraId="01AA8E1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w:t>
            </w:r>
          </w:p>
        </w:tc>
        <w:tc>
          <w:tcPr>
            <w:tcW w:w="1076" w:type="dxa"/>
            <w:tcBorders>
              <w:left w:val="single" w:sz="4" w:space="0" w:color="auto"/>
              <w:bottom w:val="single" w:sz="4" w:space="0" w:color="auto"/>
              <w:right w:val="single" w:sz="4" w:space="0" w:color="auto"/>
            </w:tcBorders>
          </w:tcPr>
          <w:p w14:paraId="0719B44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w:t>
            </w:r>
          </w:p>
          <w:p w14:paraId="0025591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годы</w:t>
            </w:r>
          </w:p>
        </w:tc>
        <w:tc>
          <w:tcPr>
            <w:tcW w:w="1275" w:type="dxa"/>
            <w:tcBorders>
              <w:left w:val="single" w:sz="4" w:space="0" w:color="auto"/>
              <w:bottom w:val="single" w:sz="4" w:space="0" w:color="auto"/>
              <w:right w:val="single" w:sz="4" w:space="0" w:color="auto"/>
            </w:tcBorders>
          </w:tcPr>
          <w:p w14:paraId="33D8982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2.1.</w:t>
            </w:r>
          </w:p>
        </w:tc>
        <w:tc>
          <w:tcPr>
            <w:tcW w:w="1418" w:type="dxa"/>
            <w:gridSpan w:val="2"/>
            <w:tcBorders>
              <w:left w:val="single" w:sz="4" w:space="0" w:color="auto"/>
              <w:bottom w:val="single" w:sz="4" w:space="0" w:color="auto"/>
              <w:right w:val="single" w:sz="4" w:space="0" w:color="auto"/>
            </w:tcBorders>
          </w:tcPr>
          <w:p w14:paraId="1751C69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373C9FE1"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2BCE571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25EFCF2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7BEA845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6EE4363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08E87B7C" w14:textId="77777777" w:rsidTr="00C05D36">
        <w:trPr>
          <w:trHeight w:val="789"/>
        </w:trPr>
        <w:tc>
          <w:tcPr>
            <w:tcW w:w="851" w:type="dxa"/>
            <w:tcBorders>
              <w:left w:val="single" w:sz="4" w:space="0" w:color="auto"/>
              <w:bottom w:val="single" w:sz="4" w:space="0" w:color="auto"/>
              <w:right w:val="single" w:sz="4" w:space="0" w:color="auto"/>
            </w:tcBorders>
          </w:tcPr>
          <w:p w14:paraId="7EC71F24"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1.2.2.</w:t>
            </w:r>
          </w:p>
        </w:tc>
        <w:tc>
          <w:tcPr>
            <w:tcW w:w="5670" w:type="dxa"/>
            <w:tcBorders>
              <w:left w:val="single" w:sz="4" w:space="0" w:color="auto"/>
              <w:bottom w:val="single" w:sz="4" w:space="0" w:color="auto"/>
              <w:right w:val="single" w:sz="4" w:space="0" w:color="auto"/>
            </w:tcBorders>
          </w:tcPr>
          <w:p w14:paraId="3802B133" w14:textId="77777777" w:rsidR="00C123F3" w:rsidRPr="00C05D36" w:rsidRDefault="00C123F3" w:rsidP="00C123F3">
            <w:pPr>
              <w:spacing w:after="0" w:line="240" w:lineRule="auto"/>
              <w:contextualSpacing/>
              <w:jc w:val="both"/>
              <w:rPr>
                <w:rFonts w:ascii="Times New Roman" w:eastAsia="Times New Roman" w:hAnsi="Times New Roman"/>
                <w:lang w:eastAsia="ru-RU"/>
              </w:rPr>
            </w:pPr>
            <w:r w:rsidRPr="00C05D36">
              <w:rPr>
                <w:rFonts w:ascii="Times New Roman" w:eastAsia="Times New Roman" w:hAnsi="Times New Roman"/>
                <w:lang w:eastAsia="ru-RU"/>
              </w:rPr>
              <w:t>Создание раздела «ТОС» на официальном сайте Кулотинского городского поселения.</w:t>
            </w:r>
          </w:p>
        </w:tc>
        <w:tc>
          <w:tcPr>
            <w:tcW w:w="1843" w:type="dxa"/>
            <w:tcBorders>
              <w:left w:val="single" w:sz="4" w:space="0" w:color="auto"/>
              <w:bottom w:val="single" w:sz="4" w:space="0" w:color="auto"/>
              <w:right w:val="single" w:sz="4" w:space="0" w:color="auto"/>
            </w:tcBorders>
          </w:tcPr>
          <w:p w14:paraId="5A54B49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w:t>
            </w:r>
          </w:p>
        </w:tc>
        <w:tc>
          <w:tcPr>
            <w:tcW w:w="1076" w:type="dxa"/>
            <w:tcBorders>
              <w:left w:val="single" w:sz="4" w:space="0" w:color="auto"/>
              <w:bottom w:val="single" w:sz="4" w:space="0" w:color="auto"/>
              <w:right w:val="single" w:sz="4" w:space="0" w:color="auto"/>
            </w:tcBorders>
          </w:tcPr>
          <w:p w14:paraId="7EA0CE2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275" w:type="dxa"/>
            <w:tcBorders>
              <w:left w:val="single" w:sz="4" w:space="0" w:color="auto"/>
              <w:bottom w:val="single" w:sz="4" w:space="0" w:color="auto"/>
              <w:right w:val="single" w:sz="4" w:space="0" w:color="auto"/>
            </w:tcBorders>
          </w:tcPr>
          <w:p w14:paraId="7A10E0E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2.1.</w:t>
            </w:r>
          </w:p>
        </w:tc>
        <w:tc>
          <w:tcPr>
            <w:tcW w:w="1418" w:type="dxa"/>
            <w:gridSpan w:val="2"/>
            <w:tcBorders>
              <w:left w:val="single" w:sz="4" w:space="0" w:color="auto"/>
              <w:bottom w:val="single" w:sz="4" w:space="0" w:color="auto"/>
              <w:right w:val="single" w:sz="4" w:space="0" w:color="auto"/>
            </w:tcBorders>
          </w:tcPr>
          <w:p w14:paraId="749166D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left w:val="single" w:sz="4" w:space="0" w:color="auto"/>
              <w:bottom w:val="single" w:sz="4" w:space="0" w:color="auto"/>
              <w:right w:val="single" w:sz="4" w:space="0" w:color="auto"/>
            </w:tcBorders>
          </w:tcPr>
          <w:p w14:paraId="0924483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4FF3194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left w:val="single" w:sz="4" w:space="0" w:color="auto"/>
              <w:bottom w:val="single" w:sz="4" w:space="0" w:color="auto"/>
              <w:right w:val="single" w:sz="4" w:space="0" w:color="auto"/>
            </w:tcBorders>
          </w:tcPr>
          <w:p w14:paraId="3C1EAF6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left w:val="single" w:sz="4" w:space="0" w:color="auto"/>
              <w:bottom w:val="single" w:sz="4" w:space="0" w:color="auto"/>
              <w:right w:val="single" w:sz="4" w:space="0" w:color="auto"/>
            </w:tcBorders>
          </w:tcPr>
          <w:p w14:paraId="003D16F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left w:val="single" w:sz="4" w:space="0" w:color="auto"/>
              <w:bottom w:val="single" w:sz="4" w:space="0" w:color="auto"/>
              <w:right w:val="single" w:sz="4" w:space="0" w:color="auto"/>
            </w:tcBorders>
          </w:tcPr>
          <w:p w14:paraId="42A6827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03EC702B" w14:textId="77777777" w:rsidTr="00C05D36">
        <w:tc>
          <w:tcPr>
            <w:tcW w:w="851" w:type="dxa"/>
            <w:tcBorders>
              <w:left w:val="single" w:sz="4" w:space="0" w:color="auto"/>
              <w:bottom w:val="single" w:sz="4" w:space="0" w:color="auto"/>
              <w:right w:val="single" w:sz="4" w:space="0" w:color="auto"/>
            </w:tcBorders>
          </w:tcPr>
          <w:p w14:paraId="59D5FAE5"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1.3.</w:t>
            </w:r>
          </w:p>
        </w:tc>
        <w:tc>
          <w:tcPr>
            <w:tcW w:w="14548" w:type="dxa"/>
            <w:gridSpan w:val="11"/>
            <w:tcBorders>
              <w:left w:val="single" w:sz="4" w:space="0" w:color="auto"/>
              <w:bottom w:val="single" w:sz="4" w:space="0" w:color="auto"/>
              <w:right w:val="single" w:sz="4" w:space="0" w:color="auto"/>
            </w:tcBorders>
          </w:tcPr>
          <w:p w14:paraId="0106FB89" w14:textId="77777777" w:rsidR="00C123F3" w:rsidRPr="00C05D36" w:rsidRDefault="00C123F3" w:rsidP="00C123F3">
            <w:pPr>
              <w:widowControl w:val="0"/>
              <w:spacing w:after="0" w:line="240" w:lineRule="auto"/>
              <w:contextualSpacing/>
              <w:jc w:val="center"/>
              <w:rPr>
                <w:rFonts w:ascii="Times New Roman" w:eastAsia="Times New Roman" w:hAnsi="Times New Roman"/>
                <w:color w:val="000000"/>
                <w:shd w:val="clear" w:color="auto" w:fill="FFFFFF"/>
                <w:lang w:eastAsia="ru-RU"/>
              </w:rPr>
            </w:pPr>
            <w:r w:rsidRPr="00C05D36">
              <w:rPr>
                <w:rFonts w:ascii="Times New Roman" w:eastAsia="Times New Roman" w:hAnsi="Times New Roman"/>
                <w:b/>
                <w:color w:val="000000"/>
                <w:shd w:val="clear" w:color="auto" w:fill="FFFFFF"/>
                <w:lang w:eastAsia="ru-RU"/>
              </w:rPr>
              <w:t>Задача 3. Поддержка ТОС</w:t>
            </w:r>
          </w:p>
        </w:tc>
      </w:tr>
      <w:tr w:rsidR="00C123F3" w:rsidRPr="00C05D36" w14:paraId="7E39372E" w14:textId="77777777" w:rsidTr="00C05D36">
        <w:trPr>
          <w:trHeight w:val="456"/>
        </w:trPr>
        <w:tc>
          <w:tcPr>
            <w:tcW w:w="851" w:type="dxa"/>
            <w:vMerge w:val="restart"/>
            <w:tcBorders>
              <w:left w:val="single" w:sz="4" w:space="0" w:color="auto"/>
              <w:right w:val="single" w:sz="4" w:space="0" w:color="auto"/>
            </w:tcBorders>
          </w:tcPr>
          <w:p w14:paraId="2097DA58"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1.3.1.</w:t>
            </w:r>
          </w:p>
        </w:tc>
        <w:tc>
          <w:tcPr>
            <w:tcW w:w="5670" w:type="dxa"/>
            <w:vMerge w:val="restart"/>
            <w:tcBorders>
              <w:left w:val="single" w:sz="4" w:space="0" w:color="auto"/>
              <w:right w:val="single" w:sz="4" w:space="0" w:color="auto"/>
            </w:tcBorders>
          </w:tcPr>
          <w:p w14:paraId="7CA03432"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color w:val="000000"/>
                <w:lang w:eastAsia="ru-RU"/>
              </w:rPr>
              <w:t>Реализация социально значимых проектов территориального общественного самоуправления.</w:t>
            </w:r>
          </w:p>
        </w:tc>
        <w:tc>
          <w:tcPr>
            <w:tcW w:w="1843" w:type="dxa"/>
            <w:vMerge w:val="restart"/>
            <w:tcBorders>
              <w:left w:val="single" w:sz="4" w:space="0" w:color="auto"/>
              <w:right w:val="single" w:sz="4" w:space="0" w:color="auto"/>
            </w:tcBorders>
          </w:tcPr>
          <w:p w14:paraId="28FF54F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 ТОС</w:t>
            </w:r>
          </w:p>
        </w:tc>
        <w:tc>
          <w:tcPr>
            <w:tcW w:w="1076" w:type="dxa"/>
            <w:vMerge w:val="restart"/>
            <w:tcBorders>
              <w:left w:val="single" w:sz="4" w:space="0" w:color="auto"/>
              <w:right w:val="single" w:sz="4" w:space="0" w:color="auto"/>
            </w:tcBorders>
          </w:tcPr>
          <w:p w14:paraId="666C690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275" w:type="dxa"/>
            <w:vMerge w:val="restart"/>
            <w:tcBorders>
              <w:left w:val="single" w:sz="4" w:space="0" w:color="auto"/>
              <w:right w:val="single" w:sz="4" w:space="0" w:color="auto"/>
            </w:tcBorders>
          </w:tcPr>
          <w:p w14:paraId="6805A90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3.1.</w:t>
            </w:r>
          </w:p>
        </w:tc>
        <w:tc>
          <w:tcPr>
            <w:tcW w:w="1418" w:type="dxa"/>
            <w:gridSpan w:val="2"/>
            <w:tcBorders>
              <w:left w:val="single" w:sz="4" w:space="0" w:color="auto"/>
              <w:bottom w:val="single" w:sz="4" w:space="0" w:color="auto"/>
              <w:right w:val="single" w:sz="4" w:space="0" w:color="auto"/>
            </w:tcBorders>
          </w:tcPr>
          <w:p w14:paraId="3C314A1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Областной бюджет</w:t>
            </w:r>
          </w:p>
        </w:tc>
        <w:tc>
          <w:tcPr>
            <w:tcW w:w="970" w:type="dxa"/>
            <w:tcBorders>
              <w:left w:val="single" w:sz="4" w:space="0" w:color="auto"/>
              <w:bottom w:val="single" w:sz="4" w:space="0" w:color="auto"/>
              <w:right w:val="single" w:sz="4" w:space="0" w:color="auto"/>
            </w:tcBorders>
          </w:tcPr>
          <w:p w14:paraId="49F3BC61"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200,00</w:t>
            </w:r>
          </w:p>
          <w:p w14:paraId="268EAA4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p w14:paraId="4A276C3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709" w:type="dxa"/>
            <w:vMerge w:val="restart"/>
            <w:tcBorders>
              <w:left w:val="single" w:sz="4" w:space="0" w:color="auto"/>
              <w:right w:val="single" w:sz="4" w:space="0" w:color="auto"/>
            </w:tcBorders>
          </w:tcPr>
          <w:p w14:paraId="656F4E93"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0,00</w:t>
            </w:r>
          </w:p>
        </w:tc>
        <w:tc>
          <w:tcPr>
            <w:tcW w:w="425" w:type="dxa"/>
            <w:vMerge w:val="restart"/>
            <w:tcBorders>
              <w:left w:val="single" w:sz="4" w:space="0" w:color="auto"/>
              <w:right w:val="single" w:sz="4" w:space="0" w:color="auto"/>
            </w:tcBorders>
          </w:tcPr>
          <w:p w14:paraId="7A263A03"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0,00</w:t>
            </w:r>
          </w:p>
        </w:tc>
        <w:tc>
          <w:tcPr>
            <w:tcW w:w="709" w:type="dxa"/>
            <w:vMerge w:val="restart"/>
            <w:tcBorders>
              <w:left w:val="single" w:sz="4" w:space="0" w:color="auto"/>
              <w:right w:val="single" w:sz="4" w:space="0" w:color="auto"/>
            </w:tcBorders>
          </w:tcPr>
          <w:p w14:paraId="278C726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0,00</w:t>
            </w:r>
          </w:p>
        </w:tc>
        <w:tc>
          <w:tcPr>
            <w:tcW w:w="453" w:type="dxa"/>
            <w:vMerge w:val="restart"/>
            <w:tcBorders>
              <w:left w:val="single" w:sz="4" w:space="0" w:color="auto"/>
              <w:right w:val="single" w:sz="4" w:space="0" w:color="auto"/>
            </w:tcBorders>
          </w:tcPr>
          <w:p w14:paraId="520E009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0,00</w:t>
            </w:r>
          </w:p>
        </w:tc>
      </w:tr>
      <w:tr w:rsidR="00C123F3" w:rsidRPr="00C05D36" w14:paraId="02014A56" w14:textId="77777777" w:rsidTr="00C05D36">
        <w:trPr>
          <w:trHeight w:val="552"/>
        </w:trPr>
        <w:tc>
          <w:tcPr>
            <w:tcW w:w="851" w:type="dxa"/>
            <w:vMerge/>
            <w:tcBorders>
              <w:left w:val="single" w:sz="4" w:space="0" w:color="auto"/>
              <w:bottom w:val="single" w:sz="4" w:space="0" w:color="auto"/>
              <w:right w:val="single" w:sz="4" w:space="0" w:color="auto"/>
            </w:tcBorders>
          </w:tcPr>
          <w:p w14:paraId="7406E4DB"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5670" w:type="dxa"/>
            <w:vMerge/>
            <w:tcBorders>
              <w:left w:val="single" w:sz="4" w:space="0" w:color="auto"/>
              <w:bottom w:val="single" w:sz="4" w:space="0" w:color="auto"/>
              <w:right w:val="single" w:sz="4" w:space="0" w:color="auto"/>
            </w:tcBorders>
          </w:tcPr>
          <w:p w14:paraId="47869D38" w14:textId="77777777" w:rsidR="00C123F3" w:rsidRPr="00C05D36" w:rsidRDefault="00C123F3" w:rsidP="00C123F3">
            <w:pPr>
              <w:widowControl w:val="0"/>
              <w:spacing w:after="0" w:line="240" w:lineRule="auto"/>
              <w:contextualSpacing/>
              <w:rPr>
                <w:rFonts w:ascii="Times New Roman" w:eastAsia="Times New Roman" w:hAnsi="Times New Roman"/>
                <w:color w:val="000000"/>
                <w:lang w:eastAsia="ru-RU"/>
              </w:rPr>
            </w:pPr>
          </w:p>
        </w:tc>
        <w:tc>
          <w:tcPr>
            <w:tcW w:w="1843" w:type="dxa"/>
            <w:vMerge/>
            <w:tcBorders>
              <w:left w:val="single" w:sz="4" w:space="0" w:color="auto"/>
              <w:bottom w:val="single" w:sz="4" w:space="0" w:color="auto"/>
              <w:right w:val="single" w:sz="4" w:space="0" w:color="auto"/>
            </w:tcBorders>
          </w:tcPr>
          <w:p w14:paraId="124A4A5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076" w:type="dxa"/>
            <w:vMerge/>
            <w:tcBorders>
              <w:left w:val="single" w:sz="4" w:space="0" w:color="auto"/>
              <w:bottom w:val="single" w:sz="4" w:space="0" w:color="auto"/>
              <w:right w:val="single" w:sz="4" w:space="0" w:color="auto"/>
            </w:tcBorders>
          </w:tcPr>
          <w:p w14:paraId="4712625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275" w:type="dxa"/>
            <w:vMerge/>
            <w:tcBorders>
              <w:left w:val="single" w:sz="4" w:space="0" w:color="auto"/>
              <w:bottom w:val="single" w:sz="4" w:space="0" w:color="auto"/>
              <w:right w:val="single" w:sz="4" w:space="0" w:color="auto"/>
            </w:tcBorders>
          </w:tcPr>
          <w:p w14:paraId="2752833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14:paraId="237F800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Бюджет городского поселения</w:t>
            </w:r>
          </w:p>
        </w:tc>
        <w:tc>
          <w:tcPr>
            <w:tcW w:w="970" w:type="dxa"/>
            <w:tcBorders>
              <w:top w:val="single" w:sz="4" w:space="0" w:color="auto"/>
              <w:left w:val="single" w:sz="4" w:space="0" w:color="auto"/>
              <w:bottom w:val="single" w:sz="4" w:space="0" w:color="auto"/>
              <w:right w:val="single" w:sz="4" w:space="0" w:color="auto"/>
            </w:tcBorders>
          </w:tcPr>
          <w:p w14:paraId="6D5FAA9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419,773</w:t>
            </w:r>
          </w:p>
        </w:tc>
        <w:tc>
          <w:tcPr>
            <w:tcW w:w="709" w:type="dxa"/>
            <w:vMerge/>
            <w:tcBorders>
              <w:left w:val="single" w:sz="4" w:space="0" w:color="auto"/>
              <w:bottom w:val="single" w:sz="4" w:space="0" w:color="auto"/>
              <w:right w:val="single" w:sz="4" w:space="0" w:color="auto"/>
            </w:tcBorders>
          </w:tcPr>
          <w:p w14:paraId="0A1F599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25" w:type="dxa"/>
            <w:vMerge/>
            <w:tcBorders>
              <w:left w:val="single" w:sz="4" w:space="0" w:color="auto"/>
              <w:bottom w:val="single" w:sz="4" w:space="0" w:color="auto"/>
              <w:right w:val="single" w:sz="4" w:space="0" w:color="auto"/>
            </w:tcBorders>
          </w:tcPr>
          <w:p w14:paraId="6FBCB25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709" w:type="dxa"/>
            <w:vMerge/>
            <w:tcBorders>
              <w:left w:val="single" w:sz="4" w:space="0" w:color="auto"/>
              <w:bottom w:val="single" w:sz="4" w:space="0" w:color="auto"/>
              <w:right w:val="single" w:sz="4" w:space="0" w:color="auto"/>
            </w:tcBorders>
          </w:tcPr>
          <w:p w14:paraId="3511E40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53" w:type="dxa"/>
            <w:vMerge/>
            <w:tcBorders>
              <w:left w:val="single" w:sz="4" w:space="0" w:color="auto"/>
              <w:bottom w:val="single" w:sz="4" w:space="0" w:color="auto"/>
              <w:right w:val="single" w:sz="4" w:space="0" w:color="auto"/>
            </w:tcBorders>
          </w:tcPr>
          <w:p w14:paraId="0A65E4A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r>
      <w:tr w:rsidR="00C123F3" w:rsidRPr="00C05D36" w14:paraId="68440F1D" w14:textId="77777777" w:rsidTr="00C05D36">
        <w:trPr>
          <w:trHeight w:val="324"/>
        </w:trPr>
        <w:tc>
          <w:tcPr>
            <w:tcW w:w="851" w:type="dxa"/>
            <w:vMerge w:val="restart"/>
            <w:tcBorders>
              <w:left w:val="single" w:sz="4" w:space="0" w:color="auto"/>
              <w:right w:val="single" w:sz="4" w:space="0" w:color="auto"/>
            </w:tcBorders>
          </w:tcPr>
          <w:p w14:paraId="068D8828"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1.3.1.1.</w:t>
            </w:r>
          </w:p>
        </w:tc>
        <w:tc>
          <w:tcPr>
            <w:tcW w:w="5670" w:type="dxa"/>
            <w:vMerge w:val="restart"/>
            <w:tcBorders>
              <w:left w:val="single" w:sz="4" w:space="0" w:color="auto"/>
              <w:right w:val="single" w:sz="4" w:space="0" w:color="auto"/>
            </w:tcBorders>
          </w:tcPr>
          <w:p w14:paraId="7EAD21E0" w14:textId="77777777" w:rsidR="00C123F3" w:rsidRPr="00C05D36" w:rsidRDefault="00C123F3" w:rsidP="00C123F3">
            <w:pPr>
              <w:widowControl w:val="0"/>
              <w:spacing w:after="0" w:line="240" w:lineRule="auto"/>
              <w:contextualSpacing/>
              <w:rPr>
                <w:rFonts w:ascii="Times New Roman" w:eastAsia="Times New Roman" w:hAnsi="Times New Roman"/>
                <w:color w:val="000000"/>
                <w:lang w:eastAsia="ru-RU"/>
              </w:rPr>
            </w:pPr>
            <w:r w:rsidRPr="00C05D36">
              <w:rPr>
                <w:rFonts w:ascii="Times New Roman" w:eastAsia="Times New Roman" w:hAnsi="Times New Roman"/>
                <w:color w:val="000000"/>
                <w:lang w:eastAsia="ru-RU"/>
              </w:rPr>
              <w:t>Реализация проекта ТОС «Околица» «Приобретение и установка светодиодных уличных светильников»</w:t>
            </w:r>
          </w:p>
        </w:tc>
        <w:tc>
          <w:tcPr>
            <w:tcW w:w="1843" w:type="dxa"/>
            <w:vMerge w:val="restart"/>
            <w:tcBorders>
              <w:left w:val="single" w:sz="4" w:space="0" w:color="auto"/>
              <w:right w:val="single" w:sz="4" w:space="0" w:color="auto"/>
            </w:tcBorders>
          </w:tcPr>
          <w:p w14:paraId="52F979D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 ТОС</w:t>
            </w:r>
          </w:p>
        </w:tc>
        <w:tc>
          <w:tcPr>
            <w:tcW w:w="1076" w:type="dxa"/>
            <w:vMerge w:val="restart"/>
            <w:tcBorders>
              <w:left w:val="single" w:sz="4" w:space="0" w:color="auto"/>
              <w:right w:val="single" w:sz="4" w:space="0" w:color="auto"/>
            </w:tcBorders>
          </w:tcPr>
          <w:p w14:paraId="47C2FD66"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w:t>
            </w:r>
          </w:p>
        </w:tc>
        <w:tc>
          <w:tcPr>
            <w:tcW w:w="1275" w:type="dxa"/>
            <w:vMerge w:val="restart"/>
            <w:tcBorders>
              <w:left w:val="single" w:sz="4" w:space="0" w:color="auto"/>
              <w:right w:val="single" w:sz="4" w:space="0" w:color="auto"/>
            </w:tcBorders>
          </w:tcPr>
          <w:p w14:paraId="1E800DE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3.1.</w:t>
            </w:r>
          </w:p>
        </w:tc>
        <w:tc>
          <w:tcPr>
            <w:tcW w:w="1418" w:type="dxa"/>
            <w:gridSpan w:val="2"/>
            <w:tcBorders>
              <w:left w:val="single" w:sz="4" w:space="0" w:color="auto"/>
              <w:bottom w:val="single" w:sz="4" w:space="0" w:color="auto"/>
              <w:right w:val="single" w:sz="4" w:space="0" w:color="auto"/>
            </w:tcBorders>
          </w:tcPr>
          <w:p w14:paraId="31A2BE5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 xml:space="preserve">Областной бюджет </w:t>
            </w:r>
          </w:p>
        </w:tc>
        <w:tc>
          <w:tcPr>
            <w:tcW w:w="970" w:type="dxa"/>
            <w:tcBorders>
              <w:top w:val="single" w:sz="4" w:space="0" w:color="auto"/>
              <w:left w:val="single" w:sz="4" w:space="0" w:color="auto"/>
              <w:bottom w:val="single" w:sz="4" w:space="0" w:color="auto"/>
              <w:right w:val="single" w:sz="4" w:space="0" w:color="auto"/>
            </w:tcBorders>
          </w:tcPr>
          <w:p w14:paraId="4B6E1FB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200,00</w:t>
            </w:r>
          </w:p>
        </w:tc>
        <w:tc>
          <w:tcPr>
            <w:tcW w:w="709" w:type="dxa"/>
            <w:vMerge w:val="restart"/>
            <w:tcBorders>
              <w:left w:val="single" w:sz="4" w:space="0" w:color="auto"/>
              <w:right w:val="single" w:sz="4" w:space="0" w:color="auto"/>
            </w:tcBorders>
          </w:tcPr>
          <w:p w14:paraId="5AC3D48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25" w:type="dxa"/>
            <w:vMerge w:val="restart"/>
            <w:tcBorders>
              <w:left w:val="single" w:sz="4" w:space="0" w:color="auto"/>
              <w:right w:val="single" w:sz="4" w:space="0" w:color="auto"/>
            </w:tcBorders>
          </w:tcPr>
          <w:p w14:paraId="25BDDE9F"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709" w:type="dxa"/>
            <w:vMerge w:val="restart"/>
            <w:tcBorders>
              <w:left w:val="single" w:sz="4" w:space="0" w:color="auto"/>
              <w:right w:val="single" w:sz="4" w:space="0" w:color="auto"/>
            </w:tcBorders>
          </w:tcPr>
          <w:p w14:paraId="0012327D"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53" w:type="dxa"/>
            <w:vMerge w:val="restart"/>
            <w:tcBorders>
              <w:left w:val="single" w:sz="4" w:space="0" w:color="auto"/>
              <w:right w:val="single" w:sz="4" w:space="0" w:color="auto"/>
            </w:tcBorders>
          </w:tcPr>
          <w:p w14:paraId="552785C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r>
      <w:tr w:rsidR="00C123F3" w:rsidRPr="00C05D36" w14:paraId="1CD533C3" w14:textId="77777777" w:rsidTr="00C05D36">
        <w:trPr>
          <w:trHeight w:val="684"/>
        </w:trPr>
        <w:tc>
          <w:tcPr>
            <w:tcW w:w="851" w:type="dxa"/>
            <w:vMerge/>
            <w:tcBorders>
              <w:left w:val="single" w:sz="4" w:space="0" w:color="auto"/>
              <w:bottom w:val="single" w:sz="4" w:space="0" w:color="auto"/>
              <w:right w:val="single" w:sz="4" w:space="0" w:color="auto"/>
            </w:tcBorders>
          </w:tcPr>
          <w:p w14:paraId="1604C1A0"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p>
        </w:tc>
        <w:tc>
          <w:tcPr>
            <w:tcW w:w="5670" w:type="dxa"/>
            <w:vMerge/>
            <w:tcBorders>
              <w:left w:val="single" w:sz="4" w:space="0" w:color="auto"/>
              <w:bottom w:val="single" w:sz="4" w:space="0" w:color="auto"/>
              <w:right w:val="single" w:sz="4" w:space="0" w:color="auto"/>
            </w:tcBorders>
          </w:tcPr>
          <w:p w14:paraId="4F84D4CA" w14:textId="77777777" w:rsidR="00C123F3" w:rsidRPr="00C05D36" w:rsidRDefault="00C123F3" w:rsidP="00C123F3">
            <w:pPr>
              <w:widowControl w:val="0"/>
              <w:spacing w:after="0" w:line="240" w:lineRule="auto"/>
              <w:contextualSpacing/>
              <w:rPr>
                <w:rFonts w:ascii="Times New Roman" w:eastAsia="Times New Roman" w:hAnsi="Times New Roman"/>
                <w:color w:val="000000"/>
                <w:lang w:eastAsia="ru-RU"/>
              </w:rPr>
            </w:pPr>
          </w:p>
        </w:tc>
        <w:tc>
          <w:tcPr>
            <w:tcW w:w="1843" w:type="dxa"/>
            <w:vMerge/>
            <w:tcBorders>
              <w:left w:val="single" w:sz="4" w:space="0" w:color="auto"/>
              <w:bottom w:val="single" w:sz="4" w:space="0" w:color="auto"/>
              <w:right w:val="single" w:sz="4" w:space="0" w:color="auto"/>
            </w:tcBorders>
          </w:tcPr>
          <w:p w14:paraId="35E4360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076" w:type="dxa"/>
            <w:vMerge/>
            <w:tcBorders>
              <w:left w:val="single" w:sz="4" w:space="0" w:color="auto"/>
              <w:bottom w:val="single" w:sz="4" w:space="0" w:color="auto"/>
              <w:right w:val="single" w:sz="4" w:space="0" w:color="auto"/>
            </w:tcBorders>
          </w:tcPr>
          <w:p w14:paraId="0EF992E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275" w:type="dxa"/>
            <w:vMerge/>
            <w:tcBorders>
              <w:left w:val="single" w:sz="4" w:space="0" w:color="auto"/>
              <w:bottom w:val="single" w:sz="4" w:space="0" w:color="auto"/>
              <w:right w:val="single" w:sz="4" w:space="0" w:color="auto"/>
            </w:tcBorders>
          </w:tcPr>
          <w:p w14:paraId="17861C3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14:paraId="0EF4169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Бюджет</w:t>
            </w:r>
          </w:p>
          <w:p w14:paraId="451428DA"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городского поселения</w:t>
            </w:r>
          </w:p>
        </w:tc>
        <w:tc>
          <w:tcPr>
            <w:tcW w:w="970" w:type="dxa"/>
            <w:tcBorders>
              <w:top w:val="single" w:sz="4" w:space="0" w:color="auto"/>
              <w:left w:val="single" w:sz="4" w:space="0" w:color="auto"/>
              <w:bottom w:val="single" w:sz="4" w:space="0" w:color="auto"/>
              <w:right w:val="single" w:sz="4" w:space="0" w:color="auto"/>
            </w:tcBorders>
          </w:tcPr>
          <w:p w14:paraId="3170064B"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419,773</w:t>
            </w:r>
          </w:p>
        </w:tc>
        <w:tc>
          <w:tcPr>
            <w:tcW w:w="709" w:type="dxa"/>
            <w:vMerge/>
            <w:tcBorders>
              <w:left w:val="single" w:sz="4" w:space="0" w:color="auto"/>
              <w:bottom w:val="single" w:sz="4" w:space="0" w:color="auto"/>
              <w:right w:val="single" w:sz="4" w:space="0" w:color="auto"/>
            </w:tcBorders>
          </w:tcPr>
          <w:p w14:paraId="31AE2F9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25" w:type="dxa"/>
            <w:vMerge/>
            <w:tcBorders>
              <w:left w:val="single" w:sz="4" w:space="0" w:color="auto"/>
              <w:bottom w:val="single" w:sz="4" w:space="0" w:color="auto"/>
              <w:right w:val="single" w:sz="4" w:space="0" w:color="auto"/>
            </w:tcBorders>
          </w:tcPr>
          <w:p w14:paraId="026433C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709" w:type="dxa"/>
            <w:vMerge/>
            <w:tcBorders>
              <w:left w:val="single" w:sz="4" w:space="0" w:color="auto"/>
              <w:bottom w:val="single" w:sz="4" w:space="0" w:color="auto"/>
              <w:right w:val="single" w:sz="4" w:space="0" w:color="auto"/>
            </w:tcBorders>
          </w:tcPr>
          <w:p w14:paraId="5923528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c>
          <w:tcPr>
            <w:tcW w:w="453" w:type="dxa"/>
            <w:vMerge/>
            <w:tcBorders>
              <w:left w:val="single" w:sz="4" w:space="0" w:color="auto"/>
              <w:bottom w:val="single" w:sz="4" w:space="0" w:color="auto"/>
              <w:right w:val="single" w:sz="4" w:space="0" w:color="auto"/>
            </w:tcBorders>
          </w:tcPr>
          <w:p w14:paraId="3B21DAD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p>
        </w:tc>
      </w:tr>
      <w:tr w:rsidR="00C123F3" w:rsidRPr="00C05D36" w14:paraId="137EF388" w14:textId="77777777" w:rsidTr="00C05D36">
        <w:tc>
          <w:tcPr>
            <w:tcW w:w="851" w:type="dxa"/>
            <w:tcBorders>
              <w:top w:val="single" w:sz="4" w:space="0" w:color="auto"/>
              <w:left w:val="single" w:sz="4" w:space="0" w:color="auto"/>
              <w:bottom w:val="single" w:sz="4" w:space="0" w:color="auto"/>
              <w:right w:val="single" w:sz="4" w:space="0" w:color="auto"/>
            </w:tcBorders>
          </w:tcPr>
          <w:p w14:paraId="3A2F8885"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 xml:space="preserve">1.4. </w:t>
            </w:r>
          </w:p>
        </w:tc>
        <w:tc>
          <w:tcPr>
            <w:tcW w:w="14548" w:type="dxa"/>
            <w:gridSpan w:val="11"/>
            <w:tcBorders>
              <w:top w:val="single" w:sz="4" w:space="0" w:color="auto"/>
              <w:left w:val="single" w:sz="4" w:space="0" w:color="auto"/>
              <w:bottom w:val="single" w:sz="4" w:space="0" w:color="auto"/>
              <w:right w:val="single" w:sz="4" w:space="0" w:color="auto"/>
            </w:tcBorders>
          </w:tcPr>
          <w:p w14:paraId="4C95377F" w14:textId="77777777" w:rsidR="00C123F3" w:rsidRPr="00C05D36" w:rsidRDefault="00C123F3" w:rsidP="00C123F3">
            <w:pPr>
              <w:widowControl w:val="0"/>
              <w:spacing w:after="0" w:line="240" w:lineRule="auto"/>
              <w:contextualSpacing/>
              <w:jc w:val="center"/>
              <w:rPr>
                <w:rFonts w:ascii="Times New Roman" w:eastAsia="Times New Roman" w:hAnsi="Times New Roman"/>
                <w:b/>
                <w:lang w:eastAsia="ru-RU"/>
              </w:rPr>
            </w:pPr>
            <w:r w:rsidRPr="00C05D36">
              <w:rPr>
                <w:rFonts w:ascii="Times New Roman" w:eastAsia="Times New Roman" w:hAnsi="Times New Roman"/>
                <w:b/>
                <w:lang w:eastAsia="ru-RU"/>
              </w:rPr>
              <w:t>Задача 4. Благоустройство территории ТОС</w:t>
            </w:r>
          </w:p>
        </w:tc>
      </w:tr>
      <w:tr w:rsidR="00C123F3" w:rsidRPr="00C05D36" w14:paraId="2DCB780C" w14:textId="77777777" w:rsidTr="00C05D36">
        <w:trPr>
          <w:trHeight w:val="488"/>
        </w:trPr>
        <w:tc>
          <w:tcPr>
            <w:tcW w:w="851" w:type="dxa"/>
            <w:tcBorders>
              <w:top w:val="single" w:sz="4" w:space="0" w:color="auto"/>
              <w:left w:val="single" w:sz="4" w:space="0" w:color="auto"/>
              <w:right w:val="single" w:sz="4" w:space="0" w:color="auto"/>
            </w:tcBorders>
          </w:tcPr>
          <w:p w14:paraId="08516D92"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1.4.1.</w:t>
            </w:r>
          </w:p>
        </w:tc>
        <w:tc>
          <w:tcPr>
            <w:tcW w:w="5670" w:type="dxa"/>
            <w:tcBorders>
              <w:top w:val="single" w:sz="4" w:space="0" w:color="auto"/>
              <w:left w:val="single" w:sz="4" w:space="0" w:color="auto"/>
              <w:right w:val="single" w:sz="4" w:space="0" w:color="auto"/>
            </w:tcBorders>
          </w:tcPr>
          <w:p w14:paraId="36E52041" w14:textId="77777777" w:rsidR="00C123F3" w:rsidRPr="00C05D36" w:rsidRDefault="00C123F3" w:rsidP="00C123F3">
            <w:pPr>
              <w:tabs>
                <w:tab w:val="left" w:pos="936"/>
              </w:tabs>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Оказание содействия в проведении общественных субботников.</w:t>
            </w:r>
          </w:p>
        </w:tc>
        <w:tc>
          <w:tcPr>
            <w:tcW w:w="1843" w:type="dxa"/>
            <w:tcBorders>
              <w:top w:val="single" w:sz="4" w:space="0" w:color="auto"/>
              <w:left w:val="single" w:sz="4" w:space="0" w:color="auto"/>
              <w:right w:val="single" w:sz="4" w:space="0" w:color="auto"/>
            </w:tcBorders>
          </w:tcPr>
          <w:p w14:paraId="0F132985"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 ТОС</w:t>
            </w:r>
          </w:p>
        </w:tc>
        <w:tc>
          <w:tcPr>
            <w:tcW w:w="1076" w:type="dxa"/>
            <w:tcBorders>
              <w:top w:val="single" w:sz="4" w:space="0" w:color="auto"/>
              <w:left w:val="single" w:sz="4" w:space="0" w:color="auto"/>
              <w:right w:val="single" w:sz="4" w:space="0" w:color="auto"/>
            </w:tcBorders>
          </w:tcPr>
          <w:p w14:paraId="6D2C86DD"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320" w:type="dxa"/>
            <w:gridSpan w:val="2"/>
            <w:tcBorders>
              <w:top w:val="single" w:sz="4" w:space="0" w:color="auto"/>
              <w:left w:val="single" w:sz="4" w:space="0" w:color="auto"/>
              <w:right w:val="single" w:sz="4" w:space="0" w:color="auto"/>
            </w:tcBorders>
          </w:tcPr>
          <w:p w14:paraId="603ECB4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4.1.</w:t>
            </w:r>
          </w:p>
        </w:tc>
        <w:tc>
          <w:tcPr>
            <w:tcW w:w="1373" w:type="dxa"/>
            <w:tcBorders>
              <w:top w:val="single" w:sz="4" w:space="0" w:color="auto"/>
              <w:left w:val="single" w:sz="4" w:space="0" w:color="auto"/>
              <w:right w:val="single" w:sz="4" w:space="0" w:color="auto"/>
            </w:tcBorders>
          </w:tcPr>
          <w:p w14:paraId="6409AB39"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top w:val="single" w:sz="4" w:space="0" w:color="auto"/>
              <w:left w:val="single" w:sz="4" w:space="0" w:color="auto"/>
              <w:right w:val="single" w:sz="4" w:space="0" w:color="auto"/>
            </w:tcBorders>
          </w:tcPr>
          <w:p w14:paraId="61FAA5A3"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top w:val="single" w:sz="4" w:space="0" w:color="auto"/>
              <w:left w:val="single" w:sz="4" w:space="0" w:color="auto"/>
              <w:right w:val="single" w:sz="4" w:space="0" w:color="auto"/>
            </w:tcBorders>
          </w:tcPr>
          <w:p w14:paraId="67B148B0"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top w:val="single" w:sz="4" w:space="0" w:color="auto"/>
              <w:left w:val="single" w:sz="4" w:space="0" w:color="auto"/>
              <w:right w:val="single" w:sz="4" w:space="0" w:color="auto"/>
            </w:tcBorders>
          </w:tcPr>
          <w:p w14:paraId="173E660D"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top w:val="single" w:sz="4" w:space="0" w:color="auto"/>
              <w:left w:val="single" w:sz="4" w:space="0" w:color="auto"/>
              <w:right w:val="single" w:sz="4" w:space="0" w:color="auto"/>
            </w:tcBorders>
          </w:tcPr>
          <w:p w14:paraId="4FDDB99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top w:val="single" w:sz="4" w:space="0" w:color="auto"/>
              <w:left w:val="single" w:sz="4" w:space="0" w:color="auto"/>
              <w:right w:val="single" w:sz="4" w:space="0" w:color="auto"/>
            </w:tcBorders>
          </w:tcPr>
          <w:p w14:paraId="0825D0E4"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r w:rsidR="00C123F3" w:rsidRPr="00C05D36" w14:paraId="1FFCB1F4" w14:textId="77777777" w:rsidTr="00C05D36">
        <w:tc>
          <w:tcPr>
            <w:tcW w:w="851" w:type="dxa"/>
            <w:tcBorders>
              <w:top w:val="single" w:sz="4" w:space="0" w:color="auto"/>
              <w:left w:val="single" w:sz="4" w:space="0" w:color="auto"/>
              <w:bottom w:val="single" w:sz="4" w:space="0" w:color="auto"/>
              <w:right w:val="single" w:sz="4" w:space="0" w:color="auto"/>
            </w:tcBorders>
          </w:tcPr>
          <w:p w14:paraId="71C92731" w14:textId="77777777" w:rsidR="00C123F3" w:rsidRPr="00C05D36" w:rsidRDefault="00C123F3" w:rsidP="00C123F3">
            <w:pPr>
              <w:widowControl w:val="0"/>
              <w:spacing w:after="0" w:line="240" w:lineRule="auto"/>
              <w:contextualSpacing/>
              <w:rPr>
                <w:rFonts w:ascii="Times New Roman" w:eastAsia="Times New Roman" w:hAnsi="Times New Roman"/>
                <w:lang w:eastAsia="ru-RU"/>
              </w:rPr>
            </w:pPr>
            <w:r w:rsidRPr="00C05D36">
              <w:rPr>
                <w:rFonts w:ascii="Times New Roman" w:eastAsia="Times New Roman" w:hAnsi="Times New Roman"/>
                <w:lang w:eastAsia="ru-RU"/>
              </w:rPr>
              <w:t>1.4.2.</w:t>
            </w:r>
          </w:p>
        </w:tc>
        <w:tc>
          <w:tcPr>
            <w:tcW w:w="5670" w:type="dxa"/>
            <w:tcBorders>
              <w:top w:val="single" w:sz="4" w:space="0" w:color="auto"/>
              <w:left w:val="single" w:sz="4" w:space="0" w:color="auto"/>
              <w:bottom w:val="single" w:sz="4" w:space="0" w:color="auto"/>
              <w:right w:val="single" w:sz="4" w:space="0" w:color="auto"/>
            </w:tcBorders>
          </w:tcPr>
          <w:p w14:paraId="4CF183E7" w14:textId="77777777" w:rsidR="00C123F3" w:rsidRPr="00C05D36" w:rsidRDefault="00C123F3" w:rsidP="00C123F3">
            <w:pPr>
              <w:widowControl w:val="0"/>
              <w:spacing w:after="0" w:line="240" w:lineRule="auto"/>
              <w:contextualSpacing/>
              <w:rPr>
                <w:rFonts w:ascii="Times New Roman" w:eastAsia="Times New Roman" w:hAnsi="Times New Roman"/>
                <w:color w:val="000000"/>
                <w:lang w:eastAsia="ru-RU"/>
              </w:rPr>
            </w:pPr>
            <w:r w:rsidRPr="00C05D36">
              <w:rPr>
                <w:rFonts w:ascii="Times New Roman" w:eastAsia="Times New Roman" w:hAnsi="Times New Roman"/>
                <w:color w:val="000000"/>
                <w:lang w:eastAsia="ru-RU"/>
              </w:rPr>
              <w:t>Оказание содействия в установки малых архитектурных форм.</w:t>
            </w:r>
          </w:p>
        </w:tc>
        <w:tc>
          <w:tcPr>
            <w:tcW w:w="1843" w:type="dxa"/>
            <w:tcBorders>
              <w:top w:val="single" w:sz="4" w:space="0" w:color="auto"/>
              <w:left w:val="single" w:sz="4" w:space="0" w:color="auto"/>
              <w:bottom w:val="single" w:sz="4" w:space="0" w:color="auto"/>
              <w:right w:val="single" w:sz="4" w:space="0" w:color="auto"/>
            </w:tcBorders>
          </w:tcPr>
          <w:p w14:paraId="685E0D8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Администрация городского поселения, ТОС</w:t>
            </w:r>
          </w:p>
        </w:tc>
        <w:tc>
          <w:tcPr>
            <w:tcW w:w="1076" w:type="dxa"/>
            <w:tcBorders>
              <w:top w:val="single" w:sz="4" w:space="0" w:color="auto"/>
              <w:left w:val="single" w:sz="4" w:space="0" w:color="auto"/>
              <w:bottom w:val="single" w:sz="4" w:space="0" w:color="auto"/>
              <w:right w:val="single" w:sz="4" w:space="0" w:color="auto"/>
            </w:tcBorders>
          </w:tcPr>
          <w:p w14:paraId="7B3AFC37"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2024-2028 годы</w:t>
            </w:r>
          </w:p>
        </w:tc>
        <w:tc>
          <w:tcPr>
            <w:tcW w:w="1320" w:type="dxa"/>
            <w:gridSpan w:val="2"/>
            <w:tcBorders>
              <w:top w:val="single" w:sz="4" w:space="0" w:color="auto"/>
              <w:left w:val="single" w:sz="4" w:space="0" w:color="auto"/>
              <w:bottom w:val="single" w:sz="4" w:space="0" w:color="auto"/>
              <w:right w:val="single" w:sz="4" w:space="0" w:color="auto"/>
            </w:tcBorders>
          </w:tcPr>
          <w:p w14:paraId="20EABEF2"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4.2.</w:t>
            </w:r>
          </w:p>
        </w:tc>
        <w:tc>
          <w:tcPr>
            <w:tcW w:w="1373" w:type="dxa"/>
            <w:tcBorders>
              <w:top w:val="single" w:sz="4" w:space="0" w:color="auto"/>
              <w:left w:val="single" w:sz="4" w:space="0" w:color="auto"/>
              <w:bottom w:val="single" w:sz="4" w:space="0" w:color="auto"/>
              <w:right w:val="single" w:sz="4" w:space="0" w:color="auto"/>
            </w:tcBorders>
          </w:tcPr>
          <w:p w14:paraId="68AC1238"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Не требует финансирования</w:t>
            </w:r>
          </w:p>
        </w:tc>
        <w:tc>
          <w:tcPr>
            <w:tcW w:w="970" w:type="dxa"/>
            <w:tcBorders>
              <w:top w:val="single" w:sz="4" w:space="0" w:color="auto"/>
              <w:left w:val="single" w:sz="4" w:space="0" w:color="auto"/>
              <w:bottom w:val="single" w:sz="4" w:space="0" w:color="auto"/>
              <w:right w:val="single" w:sz="4" w:space="0" w:color="auto"/>
            </w:tcBorders>
          </w:tcPr>
          <w:p w14:paraId="2C43D30D"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14:paraId="410451FE"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25" w:type="dxa"/>
            <w:tcBorders>
              <w:top w:val="single" w:sz="4" w:space="0" w:color="auto"/>
              <w:left w:val="single" w:sz="4" w:space="0" w:color="auto"/>
              <w:bottom w:val="single" w:sz="4" w:space="0" w:color="auto"/>
              <w:right w:val="single" w:sz="4" w:space="0" w:color="auto"/>
            </w:tcBorders>
          </w:tcPr>
          <w:p w14:paraId="5DCA66E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14:paraId="38DB49EC"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c>
          <w:tcPr>
            <w:tcW w:w="453" w:type="dxa"/>
            <w:tcBorders>
              <w:top w:val="single" w:sz="4" w:space="0" w:color="auto"/>
              <w:left w:val="single" w:sz="4" w:space="0" w:color="auto"/>
              <w:bottom w:val="single" w:sz="4" w:space="0" w:color="auto"/>
              <w:right w:val="single" w:sz="4" w:space="0" w:color="auto"/>
            </w:tcBorders>
          </w:tcPr>
          <w:p w14:paraId="4FAFA293" w14:textId="77777777" w:rsidR="00C123F3" w:rsidRPr="00C05D36" w:rsidRDefault="00C123F3" w:rsidP="00C123F3">
            <w:pPr>
              <w:widowControl w:val="0"/>
              <w:spacing w:after="0" w:line="240" w:lineRule="auto"/>
              <w:contextualSpacing/>
              <w:jc w:val="center"/>
              <w:rPr>
                <w:rFonts w:ascii="Times New Roman" w:eastAsia="Times New Roman" w:hAnsi="Times New Roman"/>
                <w:lang w:eastAsia="ru-RU"/>
              </w:rPr>
            </w:pPr>
            <w:r w:rsidRPr="00C05D36">
              <w:rPr>
                <w:rFonts w:ascii="Times New Roman" w:eastAsia="Times New Roman" w:hAnsi="Times New Roman"/>
                <w:lang w:eastAsia="ru-RU"/>
              </w:rPr>
              <w:t>-</w:t>
            </w:r>
          </w:p>
        </w:tc>
      </w:tr>
    </w:tbl>
    <w:p w14:paraId="3C439B3B" w14:textId="77777777" w:rsidR="00C123F3" w:rsidRPr="00C05D36" w:rsidRDefault="00C123F3" w:rsidP="00C123F3">
      <w:pPr>
        <w:spacing w:after="0" w:line="240" w:lineRule="auto"/>
        <w:ind w:firstLine="540"/>
        <w:contextualSpacing/>
        <w:jc w:val="both"/>
        <w:rPr>
          <w:rFonts w:ascii="Times New Roman" w:eastAsia="Times New Roman" w:hAnsi="Times New Roman"/>
          <w:b/>
          <w:lang w:eastAsia="ru-RU"/>
        </w:rPr>
      </w:pPr>
      <w:r w:rsidRPr="00C05D36">
        <w:rPr>
          <w:rFonts w:ascii="Times New Roman" w:eastAsia="Times New Roman" w:hAnsi="Times New Roman"/>
          <w:lang w:eastAsia="ru-RU"/>
        </w:rPr>
        <w:t xml:space="preserve"> </w:t>
      </w:r>
    </w:p>
    <w:p w14:paraId="6BF1A49B" w14:textId="77777777" w:rsidR="006B02BC" w:rsidRPr="006B02BC" w:rsidRDefault="00C123F3" w:rsidP="006B02BC">
      <w:pPr>
        <w:spacing w:after="0" w:line="240" w:lineRule="auto"/>
        <w:ind w:right="-6"/>
        <w:contextualSpacing/>
        <w:jc w:val="both"/>
        <w:rPr>
          <w:rFonts w:ascii="Times New Roman" w:hAnsi="Times New Roman"/>
          <w:color w:val="000000"/>
          <w:sz w:val="24"/>
          <w:szCs w:val="24"/>
          <w:lang w:eastAsia="zh-CN"/>
        </w:rPr>
      </w:pPr>
      <w:r w:rsidRPr="00C05D36">
        <w:rPr>
          <w:rFonts w:ascii="Times New Roman" w:hAnsi="Times New Roman"/>
        </w:rPr>
        <w:t xml:space="preserve">    »</w:t>
      </w:r>
      <w:r w:rsidR="006B02BC" w:rsidRPr="006B02BC">
        <w:rPr>
          <w:rFonts w:ascii="Times New Roman" w:hAnsi="Times New Roman"/>
          <w:color w:val="000000"/>
          <w:sz w:val="24"/>
          <w:szCs w:val="24"/>
          <w:lang w:eastAsia="zh-CN"/>
        </w:rPr>
        <w:t xml:space="preserve">        2.  Опубликовать настоящее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08A70C1D" w14:textId="0D339FBA" w:rsidR="00C123F3" w:rsidRDefault="00C123F3" w:rsidP="00C123F3">
      <w:pPr>
        <w:spacing w:after="0" w:line="240" w:lineRule="auto"/>
        <w:contextualSpacing/>
        <w:jc w:val="both"/>
        <w:rPr>
          <w:rFonts w:ascii="Times New Roman" w:hAnsi="Times New Roman"/>
        </w:rPr>
      </w:pPr>
    </w:p>
    <w:p w14:paraId="10836483" w14:textId="1BB3A313" w:rsidR="006B02BC" w:rsidRDefault="006B02BC" w:rsidP="00C123F3">
      <w:pPr>
        <w:spacing w:after="0" w:line="240" w:lineRule="auto"/>
        <w:contextualSpacing/>
        <w:jc w:val="both"/>
        <w:rPr>
          <w:rFonts w:ascii="Times New Roman" w:hAnsi="Times New Roman"/>
        </w:rPr>
      </w:pPr>
    </w:p>
    <w:p w14:paraId="3C63C0F8" w14:textId="77777777" w:rsidR="006B02BC" w:rsidRPr="006B02BC" w:rsidRDefault="006B02BC" w:rsidP="006B02BC">
      <w:pPr>
        <w:shd w:val="clear" w:color="auto" w:fill="FFFFFF"/>
        <w:spacing w:after="0" w:line="240" w:lineRule="auto"/>
        <w:ind w:left="-284"/>
        <w:contextualSpacing/>
        <w:rPr>
          <w:rFonts w:ascii="Times New Roman" w:eastAsia="Times New Roman" w:hAnsi="Times New Roman"/>
          <w:b/>
          <w:bCs/>
          <w:sz w:val="24"/>
          <w:szCs w:val="24"/>
          <w:lang w:eastAsia="ru-RU"/>
        </w:rPr>
      </w:pPr>
      <w:r w:rsidRPr="006B02BC">
        <w:rPr>
          <w:rFonts w:ascii="Times New Roman" w:eastAsia="Times New Roman" w:hAnsi="Times New Roman"/>
          <w:b/>
          <w:bCs/>
          <w:sz w:val="24"/>
          <w:szCs w:val="24"/>
          <w:lang w:eastAsia="ru-RU"/>
        </w:rPr>
        <w:t xml:space="preserve">        Глава</w:t>
      </w:r>
    </w:p>
    <w:p w14:paraId="59EEC0B6" w14:textId="5D4AED5A" w:rsidR="006B02BC" w:rsidRPr="006B02BC" w:rsidRDefault="006B02BC" w:rsidP="006B02BC">
      <w:pPr>
        <w:shd w:val="clear" w:color="auto" w:fill="FFFFFF"/>
        <w:spacing w:after="0" w:line="240" w:lineRule="auto"/>
        <w:ind w:left="-284"/>
        <w:contextualSpacing/>
        <w:rPr>
          <w:rFonts w:ascii="Times New Roman" w:eastAsia="Times New Roman" w:hAnsi="Times New Roman"/>
          <w:b/>
          <w:bCs/>
          <w:sz w:val="24"/>
          <w:szCs w:val="24"/>
          <w:lang w:eastAsia="ru-RU"/>
        </w:rPr>
      </w:pPr>
      <w:r w:rsidRPr="006B02BC">
        <w:rPr>
          <w:rFonts w:ascii="Times New Roman" w:eastAsia="Times New Roman" w:hAnsi="Times New Roman"/>
          <w:b/>
          <w:bCs/>
          <w:sz w:val="24"/>
          <w:szCs w:val="24"/>
          <w:lang w:eastAsia="ru-RU"/>
        </w:rPr>
        <w:t xml:space="preserve">        городского поселения  Л.Н. Федоров</w:t>
      </w:r>
    </w:p>
    <w:p w14:paraId="3763DF0F" w14:textId="087757EA" w:rsidR="006B02BC" w:rsidRPr="001E35AF" w:rsidRDefault="001E35AF" w:rsidP="001E35AF">
      <w:pPr>
        <w:shd w:val="clear" w:color="auto" w:fill="FFFFFF"/>
        <w:spacing w:after="0" w:line="240" w:lineRule="auto"/>
        <w:contextualSpacing/>
        <w:jc w:val="center"/>
        <w:rPr>
          <w:rFonts w:ascii="Times New Roman" w:eastAsia="Times New Roman" w:hAnsi="Times New Roman"/>
          <w:sz w:val="24"/>
          <w:szCs w:val="24"/>
          <w:lang w:eastAsia="ru-RU"/>
        </w:rPr>
      </w:pPr>
      <w:r w:rsidRPr="001E35AF">
        <w:rPr>
          <w:rFonts w:ascii="Times New Roman" w:eastAsia="Times New Roman" w:hAnsi="Times New Roman"/>
          <w:sz w:val="24"/>
          <w:szCs w:val="24"/>
          <w:lang w:eastAsia="ru-RU"/>
        </w:rPr>
        <w:t>3</w:t>
      </w:r>
    </w:p>
    <w:p w14:paraId="5583CD31" w14:textId="77777777" w:rsidR="006B02BC" w:rsidRPr="00C05D36" w:rsidRDefault="006B02BC" w:rsidP="00C123F3">
      <w:pPr>
        <w:spacing w:after="0" w:line="240" w:lineRule="auto"/>
        <w:contextualSpacing/>
        <w:jc w:val="both"/>
        <w:rPr>
          <w:rFonts w:ascii="Times New Roman" w:hAnsi="Times New Roman"/>
        </w:rPr>
      </w:pPr>
    </w:p>
    <w:p w14:paraId="0B887AAC" w14:textId="77777777" w:rsidR="00C123F3" w:rsidRPr="00C05D36" w:rsidRDefault="00C123F3" w:rsidP="00C123F3">
      <w:pPr>
        <w:spacing w:after="0" w:line="240" w:lineRule="auto"/>
        <w:contextualSpacing/>
        <w:jc w:val="both"/>
        <w:rPr>
          <w:rFonts w:ascii="Times New Roman" w:eastAsia="Times New Roman" w:hAnsi="Times New Roman"/>
          <w:b/>
          <w:lang w:eastAsia="ru-RU"/>
        </w:rPr>
      </w:pPr>
    </w:p>
    <w:p w14:paraId="45FAAC99" w14:textId="77777777" w:rsidR="00C05D36" w:rsidRDefault="00C05D36" w:rsidP="00C123F3">
      <w:pPr>
        <w:spacing w:after="0" w:line="240" w:lineRule="auto"/>
        <w:ind w:right="-6"/>
        <w:contextualSpacing/>
        <w:jc w:val="both"/>
        <w:rPr>
          <w:rFonts w:ascii="Times New Roman" w:hAnsi="Times New Roman"/>
          <w:color w:val="000000"/>
          <w:sz w:val="28"/>
          <w:szCs w:val="28"/>
          <w:lang w:eastAsia="zh-CN"/>
        </w:rPr>
        <w:sectPr w:rsidR="00C05D36" w:rsidSect="00C05D36">
          <w:type w:val="continuous"/>
          <w:pgSz w:w="16838" w:h="11906" w:orient="landscape"/>
          <w:pgMar w:top="1701" w:right="567" w:bottom="851" w:left="1134" w:header="720" w:footer="720" w:gutter="0"/>
          <w:cols w:space="720"/>
          <w:docGrid w:linePitch="360"/>
        </w:sectPr>
      </w:pPr>
    </w:p>
    <w:p w14:paraId="7EFD39F8" w14:textId="45154E8D" w:rsidR="00C123F3" w:rsidRDefault="00C123F3" w:rsidP="00C123F3">
      <w:pPr>
        <w:shd w:val="clear" w:color="auto" w:fill="FFFFFF"/>
        <w:spacing w:after="0" w:line="240" w:lineRule="auto"/>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p>
    <w:p w14:paraId="71A0D1DC" w14:textId="09ABBDFD" w:rsidR="00C123F3" w:rsidRPr="00B0338B" w:rsidRDefault="00C123F3" w:rsidP="00B0338B">
      <w:pPr>
        <w:shd w:val="clear" w:color="auto" w:fill="FFFFFF"/>
        <w:spacing w:after="0" w:line="240" w:lineRule="auto"/>
        <w:contextualSpacing/>
        <w:rPr>
          <w:rFonts w:ascii="Times New Roman" w:eastAsia="Times New Roman" w:hAnsi="Times New Roman"/>
          <w:b/>
          <w:sz w:val="24"/>
          <w:szCs w:val="24"/>
          <w:lang w:eastAsia="ar-SA"/>
        </w:rPr>
      </w:pPr>
      <w:r w:rsidRPr="00B0338B">
        <w:rPr>
          <w:rFonts w:ascii="Times New Roman" w:eastAsia="Times New Roman" w:hAnsi="Times New Roman"/>
          <w:bCs/>
          <w:sz w:val="24"/>
          <w:szCs w:val="24"/>
          <w:lang w:eastAsia="ru-RU"/>
        </w:rPr>
        <w:t xml:space="preserve">  </w:t>
      </w:r>
      <w:r w:rsidR="00B0338B" w:rsidRPr="00B0338B">
        <w:rPr>
          <w:rFonts w:ascii="Times New Roman" w:eastAsia="Times New Roman" w:hAnsi="Times New Roman"/>
          <w:bCs/>
          <w:sz w:val="24"/>
          <w:szCs w:val="24"/>
          <w:lang w:eastAsia="ru-RU"/>
        </w:rPr>
        <w:t xml:space="preserve">                                           </w:t>
      </w:r>
      <w:r w:rsidR="00DD2C27">
        <w:rPr>
          <w:rFonts w:ascii="Times New Roman" w:eastAsia="Times New Roman" w:hAnsi="Times New Roman"/>
          <w:bCs/>
          <w:sz w:val="24"/>
          <w:szCs w:val="24"/>
          <w:lang w:eastAsia="ru-RU"/>
        </w:rPr>
        <w:t xml:space="preserve">           </w:t>
      </w:r>
      <w:r w:rsidR="00B0338B" w:rsidRPr="00B0338B">
        <w:rPr>
          <w:rFonts w:ascii="Times New Roman" w:eastAsia="Times New Roman" w:hAnsi="Times New Roman"/>
          <w:bCs/>
          <w:sz w:val="24"/>
          <w:szCs w:val="24"/>
          <w:lang w:eastAsia="ru-RU"/>
        </w:rPr>
        <w:t xml:space="preserve">   </w:t>
      </w:r>
      <w:r w:rsidRPr="00B0338B">
        <w:rPr>
          <w:rFonts w:ascii="Times New Roman" w:eastAsia="Times New Roman" w:hAnsi="Times New Roman"/>
          <w:b/>
          <w:sz w:val="24"/>
          <w:szCs w:val="24"/>
          <w:lang w:eastAsia="ar-SA"/>
        </w:rPr>
        <w:t>Новгородская область</w:t>
      </w:r>
    </w:p>
    <w:p w14:paraId="419FC80D" w14:textId="77777777" w:rsidR="00C123F3" w:rsidRPr="00B0338B"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B0338B">
        <w:rPr>
          <w:rFonts w:ascii="Times New Roman" w:eastAsia="Times New Roman" w:hAnsi="Times New Roman"/>
          <w:b/>
          <w:sz w:val="24"/>
          <w:szCs w:val="24"/>
          <w:lang w:eastAsia="ar-SA"/>
        </w:rPr>
        <w:t>АДМИНИСТРАЦИЯ КУЛОТИНСКОГО ГОРОДСКОГО ПОСЕЛЕНИЯ</w:t>
      </w:r>
    </w:p>
    <w:p w14:paraId="29CA808D" w14:textId="77777777" w:rsidR="00C123F3" w:rsidRPr="00B0338B"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B0338B">
        <w:rPr>
          <w:rFonts w:ascii="Times New Roman" w:eastAsia="Times New Roman" w:hAnsi="Times New Roman"/>
          <w:b/>
          <w:sz w:val="24"/>
          <w:szCs w:val="24"/>
          <w:lang w:eastAsia="ar-SA"/>
        </w:rPr>
        <w:t>Окуловского района</w:t>
      </w:r>
    </w:p>
    <w:p w14:paraId="58B2754B" w14:textId="77777777" w:rsidR="00C123F3" w:rsidRPr="00B0338B" w:rsidRDefault="00C123F3" w:rsidP="00C123F3">
      <w:pPr>
        <w:suppressAutoHyphens/>
        <w:spacing w:after="0" w:line="240" w:lineRule="auto"/>
        <w:contextualSpacing/>
        <w:jc w:val="center"/>
        <w:rPr>
          <w:rFonts w:ascii="Times New Roman" w:eastAsia="Times New Roman" w:hAnsi="Times New Roman"/>
          <w:b/>
          <w:sz w:val="24"/>
          <w:szCs w:val="24"/>
          <w:lang w:eastAsia="ar-SA"/>
        </w:rPr>
      </w:pPr>
    </w:p>
    <w:p w14:paraId="514A9071" w14:textId="77777777" w:rsidR="00C123F3" w:rsidRPr="00B0338B"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B0338B">
        <w:rPr>
          <w:rFonts w:ascii="Times New Roman" w:eastAsia="Times New Roman" w:hAnsi="Times New Roman"/>
          <w:b/>
          <w:sz w:val="24"/>
          <w:szCs w:val="24"/>
          <w:lang w:eastAsia="ar-SA"/>
        </w:rPr>
        <w:t>ПОСТАНОВЛЕНИЕ</w:t>
      </w:r>
    </w:p>
    <w:p w14:paraId="349422DB" w14:textId="77777777" w:rsidR="00C123F3" w:rsidRPr="00B0338B" w:rsidRDefault="00C123F3" w:rsidP="00C123F3">
      <w:pPr>
        <w:suppressAutoHyphens/>
        <w:spacing w:after="0" w:line="240" w:lineRule="auto"/>
        <w:contextualSpacing/>
        <w:jc w:val="center"/>
        <w:rPr>
          <w:rFonts w:ascii="Times New Roman" w:eastAsia="Times New Roman" w:hAnsi="Times New Roman"/>
          <w:sz w:val="24"/>
          <w:szCs w:val="24"/>
          <w:lang w:eastAsia="ar-SA"/>
        </w:rPr>
      </w:pPr>
    </w:p>
    <w:p w14:paraId="320A034D" w14:textId="77777777" w:rsidR="00C123F3" w:rsidRPr="00B0338B" w:rsidRDefault="00C123F3" w:rsidP="00C123F3">
      <w:pPr>
        <w:suppressAutoHyphens/>
        <w:spacing w:after="0" w:line="240" w:lineRule="auto"/>
        <w:contextualSpacing/>
        <w:jc w:val="center"/>
        <w:rPr>
          <w:rFonts w:ascii="Times New Roman" w:eastAsia="Times New Roman" w:hAnsi="Times New Roman"/>
          <w:sz w:val="24"/>
          <w:szCs w:val="24"/>
          <w:lang w:eastAsia="ar-SA"/>
        </w:rPr>
      </w:pPr>
      <w:r w:rsidRPr="00B0338B">
        <w:rPr>
          <w:rFonts w:ascii="Times New Roman" w:eastAsia="Times New Roman" w:hAnsi="Times New Roman"/>
          <w:sz w:val="24"/>
          <w:szCs w:val="24"/>
          <w:lang w:eastAsia="ar-SA"/>
        </w:rPr>
        <w:t>29.07.2024 №236</w:t>
      </w:r>
    </w:p>
    <w:p w14:paraId="452D6F59" w14:textId="77777777" w:rsidR="00C123F3" w:rsidRPr="00B0338B" w:rsidRDefault="00C123F3" w:rsidP="00C123F3">
      <w:pPr>
        <w:suppressAutoHyphens/>
        <w:spacing w:after="0" w:line="240" w:lineRule="auto"/>
        <w:contextualSpacing/>
        <w:jc w:val="center"/>
        <w:rPr>
          <w:rFonts w:ascii="Times New Roman" w:eastAsia="Times New Roman" w:hAnsi="Times New Roman"/>
          <w:sz w:val="24"/>
          <w:szCs w:val="24"/>
          <w:lang w:eastAsia="ar-SA"/>
        </w:rPr>
      </w:pPr>
      <w:r w:rsidRPr="00B0338B">
        <w:rPr>
          <w:rFonts w:ascii="Times New Roman" w:eastAsia="Times New Roman" w:hAnsi="Times New Roman"/>
          <w:sz w:val="24"/>
          <w:szCs w:val="24"/>
          <w:lang w:eastAsia="ar-SA"/>
        </w:rPr>
        <w:t>р.п. Кулотино</w:t>
      </w:r>
    </w:p>
    <w:p w14:paraId="7B158305" w14:textId="77777777" w:rsidR="00C123F3" w:rsidRPr="00B0338B" w:rsidRDefault="00C123F3" w:rsidP="00C123F3">
      <w:pPr>
        <w:suppressAutoHyphens/>
        <w:spacing w:after="0" w:line="240" w:lineRule="auto"/>
        <w:contextualSpacing/>
        <w:jc w:val="center"/>
        <w:rPr>
          <w:rFonts w:ascii="Times New Roman" w:eastAsia="Times New Roman" w:hAnsi="Times New Roman"/>
          <w:b/>
          <w:sz w:val="24"/>
          <w:szCs w:val="24"/>
          <w:lang w:eastAsia="ar-SA"/>
        </w:rPr>
      </w:pPr>
    </w:p>
    <w:p w14:paraId="035040EB" w14:textId="77777777" w:rsidR="00C123F3" w:rsidRPr="00B0338B" w:rsidRDefault="00C123F3" w:rsidP="00C123F3">
      <w:pPr>
        <w:suppressAutoHyphens/>
        <w:spacing w:after="0" w:line="240" w:lineRule="auto"/>
        <w:contextualSpacing/>
        <w:jc w:val="center"/>
        <w:rPr>
          <w:rFonts w:ascii="Times New Roman" w:eastAsia="Times New Roman" w:hAnsi="Times New Roman"/>
          <w:b/>
          <w:bCs/>
          <w:sz w:val="24"/>
          <w:szCs w:val="24"/>
          <w:lang w:eastAsia="ar-SA"/>
        </w:rPr>
      </w:pPr>
      <w:r w:rsidRPr="00B0338B">
        <w:rPr>
          <w:rFonts w:ascii="Times New Roman" w:eastAsia="Times New Roman" w:hAnsi="Times New Roman"/>
          <w:b/>
          <w:bCs/>
          <w:sz w:val="24"/>
          <w:szCs w:val="24"/>
          <w:lang w:eastAsia="ar-SA"/>
        </w:rPr>
        <w:t>О внесении изменений в муниципальную программу Кулотинского городского поселения «Система коммунальной инфраструктуры Кулотинского городского поселения на 2023-2027 годы»</w:t>
      </w:r>
    </w:p>
    <w:p w14:paraId="38D732A4" w14:textId="77777777" w:rsidR="00C123F3" w:rsidRPr="00B0338B" w:rsidRDefault="00C123F3" w:rsidP="00C123F3">
      <w:pPr>
        <w:suppressAutoHyphens/>
        <w:spacing w:after="0" w:line="240" w:lineRule="auto"/>
        <w:contextualSpacing/>
        <w:jc w:val="center"/>
        <w:rPr>
          <w:rFonts w:ascii="Times New Roman" w:eastAsia="Times New Roman" w:hAnsi="Times New Roman"/>
          <w:b/>
          <w:color w:val="000000"/>
          <w:sz w:val="24"/>
          <w:szCs w:val="24"/>
          <w:lang w:eastAsia="ar-SA"/>
        </w:rPr>
      </w:pPr>
    </w:p>
    <w:p w14:paraId="32BE8B0F" w14:textId="77777777" w:rsidR="00C123F3" w:rsidRPr="00B0338B" w:rsidRDefault="00C123F3" w:rsidP="00C123F3">
      <w:pPr>
        <w:suppressAutoHyphens/>
        <w:spacing w:after="0" w:line="240" w:lineRule="auto"/>
        <w:ind w:firstLine="720"/>
        <w:contextualSpacing/>
        <w:jc w:val="both"/>
        <w:rPr>
          <w:rFonts w:ascii="Times New Roman" w:eastAsia="Times New Roman" w:hAnsi="Times New Roman"/>
          <w:color w:val="000000"/>
          <w:sz w:val="24"/>
          <w:szCs w:val="24"/>
          <w:lang w:eastAsia="ar-SA"/>
        </w:rPr>
      </w:pPr>
      <w:r w:rsidRPr="00B0338B">
        <w:rPr>
          <w:rFonts w:ascii="Times New Roman" w:eastAsia="Times New Roman" w:hAnsi="Times New Roman"/>
          <w:color w:val="000000"/>
          <w:sz w:val="24"/>
          <w:szCs w:val="24"/>
          <w:lang w:eastAsia="ar-SA"/>
        </w:rPr>
        <w:t>В соответствии с Бюджетным кодексом Российской Федерации, Решением Совета депутатов Кулотинского городского поселения «О бюджете Кулотинского городского поселения на 2024 год и плановый период 2025 и 2026 годов от 22.12.2023 №137 (в редакции от 30.05.2024 №153), постановлением Администрации Кулотинского городского поселения от 29.10.2015 г. № 248 «Об утверждении Порядка принятия решений о разработке муниципальных программ Кулотинского городского поселения, их формирования и реализации» и в целях повышения эффективности бюджетных расходов Кулотинского городского поселения  Администрация Кулотинского городского поселения</w:t>
      </w:r>
    </w:p>
    <w:p w14:paraId="52E981E2" w14:textId="77777777" w:rsidR="00C123F3" w:rsidRPr="00B0338B" w:rsidRDefault="00C123F3" w:rsidP="00C123F3">
      <w:pPr>
        <w:suppressAutoHyphens/>
        <w:spacing w:after="0" w:line="240" w:lineRule="auto"/>
        <w:ind w:left="283"/>
        <w:contextualSpacing/>
        <w:jc w:val="both"/>
        <w:rPr>
          <w:rFonts w:ascii="Times New Roman" w:hAnsi="Times New Roman"/>
          <w:b/>
          <w:bCs/>
          <w:color w:val="000000"/>
          <w:sz w:val="24"/>
          <w:szCs w:val="24"/>
          <w:lang w:val="x-none" w:eastAsia="zh-CN"/>
        </w:rPr>
      </w:pPr>
      <w:r w:rsidRPr="00B0338B">
        <w:rPr>
          <w:rFonts w:ascii="Times New Roman" w:hAnsi="Times New Roman"/>
          <w:b/>
          <w:bCs/>
          <w:color w:val="000000"/>
          <w:sz w:val="24"/>
          <w:szCs w:val="24"/>
          <w:lang w:val="x-none" w:eastAsia="zh-CN"/>
        </w:rPr>
        <w:t>ПОСТАНОВЛЯЕТ:</w:t>
      </w:r>
    </w:p>
    <w:p w14:paraId="6328A739" w14:textId="77777777" w:rsidR="00C123F3" w:rsidRPr="00B0338B" w:rsidRDefault="00C123F3" w:rsidP="00C123F3">
      <w:pPr>
        <w:suppressAutoHyphens/>
        <w:spacing w:after="0" w:line="240" w:lineRule="auto"/>
        <w:contextualSpacing/>
        <w:jc w:val="both"/>
        <w:rPr>
          <w:rFonts w:ascii="Times New Roman" w:eastAsia="Times New Roman" w:hAnsi="Times New Roman"/>
          <w:bCs/>
          <w:sz w:val="24"/>
          <w:szCs w:val="24"/>
          <w:lang w:eastAsia="ar-SA"/>
        </w:rPr>
      </w:pPr>
      <w:r w:rsidRPr="00B0338B">
        <w:rPr>
          <w:rFonts w:ascii="Times New Roman" w:hAnsi="Times New Roman"/>
          <w:color w:val="000000"/>
          <w:sz w:val="24"/>
          <w:szCs w:val="24"/>
          <w:lang w:eastAsia="zh-CN"/>
        </w:rPr>
        <w:t xml:space="preserve">       1. </w:t>
      </w:r>
      <w:r w:rsidRPr="00B0338B">
        <w:rPr>
          <w:rFonts w:ascii="Times New Roman" w:hAnsi="Times New Roman"/>
          <w:color w:val="000000"/>
          <w:sz w:val="24"/>
          <w:szCs w:val="24"/>
          <w:lang w:val="x-none" w:eastAsia="zh-CN"/>
        </w:rPr>
        <w:t>Внести</w:t>
      </w:r>
      <w:r w:rsidRPr="00B0338B">
        <w:rPr>
          <w:rFonts w:ascii="Times New Roman" w:eastAsia="Times New Roman" w:hAnsi="Times New Roman"/>
          <w:bCs/>
          <w:sz w:val="24"/>
          <w:szCs w:val="24"/>
          <w:lang w:eastAsia="ar-SA"/>
        </w:rPr>
        <w:t xml:space="preserve"> в муниципальную программу Кулотинского городского поселения «Система коммунальной инфраструктуры Кулотинского городского поселения на 2023-2027 годы» утвержденную постановлением администрации Кулотинского городского поселения от 31.10.2022 №274 (в ред. постановления №34 от 08.02.2024) </w:t>
      </w:r>
      <w:r w:rsidRPr="00B0338B">
        <w:rPr>
          <w:rFonts w:ascii="Times New Roman" w:hAnsi="Times New Roman"/>
          <w:bCs/>
          <w:color w:val="000000"/>
          <w:sz w:val="24"/>
          <w:szCs w:val="24"/>
          <w:lang w:eastAsia="zh-CN"/>
        </w:rPr>
        <w:t xml:space="preserve">следующие </w:t>
      </w:r>
      <w:r w:rsidRPr="00B0338B">
        <w:rPr>
          <w:rFonts w:ascii="Times New Roman" w:hAnsi="Times New Roman"/>
          <w:color w:val="000000"/>
          <w:sz w:val="24"/>
          <w:szCs w:val="24"/>
          <w:lang w:val="x-none" w:eastAsia="zh-CN"/>
        </w:rPr>
        <w:t>изменения</w:t>
      </w:r>
      <w:r w:rsidRPr="00B0338B">
        <w:rPr>
          <w:rFonts w:ascii="Times New Roman" w:hAnsi="Times New Roman"/>
          <w:color w:val="000000"/>
          <w:sz w:val="24"/>
          <w:szCs w:val="24"/>
          <w:lang w:eastAsia="zh-CN"/>
        </w:rPr>
        <w:t xml:space="preserve">: </w:t>
      </w:r>
      <w:r w:rsidRPr="00B0338B">
        <w:rPr>
          <w:rFonts w:ascii="Times New Roman" w:hAnsi="Times New Roman"/>
          <w:color w:val="000000"/>
          <w:sz w:val="24"/>
          <w:szCs w:val="24"/>
          <w:lang w:val="x-none" w:eastAsia="zh-CN"/>
        </w:rPr>
        <w:t xml:space="preserve"> </w:t>
      </w:r>
    </w:p>
    <w:p w14:paraId="6850247C" w14:textId="2B8BD3A2" w:rsidR="00C123F3" w:rsidRDefault="00C123F3" w:rsidP="00B0338B">
      <w:pPr>
        <w:suppressAutoHyphens/>
        <w:autoSpaceDE w:val="0"/>
        <w:autoSpaceDN w:val="0"/>
        <w:spacing w:after="0" w:line="240" w:lineRule="auto"/>
        <w:ind w:right="-6"/>
        <w:contextualSpacing/>
        <w:jc w:val="both"/>
        <w:rPr>
          <w:rFonts w:ascii="Times New Roman" w:hAnsi="Times New Roman"/>
          <w:sz w:val="24"/>
          <w:szCs w:val="24"/>
          <w:lang w:eastAsia="zh-CN"/>
        </w:rPr>
      </w:pPr>
      <w:r w:rsidRPr="00B0338B">
        <w:rPr>
          <w:rFonts w:ascii="Times New Roman" w:hAnsi="Times New Roman"/>
          <w:color w:val="000000"/>
          <w:sz w:val="24"/>
          <w:szCs w:val="24"/>
          <w:lang w:eastAsia="zh-CN"/>
        </w:rPr>
        <w:t xml:space="preserve">        1.1</w:t>
      </w:r>
      <w:r w:rsidRPr="00B0338B">
        <w:rPr>
          <w:rFonts w:ascii="Times New Roman" w:hAnsi="Times New Roman"/>
          <w:color w:val="000000"/>
          <w:sz w:val="24"/>
          <w:szCs w:val="24"/>
          <w:lang w:val="x-none" w:eastAsia="zh-CN"/>
        </w:rPr>
        <w:t>. Изложить пункт 6</w:t>
      </w:r>
      <w:r w:rsidRPr="00B0338B">
        <w:rPr>
          <w:rFonts w:ascii="Times New Roman" w:hAnsi="Times New Roman"/>
          <w:color w:val="000000"/>
          <w:sz w:val="24"/>
          <w:szCs w:val="24"/>
          <w:lang w:eastAsia="zh-CN"/>
        </w:rPr>
        <w:t xml:space="preserve"> Паспорта </w:t>
      </w:r>
      <w:r w:rsidRPr="00B0338B">
        <w:rPr>
          <w:rFonts w:ascii="Times New Roman" w:hAnsi="Times New Roman"/>
          <w:sz w:val="24"/>
          <w:szCs w:val="24"/>
          <w:lang w:val="x-none" w:eastAsia="zh-CN"/>
        </w:rPr>
        <w:t>муниципальной программы</w:t>
      </w:r>
      <w:r w:rsidRPr="00B0338B">
        <w:rPr>
          <w:rFonts w:ascii="Times New Roman" w:hAnsi="Times New Roman"/>
          <w:color w:val="000000"/>
          <w:sz w:val="24"/>
          <w:szCs w:val="24"/>
          <w:lang w:val="x-none" w:eastAsia="zh-CN"/>
        </w:rPr>
        <w:t xml:space="preserve"> </w:t>
      </w:r>
      <w:r w:rsidRPr="00B0338B">
        <w:rPr>
          <w:rFonts w:ascii="Times New Roman" w:hAnsi="Times New Roman"/>
          <w:sz w:val="24"/>
          <w:szCs w:val="24"/>
          <w:lang w:val="x-none" w:eastAsia="zh-CN"/>
        </w:rPr>
        <w:t>«</w:t>
      </w:r>
      <w:r w:rsidRPr="00B0338B">
        <w:rPr>
          <w:rFonts w:ascii="Times New Roman" w:hAnsi="Times New Roman"/>
          <w:sz w:val="24"/>
          <w:szCs w:val="24"/>
          <w:lang w:eastAsia="zh-CN"/>
        </w:rPr>
        <w:t xml:space="preserve">6.1. </w:t>
      </w:r>
      <w:r w:rsidRPr="00B0338B">
        <w:rPr>
          <w:rFonts w:ascii="Times New Roman" w:hAnsi="Times New Roman"/>
          <w:sz w:val="24"/>
          <w:szCs w:val="24"/>
          <w:lang w:val="x-none" w:eastAsia="zh-CN"/>
        </w:rPr>
        <w:t xml:space="preserve">Объемы   и    источники    финансирования муниципальной программы в целом и по годам реализации (тыс. руб.)» в </w:t>
      </w:r>
      <w:r w:rsidRPr="00B0338B">
        <w:rPr>
          <w:rFonts w:ascii="Times New Roman" w:hAnsi="Times New Roman"/>
          <w:sz w:val="24"/>
          <w:szCs w:val="24"/>
          <w:lang w:eastAsia="zh-CN"/>
        </w:rPr>
        <w:t>следующей</w:t>
      </w:r>
      <w:r w:rsidRPr="00B0338B">
        <w:rPr>
          <w:rFonts w:ascii="Times New Roman" w:hAnsi="Times New Roman"/>
          <w:sz w:val="24"/>
          <w:szCs w:val="24"/>
          <w:lang w:val="x-none" w:eastAsia="zh-CN"/>
        </w:rPr>
        <w:t xml:space="preserve"> редакции:</w:t>
      </w:r>
      <w:r w:rsidRPr="00B0338B">
        <w:rPr>
          <w:rFonts w:ascii="Times New Roman" w:hAnsi="Times New Roman"/>
          <w:sz w:val="24"/>
          <w:szCs w:val="24"/>
          <w:lang w:eastAsia="zh-CN"/>
        </w:rPr>
        <w:t xml:space="preserve"> «</w:t>
      </w:r>
    </w:p>
    <w:p w14:paraId="2E42B197" w14:textId="77777777" w:rsidR="00220077" w:rsidRPr="00B0338B" w:rsidRDefault="00220077" w:rsidP="00B0338B">
      <w:pPr>
        <w:suppressAutoHyphens/>
        <w:autoSpaceDE w:val="0"/>
        <w:autoSpaceDN w:val="0"/>
        <w:spacing w:after="0" w:line="240" w:lineRule="auto"/>
        <w:ind w:right="-6"/>
        <w:contextualSpacing/>
        <w:jc w:val="both"/>
        <w:rPr>
          <w:rFonts w:ascii="Times New Roman" w:hAnsi="Times New Roman"/>
          <w:color w:val="000000"/>
          <w:sz w:val="24"/>
          <w:szCs w:val="24"/>
          <w:lang w:eastAsia="zh-CN"/>
        </w:rPr>
      </w:pPr>
    </w:p>
    <w:tbl>
      <w:tblPr>
        <w:tblW w:w="5220" w:type="pct"/>
        <w:tblCellSpacing w:w="5" w:type="nil"/>
        <w:tblInd w:w="-67" w:type="dxa"/>
        <w:tblLayout w:type="fixed"/>
        <w:tblCellMar>
          <w:left w:w="75" w:type="dxa"/>
          <w:right w:w="75" w:type="dxa"/>
        </w:tblCellMar>
        <w:tblLook w:val="0000" w:firstRow="0" w:lastRow="0" w:firstColumn="0" w:lastColumn="0" w:noHBand="0" w:noVBand="0"/>
      </w:tblPr>
      <w:tblGrid>
        <w:gridCol w:w="1112"/>
        <w:gridCol w:w="1537"/>
        <w:gridCol w:w="1391"/>
        <w:gridCol w:w="1116"/>
        <w:gridCol w:w="1442"/>
        <w:gridCol w:w="1631"/>
        <w:gridCol w:w="1526"/>
      </w:tblGrid>
      <w:tr w:rsidR="00C123F3" w:rsidRPr="00C123F3" w14:paraId="1EAB956A" w14:textId="77777777" w:rsidTr="00C05D36">
        <w:trPr>
          <w:tblCellSpacing w:w="5" w:type="nil"/>
        </w:trPr>
        <w:tc>
          <w:tcPr>
            <w:tcW w:w="570" w:type="pct"/>
            <w:vMerge w:val="restart"/>
            <w:tcBorders>
              <w:top w:val="single" w:sz="4" w:space="0" w:color="auto"/>
              <w:left w:val="single" w:sz="4" w:space="0" w:color="auto"/>
              <w:bottom w:val="single" w:sz="4" w:space="0" w:color="auto"/>
              <w:right w:val="single" w:sz="4" w:space="0" w:color="auto"/>
            </w:tcBorders>
          </w:tcPr>
          <w:p w14:paraId="6594994A"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Год</w:t>
            </w:r>
          </w:p>
        </w:tc>
        <w:tc>
          <w:tcPr>
            <w:tcW w:w="4430" w:type="pct"/>
            <w:gridSpan w:val="6"/>
            <w:tcBorders>
              <w:top w:val="single" w:sz="4" w:space="0" w:color="auto"/>
              <w:left w:val="single" w:sz="4" w:space="0" w:color="auto"/>
              <w:bottom w:val="single" w:sz="4" w:space="0" w:color="auto"/>
              <w:right w:val="single" w:sz="4" w:space="0" w:color="auto"/>
            </w:tcBorders>
          </w:tcPr>
          <w:p w14:paraId="10C98979"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Источник финансирования</w:t>
            </w:r>
          </w:p>
        </w:tc>
      </w:tr>
      <w:tr w:rsidR="00C123F3" w:rsidRPr="00C123F3" w14:paraId="32A5F4CE" w14:textId="77777777" w:rsidTr="00C05D36">
        <w:trPr>
          <w:tblCellSpacing w:w="5" w:type="nil"/>
        </w:trPr>
        <w:tc>
          <w:tcPr>
            <w:tcW w:w="570" w:type="pct"/>
            <w:vMerge/>
            <w:tcBorders>
              <w:top w:val="single" w:sz="4" w:space="0" w:color="auto"/>
              <w:left w:val="single" w:sz="4" w:space="0" w:color="auto"/>
              <w:bottom w:val="single" w:sz="4" w:space="0" w:color="auto"/>
              <w:right w:val="single" w:sz="4" w:space="0" w:color="auto"/>
            </w:tcBorders>
          </w:tcPr>
          <w:p w14:paraId="378FCEA9"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22F80A5B"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Федеральный бюджет</w:t>
            </w:r>
          </w:p>
        </w:tc>
        <w:tc>
          <w:tcPr>
            <w:tcW w:w="713" w:type="pct"/>
            <w:tcBorders>
              <w:top w:val="single" w:sz="4" w:space="0" w:color="auto"/>
              <w:left w:val="single" w:sz="4" w:space="0" w:color="auto"/>
              <w:bottom w:val="single" w:sz="4" w:space="0" w:color="auto"/>
              <w:right w:val="single" w:sz="4" w:space="0" w:color="auto"/>
            </w:tcBorders>
          </w:tcPr>
          <w:p w14:paraId="20B1FA2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Областной бюджет</w:t>
            </w:r>
          </w:p>
        </w:tc>
        <w:tc>
          <w:tcPr>
            <w:tcW w:w="572" w:type="pct"/>
            <w:tcBorders>
              <w:top w:val="single" w:sz="4" w:space="0" w:color="auto"/>
              <w:left w:val="single" w:sz="4" w:space="0" w:color="auto"/>
              <w:bottom w:val="single" w:sz="4" w:space="0" w:color="auto"/>
              <w:right w:val="single" w:sz="4" w:space="0" w:color="auto"/>
            </w:tcBorders>
          </w:tcPr>
          <w:p w14:paraId="66D7AE98"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Бюджет района</w:t>
            </w:r>
          </w:p>
        </w:tc>
        <w:tc>
          <w:tcPr>
            <w:tcW w:w="739" w:type="pct"/>
            <w:tcBorders>
              <w:top w:val="single" w:sz="4" w:space="0" w:color="auto"/>
              <w:left w:val="single" w:sz="4" w:space="0" w:color="auto"/>
              <w:bottom w:val="single" w:sz="4" w:space="0" w:color="auto"/>
              <w:right w:val="single" w:sz="4" w:space="0" w:color="auto"/>
            </w:tcBorders>
          </w:tcPr>
          <w:p w14:paraId="7B51EF08"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бюджет</w:t>
            </w:r>
          </w:p>
          <w:p w14:paraId="114C02BD"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поселения</w:t>
            </w:r>
          </w:p>
        </w:tc>
        <w:tc>
          <w:tcPr>
            <w:tcW w:w="836" w:type="pct"/>
            <w:tcBorders>
              <w:top w:val="single" w:sz="4" w:space="0" w:color="auto"/>
              <w:left w:val="single" w:sz="4" w:space="0" w:color="auto"/>
              <w:bottom w:val="single" w:sz="4" w:space="0" w:color="auto"/>
              <w:right w:val="single" w:sz="4" w:space="0" w:color="auto"/>
            </w:tcBorders>
          </w:tcPr>
          <w:p w14:paraId="2C11D7D1"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Внебюджетные средства</w:t>
            </w:r>
          </w:p>
        </w:tc>
        <w:tc>
          <w:tcPr>
            <w:tcW w:w="782" w:type="pct"/>
            <w:tcBorders>
              <w:top w:val="single" w:sz="4" w:space="0" w:color="auto"/>
              <w:left w:val="single" w:sz="4" w:space="0" w:color="auto"/>
              <w:bottom w:val="single" w:sz="4" w:space="0" w:color="auto"/>
              <w:right w:val="single" w:sz="4" w:space="0" w:color="auto"/>
            </w:tcBorders>
          </w:tcPr>
          <w:p w14:paraId="43912785"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всего</w:t>
            </w:r>
          </w:p>
        </w:tc>
      </w:tr>
      <w:tr w:rsidR="00C123F3" w:rsidRPr="00C123F3" w14:paraId="46763022"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23AD545C"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1</w:t>
            </w:r>
          </w:p>
        </w:tc>
        <w:tc>
          <w:tcPr>
            <w:tcW w:w="788" w:type="pct"/>
            <w:tcBorders>
              <w:top w:val="single" w:sz="4" w:space="0" w:color="auto"/>
              <w:left w:val="single" w:sz="4" w:space="0" w:color="auto"/>
              <w:bottom w:val="single" w:sz="4" w:space="0" w:color="auto"/>
              <w:right w:val="single" w:sz="4" w:space="0" w:color="auto"/>
            </w:tcBorders>
          </w:tcPr>
          <w:p w14:paraId="4B8A18E0"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w:t>
            </w:r>
          </w:p>
        </w:tc>
        <w:tc>
          <w:tcPr>
            <w:tcW w:w="713" w:type="pct"/>
            <w:tcBorders>
              <w:top w:val="single" w:sz="4" w:space="0" w:color="auto"/>
              <w:left w:val="single" w:sz="4" w:space="0" w:color="auto"/>
              <w:bottom w:val="single" w:sz="4" w:space="0" w:color="auto"/>
              <w:right w:val="single" w:sz="4" w:space="0" w:color="auto"/>
            </w:tcBorders>
          </w:tcPr>
          <w:p w14:paraId="0BE91FD9"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3</w:t>
            </w:r>
          </w:p>
        </w:tc>
        <w:tc>
          <w:tcPr>
            <w:tcW w:w="572" w:type="pct"/>
            <w:tcBorders>
              <w:top w:val="single" w:sz="4" w:space="0" w:color="auto"/>
              <w:left w:val="single" w:sz="4" w:space="0" w:color="auto"/>
              <w:bottom w:val="single" w:sz="4" w:space="0" w:color="auto"/>
              <w:right w:val="single" w:sz="4" w:space="0" w:color="auto"/>
            </w:tcBorders>
          </w:tcPr>
          <w:p w14:paraId="09776C7A"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4</w:t>
            </w:r>
          </w:p>
        </w:tc>
        <w:tc>
          <w:tcPr>
            <w:tcW w:w="739" w:type="pct"/>
            <w:tcBorders>
              <w:top w:val="single" w:sz="4" w:space="0" w:color="auto"/>
              <w:left w:val="single" w:sz="4" w:space="0" w:color="auto"/>
              <w:bottom w:val="single" w:sz="4" w:space="0" w:color="auto"/>
              <w:right w:val="single" w:sz="4" w:space="0" w:color="auto"/>
            </w:tcBorders>
          </w:tcPr>
          <w:p w14:paraId="458930FA"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5</w:t>
            </w:r>
          </w:p>
        </w:tc>
        <w:tc>
          <w:tcPr>
            <w:tcW w:w="836" w:type="pct"/>
            <w:tcBorders>
              <w:top w:val="single" w:sz="4" w:space="0" w:color="auto"/>
              <w:left w:val="single" w:sz="4" w:space="0" w:color="auto"/>
              <w:bottom w:val="single" w:sz="4" w:space="0" w:color="auto"/>
              <w:right w:val="single" w:sz="4" w:space="0" w:color="auto"/>
            </w:tcBorders>
          </w:tcPr>
          <w:p w14:paraId="3B28CA8D"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6</w:t>
            </w:r>
          </w:p>
        </w:tc>
        <w:tc>
          <w:tcPr>
            <w:tcW w:w="782" w:type="pct"/>
            <w:tcBorders>
              <w:top w:val="single" w:sz="4" w:space="0" w:color="auto"/>
              <w:left w:val="single" w:sz="4" w:space="0" w:color="auto"/>
              <w:bottom w:val="single" w:sz="4" w:space="0" w:color="auto"/>
              <w:right w:val="single" w:sz="4" w:space="0" w:color="auto"/>
            </w:tcBorders>
          </w:tcPr>
          <w:p w14:paraId="26EF53F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7</w:t>
            </w:r>
          </w:p>
        </w:tc>
      </w:tr>
      <w:tr w:rsidR="00C123F3" w:rsidRPr="00C123F3" w14:paraId="464E4EB4"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424A4E87"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2023</w:t>
            </w:r>
          </w:p>
          <w:p w14:paraId="3F2161AB" w14:textId="5670D939"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7EACA460"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402AED1D"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49D73D4A"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61570BDC"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3487,77333</w:t>
            </w:r>
          </w:p>
        </w:tc>
        <w:tc>
          <w:tcPr>
            <w:tcW w:w="836" w:type="pct"/>
            <w:tcBorders>
              <w:top w:val="single" w:sz="4" w:space="0" w:color="auto"/>
              <w:left w:val="single" w:sz="4" w:space="0" w:color="auto"/>
              <w:bottom w:val="single" w:sz="4" w:space="0" w:color="auto"/>
              <w:right w:val="single" w:sz="4" w:space="0" w:color="auto"/>
            </w:tcBorders>
          </w:tcPr>
          <w:p w14:paraId="636ED7CD"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2E59CE5B"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3487,77333</w:t>
            </w:r>
          </w:p>
        </w:tc>
      </w:tr>
      <w:tr w:rsidR="00C123F3" w:rsidRPr="00C123F3" w14:paraId="6F6F862C"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770FE92E"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2024</w:t>
            </w:r>
          </w:p>
          <w:p w14:paraId="452E1A78" w14:textId="37B35D52"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14BA4796"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4958FEBD"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763169CE"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60B4F92C"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3960,99598</w:t>
            </w:r>
          </w:p>
        </w:tc>
        <w:tc>
          <w:tcPr>
            <w:tcW w:w="836" w:type="pct"/>
            <w:tcBorders>
              <w:top w:val="single" w:sz="4" w:space="0" w:color="auto"/>
              <w:left w:val="single" w:sz="4" w:space="0" w:color="auto"/>
              <w:bottom w:val="single" w:sz="4" w:space="0" w:color="auto"/>
              <w:right w:val="single" w:sz="4" w:space="0" w:color="auto"/>
            </w:tcBorders>
          </w:tcPr>
          <w:p w14:paraId="19C7F836"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2789E053"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3960,99598</w:t>
            </w:r>
          </w:p>
        </w:tc>
      </w:tr>
      <w:tr w:rsidR="00C123F3" w:rsidRPr="00C123F3" w14:paraId="188BE9CF"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73802D50"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2025</w:t>
            </w:r>
          </w:p>
          <w:p w14:paraId="247B44C4" w14:textId="3871741C"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2809D391"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1C063CA4"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365126B0"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6245EFD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70,0</w:t>
            </w:r>
          </w:p>
        </w:tc>
        <w:tc>
          <w:tcPr>
            <w:tcW w:w="836" w:type="pct"/>
            <w:tcBorders>
              <w:top w:val="single" w:sz="4" w:space="0" w:color="auto"/>
              <w:left w:val="single" w:sz="4" w:space="0" w:color="auto"/>
              <w:bottom w:val="single" w:sz="4" w:space="0" w:color="auto"/>
              <w:right w:val="single" w:sz="4" w:space="0" w:color="auto"/>
            </w:tcBorders>
          </w:tcPr>
          <w:p w14:paraId="30103839"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79499FF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70,0</w:t>
            </w:r>
          </w:p>
        </w:tc>
      </w:tr>
      <w:tr w:rsidR="00C123F3" w:rsidRPr="00C123F3" w14:paraId="4B06E0D4"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08429252"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2026</w:t>
            </w:r>
          </w:p>
          <w:p w14:paraId="4A955A87" w14:textId="1757396C"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5EBECCF3"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58C9734C" w14:textId="77777777" w:rsidR="00C123F3" w:rsidRPr="00C123F3" w:rsidRDefault="00C123F3" w:rsidP="00C123F3">
            <w:pPr>
              <w:widowControl w:val="0"/>
              <w:suppressAutoHyphens/>
              <w:adjustRightInd w:val="0"/>
              <w:spacing w:after="0" w:line="240" w:lineRule="auto"/>
              <w:contextualSpacing/>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43590F77"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4AB30E70"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w:t>
            </w:r>
          </w:p>
        </w:tc>
        <w:tc>
          <w:tcPr>
            <w:tcW w:w="836" w:type="pct"/>
            <w:tcBorders>
              <w:top w:val="single" w:sz="4" w:space="0" w:color="auto"/>
              <w:left w:val="single" w:sz="4" w:space="0" w:color="auto"/>
              <w:bottom w:val="single" w:sz="4" w:space="0" w:color="auto"/>
              <w:right w:val="single" w:sz="4" w:space="0" w:color="auto"/>
            </w:tcBorders>
          </w:tcPr>
          <w:p w14:paraId="523DC018"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25FF37A8"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w:t>
            </w:r>
          </w:p>
        </w:tc>
      </w:tr>
      <w:tr w:rsidR="00C123F3" w:rsidRPr="00C123F3" w14:paraId="36863CD4"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371B40A5"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2027</w:t>
            </w:r>
          </w:p>
          <w:p w14:paraId="61EBF2B7" w14:textId="7CF3FC19"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33CB3E2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171D538A"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5B1A8D07"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24A132B7"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w:t>
            </w:r>
          </w:p>
        </w:tc>
        <w:tc>
          <w:tcPr>
            <w:tcW w:w="836" w:type="pct"/>
            <w:tcBorders>
              <w:top w:val="single" w:sz="4" w:space="0" w:color="auto"/>
              <w:left w:val="single" w:sz="4" w:space="0" w:color="auto"/>
              <w:bottom w:val="single" w:sz="4" w:space="0" w:color="auto"/>
              <w:right w:val="single" w:sz="4" w:space="0" w:color="auto"/>
            </w:tcBorders>
          </w:tcPr>
          <w:p w14:paraId="572362E8"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0396429D"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w:t>
            </w:r>
          </w:p>
        </w:tc>
      </w:tr>
      <w:tr w:rsidR="00C123F3" w:rsidRPr="00C123F3" w14:paraId="2392F65F" w14:textId="77777777" w:rsidTr="00C05D36">
        <w:trPr>
          <w:tblCellSpacing w:w="5" w:type="nil"/>
        </w:trPr>
        <w:tc>
          <w:tcPr>
            <w:tcW w:w="570" w:type="pct"/>
            <w:tcBorders>
              <w:top w:val="single" w:sz="4" w:space="0" w:color="auto"/>
              <w:left w:val="single" w:sz="4" w:space="0" w:color="auto"/>
              <w:bottom w:val="single" w:sz="4" w:space="0" w:color="auto"/>
              <w:right w:val="single" w:sz="4" w:space="0" w:color="auto"/>
            </w:tcBorders>
          </w:tcPr>
          <w:p w14:paraId="28BC2F57" w14:textId="77777777" w:rsid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ВСЕГО</w:t>
            </w:r>
          </w:p>
          <w:p w14:paraId="56D868E8" w14:textId="0212DD30" w:rsidR="00220077" w:rsidRPr="00C123F3" w:rsidRDefault="00220077"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p>
        </w:tc>
        <w:tc>
          <w:tcPr>
            <w:tcW w:w="788" w:type="pct"/>
            <w:tcBorders>
              <w:top w:val="single" w:sz="4" w:space="0" w:color="auto"/>
              <w:left w:val="single" w:sz="4" w:space="0" w:color="auto"/>
              <w:bottom w:val="single" w:sz="4" w:space="0" w:color="auto"/>
              <w:right w:val="single" w:sz="4" w:space="0" w:color="auto"/>
            </w:tcBorders>
          </w:tcPr>
          <w:p w14:paraId="473D6898"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13" w:type="pct"/>
            <w:tcBorders>
              <w:top w:val="single" w:sz="4" w:space="0" w:color="auto"/>
              <w:left w:val="single" w:sz="4" w:space="0" w:color="auto"/>
              <w:bottom w:val="single" w:sz="4" w:space="0" w:color="auto"/>
              <w:right w:val="single" w:sz="4" w:space="0" w:color="auto"/>
            </w:tcBorders>
          </w:tcPr>
          <w:p w14:paraId="19E260AB"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572" w:type="pct"/>
            <w:tcBorders>
              <w:top w:val="single" w:sz="4" w:space="0" w:color="auto"/>
              <w:left w:val="single" w:sz="4" w:space="0" w:color="auto"/>
              <w:bottom w:val="single" w:sz="4" w:space="0" w:color="auto"/>
              <w:right w:val="single" w:sz="4" w:space="0" w:color="auto"/>
            </w:tcBorders>
          </w:tcPr>
          <w:p w14:paraId="1CA3449C"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39" w:type="pct"/>
            <w:tcBorders>
              <w:top w:val="single" w:sz="4" w:space="0" w:color="auto"/>
              <w:left w:val="single" w:sz="4" w:space="0" w:color="auto"/>
              <w:bottom w:val="single" w:sz="4" w:space="0" w:color="auto"/>
              <w:right w:val="single" w:sz="4" w:space="0" w:color="auto"/>
            </w:tcBorders>
          </w:tcPr>
          <w:p w14:paraId="3E8BC8E6"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7518,76931</w:t>
            </w:r>
          </w:p>
        </w:tc>
        <w:tc>
          <w:tcPr>
            <w:tcW w:w="836" w:type="pct"/>
            <w:tcBorders>
              <w:top w:val="single" w:sz="4" w:space="0" w:color="auto"/>
              <w:left w:val="single" w:sz="4" w:space="0" w:color="auto"/>
              <w:bottom w:val="single" w:sz="4" w:space="0" w:color="auto"/>
              <w:right w:val="single" w:sz="4" w:space="0" w:color="auto"/>
            </w:tcBorders>
          </w:tcPr>
          <w:p w14:paraId="13A6EA30" w14:textId="77777777" w:rsidR="00C123F3" w:rsidRPr="00C123F3" w:rsidRDefault="00C123F3" w:rsidP="00C123F3">
            <w:pPr>
              <w:widowControl w:val="0"/>
              <w:suppressAutoHyphens/>
              <w:adjustRightInd w:val="0"/>
              <w:spacing w:after="0" w:line="240" w:lineRule="auto"/>
              <w:contextualSpacing/>
              <w:jc w:val="both"/>
              <w:rPr>
                <w:rFonts w:ascii="Times New Roman" w:eastAsia="Times New Roman" w:hAnsi="Times New Roman"/>
                <w:color w:val="000000"/>
                <w:sz w:val="24"/>
                <w:szCs w:val="24"/>
                <w:lang w:eastAsia="ar-SA"/>
              </w:rPr>
            </w:pPr>
          </w:p>
        </w:tc>
        <w:tc>
          <w:tcPr>
            <w:tcW w:w="782" w:type="pct"/>
            <w:tcBorders>
              <w:top w:val="single" w:sz="4" w:space="0" w:color="auto"/>
              <w:left w:val="single" w:sz="4" w:space="0" w:color="auto"/>
              <w:bottom w:val="single" w:sz="4" w:space="0" w:color="auto"/>
              <w:right w:val="single" w:sz="4" w:space="0" w:color="auto"/>
            </w:tcBorders>
          </w:tcPr>
          <w:p w14:paraId="0572E39F" w14:textId="77777777" w:rsidR="00C123F3" w:rsidRPr="00C123F3" w:rsidRDefault="00C123F3" w:rsidP="00C123F3">
            <w:pPr>
              <w:widowControl w:val="0"/>
              <w:suppressAutoHyphens/>
              <w:adjustRightInd w:val="0"/>
              <w:spacing w:after="0" w:line="240" w:lineRule="auto"/>
              <w:contextualSpacing/>
              <w:jc w:val="center"/>
              <w:rPr>
                <w:rFonts w:ascii="Times New Roman" w:eastAsia="Times New Roman" w:hAnsi="Times New Roman"/>
                <w:color w:val="000000"/>
                <w:sz w:val="24"/>
                <w:szCs w:val="24"/>
                <w:lang w:eastAsia="ar-SA"/>
              </w:rPr>
            </w:pPr>
            <w:r w:rsidRPr="00C123F3">
              <w:rPr>
                <w:rFonts w:ascii="Times New Roman" w:eastAsia="Times New Roman" w:hAnsi="Times New Roman"/>
                <w:color w:val="000000"/>
                <w:sz w:val="24"/>
                <w:szCs w:val="24"/>
                <w:lang w:eastAsia="ar-SA"/>
              </w:rPr>
              <w:t>7518,76931</w:t>
            </w:r>
          </w:p>
        </w:tc>
      </w:tr>
    </w:tbl>
    <w:p w14:paraId="58026969" w14:textId="77777777" w:rsidR="00C123F3" w:rsidRPr="00C123F3" w:rsidRDefault="00C123F3" w:rsidP="00C123F3">
      <w:pPr>
        <w:suppressAutoHyphens/>
        <w:spacing w:after="0" w:line="240" w:lineRule="auto"/>
        <w:ind w:right="-6"/>
        <w:contextualSpacing/>
        <w:jc w:val="both"/>
        <w:rPr>
          <w:rFonts w:ascii="Times New Roman" w:hAnsi="Times New Roman"/>
          <w:sz w:val="28"/>
          <w:szCs w:val="28"/>
          <w:lang w:eastAsia="zh-CN"/>
        </w:rPr>
      </w:pPr>
      <w:r w:rsidRPr="00C123F3">
        <w:rPr>
          <w:rFonts w:ascii="Times New Roman" w:hAnsi="Times New Roman"/>
          <w:sz w:val="28"/>
          <w:szCs w:val="28"/>
          <w:lang w:eastAsia="zh-CN"/>
        </w:rPr>
        <w:t xml:space="preserve"> »</w:t>
      </w:r>
    </w:p>
    <w:p w14:paraId="6F92C53F" w14:textId="1C66D7C7" w:rsidR="00C123F3" w:rsidRDefault="00C123F3" w:rsidP="00C123F3">
      <w:pPr>
        <w:autoSpaceDE w:val="0"/>
        <w:autoSpaceDN w:val="0"/>
        <w:spacing w:after="0" w:line="240" w:lineRule="auto"/>
        <w:ind w:right="-6"/>
        <w:contextualSpacing/>
        <w:jc w:val="both"/>
        <w:rPr>
          <w:rFonts w:ascii="Times New Roman" w:hAnsi="Times New Roman"/>
          <w:sz w:val="28"/>
          <w:szCs w:val="28"/>
          <w:lang w:eastAsia="zh-CN"/>
        </w:rPr>
      </w:pPr>
    </w:p>
    <w:p w14:paraId="6CA5F580" w14:textId="77777777" w:rsidR="00C123F3" w:rsidRPr="00C123F3" w:rsidRDefault="00C123F3" w:rsidP="00C123F3">
      <w:pPr>
        <w:autoSpaceDE w:val="0"/>
        <w:autoSpaceDN w:val="0"/>
        <w:spacing w:after="0" w:line="240" w:lineRule="auto"/>
        <w:ind w:right="-6"/>
        <w:contextualSpacing/>
        <w:jc w:val="both"/>
        <w:rPr>
          <w:rFonts w:ascii="Times New Roman" w:hAnsi="Times New Roman"/>
          <w:b/>
          <w:bCs/>
          <w:color w:val="000000"/>
          <w:spacing w:val="-2"/>
          <w:sz w:val="28"/>
          <w:szCs w:val="28"/>
          <w:lang w:val="x-none" w:eastAsia="zh-CN"/>
        </w:rPr>
      </w:pPr>
      <w:r w:rsidRPr="00C123F3">
        <w:rPr>
          <w:rFonts w:ascii="Times New Roman" w:hAnsi="Times New Roman"/>
          <w:sz w:val="28"/>
          <w:szCs w:val="28"/>
          <w:lang w:eastAsia="zh-CN"/>
        </w:rPr>
        <w:t>1.2</w:t>
      </w:r>
      <w:r w:rsidRPr="00C123F3">
        <w:rPr>
          <w:rFonts w:ascii="Times New Roman" w:hAnsi="Times New Roman"/>
          <w:sz w:val="28"/>
          <w:szCs w:val="28"/>
          <w:lang w:val="x-none" w:eastAsia="zh-CN"/>
        </w:rPr>
        <w:t xml:space="preserve">. Изложить </w:t>
      </w:r>
      <w:r w:rsidRPr="00C123F3">
        <w:rPr>
          <w:rFonts w:ascii="Times New Roman" w:hAnsi="Times New Roman"/>
          <w:sz w:val="28"/>
          <w:szCs w:val="28"/>
          <w:lang w:eastAsia="zh-CN"/>
        </w:rPr>
        <w:t xml:space="preserve">раздел </w:t>
      </w:r>
      <w:r w:rsidRPr="00C123F3">
        <w:rPr>
          <w:rFonts w:ascii="Times New Roman" w:hAnsi="Times New Roman"/>
          <w:sz w:val="28"/>
          <w:szCs w:val="28"/>
          <w:lang w:val="x-none" w:eastAsia="zh-CN"/>
        </w:rPr>
        <w:t>«Мероприятия муниципальной программы» в следующей редакции</w:t>
      </w:r>
      <w:r w:rsidRPr="00C123F3">
        <w:rPr>
          <w:rFonts w:ascii="Times New Roman" w:hAnsi="Times New Roman"/>
          <w:color w:val="000000"/>
          <w:sz w:val="28"/>
          <w:szCs w:val="28"/>
          <w:lang w:val="x-none" w:eastAsia="zh-CN"/>
        </w:rPr>
        <w:t>:</w:t>
      </w:r>
    </w:p>
    <w:p w14:paraId="2914DB53" w14:textId="77777777" w:rsidR="00FB0F94" w:rsidRDefault="00FB0F94" w:rsidP="00C123F3">
      <w:pPr>
        <w:spacing w:after="160" w:line="240" w:lineRule="auto"/>
        <w:contextualSpacing/>
        <w:rPr>
          <w:rFonts w:ascii="Times New Roman" w:eastAsia="Times New Roman" w:hAnsi="Times New Roman"/>
          <w:b/>
          <w:color w:val="000000"/>
          <w:sz w:val="28"/>
          <w:szCs w:val="28"/>
        </w:rPr>
        <w:sectPr w:rsidR="00FB0F94" w:rsidSect="00C123F3">
          <w:type w:val="continuous"/>
          <w:pgSz w:w="11906" w:h="16838"/>
          <w:pgMar w:top="567" w:right="851" w:bottom="1134" w:left="1701" w:header="720" w:footer="720" w:gutter="0"/>
          <w:cols w:space="720"/>
          <w:docGrid w:linePitch="360"/>
        </w:sectPr>
      </w:pPr>
    </w:p>
    <w:p w14:paraId="35C813D4" w14:textId="29792F35" w:rsidR="00C123F3" w:rsidRPr="00FB0F94" w:rsidRDefault="00C123F3" w:rsidP="00C123F3">
      <w:pPr>
        <w:spacing w:after="160" w:line="240" w:lineRule="auto"/>
        <w:contextualSpacing/>
        <w:rPr>
          <w:rFonts w:ascii="Times New Roman" w:eastAsia="Times New Roman" w:hAnsi="Times New Roman"/>
          <w:b/>
          <w:color w:val="000000"/>
        </w:rPr>
      </w:pPr>
      <w:r w:rsidRPr="00FB0F94">
        <w:rPr>
          <w:rFonts w:ascii="Times New Roman" w:eastAsia="Times New Roman" w:hAnsi="Times New Roman"/>
          <w:b/>
          <w:color w:val="000000"/>
        </w:rPr>
        <w:lastRenderedPageBreak/>
        <w:t xml:space="preserve">                                                  «Мероприятия муниципальной программы</w:t>
      </w:r>
    </w:p>
    <w:tbl>
      <w:tblPr>
        <w:tblW w:w="15088" w:type="dxa"/>
        <w:tblInd w:w="75" w:type="dxa"/>
        <w:tblLayout w:type="fixed"/>
        <w:tblCellMar>
          <w:left w:w="75" w:type="dxa"/>
          <w:right w:w="75" w:type="dxa"/>
        </w:tblCellMar>
        <w:tblLook w:val="0000" w:firstRow="0" w:lastRow="0" w:firstColumn="0" w:lastColumn="0" w:noHBand="0" w:noVBand="0"/>
      </w:tblPr>
      <w:tblGrid>
        <w:gridCol w:w="597"/>
        <w:gridCol w:w="3434"/>
        <w:gridCol w:w="1843"/>
        <w:gridCol w:w="1276"/>
        <w:gridCol w:w="1275"/>
        <w:gridCol w:w="1418"/>
        <w:gridCol w:w="1417"/>
        <w:gridCol w:w="993"/>
        <w:gridCol w:w="992"/>
        <w:gridCol w:w="850"/>
        <w:gridCol w:w="993"/>
      </w:tblGrid>
      <w:tr w:rsidR="00C123F3" w:rsidRPr="00FB0F94" w14:paraId="6ED664C1" w14:textId="77777777" w:rsidTr="00C05D36">
        <w:trPr>
          <w:trHeight w:val="550"/>
        </w:trPr>
        <w:tc>
          <w:tcPr>
            <w:tcW w:w="597" w:type="dxa"/>
            <w:vMerge w:val="restart"/>
            <w:tcBorders>
              <w:top w:val="single" w:sz="4" w:space="0" w:color="000000"/>
              <w:left w:val="single" w:sz="4" w:space="0" w:color="000000"/>
              <w:bottom w:val="single" w:sz="4" w:space="0" w:color="000000"/>
              <w:right w:val="nil"/>
            </w:tcBorders>
          </w:tcPr>
          <w:p w14:paraId="57AD8E3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 xml:space="preserve">N  </w:t>
            </w:r>
            <w:r w:rsidRPr="00FB0F94">
              <w:rPr>
                <w:rFonts w:ascii="Times New Roman" w:eastAsia="Times New Roman" w:hAnsi="Times New Roman"/>
                <w:b/>
              </w:rPr>
              <w:br/>
              <w:t>п/п</w:t>
            </w:r>
          </w:p>
        </w:tc>
        <w:tc>
          <w:tcPr>
            <w:tcW w:w="3434" w:type="dxa"/>
            <w:vMerge w:val="restart"/>
            <w:tcBorders>
              <w:top w:val="single" w:sz="4" w:space="0" w:color="000000"/>
              <w:left w:val="single" w:sz="4" w:space="0" w:color="000000"/>
              <w:bottom w:val="single" w:sz="4" w:space="0" w:color="000000"/>
              <w:right w:val="nil"/>
            </w:tcBorders>
          </w:tcPr>
          <w:p w14:paraId="3836E5B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 xml:space="preserve">Наименование   </w:t>
            </w:r>
            <w:r w:rsidRPr="00FB0F94">
              <w:rPr>
                <w:rFonts w:ascii="Times New Roman" w:eastAsia="Times New Roman" w:hAnsi="Times New Roman"/>
                <w:b/>
              </w:rPr>
              <w:br/>
              <w:t xml:space="preserve">   мероприятия</w:t>
            </w:r>
          </w:p>
        </w:tc>
        <w:tc>
          <w:tcPr>
            <w:tcW w:w="1843" w:type="dxa"/>
            <w:vMerge w:val="restart"/>
            <w:tcBorders>
              <w:top w:val="single" w:sz="4" w:space="0" w:color="000000"/>
              <w:left w:val="single" w:sz="4" w:space="0" w:color="000000"/>
              <w:bottom w:val="single" w:sz="4" w:space="0" w:color="000000"/>
              <w:right w:val="nil"/>
            </w:tcBorders>
          </w:tcPr>
          <w:p w14:paraId="2D18A894"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Исполнитель</w:t>
            </w:r>
          </w:p>
        </w:tc>
        <w:tc>
          <w:tcPr>
            <w:tcW w:w="1276" w:type="dxa"/>
            <w:vMerge w:val="restart"/>
            <w:tcBorders>
              <w:top w:val="single" w:sz="4" w:space="0" w:color="000000"/>
              <w:left w:val="single" w:sz="4" w:space="0" w:color="000000"/>
              <w:bottom w:val="single" w:sz="4" w:space="0" w:color="000000"/>
              <w:right w:val="nil"/>
            </w:tcBorders>
          </w:tcPr>
          <w:p w14:paraId="26080797" w14:textId="0FF975BD"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 xml:space="preserve">Срок </w:t>
            </w:r>
            <w:r w:rsidRPr="00FB0F94">
              <w:rPr>
                <w:rFonts w:ascii="Times New Roman" w:eastAsia="Times New Roman" w:hAnsi="Times New Roman"/>
                <w:b/>
              </w:rPr>
              <w:br/>
              <w:t>реали</w:t>
            </w:r>
            <w:r w:rsidR="00FB0F94">
              <w:rPr>
                <w:rFonts w:ascii="Times New Roman" w:eastAsia="Times New Roman" w:hAnsi="Times New Roman"/>
                <w:b/>
              </w:rPr>
              <w:t>-</w:t>
            </w:r>
            <w:r w:rsidRPr="00FB0F94">
              <w:rPr>
                <w:rFonts w:ascii="Times New Roman" w:eastAsia="Times New Roman" w:hAnsi="Times New Roman"/>
                <w:b/>
              </w:rPr>
              <w:t>зации</w:t>
            </w:r>
          </w:p>
        </w:tc>
        <w:tc>
          <w:tcPr>
            <w:tcW w:w="1275" w:type="dxa"/>
            <w:vMerge w:val="restart"/>
            <w:tcBorders>
              <w:top w:val="single" w:sz="4" w:space="0" w:color="000000"/>
              <w:left w:val="single" w:sz="4" w:space="0" w:color="000000"/>
              <w:bottom w:val="single" w:sz="4" w:space="0" w:color="000000"/>
              <w:right w:val="nil"/>
            </w:tcBorders>
          </w:tcPr>
          <w:p w14:paraId="1D17ECD2" w14:textId="40D040E0"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 xml:space="preserve">Целевой  </w:t>
            </w:r>
            <w:r w:rsidRPr="00FB0F94">
              <w:rPr>
                <w:rFonts w:ascii="Times New Roman" w:eastAsia="Times New Roman" w:hAnsi="Times New Roman"/>
                <w:b/>
              </w:rPr>
              <w:br/>
              <w:t xml:space="preserve">  показатель   </w:t>
            </w:r>
            <w:r w:rsidRPr="00FB0F94">
              <w:rPr>
                <w:rFonts w:ascii="Times New Roman" w:eastAsia="Times New Roman" w:hAnsi="Times New Roman"/>
                <w:b/>
              </w:rPr>
              <w:br/>
              <w:t xml:space="preserve">(номер целевого показателя из </w:t>
            </w:r>
            <w:r w:rsidRPr="00FB0F94">
              <w:rPr>
                <w:rFonts w:ascii="Times New Roman" w:eastAsia="Times New Roman" w:hAnsi="Times New Roman"/>
                <w:b/>
              </w:rPr>
              <w:br/>
              <w:t xml:space="preserve">   паспорта муниципальной  програм</w:t>
            </w:r>
            <w:r w:rsidR="00FB0F94">
              <w:rPr>
                <w:rFonts w:ascii="Times New Roman" w:eastAsia="Times New Roman" w:hAnsi="Times New Roman"/>
                <w:b/>
              </w:rPr>
              <w:t>-</w:t>
            </w:r>
            <w:r w:rsidRPr="00FB0F94">
              <w:rPr>
                <w:rFonts w:ascii="Times New Roman" w:eastAsia="Times New Roman" w:hAnsi="Times New Roman"/>
                <w:b/>
              </w:rPr>
              <w:t>мы)</w:t>
            </w:r>
          </w:p>
        </w:tc>
        <w:tc>
          <w:tcPr>
            <w:tcW w:w="1418" w:type="dxa"/>
            <w:vMerge w:val="restart"/>
            <w:tcBorders>
              <w:top w:val="single" w:sz="4" w:space="0" w:color="000000"/>
              <w:left w:val="single" w:sz="4" w:space="0" w:color="000000"/>
              <w:bottom w:val="single" w:sz="4" w:space="0" w:color="000000"/>
              <w:right w:val="nil"/>
            </w:tcBorders>
          </w:tcPr>
          <w:p w14:paraId="39E4FA46"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Источник</w:t>
            </w:r>
            <w:r w:rsidRPr="00FB0F94">
              <w:rPr>
                <w:rFonts w:ascii="Times New Roman" w:eastAsia="Times New Roman" w:hAnsi="Times New Roman"/>
                <w:b/>
              </w:rPr>
              <w:br/>
              <w:t>финансирования</w:t>
            </w:r>
          </w:p>
        </w:tc>
        <w:tc>
          <w:tcPr>
            <w:tcW w:w="5245" w:type="dxa"/>
            <w:gridSpan w:val="5"/>
            <w:tcBorders>
              <w:top w:val="single" w:sz="4" w:space="0" w:color="000000"/>
              <w:left w:val="single" w:sz="4" w:space="0" w:color="000000"/>
              <w:bottom w:val="single" w:sz="4" w:space="0" w:color="000000"/>
              <w:right w:val="single" w:sz="4" w:space="0" w:color="000000"/>
            </w:tcBorders>
          </w:tcPr>
          <w:p w14:paraId="20621BE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Объем финансирования</w:t>
            </w:r>
            <w:r w:rsidRPr="00FB0F94">
              <w:rPr>
                <w:rFonts w:ascii="Times New Roman" w:eastAsia="Times New Roman" w:hAnsi="Times New Roman"/>
                <w:b/>
              </w:rPr>
              <w:br/>
              <w:t>по годам (тыс. руб.)</w:t>
            </w:r>
          </w:p>
        </w:tc>
      </w:tr>
      <w:tr w:rsidR="00C123F3" w:rsidRPr="00FB0F94" w14:paraId="209C77BD" w14:textId="77777777" w:rsidTr="00C05D36">
        <w:trPr>
          <w:trHeight w:val="412"/>
        </w:trPr>
        <w:tc>
          <w:tcPr>
            <w:tcW w:w="597" w:type="dxa"/>
            <w:vMerge/>
            <w:tcBorders>
              <w:top w:val="single" w:sz="4" w:space="0" w:color="000000"/>
              <w:left w:val="single" w:sz="4" w:space="0" w:color="000000"/>
              <w:bottom w:val="single" w:sz="4" w:space="0" w:color="000000"/>
              <w:right w:val="nil"/>
            </w:tcBorders>
            <w:vAlign w:val="center"/>
          </w:tcPr>
          <w:p w14:paraId="31E44483" w14:textId="77777777" w:rsidR="00C123F3" w:rsidRPr="00FB0F94" w:rsidRDefault="00C123F3" w:rsidP="00C123F3">
            <w:pPr>
              <w:spacing w:after="0" w:line="240" w:lineRule="auto"/>
              <w:contextualSpacing/>
              <w:rPr>
                <w:rFonts w:ascii="Times New Roman" w:eastAsia="Times New Roman" w:hAnsi="Times New Roman"/>
                <w:b/>
              </w:rPr>
            </w:pPr>
          </w:p>
        </w:tc>
        <w:tc>
          <w:tcPr>
            <w:tcW w:w="3434" w:type="dxa"/>
            <w:vMerge/>
            <w:tcBorders>
              <w:top w:val="single" w:sz="4" w:space="0" w:color="000000"/>
              <w:left w:val="single" w:sz="4" w:space="0" w:color="000000"/>
              <w:bottom w:val="single" w:sz="4" w:space="0" w:color="000000"/>
              <w:right w:val="nil"/>
            </w:tcBorders>
            <w:vAlign w:val="center"/>
          </w:tcPr>
          <w:p w14:paraId="1D252DEF" w14:textId="77777777" w:rsidR="00C123F3" w:rsidRPr="00FB0F94" w:rsidRDefault="00C123F3" w:rsidP="00C123F3">
            <w:pPr>
              <w:spacing w:after="0" w:line="240" w:lineRule="auto"/>
              <w:contextualSpacing/>
              <w:rPr>
                <w:rFonts w:ascii="Times New Roman" w:eastAsia="Times New Roman" w:hAnsi="Times New Roman"/>
                <w:b/>
              </w:rPr>
            </w:pPr>
          </w:p>
        </w:tc>
        <w:tc>
          <w:tcPr>
            <w:tcW w:w="1843" w:type="dxa"/>
            <w:vMerge/>
            <w:tcBorders>
              <w:top w:val="single" w:sz="4" w:space="0" w:color="000000"/>
              <w:left w:val="single" w:sz="4" w:space="0" w:color="000000"/>
              <w:bottom w:val="single" w:sz="4" w:space="0" w:color="000000"/>
              <w:right w:val="nil"/>
            </w:tcBorders>
            <w:vAlign w:val="center"/>
          </w:tcPr>
          <w:p w14:paraId="365FE338" w14:textId="77777777" w:rsidR="00C123F3" w:rsidRPr="00FB0F94" w:rsidRDefault="00C123F3" w:rsidP="00C123F3">
            <w:pPr>
              <w:spacing w:after="0" w:line="240" w:lineRule="auto"/>
              <w:contextualSpacing/>
              <w:rPr>
                <w:rFonts w:ascii="Times New Roman" w:eastAsia="Times New Roman" w:hAnsi="Times New Roman"/>
                <w:b/>
              </w:rPr>
            </w:pPr>
          </w:p>
        </w:tc>
        <w:tc>
          <w:tcPr>
            <w:tcW w:w="1276" w:type="dxa"/>
            <w:vMerge/>
            <w:tcBorders>
              <w:top w:val="single" w:sz="4" w:space="0" w:color="000000"/>
              <w:left w:val="single" w:sz="4" w:space="0" w:color="000000"/>
              <w:bottom w:val="single" w:sz="4" w:space="0" w:color="000000"/>
              <w:right w:val="nil"/>
            </w:tcBorders>
            <w:vAlign w:val="center"/>
          </w:tcPr>
          <w:p w14:paraId="179CBA6E" w14:textId="77777777" w:rsidR="00C123F3" w:rsidRPr="00FB0F94" w:rsidRDefault="00C123F3" w:rsidP="00C123F3">
            <w:pPr>
              <w:spacing w:after="0" w:line="240" w:lineRule="auto"/>
              <w:contextualSpacing/>
              <w:rPr>
                <w:rFonts w:ascii="Times New Roman" w:eastAsia="Times New Roman" w:hAnsi="Times New Roman"/>
                <w:b/>
              </w:rPr>
            </w:pPr>
          </w:p>
        </w:tc>
        <w:tc>
          <w:tcPr>
            <w:tcW w:w="1275" w:type="dxa"/>
            <w:vMerge/>
            <w:tcBorders>
              <w:top w:val="single" w:sz="4" w:space="0" w:color="000000"/>
              <w:left w:val="single" w:sz="4" w:space="0" w:color="000000"/>
              <w:bottom w:val="single" w:sz="4" w:space="0" w:color="000000"/>
              <w:right w:val="nil"/>
            </w:tcBorders>
            <w:vAlign w:val="center"/>
          </w:tcPr>
          <w:p w14:paraId="72A8D4B1" w14:textId="77777777" w:rsidR="00C123F3" w:rsidRPr="00FB0F94" w:rsidRDefault="00C123F3" w:rsidP="00C123F3">
            <w:pPr>
              <w:spacing w:after="0" w:line="240" w:lineRule="auto"/>
              <w:contextualSpacing/>
              <w:rPr>
                <w:rFonts w:ascii="Times New Roman" w:eastAsia="Times New Roman" w:hAnsi="Times New Roman"/>
                <w:b/>
              </w:rPr>
            </w:pPr>
          </w:p>
        </w:tc>
        <w:tc>
          <w:tcPr>
            <w:tcW w:w="1418" w:type="dxa"/>
            <w:vMerge/>
            <w:tcBorders>
              <w:top w:val="single" w:sz="4" w:space="0" w:color="000000"/>
              <w:left w:val="single" w:sz="4" w:space="0" w:color="000000"/>
              <w:bottom w:val="single" w:sz="4" w:space="0" w:color="000000"/>
              <w:right w:val="nil"/>
            </w:tcBorders>
            <w:vAlign w:val="center"/>
          </w:tcPr>
          <w:p w14:paraId="51F4761F" w14:textId="77777777" w:rsidR="00C123F3" w:rsidRPr="00FB0F94" w:rsidRDefault="00C123F3" w:rsidP="00C123F3">
            <w:pPr>
              <w:spacing w:after="0" w:line="240" w:lineRule="auto"/>
              <w:contextualSpacing/>
              <w:rPr>
                <w:rFonts w:ascii="Times New Roman" w:eastAsia="Times New Roman" w:hAnsi="Times New Roman"/>
                <w:b/>
              </w:rPr>
            </w:pPr>
          </w:p>
        </w:tc>
        <w:tc>
          <w:tcPr>
            <w:tcW w:w="1417" w:type="dxa"/>
            <w:tcBorders>
              <w:top w:val="nil"/>
              <w:left w:val="single" w:sz="4" w:space="0" w:color="000000"/>
              <w:bottom w:val="single" w:sz="4" w:space="0" w:color="000000"/>
              <w:right w:val="nil"/>
            </w:tcBorders>
          </w:tcPr>
          <w:p w14:paraId="2A646BCA"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2023</w:t>
            </w:r>
          </w:p>
        </w:tc>
        <w:tc>
          <w:tcPr>
            <w:tcW w:w="993" w:type="dxa"/>
            <w:tcBorders>
              <w:top w:val="nil"/>
              <w:left w:val="single" w:sz="4" w:space="0" w:color="000000"/>
              <w:bottom w:val="single" w:sz="4" w:space="0" w:color="000000"/>
              <w:right w:val="single" w:sz="4" w:space="0" w:color="auto"/>
            </w:tcBorders>
          </w:tcPr>
          <w:p w14:paraId="6987E6C4"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2024</w:t>
            </w:r>
          </w:p>
        </w:tc>
        <w:tc>
          <w:tcPr>
            <w:tcW w:w="992" w:type="dxa"/>
            <w:tcBorders>
              <w:top w:val="nil"/>
              <w:left w:val="single" w:sz="4" w:space="0" w:color="auto"/>
              <w:bottom w:val="single" w:sz="4" w:space="0" w:color="000000"/>
              <w:right w:val="single" w:sz="4" w:space="0" w:color="000000"/>
            </w:tcBorders>
          </w:tcPr>
          <w:p w14:paraId="1DACEADC"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2025</w:t>
            </w:r>
          </w:p>
        </w:tc>
        <w:tc>
          <w:tcPr>
            <w:tcW w:w="850" w:type="dxa"/>
            <w:tcBorders>
              <w:top w:val="nil"/>
              <w:left w:val="single" w:sz="4" w:space="0" w:color="auto"/>
              <w:bottom w:val="single" w:sz="4" w:space="0" w:color="000000"/>
              <w:right w:val="single" w:sz="4" w:space="0" w:color="auto"/>
            </w:tcBorders>
          </w:tcPr>
          <w:p w14:paraId="0DBAC4DB"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2026</w:t>
            </w:r>
          </w:p>
        </w:tc>
        <w:tc>
          <w:tcPr>
            <w:tcW w:w="993" w:type="dxa"/>
            <w:tcBorders>
              <w:top w:val="nil"/>
              <w:left w:val="single" w:sz="4" w:space="0" w:color="auto"/>
              <w:bottom w:val="single" w:sz="4" w:space="0" w:color="000000"/>
              <w:right w:val="single" w:sz="4" w:space="0" w:color="000000"/>
            </w:tcBorders>
          </w:tcPr>
          <w:p w14:paraId="511EAB3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2027</w:t>
            </w:r>
          </w:p>
        </w:tc>
      </w:tr>
      <w:tr w:rsidR="00C123F3" w:rsidRPr="00FB0F94" w14:paraId="44522CF7" w14:textId="77777777" w:rsidTr="00C05D36">
        <w:trPr>
          <w:trHeight w:val="236"/>
        </w:trPr>
        <w:tc>
          <w:tcPr>
            <w:tcW w:w="597" w:type="dxa"/>
            <w:tcBorders>
              <w:top w:val="nil"/>
              <w:left w:val="single" w:sz="4" w:space="0" w:color="000000"/>
              <w:bottom w:val="single" w:sz="4" w:space="0" w:color="000000"/>
              <w:right w:val="nil"/>
            </w:tcBorders>
          </w:tcPr>
          <w:p w14:paraId="2DAA5E0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1</w:t>
            </w:r>
          </w:p>
        </w:tc>
        <w:tc>
          <w:tcPr>
            <w:tcW w:w="3434" w:type="dxa"/>
            <w:tcBorders>
              <w:top w:val="nil"/>
              <w:left w:val="single" w:sz="4" w:space="0" w:color="000000"/>
              <w:bottom w:val="single" w:sz="4" w:space="0" w:color="000000"/>
              <w:right w:val="nil"/>
            </w:tcBorders>
          </w:tcPr>
          <w:p w14:paraId="7BE73B77"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2</w:t>
            </w:r>
          </w:p>
        </w:tc>
        <w:tc>
          <w:tcPr>
            <w:tcW w:w="1843" w:type="dxa"/>
            <w:tcBorders>
              <w:top w:val="nil"/>
              <w:left w:val="single" w:sz="4" w:space="0" w:color="000000"/>
              <w:bottom w:val="single" w:sz="4" w:space="0" w:color="000000"/>
              <w:right w:val="nil"/>
            </w:tcBorders>
          </w:tcPr>
          <w:p w14:paraId="70E13226"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3</w:t>
            </w:r>
          </w:p>
        </w:tc>
        <w:tc>
          <w:tcPr>
            <w:tcW w:w="1276" w:type="dxa"/>
            <w:tcBorders>
              <w:top w:val="nil"/>
              <w:left w:val="single" w:sz="4" w:space="0" w:color="000000"/>
              <w:bottom w:val="single" w:sz="4" w:space="0" w:color="000000"/>
              <w:right w:val="nil"/>
            </w:tcBorders>
          </w:tcPr>
          <w:p w14:paraId="0A4DC7A1"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4</w:t>
            </w:r>
          </w:p>
        </w:tc>
        <w:tc>
          <w:tcPr>
            <w:tcW w:w="1275" w:type="dxa"/>
            <w:tcBorders>
              <w:top w:val="nil"/>
              <w:left w:val="single" w:sz="4" w:space="0" w:color="000000"/>
              <w:bottom w:val="single" w:sz="4" w:space="0" w:color="000000"/>
              <w:right w:val="nil"/>
            </w:tcBorders>
          </w:tcPr>
          <w:p w14:paraId="64F02DA6"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5</w:t>
            </w:r>
          </w:p>
        </w:tc>
        <w:tc>
          <w:tcPr>
            <w:tcW w:w="1418" w:type="dxa"/>
            <w:tcBorders>
              <w:top w:val="nil"/>
              <w:left w:val="single" w:sz="4" w:space="0" w:color="000000"/>
              <w:bottom w:val="single" w:sz="4" w:space="0" w:color="000000"/>
              <w:right w:val="nil"/>
            </w:tcBorders>
          </w:tcPr>
          <w:p w14:paraId="6D14220D"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6</w:t>
            </w:r>
          </w:p>
        </w:tc>
        <w:tc>
          <w:tcPr>
            <w:tcW w:w="1417" w:type="dxa"/>
            <w:tcBorders>
              <w:top w:val="nil"/>
              <w:left w:val="single" w:sz="4" w:space="0" w:color="000000"/>
              <w:bottom w:val="single" w:sz="4" w:space="0" w:color="000000"/>
              <w:right w:val="nil"/>
            </w:tcBorders>
          </w:tcPr>
          <w:p w14:paraId="386B4A61"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7</w:t>
            </w:r>
          </w:p>
        </w:tc>
        <w:tc>
          <w:tcPr>
            <w:tcW w:w="993" w:type="dxa"/>
            <w:tcBorders>
              <w:top w:val="nil"/>
              <w:left w:val="single" w:sz="4" w:space="0" w:color="000000"/>
              <w:bottom w:val="single" w:sz="4" w:space="0" w:color="000000"/>
              <w:right w:val="single" w:sz="4" w:space="0" w:color="auto"/>
            </w:tcBorders>
          </w:tcPr>
          <w:p w14:paraId="0711363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8</w:t>
            </w:r>
          </w:p>
        </w:tc>
        <w:tc>
          <w:tcPr>
            <w:tcW w:w="992" w:type="dxa"/>
            <w:tcBorders>
              <w:top w:val="nil"/>
              <w:left w:val="single" w:sz="4" w:space="0" w:color="auto"/>
              <w:bottom w:val="single" w:sz="4" w:space="0" w:color="000000"/>
              <w:right w:val="single" w:sz="4" w:space="0" w:color="000000"/>
            </w:tcBorders>
          </w:tcPr>
          <w:p w14:paraId="3A5ABB8B"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9</w:t>
            </w:r>
          </w:p>
        </w:tc>
        <w:tc>
          <w:tcPr>
            <w:tcW w:w="850" w:type="dxa"/>
            <w:tcBorders>
              <w:top w:val="nil"/>
              <w:left w:val="single" w:sz="4" w:space="0" w:color="auto"/>
              <w:bottom w:val="single" w:sz="4" w:space="0" w:color="000000"/>
              <w:right w:val="single" w:sz="4" w:space="0" w:color="auto"/>
            </w:tcBorders>
          </w:tcPr>
          <w:p w14:paraId="45D9A73A"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10</w:t>
            </w:r>
          </w:p>
        </w:tc>
        <w:tc>
          <w:tcPr>
            <w:tcW w:w="993" w:type="dxa"/>
            <w:tcBorders>
              <w:top w:val="nil"/>
              <w:left w:val="single" w:sz="4" w:space="0" w:color="auto"/>
              <w:bottom w:val="single" w:sz="4" w:space="0" w:color="000000"/>
              <w:right w:val="single" w:sz="4" w:space="0" w:color="000000"/>
            </w:tcBorders>
          </w:tcPr>
          <w:p w14:paraId="49F12CD8"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11</w:t>
            </w:r>
          </w:p>
        </w:tc>
      </w:tr>
      <w:tr w:rsidR="00C123F3" w:rsidRPr="00FB0F94" w14:paraId="728C4545" w14:textId="77777777" w:rsidTr="00C05D36">
        <w:trPr>
          <w:trHeight w:val="517"/>
        </w:trPr>
        <w:tc>
          <w:tcPr>
            <w:tcW w:w="597" w:type="dxa"/>
            <w:tcBorders>
              <w:top w:val="nil"/>
              <w:left w:val="single" w:sz="4" w:space="0" w:color="000000"/>
              <w:bottom w:val="single" w:sz="4" w:space="0" w:color="000000"/>
              <w:right w:val="nil"/>
            </w:tcBorders>
          </w:tcPr>
          <w:p w14:paraId="1F93D90C"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 xml:space="preserve">1.  </w:t>
            </w:r>
          </w:p>
        </w:tc>
        <w:tc>
          <w:tcPr>
            <w:tcW w:w="14491" w:type="dxa"/>
            <w:gridSpan w:val="10"/>
            <w:tcBorders>
              <w:top w:val="nil"/>
              <w:left w:val="single" w:sz="4" w:space="0" w:color="000000"/>
              <w:bottom w:val="single" w:sz="4" w:space="0" w:color="000000"/>
              <w:right w:val="single" w:sz="4" w:space="0" w:color="000000"/>
            </w:tcBorders>
          </w:tcPr>
          <w:p w14:paraId="05FA689F"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r w:rsidRPr="00FB0F94">
              <w:rPr>
                <w:rFonts w:ascii="Times New Roman" w:eastAsia="Times New Roman" w:hAnsi="Times New Roman"/>
                <w:b/>
              </w:rPr>
              <w:t>Задача 1</w:t>
            </w:r>
            <w:r w:rsidRPr="00FB0F94">
              <w:rPr>
                <w:rFonts w:ascii="Times New Roman" w:eastAsia="Times New Roman" w:hAnsi="Times New Roman"/>
              </w:rPr>
              <w:t>.</w:t>
            </w:r>
            <w:r w:rsidRPr="00FB0F94">
              <w:rPr>
                <w:rFonts w:ascii="Times New Roman" w:hAnsi="Times New Roman"/>
                <w:b/>
                <w:color w:val="000000"/>
                <w:spacing w:val="2"/>
                <w:w w:val="97"/>
                <w:lang w:eastAsia="zh-CN"/>
              </w:rPr>
              <w:t xml:space="preserve"> </w:t>
            </w:r>
            <w:r w:rsidRPr="00FB0F94">
              <w:rPr>
                <w:rFonts w:ascii="Times New Roman" w:hAnsi="Times New Roman"/>
                <w:b/>
                <w:shd w:val="clear" w:color="auto" w:fill="FFFFFF"/>
                <w:lang w:eastAsia="zh-CN"/>
              </w:rPr>
              <w:t xml:space="preserve">Повышение качества системы водоснабжения путем расширения </w:t>
            </w:r>
            <w:r w:rsidRPr="00FB0F94">
              <w:rPr>
                <w:rFonts w:ascii="Times New Roman" w:hAnsi="Times New Roman"/>
                <w:b/>
                <w:lang w:eastAsia="zh-CN"/>
              </w:rPr>
              <w:t>водопроводной сети</w:t>
            </w:r>
          </w:p>
        </w:tc>
      </w:tr>
      <w:tr w:rsidR="00C123F3" w:rsidRPr="00FB0F94" w14:paraId="5B5FB3F0" w14:textId="77777777" w:rsidTr="00C05D36">
        <w:trPr>
          <w:trHeight w:val="1219"/>
        </w:trPr>
        <w:tc>
          <w:tcPr>
            <w:tcW w:w="597" w:type="dxa"/>
            <w:tcBorders>
              <w:top w:val="nil"/>
              <w:left w:val="single" w:sz="4" w:space="0" w:color="000000"/>
              <w:bottom w:val="single" w:sz="4" w:space="0" w:color="000000"/>
              <w:right w:val="nil"/>
            </w:tcBorders>
          </w:tcPr>
          <w:p w14:paraId="0A4A5A09"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p>
          <w:p w14:paraId="616CC962"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r w:rsidRPr="00FB0F94">
              <w:rPr>
                <w:rFonts w:ascii="Times New Roman" w:eastAsia="Times New Roman" w:hAnsi="Times New Roman"/>
              </w:rPr>
              <w:t>1.1.</w:t>
            </w:r>
          </w:p>
        </w:tc>
        <w:tc>
          <w:tcPr>
            <w:tcW w:w="3434" w:type="dxa"/>
            <w:tcBorders>
              <w:top w:val="nil"/>
              <w:left w:val="single" w:sz="4" w:space="0" w:color="000000"/>
              <w:bottom w:val="single" w:sz="4" w:space="0" w:color="000000"/>
              <w:right w:val="nil"/>
            </w:tcBorders>
          </w:tcPr>
          <w:p w14:paraId="2576A4B2" w14:textId="77777777" w:rsidR="00C123F3" w:rsidRPr="00FB0F94" w:rsidRDefault="00C123F3" w:rsidP="00C123F3">
            <w:pPr>
              <w:widowControl w:val="0"/>
              <w:suppressAutoHyphens/>
              <w:autoSpaceDE w:val="0"/>
              <w:spacing w:after="0" w:line="240" w:lineRule="auto"/>
              <w:contextualSpacing/>
              <w:jc w:val="both"/>
              <w:textAlignment w:val="baseline"/>
              <w:rPr>
                <w:rFonts w:ascii="Times New Roman" w:eastAsia="Times New Roman" w:hAnsi="Times New Roman"/>
                <w:lang w:eastAsia="zh-CN"/>
              </w:rPr>
            </w:pPr>
            <w:r w:rsidRPr="00FB0F94">
              <w:rPr>
                <w:rFonts w:ascii="Times New Roman" w:eastAsia="Times New Roman" w:hAnsi="Times New Roman"/>
                <w:lang w:eastAsia="zh-CN"/>
              </w:rPr>
              <w:t xml:space="preserve">Разработка проектно-сметной документации   на строительство </w:t>
            </w:r>
            <w:r w:rsidRPr="00FB0F94">
              <w:rPr>
                <w:rFonts w:ascii="Times New Roman" w:eastAsia="Times New Roman" w:hAnsi="Times New Roman"/>
                <w:shd w:val="clear" w:color="auto" w:fill="FFFFFF"/>
                <w:lang w:eastAsia="zh-CN"/>
              </w:rPr>
              <w:t xml:space="preserve">расширение </w:t>
            </w:r>
            <w:r w:rsidRPr="00FB0F94">
              <w:rPr>
                <w:rFonts w:ascii="Times New Roman" w:eastAsia="Times New Roman" w:hAnsi="Times New Roman"/>
                <w:lang w:eastAsia="zh-CN"/>
              </w:rPr>
              <w:t xml:space="preserve">водопроводной сети </w:t>
            </w:r>
            <w:r w:rsidRPr="00FB0F94">
              <w:rPr>
                <w:rFonts w:ascii="Times New Roman" w:hAnsi="Times New Roman"/>
                <w:lang w:eastAsia="zh-CN"/>
              </w:rPr>
              <w:t>в рп. Кулотино</w:t>
            </w:r>
          </w:p>
          <w:p w14:paraId="53991050" w14:textId="77777777" w:rsidR="00C123F3" w:rsidRPr="00FB0F94" w:rsidRDefault="00C123F3" w:rsidP="00C123F3">
            <w:pPr>
              <w:widowControl w:val="0"/>
              <w:suppressAutoHyphens/>
              <w:autoSpaceDE w:val="0"/>
              <w:spacing w:after="0" w:line="240" w:lineRule="auto"/>
              <w:contextualSpacing/>
              <w:jc w:val="both"/>
              <w:textAlignment w:val="baseline"/>
              <w:rPr>
                <w:rFonts w:ascii="Times New Roman" w:hAnsi="Times New Roman"/>
                <w:lang w:eastAsia="zh-CN"/>
              </w:rPr>
            </w:pPr>
          </w:p>
        </w:tc>
        <w:tc>
          <w:tcPr>
            <w:tcW w:w="1843" w:type="dxa"/>
            <w:tcBorders>
              <w:top w:val="nil"/>
              <w:left w:val="single" w:sz="4" w:space="0" w:color="000000"/>
              <w:bottom w:val="single" w:sz="4" w:space="0" w:color="000000"/>
              <w:right w:val="nil"/>
            </w:tcBorders>
          </w:tcPr>
          <w:p w14:paraId="3213AA20"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Администрация Кулотинского городского поселения</w:t>
            </w:r>
          </w:p>
        </w:tc>
        <w:tc>
          <w:tcPr>
            <w:tcW w:w="1276" w:type="dxa"/>
            <w:tcBorders>
              <w:top w:val="nil"/>
              <w:left w:val="single" w:sz="4" w:space="0" w:color="000000"/>
              <w:bottom w:val="single" w:sz="4" w:space="0" w:color="000000"/>
              <w:right w:val="nil"/>
            </w:tcBorders>
          </w:tcPr>
          <w:p w14:paraId="37725808"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2023-2027 годы</w:t>
            </w:r>
          </w:p>
        </w:tc>
        <w:tc>
          <w:tcPr>
            <w:tcW w:w="1275" w:type="dxa"/>
            <w:tcBorders>
              <w:top w:val="nil"/>
              <w:left w:val="single" w:sz="4" w:space="0" w:color="000000"/>
              <w:bottom w:val="single" w:sz="4" w:space="0" w:color="000000"/>
              <w:right w:val="nil"/>
            </w:tcBorders>
          </w:tcPr>
          <w:p w14:paraId="38A7EC8B"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1D2A6ED5"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1.1.1.</w:t>
            </w:r>
          </w:p>
        </w:tc>
        <w:tc>
          <w:tcPr>
            <w:tcW w:w="1418" w:type="dxa"/>
            <w:tcBorders>
              <w:top w:val="nil"/>
              <w:left w:val="single" w:sz="4" w:space="0" w:color="000000"/>
              <w:bottom w:val="single" w:sz="4" w:space="0" w:color="000000"/>
              <w:right w:val="nil"/>
            </w:tcBorders>
          </w:tcPr>
          <w:p w14:paraId="7FEAAF27"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Бюджет поселения</w:t>
            </w:r>
          </w:p>
        </w:tc>
        <w:tc>
          <w:tcPr>
            <w:tcW w:w="1417" w:type="dxa"/>
            <w:tcBorders>
              <w:top w:val="nil"/>
              <w:left w:val="single" w:sz="4" w:space="0" w:color="000000"/>
              <w:bottom w:val="single" w:sz="4" w:space="0" w:color="000000"/>
              <w:right w:val="nil"/>
            </w:tcBorders>
          </w:tcPr>
          <w:p w14:paraId="694E59D6"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7DD94B84"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3432,27333</w:t>
            </w:r>
          </w:p>
        </w:tc>
        <w:tc>
          <w:tcPr>
            <w:tcW w:w="993" w:type="dxa"/>
            <w:tcBorders>
              <w:top w:val="nil"/>
              <w:left w:val="single" w:sz="4" w:space="0" w:color="000000"/>
              <w:bottom w:val="single" w:sz="4" w:space="0" w:color="000000"/>
              <w:right w:val="single" w:sz="4" w:space="0" w:color="auto"/>
            </w:tcBorders>
          </w:tcPr>
          <w:p w14:paraId="143312EC"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0669A6E7"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3902,63848</w:t>
            </w:r>
          </w:p>
        </w:tc>
        <w:tc>
          <w:tcPr>
            <w:tcW w:w="992" w:type="dxa"/>
            <w:tcBorders>
              <w:top w:val="nil"/>
              <w:left w:val="single" w:sz="4" w:space="0" w:color="auto"/>
              <w:bottom w:val="single" w:sz="4" w:space="0" w:color="000000"/>
              <w:right w:val="single" w:sz="4" w:space="0" w:color="000000"/>
            </w:tcBorders>
          </w:tcPr>
          <w:p w14:paraId="1E34A41E"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6488CF37"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w:t>
            </w:r>
          </w:p>
          <w:p w14:paraId="6F825349"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tc>
        <w:tc>
          <w:tcPr>
            <w:tcW w:w="850" w:type="dxa"/>
            <w:tcBorders>
              <w:top w:val="nil"/>
              <w:left w:val="single" w:sz="4" w:space="0" w:color="auto"/>
              <w:bottom w:val="single" w:sz="4" w:space="0" w:color="000000"/>
              <w:right w:val="single" w:sz="4" w:space="0" w:color="auto"/>
            </w:tcBorders>
          </w:tcPr>
          <w:p w14:paraId="75C1FD58"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2E21137A"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w:t>
            </w:r>
          </w:p>
        </w:tc>
        <w:tc>
          <w:tcPr>
            <w:tcW w:w="993" w:type="dxa"/>
            <w:tcBorders>
              <w:top w:val="nil"/>
              <w:left w:val="single" w:sz="4" w:space="0" w:color="auto"/>
              <w:bottom w:val="single" w:sz="4" w:space="0" w:color="000000"/>
              <w:right w:val="single" w:sz="4" w:space="0" w:color="000000"/>
            </w:tcBorders>
          </w:tcPr>
          <w:p w14:paraId="45F5088F"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64563C99"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w:t>
            </w:r>
          </w:p>
        </w:tc>
      </w:tr>
      <w:tr w:rsidR="00C123F3" w:rsidRPr="00FB0F94" w14:paraId="739B74B5" w14:textId="77777777" w:rsidTr="00C05D36">
        <w:trPr>
          <w:trHeight w:val="474"/>
        </w:trPr>
        <w:tc>
          <w:tcPr>
            <w:tcW w:w="597" w:type="dxa"/>
            <w:tcBorders>
              <w:top w:val="nil"/>
              <w:left w:val="single" w:sz="4" w:space="0" w:color="000000"/>
              <w:bottom w:val="single" w:sz="4" w:space="0" w:color="000000"/>
              <w:right w:val="nil"/>
            </w:tcBorders>
          </w:tcPr>
          <w:p w14:paraId="0186EFC8"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r w:rsidRPr="00FB0F94">
              <w:rPr>
                <w:rFonts w:ascii="Times New Roman" w:eastAsia="Times New Roman" w:hAnsi="Times New Roman"/>
              </w:rPr>
              <w:t xml:space="preserve">2.  </w:t>
            </w:r>
          </w:p>
        </w:tc>
        <w:tc>
          <w:tcPr>
            <w:tcW w:w="14491" w:type="dxa"/>
            <w:gridSpan w:val="10"/>
            <w:tcBorders>
              <w:top w:val="nil"/>
              <w:left w:val="single" w:sz="4" w:space="0" w:color="000000"/>
              <w:bottom w:val="single" w:sz="4" w:space="0" w:color="000000"/>
              <w:right w:val="single" w:sz="4" w:space="0" w:color="000000"/>
            </w:tcBorders>
          </w:tcPr>
          <w:p w14:paraId="30A98D38"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b/>
              </w:rPr>
            </w:pPr>
            <w:r w:rsidRPr="00FB0F94">
              <w:rPr>
                <w:rFonts w:ascii="Times New Roman" w:eastAsia="Times New Roman" w:hAnsi="Times New Roman"/>
                <w:b/>
              </w:rPr>
              <w:t xml:space="preserve">Задача 2. </w:t>
            </w:r>
            <w:r w:rsidRPr="00FB0F94">
              <w:rPr>
                <w:rFonts w:ascii="Times New Roman" w:hAnsi="Times New Roman" w:cs="Arial"/>
                <w:b/>
                <w:lang w:eastAsia="zh-CN"/>
              </w:rPr>
              <w:t>Разработка</w:t>
            </w:r>
            <w:r w:rsidRPr="00FB0F94">
              <w:rPr>
                <w:rFonts w:ascii="Times New Roman" w:hAnsi="Times New Roman"/>
                <w:b/>
                <w:lang w:eastAsia="zh-CN"/>
              </w:rPr>
              <w:t xml:space="preserve">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tc>
      </w:tr>
      <w:tr w:rsidR="00C123F3" w:rsidRPr="00FB0F94" w14:paraId="3F3078F7" w14:textId="77777777" w:rsidTr="00C05D36">
        <w:trPr>
          <w:trHeight w:val="896"/>
        </w:trPr>
        <w:tc>
          <w:tcPr>
            <w:tcW w:w="597" w:type="dxa"/>
            <w:tcBorders>
              <w:top w:val="nil"/>
              <w:left w:val="single" w:sz="4" w:space="0" w:color="000000"/>
              <w:bottom w:val="single" w:sz="4" w:space="0" w:color="000000"/>
              <w:right w:val="nil"/>
            </w:tcBorders>
          </w:tcPr>
          <w:p w14:paraId="2DD94784"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p>
          <w:p w14:paraId="039969A6" w14:textId="77777777" w:rsidR="00C123F3" w:rsidRPr="00FB0F94" w:rsidRDefault="00C123F3" w:rsidP="00C123F3">
            <w:pPr>
              <w:autoSpaceDE w:val="0"/>
              <w:snapToGrid w:val="0"/>
              <w:spacing w:after="0" w:line="240" w:lineRule="auto"/>
              <w:contextualSpacing/>
              <w:rPr>
                <w:rFonts w:ascii="Times New Roman" w:eastAsia="Times New Roman" w:hAnsi="Times New Roman"/>
              </w:rPr>
            </w:pPr>
            <w:r w:rsidRPr="00FB0F94">
              <w:rPr>
                <w:rFonts w:ascii="Times New Roman" w:eastAsia="Times New Roman" w:hAnsi="Times New Roman"/>
              </w:rPr>
              <w:t>2.1.</w:t>
            </w:r>
          </w:p>
        </w:tc>
        <w:tc>
          <w:tcPr>
            <w:tcW w:w="3434" w:type="dxa"/>
            <w:tcBorders>
              <w:top w:val="nil"/>
              <w:left w:val="single" w:sz="4" w:space="0" w:color="000000"/>
              <w:bottom w:val="single" w:sz="4" w:space="0" w:color="000000"/>
              <w:right w:val="nil"/>
            </w:tcBorders>
          </w:tcPr>
          <w:p w14:paraId="2F76BEDA" w14:textId="77777777" w:rsidR="00C123F3" w:rsidRPr="00FB0F94" w:rsidRDefault="00C123F3" w:rsidP="00C123F3">
            <w:pPr>
              <w:autoSpaceDE w:val="0"/>
              <w:snapToGrid w:val="0"/>
              <w:spacing w:after="0" w:line="240" w:lineRule="auto"/>
              <w:contextualSpacing/>
              <w:rPr>
                <w:rFonts w:ascii="Times New Roman" w:eastAsia="Times New Roman" w:hAnsi="Times New Roman"/>
                <w:spacing w:val="-4"/>
              </w:rPr>
            </w:pPr>
            <w:r w:rsidRPr="00FB0F94">
              <w:rPr>
                <w:rFonts w:ascii="Times New Roman" w:hAnsi="Times New Roman"/>
                <w:lang w:eastAsia="zh-CN"/>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 (шт.)</w:t>
            </w:r>
          </w:p>
        </w:tc>
        <w:tc>
          <w:tcPr>
            <w:tcW w:w="1843" w:type="dxa"/>
            <w:tcBorders>
              <w:top w:val="nil"/>
              <w:left w:val="single" w:sz="4" w:space="0" w:color="000000"/>
              <w:bottom w:val="single" w:sz="4" w:space="0" w:color="000000"/>
              <w:right w:val="nil"/>
            </w:tcBorders>
          </w:tcPr>
          <w:p w14:paraId="798477D9"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spacing w:val="-4"/>
              </w:rPr>
            </w:pPr>
            <w:r w:rsidRPr="00FB0F94">
              <w:rPr>
                <w:rFonts w:ascii="Times New Roman" w:eastAsia="Times New Roman" w:hAnsi="Times New Roman"/>
                <w:spacing w:val="-4"/>
              </w:rPr>
              <w:t>Администрация Кулотинского городского поселения, разработчики (по согласованию)</w:t>
            </w:r>
          </w:p>
        </w:tc>
        <w:tc>
          <w:tcPr>
            <w:tcW w:w="1276" w:type="dxa"/>
            <w:tcBorders>
              <w:top w:val="nil"/>
              <w:left w:val="single" w:sz="4" w:space="0" w:color="000000"/>
              <w:bottom w:val="single" w:sz="4" w:space="0" w:color="000000"/>
              <w:right w:val="nil"/>
            </w:tcBorders>
          </w:tcPr>
          <w:p w14:paraId="69F6CB0C"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2023-2027 годы</w:t>
            </w:r>
          </w:p>
        </w:tc>
        <w:tc>
          <w:tcPr>
            <w:tcW w:w="1275" w:type="dxa"/>
            <w:tcBorders>
              <w:top w:val="nil"/>
              <w:left w:val="single" w:sz="4" w:space="0" w:color="000000"/>
              <w:bottom w:val="single" w:sz="4" w:space="0" w:color="000000"/>
              <w:right w:val="nil"/>
            </w:tcBorders>
          </w:tcPr>
          <w:p w14:paraId="3BD87815"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7A83869B"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1.2.1.</w:t>
            </w:r>
          </w:p>
        </w:tc>
        <w:tc>
          <w:tcPr>
            <w:tcW w:w="1418" w:type="dxa"/>
            <w:tcBorders>
              <w:top w:val="nil"/>
              <w:left w:val="single" w:sz="4" w:space="0" w:color="000000"/>
              <w:bottom w:val="single" w:sz="4" w:space="0" w:color="000000"/>
              <w:right w:val="nil"/>
            </w:tcBorders>
          </w:tcPr>
          <w:p w14:paraId="22CFE55E"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Бюджет поселения</w:t>
            </w:r>
          </w:p>
        </w:tc>
        <w:tc>
          <w:tcPr>
            <w:tcW w:w="1417" w:type="dxa"/>
            <w:tcBorders>
              <w:top w:val="nil"/>
              <w:left w:val="single" w:sz="4" w:space="0" w:color="000000"/>
              <w:bottom w:val="single" w:sz="4" w:space="0" w:color="000000"/>
              <w:right w:val="nil"/>
            </w:tcBorders>
          </w:tcPr>
          <w:p w14:paraId="1C9F00C5"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p>
          <w:p w14:paraId="1AED5332" w14:textId="77777777" w:rsidR="00C123F3" w:rsidRPr="00FB0F94" w:rsidRDefault="00C123F3" w:rsidP="00C123F3">
            <w:pPr>
              <w:autoSpaceDE w:val="0"/>
              <w:snapToGrid w:val="0"/>
              <w:spacing w:after="0" w:line="240" w:lineRule="auto"/>
              <w:contextualSpacing/>
              <w:jc w:val="center"/>
              <w:rPr>
                <w:rFonts w:ascii="Times New Roman" w:eastAsia="Times New Roman" w:hAnsi="Times New Roman"/>
              </w:rPr>
            </w:pPr>
            <w:r w:rsidRPr="00FB0F94">
              <w:rPr>
                <w:rFonts w:ascii="Times New Roman" w:eastAsia="Times New Roman" w:hAnsi="Times New Roman"/>
              </w:rPr>
              <w:t>55,5</w:t>
            </w:r>
          </w:p>
        </w:tc>
        <w:tc>
          <w:tcPr>
            <w:tcW w:w="993" w:type="dxa"/>
            <w:tcBorders>
              <w:top w:val="nil"/>
              <w:left w:val="single" w:sz="4" w:space="0" w:color="000000"/>
              <w:bottom w:val="single" w:sz="4" w:space="0" w:color="000000"/>
              <w:right w:val="nil"/>
            </w:tcBorders>
          </w:tcPr>
          <w:p w14:paraId="1D9D5F89" w14:textId="77777777" w:rsidR="00C123F3" w:rsidRPr="00FB0F94" w:rsidRDefault="00C123F3" w:rsidP="00C123F3">
            <w:pPr>
              <w:spacing w:after="0" w:line="240" w:lineRule="auto"/>
              <w:contextualSpacing/>
              <w:jc w:val="center"/>
              <w:rPr>
                <w:rFonts w:ascii="Times New Roman" w:eastAsia="Times New Roman" w:hAnsi="Times New Roman"/>
              </w:rPr>
            </w:pPr>
          </w:p>
          <w:p w14:paraId="3966D15A" w14:textId="77777777" w:rsidR="00C123F3" w:rsidRPr="00FB0F94" w:rsidRDefault="00C123F3" w:rsidP="00C123F3">
            <w:pPr>
              <w:spacing w:after="0" w:line="240" w:lineRule="auto"/>
              <w:contextualSpacing/>
              <w:jc w:val="center"/>
              <w:rPr>
                <w:rFonts w:ascii="Times New Roman" w:eastAsia="Times New Roman" w:hAnsi="Times New Roman"/>
              </w:rPr>
            </w:pPr>
            <w:r w:rsidRPr="00FB0F94">
              <w:rPr>
                <w:rFonts w:ascii="Times New Roman" w:eastAsia="Times New Roman" w:hAnsi="Times New Roman"/>
              </w:rPr>
              <w:t>58,3575</w:t>
            </w:r>
          </w:p>
        </w:tc>
        <w:tc>
          <w:tcPr>
            <w:tcW w:w="992" w:type="dxa"/>
            <w:tcBorders>
              <w:top w:val="nil"/>
              <w:left w:val="single" w:sz="4" w:space="0" w:color="000000"/>
              <w:bottom w:val="single" w:sz="4" w:space="0" w:color="000000"/>
              <w:right w:val="single" w:sz="4" w:space="0" w:color="000000"/>
            </w:tcBorders>
          </w:tcPr>
          <w:p w14:paraId="387A4795" w14:textId="77777777" w:rsidR="00C123F3" w:rsidRPr="00FB0F94" w:rsidRDefault="00C123F3" w:rsidP="00C123F3">
            <w:pPr>
              <w:spacing w:after="0" w:line="240" w:lineRule="auto"/>
              <w:contextualSpacing/>
              <w:jc w:val="center"/>
              <w:rPr>
                <w:rFonts w:ascii="Times New Roman" w:eastAsia="Times New Roman" w:hAnsi="Times New Roman"/>
              </w:rPr>
            </w:pPr>
          </w:p>
          <w:p w14:paraId="4618E975" w14:textId="77777777" w:rsidR="00C123F3" w:rsidRPr="00FB0F94" w:rsidRDefault="00C123F3" w:rsidP="00C123F3">
            <w:pPr>
              <w:spacing w:after="0" w:line="240" w:lineRule="auto"/>
              <w:contextualSpacing/>
              <w:jc w:val="center"/>
              <w:rPr>
                <w:rFonts w:ascii="Times New Roman" w:eastAsia="Times New Roman" w:hAnsi="Times New Roman"/>
              </w:rPr>
            </w:pPr>
            <w:r w:rsidRPr="00FB0F94">
              <w:rPr>
                <w:rFonts w:ascii="Times New Roman" w:eastAsia="Times New Roman" w:hAnsi="Times New Roman"/>
              </w:rPr>
              <w:t>70,0</w:t>
            </w:r>
          </w:p>
        </w:tc>
        <w:tc>
          <w:tcPr>
            <w:tcW w:w="850" w:type="dxa"/>
            <w:tcBorders>
              <w:top w:val="nil"/>
              <w:left w:val="single" w:sz="4" w:space="0" w:color="000000"/>
              <w:bottom w:val="single" w:sz="4" w:space="0" w:color="000000"/>
              <w:right w:val="single" w:sz="4" w:space="0" w:color="000000"/>
            </w:tcBorders>
          </w:tcPr>
          <w:p w14:paraId="44C10E89" w14:textId="77777777" w:rsidR="00C123F3" w:rsidRPr="00FB0F94" w:rsidRDefault="00C123F3" w:rsidP="00C123F3">
            <w:pPr>
              <w:spacing w:after="0" w:line="240" w:lineRule="auto"/>
              <w:contextualSpacing/>
              <w:jc w:val="center"/>
              <w:rPr>
                <w:rFonts w:ascii="Times New Roman" w:eastAsia="Times New Roman" w:hAnsi="Times New Roman"/>
              </w:rPr>
            </w:pPr>
          </w:p>
          <w:p w14:paraId="3D57803A" w14:textId="77777777" w:rsidR="00C123F3" w:rsidRPr="00FB0F94" w:rsidRDefault="00C123F3" w:rsidP="00C123F3">
            <w:pPr>
              <w:spacing w:after="0" w:line="240" w:lineRule="auto"/>
              <w:contextualSpacing/>
              <w:jc w:val="center"/>
              <w:rPr>
                <w:rFonts w:ascii="Times New Roman" w:eastAsia="Times New Roman" w:hAnsi="Times New Roman"/>
              </w:rPr>
            </w:pPr>
            <w:r w:rsidRPr="00FB0F94">
              <w:rPr>
                <w:rFonts w:ascii="Times New Roman" w:eastAsia="Times New Roman" w:hAnsi="Times New Roman"/>
              </w:rPr>
              <w:t>0</w:t>
            </w:r>
          </w:p>
        </w:tc>
        <w:tc>
          <w:tcPr>
            <w:tcW w:w="993" w:type="dxa"/>
            <w:tcBorders>
              <w:top w:val="nil"/>
              <w:left w:val="single" w:sz="4" w:space="0" w:color="000000"/>
              <w:bottom w:val="single" w:sz="4" w:space="0" w:color="000000"/>
              <w:right w:val="single" w:sz="4" w:space="0" w:color="000000"/>
            </w:tcBorders>
          </w:tcPr>
          <w:p w14:paraId="60DEFE78" w14:textId="77777777" w:rsidR="00C123F3" w:rsidRPr="00FB0F94" w:rsidRDefault="00C123F3" w:rsidP="00C123F3">
            <w:pPr>
              <w:spacing w:after="0" w:line="240" w:lineRule="auto"/>
              <w:contextualSpacing/>
              <w:jc w:val="center"/>
              <w:rPr>
                <w:rFonts w:ascii="Times New Roman" w:eastAsia="Times New Roman" w:hAnsi="Times New Roman"/>
              </w:rPr>
            </w:pPr>
          </w:p>
          <w:p w14:paraId="65D533C8" w14:textId="77777777" w:rsidR="00C123F3" w:rsidRPr="00FB0F94" w:rsidRDefault="00C123F3" w:rsidP="00C123F3">
            <w:pPr>
              <w:spacing w:after="0" w:line="240" w:lineRule="auto"/>
              <w:contextualSpacing/>
              <w:jc w:val="center"/>
              <w:rPr>
                <w:rFonts w:ascii="Times New Roman" w:eastAsia="Times New Roman" w:hAnsi="Times New Roman"/>
              </w:rPr>
            </w:pPr>
            <w:r w:rsidRPr="00FB0F94">
              <w:rPr>
                <w:rFonts w:ascii="Times New Roman" w:eastAsia="Times New Roman" w:hAnsi="Times New Roman"/>
              </w:rPr>
              <w:t>0</w:t>
            </w:r>
          </w:p>
        </w:tc>
      </w:tr>
    </w:tbl>
    <w:p w14:paraId="419D787E" w14:textId="77777777" w:rsidR="00C123F3" w:rsidRPr="00FB0F94" w:rsidRDefault="00C123F3" w:rsidP="00C123F3">
      <w:pPr>
        <w:suppressAutoHyphens/>
        <w:spacing w:after="0" w:line="240" w:lineRule="auto"/>
        <w:contextualSpacing/>
        <w:rPr>
          <w:rFonts w:ascii="Times New Roman" w:hAnsi="Times New Roman"/>
          <w:lang w:eastAsia="zh-CN"/>
        </w:rPr>
      </w:pPr>
    </w:p>
    <w:p w14:paraId="39EFD85C" w14:textId="63E2D45A" w:rsidR="00C123F3" w:rsidRPr="00FB0F94" w:rsidRDefault="00C123F3" w:rsidP="00FB0F94">
      <w:pPr>
        <w:suppressAutoHyphens/>
        <w:spacing w:after="0" w:line="240" w:lineRule="auto"/>
        <w:contextualSpacing/>
        <w:rPr>
          <w:rFonts w:ascii="Times New Roman" w:hAnsi="Times New Roman"/>
          <w:color w:val="000000"/>
          <w:lang w:eastAsia="zh-CN"/>
        </w:rPr>
      </w:pPr>
      <w:r w:rsidRPr="00FB0F94">
        <w:rPr>
          <w:rFonts w:ascii="Times New Roman" w:hAnsi="Times New Roman"/>
          <w:lang w:eastAsia="zh-CN"/>
        </w:rPr>
        <w:t xml:space="preserve">     »</w:t>
      </w:r>
      <w:r w:rsidRPr="00FB0F94">
        <w:rPr>
          <w:rFonts w:ascii="Times New Roman" w:hAnsi="Times New Roman"/>
          <w:color w:val="000000"/>
          <w:lang w:eastAsia="zh-CN"/>
        </w:rPr>
        <w:t xml:space="preserve">  2.  Опубликовать настоящее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414C1664" w14:textId="77777777" w:rsidR="00C123F3" w:rsidRPr="00FB0F94" w:rsidRDefault="00C123F3" w:rsidP="00C123F3">
      <w:pPr>
        <w:autoSpaceDE w:val="0"/>
        <w:autoSpaceDN w:val="0"/>
        <w:adjustRightInd w:val="0"/>
        <w:spacing w:after="0" w:line="240" w:lineRule="auto"/>
        <w:ind w:firstLine="709"/>
        <w:contextualSpacing/>
        <w:jc w:val="both"/>
        <w:rPr>
          <w:rFonts w:ascii="Times New Roman" w:hAnsi="Times New Roman"/>
          <w:color w:val="000000"/>
        </w:rPr>
      </w:pPr>
    </w:p>
    <w:p w14:paraId="57CEBEBA" w14:textId="77777777" w:rsidR="00C123F3" w:rsidRPr="00FB0F94" w:rsidRDefault="00C123F3" w:rsidP="00C123F3">
      <w:pPr>
        <w:shd w:val="clear" w:color="auto" w:fill="FFFFFF"/>
        <w:suppressAutoHyphens/>
        <w:spacing w:after="0" w:line="240" w:lineRule="auto"/>
        <w:contextualSpacing/>
        <w:rPr>
          <w:rFonts w:ascii="Times New Roman" w:eastAsia="Times New Roman" w:hAnsi="Times New Roman"/>
          <w:b/>
          <w:bCs/>
          <w:color w:val="000000"/>
          <w:lang w:eastAsia="ar-SA"/>
        </w:rPr>
      </w:pPr>
      <w:r w:rsidRPr="00FB0F94">
        <w:rPr>
          <w:rFonts w:ascii="Times New Roman" w:eastAsia="Times New Roman" w:hAnsi="Times New Roman"/>
          <w:b/>
          <w:bCs/>
          <w:color w:val="000000"/>
          <w:lang w:eastAsia="ar-SA"/>
        </w:rPr>
        <w:t>Глава</w:t>
      </w:r>
    </w:p>
    <w:p w14:paraId="3177D67D" w14:textId="77777777" w:rsidR="00C123F3" w:rsidRPr="00FB0F94" w:rsidRDefault="00C123F3" w:rsidP="00C123F3">
      <w:pPr>
        <w:shd w:val="clear" w:color="auto" w:fill="FFFFFF"/>
        <w:suppressAutoHyphens/>
        <w:spacing w:after="0" w:line="240" w:lineRule="auto"/>
        <w:contextualSpacing/>
        <w:rPr>
          <w:rFonts w:ascii="Times New Roman" w:eastAsia="Times New Roman" w:hAnsi="Times New Roman"/>
          <w:b/>
          <w:bCs/>
          <w:color w:val="000000"/>
          <w:lang w:eastAsia="ar-SA"/>
        </w:rPr>
      </w:pPr>
      <w:r w:rsidRPr="00FB0F94">
        <w:rPr>
          <w:rFonts w:ascii="Times New Roman" w:eastAsia="Times New Roman" w:hAnsi="Times New Roman"/>
          <w:b/>
          <w:bCs/>
          <w:color w:val="000000"/>
          <w:lang w:eastAsia="ar-SA"/>
        </w:rPr>
        <w:t xml:space="preserve">городского поселения                   Л.Н. Федоров    </w:t>
      </w:r>
    </w:p>
    <w:p w14:paraId="5D6C48FC" w14:textId="77777777" w:rsidR="00C123F3" w:rsidRPr="00FB0F94" w:rsidRDefault="00C123F3" w:rsidP="00C123F3">
      <w:pPr>
        <w:shd w:val="clear" w:color="auto" w:fill="FFFFFF"/>
        <w:suppressAutoHyphens/>
        <w:spacing w:after="0" w:line="240" w:lineRule="auto"/>
        <w:contextualSpacing/>
        <w:rPr>
          <w:rFonts w:eastAsia="Times New Roman"/>
          <w:lang w:eastAsia="ar-SA"/>
        </w:rPr>
      </w:pPr>
    </w:p>
    <w:p w14:paraId="1E38C1A4" w14:textId="77777777" w:rsidR="00C123F3" w:rsidRPr="00FB0F94" w:rsidRDefault="00C123F3" w:rsidP="00C123F3">
      <w:pPr>
        <w:suppressAutoHyphens/>
        <w:spacing w:line="240" w:lineRule="auto"/>
        <w:contextualSpacing/>
        <w:rPr>
          <w:rFonts w:ascii="Times New Roman" w:eastAsia="Times New Roman" w:hAnsi="Times New Roman"/>
          <w:b/>
          <w:color w:val="000000"/>
          <w:lang w:eastAsia="ar-SA"/>
        </w:rPr>
      </w:pPr>
    </w:p>
    <w:p w14:paraId="3AE957C4" w14:textId="77777777" w:rsidR="00FB0F94" w:rsidRDefault="00FB0F94" w:rsidP="00C123F3">
      <w:pPr>
        <w:widowControl w:val="0"/>
        <w:spacing w:after="0" w:line="240" w:lineRule="auto"/>
        <w:ind w:firstLine="720"/>
        <w:contextualSpacing/>
        <w:jc w:val="right"/>
        <w:outlineLvl w:val="0"/>
        <w:rPr>
          <w:rFonts w:ascii="Times New Roman" w:eastAsia="Times New Roman" w:hAnsi="Times New Roman"/>
          <w:sz w:val="28"/>
          <w:szCs w:val="28"/>
          <w:lang w:eastAsia="ru-RU"/>
        </w:rPr>
        <w:sectPr w:rsidR="00FB0F94" w:rsidSect="00FB0F94">
          <w:pgSz w:w="16838" w:h="11906" w:orient="landscape"/>
          <w:pgMar w:top="794" w:right="567" w:bottom="851" w:left="1134" w:header="720" w:footer="720" w:gutter="0"/>
          <w:cols w:space="720"/>
          <w:docGrid w:linePitch="360"/>
        </w:sectPr>
      </w:pPr>
    </w:p>
    <w:p w14:paraId="3A66B4E7" w14:textId="77777777" w:rsidR="00C123F3" w:rsidRPr="00FB0F94" w:rsidRDefault="00C123F3" w:rsidP="00C123F3">
      <w:pPr>
        <w:suppressAutoHyphens/>
        <w:spacing w:line="240" w:lineRule="auto"/>
        <w:contextualSpacing/>
        <w:jc w:val="center"/>
        <w:rPr>
          <w:rFonts w:ascii="Times New Roman" w:eastAsia="Times New Roman" w:hAnsi="Times New Roman"/>
          <w:b/>
          <w:sz w:val="24"/>
          <w:szCs w:val="24"/>
          <w:lang w:eastAsia="ar-SA"/>
        </w:rPr>
      </w:pPr>
      <w:r w:rsidRPr="00FB0F94">
        <w:rPr>
          <w:rFonts w:ascii="Times New Roman" w:eastAsia="Times New Roman" w:hAnsi="Times New Roman"/>
          <w:b/>
          <w:sz w:val="24"/>
          <w:szCs w:val="24"/>
          <w:lang w:eastAsia="ar-SA"/>
        </w:rPr>
        <w:lastRenderedPageBreak/>
        <w:t>Новгородская область</w:t>
      </w:r>
    </w:p>
    <w:p w14:paraId="1136C548" w14:textId="77777777" w:rsidR="00C123F3" w:rsidRPr="00FB0F94"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FB0F94">
        <w:rPr>
          <w:rFonts w:ascii="Times New Roman" w:eastAsia="Times New Roman" w:hAnsi="Times New Roman"/>
          <w:b/>
          <w:sz w:val="24"/>
          <w:szCs w:val="24"/>
          <w:lang w:eastAsia="ar-SA"/>
        </w:rPr>
        <w:t>АДМИНИСТРАЦИЯ КУЛОТИНСКОГО ГОРОДСКОГО ПОСЕЛЕНИЯ</w:t>
      </w:r>
    </w:p>
    <w:p w14:paraId="7D3B19F1" w14:textId="77777777" w:rsidR="00C123F3" w:rsidRPr="00FB0F94"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FB0F94">
        <w:rPr>
          <w:rFonts w:ascii="Times New Roman" w:eastAsia="Times New Roman" w:hAnsi="Times New Roman"/>
          <w:b/>
          <w:sz w:val="24"/>
          <w:szCs w:val="24"/>
          <w:lang w:eastAsia="ar-SA"/>
        </w:rPr>
        <w:t>Окуловского района</w:t>
      </w:r>
    </w:p>
    <w:p w14:paraId="5F5F3AFE" w14:textId="77777777" w:rsidR="00C123F3" w:rsidRPr="00FB0F94" w:rsidRDefault="00C123F3" w:rsidP="00C123F3">
      <w:pPr>
        <w:suppressAutoHyphens/>
        <w:spacing w:after="0" w:line="240" w:lineRule="auto"/>
        <w:contextualSpacing/>
        <w:jc w:val="center"/>
        <w:rPr>
          <w:rFonts w:ascii="Times New Roman" w:eastAsia="Times New Roman" w:hAnsi="Times New Roman"/>
          <w:b/>
          <w:sz w:val="24"/>
          <w:szCs w:val="24"/>
          <w:lang w:eastAsia="ar-SA"/>
        </w:rPr>
      </w:pPr>
    </w:p>
    <w:p w14:paraId="636719A2" w14:textId="77777777" w:rsidR="00C123F3" w:rsidRPr="00FB0F94" w:rsidRDefault="00C123F3" w:rsidP="00C123F3">
      <w:pPr>
        <w:suppressAutoHyphens/>
        <w:spacing w:after="0" w:line="240" w:lineRule="auto"/>
        <w:contextualSpacing/>
        <w:jc w:val="center"/>
        <w:rPr>
          <w:rFonts w:ascii="Times New Roman" w:eastAsia="Times New Roman" w:hAnsi="Times New Roman"/>
          <w:b/>
          <w:sz w:val="24"/>
          <w:szCs w:val="24"/>
          <w:lang w:eastAsia="ar-SA"/>
        </w:rPr>
      </w:pPr>
      <w:r w:rsidRPr="00FB0F94">
        <w:rPr>
          <w:rFonts w:ascii="Times New Roman" w:eastAsia="Times New Roman" w:hAnsi="Times New Roman"/>
          <w:b/>
          <w:sz w:val="24"/>
          <w:szCs w:val="24"/>
          <w:lang w:eastAsia="ar-SA"/>
        </w:rPr>
        <w:t>ПОСТАНОВЛЕНИЕ</w:t>
      </w:r>
    </w:p>
    <w:p w14:paraId="054F4342" w14:textId="77777777" w:rsidR="00C123F3" w:rsidRPr="00FB0F94" w:rsidRDefault="00C123F3" w:rsidP="00C123F3">
      <w:pPr>
        <w:suppressAutoHyphens/>
        <w:spacing w:after="0" w:line="240" w:lineRule="auto"/>
        <w:contextualSpacing/>
        <w:jc w:val="center"/>
        <w:rPr>
          <w:rFonts w:ascii="Times New Roman" w:eastAsia="Times New Roman" w:hAnsi="Times New Roman"/>
          <w:sz w:val="24"/>
          <w:szCs w:val="24"/>
          <w:lang w:eastAsia="ar-SA"/>
        </w:rPr>
      </w:pPr>
    </w:p>
    <w:p w14:paraId="4CD3E190" w14:textId="77777777" w:rsidR="00C123F3" w:rsidRPr="00FB0F94" w:rsidRDefault="00C123F3" w:rsidP="00C123F3">
      <w:pPr>
        <w:suppressAutoHyphens/>
        <w:spacing w:after="0" w:line="240" w:lineRule="auto"/>
        <w:contextualSpacing/>
        <w:jc w:val="center"/>
        <w:rPr>
          <w:rFonts w:ascii="Times New Roman" w:eastAsia="Times New Roman" w:hAnsi="Times New Roman"/>
          <w:sz w:val="24"/>
          <w:szCs w:val="24"/>
          <w:lang w:eastAsia="ar-SA"/>
        </w:rPr>
      </w:pPr>
      <w:r w:rsidRPr="00FB0F94">
        <w:rPr>
          <w:rFonts w:ascii="Times New Roman" w:eastAsia="Times New Roman" w:hAnsi="Times New Roman"/>
          <w:sz w:val="24"/>
          <w:szCs w:val="24"/>
          <w:lang w:eastAsia="ar-SA"/>
        </w:rPr>
        <w:t>29.07.2024 № 237</w:t>
      </w:r>
    </w:p>
    <w:p w14:paraId="7781400E" w14:textId="77777777" w:rsidR="00C123F3" w:rsidRPr="00FB0F94" w:rsidRDefault="00C123F3" w:rsidP="00C123F3">
      <w:pPr>
        <w:suppressAutoHyphens/>
        <w:spacing w:after="0" w:line="240" w:lineRule="auto"/>
        <w:contextualSpacing/>
        <w:jc w:val="center"/>
        <w:rPr>
          <w:rFonts w:ascii="Times New Roman" w:eastAsia="Times New Roman" w:hAnsi="Times New Roman"/>
          <w:sz w:val="24"/>
          <w:szCs w:val="24"/>
          <w:lang w:eastAsia="ar-SA"/>
        </w:rPr>
      </w:pPr>
      <w:r w:rsidRPr="00FB0F94">
        <w:rPr>
          <w:rFonts w:ascii="Times New Roman" w:eastAsia="Times New Roman" w:hAnsi="Times New Roman"/>
          <w:sz w:val="24"/>
          <w:szCs w:val="24"/>
          <w:lang w:eastAsia="ar-SA"/>
        </w:rPr>
        <w:t>р.п. Кулотино</w:t>
      </w:r>
    </w:p>
    <w:p w14:paraId="348344C2" w14:textId="77777777" w:rsidR="00C123F3" w:rsidRPr="00FB0F94" w:rsidRDefault="00C123F3" w:rsidP="00C123F3">
      <w:pPr>
        <w:suppressAutoHyphens/>
        <w:spacing w:after="0" w:line="240" w:lineRule="auto"/>
        <w:contextualSpacing/>
        <w:jc w:val="center"/>
        <w:rPr>
          <w:rFonts w:ascii="Times New Roman" w:eastAsia="Times New Roman" w:hAnsi="Times New Roman"/>
          <w:b/>
          <w:sz w:val="24"/>
          <w:szCs w:val="24"/>
          <w:lang w:eastAsia="ar-SA"/>
        </w:rPr>
      </w:pPr>
    </w:p>
    <w:p w14:paraId="2AF1A111" w14:textId="77777777" w:rsidR="00C123F3" w:rsidRPr="00FB0F94" w:rsidRDefault="00C123F3" w:rsidP="00C123F3">
      <w:pPr>
        <w:suppressAutoHyphens/>
        <w:spacing w:after="0" w:line="240" w:lineRule="auto"/>
        <w:contextualSpacing/>
        <w:jc w:val="center"/>
        <w:rPr>
          <w:rFonts w:ascii="Times New Roman" w:eastAsia="Times New Roman" w:hAnsi="Times New Roman"/>
          <w:b/>
          <w:bCs/>
          <w:sz w:val="24"/>
          <w:szCs w:val="24"/>
          <w:lang w:eastAsia="ar-SA"/>
        </w:rPr>
      </w:pPr>
      <w:r w:rsidRPr="00FB0F94">
        <w:rPr>
          <w:rFonts w:ascii="Times New Roman" w:eastAsia="Times New Roman" w:hAnsi="Times New Roman"/>
          <w:b/>
          <w:bCs/>
          <w:sz w:val="24"/>
          <w:szCs w:val="24"/>
          <w:lang w:eastAsia="ar-SA"/>
        </w:rPr>
        <w:t>О внесении изменений в муниципальную программу Кулотинского городского поселения «Развитие системы управления муниципальным имуществом в Кулотинском городском поселении на 2024-2028 годы»</w:t>
      </w:r>
    </w:p>
    <w:p w14:paraId="12BCD3CF" w14:textId="77777777" w:rsidR="00C123F3" w:rsidRPr="00FB0F94" w:rsidRDefault="00C123F3" w:rsidP="00C123F3">
      <w:pPr>
        <w:suppressAutoHyphens/>
        <w:spacing w:after="0" w:line="240" w:lineRule="auto"/>
        <w:contextualSpacing/>
        <w:jc w:val="center"/>
        <w:rPr>
          <w:rFonts w:ascii="Times New Roman" w:eastAsia="Times New Roman" w:hAnsi="Times New Roman"/>
          <w:b/>
          <w:color w:val="000000"/>
          <w:sz w:val="24"/>
          <w:szCs w:val="24"/>
          <w:lang w:eastAsia="ar-SA"/>
        </w:rPr>
      </w:pPr>
    </w:p>
    <w:p w14:paraId="71165C60" w14:textId="77777777" w:rsidR="00C123F3" w:rsidRPr="00FB0F94" w:rsidRDefault="00C123F3" w:rsidP="00C123F3">
      <w:pPr>
        <w:spacing w:after="160" w:line="240" w:lineRule="auto"/>
        <w:contextualSpacing/>
        <w:jc w:val="both"/>
        <w:rPr>
          <w:rFonts w:ascii="Times New Roman" w:eastAsia="Times New Roman" w:hAnsi="Times New Roman"/>
          <w:bCs/>
          <w:sz w:val="24"/>
          <w:szCs w:val="24"/>
          <w:lang w:eastAsia="ru-RU"/>
        </w:rPr>
      </w:pPr>
      <w:r w:rsidRPr="00FB0F94">
        <w:rPr>
          <w:rFonts w:ascii="Times New Roman" w:eastAsia="Times New Roman" w:hAnsi="Times New Roman"/>
          <w:color w:val="000000"/>
          <w:sz w:val="24"/>
          <w:szCs w:val="24"/>
          <w:lang w:eastAsia="ar-SA"/>
        </w:rPr>
        <w:t>В соответствии с Бюджетным кодексом Российской Федерации, Федерльным</w:t>
      </w:r>
      <w:r w:rsidRPr="00FB0F94">
        <w:rPr>
          <w:rFonts w:ascii="Times New Roman" w:hAnsi="Times New Roman"/>
          <w:sz w:val="24"/>
          <w:szCs w:val="24"/>
        </w:rPr>
        <w:t xml:space="preserve"> законом от 6 октября 2003 года № 131-ФЗ «Об общих принципах организации местного самоуправления в Российской Федерации</w:t>
      </w:r>
      <w:r w:rsidRPr="00FB0F94">
        <w:rPr>
          <w:rFonts w:ascii="Times New Roman" w:hAnsi="Times New Roman"/>
          <w:b/>
          <w:sz w:val="24"/>
          <w:szCs w:val="24"/>
        </w:rPr>
        <w:t xml:space="preserve">», </w:t>
      </w:r>
      <w:r w:rsidRPr="00FB0F94">
        <w:rPr>
          <w:rFonts w:ascii="Times New Roman" w:hAnsi="Times New Roman"/>
          <w:sz w:val="24"/>
          <w:szCs w:val="24"/>
        </w:rPr>
        <w:t>решением Совета депутатов Кулотинского городского поселения от 22.12.2023 №137 «</w:t>
      </w:r>
      <w:r w:rsidRPr="00FB0F94">
        <w:rPr>
          <w:rFonts w:ascii="Times New Roman" w:eastAsia="Times New Roman" w:hAnsi="Times New Roman"/>
          <w:bCs/>
          <w:sz w:val="24"/>
          <w:szCs w:val="24"/>
          <w:lang w:eastAsia="ru-RU"/>
        </w:rPr>
        <w:t xml:space="preserve">О бюджете Кулотинского городского  поселения на 2024 год и на плановый период 2025 и 2026 годов», </w:t>
      </w:r>
      <w:r w:rsidRPr="00FB0F94">
        <w:rPr>
          <w:rFonts w:ascii="Times New Roman" w:eastAsia="Times New Roman" w:hAnsi="Times New Roman"/>
          <w:color w:val="000000"/>
          <w:sz w:val="24"/>
          <w:szCs w:val="24"/>
          <w:lang w:eastAsia="ar-SA"/>
        </w:rPr>
        <w:t>постановлением Администрации Кулотинского городского поселения от 29.10.2015 г. № 248 «Об утверждении Порядка принятия решений о разработке муниципальных программ Кулотинского городского поселения, их формирования и реализации», Уставом Кулотинского городского поселения Администрация Кулотинского городского поселения</w:t>
      </w:r>
    </w:p>
    <w:p w14:paraId="01E2C737" w14:textId="77777777" w:rsidR="00C123F3" w:rsidRPr="00FB0F94" w:rsidRDefault="00C123F3" w:rsidP="00C123F3">
      <w:pPr>
        <w:suppressAutoHyphens/>
        <w:spacing w:after="0" w:line="240" w:lineRule="auto"/>
        <w:ind w:left="283"/>
        <w:contextualSpacing/>
        <w:jc w:val="both"/>
        <w:rPr>
          <w:rFonts w:ascii="Times New Roman" w:hAnsi="Times New Roman"/>
          <w:b/>
          <w:bCs/>
          <w:color w:val="000000"/>
          <w:sz w:val="24"/>
          <w:szCs w:val="24"/>
          <w:lang w:val="x-none" w:eastAsia="zh-CN"/>
        </w:rPr>
      </w:pPr>
      <w:r w:rsidRPr="00FB0F94">
        <w:rPr>
          <w:rFonts w:ascii="Times New Roman" w:hAnsi="Times New Roman"/>
          <w:b/>
          <w:bCs/>
          <w:color w:val="000000"/>
          <w:sz w:val="24"/>
          <w:szCs w:val="24"/>
          <w:lang w:val="x-none" w:eastAsia="zh-CN"/>
        </w:rPr>
        <w:t>ПОСТАНОВЛЯЕТ:</w:t>
      </w:r>
    </w:p>
    <w:p w14:paraId="740131AA" w14:textId="77777777" w:rsidR="00C123F3" w:rsidRPr="00FB0F94" w:rsidRDefault="00C123F3" w:rsidP="00C123F3">
      <w:pPr>
        <w:suppressAutoHyphens/>
        <w:autoSpaceDE w:val="0"/>
        <w:autoSpaceDN w:val="0"/>
        <w:spacing w:after="0" w:line="240" w:lineRule="auto"/>
        <w:ind w:right="-6" w:firstLine="567"/>
        <w:contextualSpacing/>
        <w:jc w:val="both"/>
        <w:rPr>
          <w:rFonts w:ascii="Times New Roman" w:hAnsi="Times New Roman"/>
          <w:bCs/>
          <w:color w:val="000000"/>
          <w:sz w:val="24"/>
          <w:szCs w:val="24"/>
          <w:lang w:eastAsia="zh-CN"/>
        </w:rPr>
      </w:pPr>
      <w:r w:rsidRPr="00FB0F94">
        <w:rPr>
          <w:rFonts w:ascii="Times New Roman" w:hAnsi="Times New Roman"/>
          <w:color w:val="000000"/>
          <w:sz w:val="24"/>
          <w:szCs w:val="24"/>
          <w:lang w:eastAsia="zh-CN"/>
        </w:rPr>
        <w:t>1. Внести в муниципальную программу Кулотинского городского поселения «</w:t>
      </w:r>
      <w:r w:rsidRPr="00FB0F94">
        <w:rPr>
          <w:rFonts w:ascii="Times New Roman" w:hAnsi="Times New Roman"/>
          <w:color w:val="000000"/>
          <w:sz w:val="24"/>
          <w:szCs w:val="24"/>
          <w:lang w:val="x-none" w:eastAsia="zh-CN"/>
        </w:rPr>
        <w:t>Развитие системы управления муниципальным имуществом в Кулотинском городском поселении на 20</w:t>
      </w:r>
      <w:r w:rsidRPr="00FB0F94">
        <w:rPr>
          <w:rFonts w:ascii="Times New Roman" w:hAnsi="Times New Roman"/>
          <w:color w:val="000000"/>
          <w:sz w:val="24"/>
          <w:szCs w:val="24"/>
          <w:lang w:eastAsia="zh-CN"/>
        </w:rPr>
        <w:t>24</w:t>
      </w:r>
      <w:r w:rsidRPr="00FB0F94">
        <w:rPr>
          <w:rFonts w:ascii="Times New Roman" w:hAnsi="Times New Roman"/>
          <w:color w:val="000000"/>
          <w:sz w:val="24"/>
          <w:szCs w:val="24"/>
          <w:lang w:val="x-none" w:eastAsia="zh-CN"/>
        </w:rPr>
        <w:t>-202</w:t>
      </w:r>
      <w:r w:rsidRPr="00FB0F94">
        <w:rPr>
          <w:rFonts w:ascii="Times New Roman" w:hAnsi="Times New Roman"/>
          <w:color w:val="000000"/>
          <w:sz w:val="24"/>
          <w:szCs w:val="24"/>
          <w:lang w:eastAsia="zh-CN"/>
        </w:rPr>
        <w:t>8</w:t>
      </w:r>
      <w:r w:rsidRPr="00FB0F94">
        <w:rPr>
          <w:rFonts w:ascii="Times New Roman" w:hAnsi="Times New Roman"/>
          <w:color w:val="000000"/>
          <w:sz w:val="24"/>
          <w:szCs w:val="24"/>
          <w:lang w:val="x-none" w:eastAsia="zh-CN"/>
        </w:rPr>
        <w:t xml:space="preserve"> годы</w:t>
      </w:r>
      <w:r w:rsidRPr="00FB0F94">
        <w:rPr>
          <w:rFonts w:ascii="Times New Roman" w:hAnsi="Times New Roman"/>
          <w:bCs/>
          <w:color w:val="000000"/>
          <w:sz w:val="24"/>
          <w:szCs w:val="24"/>
          <w:lang w:val="x-none" w:eastAsia="zh-CN"/>
        </w:rPr>
        <w:t>»</w:t>
      </w:r>
      <w:r w:rsidRPr="00FB0F94">
        <w:rPr>
          <w:rFonts w:ascii="Times New Roman" w:hAnsi="Times New Roman"/>
          <w:bCs/>
          <w:color w:val="000000"/>
          <w:sz w:val="24"/>
          <w:szCs w:val="24"/>
          <w:lang w:eastAsia="zh-CN"/>
        </w:rPr>
        <w:t xml:space="preserve"> утвержденную постановлением от 01.03.2024 №55 (в ред. постановление №103 от 10.04.2024) следующие изменения:</w:t>
      </w:r>
      <w:r w:rsidRPr="00FB0F94">
        <w:rPr>
          <w:rFonts w:ascii="Times New Roman" w:hAnsi="Times New Roman"/>
          <w:color w:val="000000"/>
          <w:sz w:val="24"/>
          <w:szCs w:val="24"/>
          <w:lang w:eastAsia="zh-CN"/>
        </w:rPr>
        <w:t xml:space="preserve">       </w:t>
      </w:r>
      <w:r w:rsidRPr="00FB0F94">
        <w:rPr>
          <w:rFonts w:ascii="Times New Roman" w:eastAsia="Times New Roman" w:hAnsi="Times New Roman"/>
          <w:caps/>
          <w:sz w:val="24"/>
          <w:szCs w:val="24"/>
          <w:lang w:eastAsia="ru-RU"/>
        </w:rPr>
        <w:t xml:space="preserve">                                                         </w:t>
      </w:r>
    </w:p>
    <w:p w14:paraId="6CDB38CC" w14:textId="06897317" w:rsidR="00C123F3" w:rsidRDefault="00C123F3" w:rsidP="00C123F3">
      <w:pPr>
        <w:widowControl w:val="0"/>
        <w:autoSpaceDE w:val="0"/>
        <w:autoSpaceDN w:val="0"/>
        <w:adjustRightInd w:val="0"/>
        <w:spacing w:after="0" w:line="240" w:lineRule="auto"/>
        <w:contextualSpacing/>
        <w:jc w:val="both"/>
        <w:outlineLvl w:val="0"/>
        <w:rPr>
          <w:rFonts w:ascii="Times New Roman" w:eastAsia="Times New Roman" w:hAnsi="Times New Roman"/>
          <w:sz w:val="24"/>
          <w:szCs w:val="24"/>
          <w:lang w:eastAsia="ru-RU"/>
        </w:rPr>
      </w:pPr>
      <w:r w:rsidRPr="00FB0F94">
        <w:rPr>
          <w:rFonts w:ascii="Times New Roman" w:eastAsia="Times New Roman" w:hAnsi="Times New Roman"/>
          <w:caps/>
          <w:sz w:val="24"/>
          <w:szCs w:val="24"/>
          <w:lang w:eastAsia="ru-RU"/>
        </w:rPr>
        <w:t xml:space="preserve">       </w:t>
      </w:r>
      <w:r w:rsidRPr="00FB0F94">
        <w:rPr>
          <w:rFonts w:ascii="Times New Roman" w:eastAsia="Times New Roman" w:hAnsi="Times New Roman"/>
          <w:sz w:val="24"/>
          <w:szCs w:val="24"/>
          <w:lang w:eastAsia="ru-RU"/>
        </w:rPr>
        <w:t>1.1. Изложить раздел 4 Паспорта муниципальной программы «4.1. Цели, задачи и целевые показатели муниципальной программы» в следующей редакции:</w:t>
      </w:r>
    </w:p>
    <w:p w14:paraId="6210F11A" w14:textId="77777777" w:rsidR="00FB0F94" w:rsidRPr="00FB0F94" w:rsidRDefault="00FB0F94" w:rsidP="00C123F3">
      <w:pPr>
        <w:widowControl w:val="0"/>
        <w:autoSpaceDE w:val="0"/>
        <w:autoSpaceDN w:val="0"/>
        <w:adjustRightInd w:val="0"/>
        <w:spacing w:after="0" w:line="240" w:lineRule="auto"/>
        <w:contextualSpacing/>
        <w:jc w:val="both"/>
        <w:outlineLvl w:val="0"/>
        <w:rPr>
          <w:rFonts w:ascii="Times New Roman" w:eastAsia="Times New Roman" w:hAnsi="Times New Roman"/>
          <w:sz w:val="24"/>
          <w:szCs w:val="24"/>
          <w:lang w:eastAsia="ru-RU"/>
        </w:rPr>
      </w:pPr>
    </w:p>
    <w:p w14:paraId="0A660CEF" w14:textId="3EFE51AE" w:rsidR="00C123F3"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r w:rsidRPr="00C123F3">
        <w:rPr>
          <w:rFonts w:ascii="Times New Roman" w:eastAsia="Times New Roman" w:hAnsi="Times New Roman"/>
          <w:b/>
          <w:sz w:val="24"/>
          <w:szCs w:val="24"/>
          <w:lang w:eastAsia="ru-RU"/>
        </w:rPr>
        <w:t>«Цели, задачи и целевые показатели муниципальной программы:</w:t>
      </w:r>
    </w:p>
    <w:p w14:paraId="3D9054E1" w14:textId="77777777" w:rsidR="00FB0F94" w:rsidRPr="00C123F3" w:rsidRDefault="00FB0F94" w:rsidP="00C123F3">
      <w:pPr>
        <w:autoSpaceDE w:val="0"/>
        <w:autoSpaceDN w:val="0"/>
        <w:spacing w:after="0" w:line="240" w:lineRule="auto"/>
        <w:contextualSpacing/>
        <w:jc w:val="center"/>
        <w:rPr>
          <w:rFonts w:ascii="Times New Roman" w:eastAsia="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3865"/>
        <w:gridCol w:w="39"/>
        <w:gridCol w:w="756"/>
        <w:gridCol w:w="45"/>
        <w:gridCol w:w="15"/>
        <w:gridCol w:w="30"/>
        <w:gridCol w:w="24"/>
        <w:gridCol w:w="900"/>
        <w:gridCol w:w="27"/>
        <w:gridCol w:w="9"/>
        <w:gridCol w:w="33"/>
        <w:gridCol w:w="945"/>
        <w:gridCol w:w="18"/>
        <w:gridCol w:w="27"/>
        <w:gridCol w:w="33"/>
        <w:gridCol w:w="36"/>
        <w:gridCol w:w="15"/>
        <w:gridCol w:w="6"/>
        <w:gridCol w:w="15"/>
        <w:gridCol w:w="889"/>
        <w:gridCol w:w="26"/>
        <w:gridCol w:w="33"/>
        <w:gridCol w:w="27"/>
        <w:gridCol w:w="1165"/>
      </w:tblGrid>
      <w:tr w:rsidR="00C123F3" w:rsidRPr="00C123F3" w14:paraId="469DB199" w14:textId="77777777" w:rsidTr="00C05D36">
        <w:tc>
          <w:tcPr>
            <w:tcW w:w="911" w:type="dxa"/>
            <w:vMerge w:val="restart"/>
          </w:tcPr>
          <w:p w14:paraId="080ADE48"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 п/п</w:t>
            </w:r>
          </w:p>
        </w:tc>
        <w:tc>
          <w:tcPr>
            <w:tcW w:w="3865" w:type="dxa"/>
            <w:vMerge w:val="restart"/>
          </w:tcPr>
          <w:p w14:paraId="23FE1F23"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Цели, задачи муниципальной программы, наименование и единица измерения целевого показателя</w:t>
            </w:r>
          </w:p>
        </w:tc>
        <w:tc>
          <w:tcPr>
            <w:tcW w:w="5113" w:type="dxa"/>
            <w:gridSpan w:val="23"/>
          </w:tcPr>
          <w:p w14:paraId="66FD5748"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 xml:space="preserve">Значения целевого показателя </w:t>
            </w:r>
          </w:p>
          <w:p w14:paraId="200A4FA2"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(по годам)</w:t>
            </w:r>
          </w:p>
        </w:tc>
      </w:tr>
      <w:tr w:rsidR="00C123F3" w:rsidRPr="00C123F3" w14:paraId="3C56D0BB" w14:textId="77777777" w:rsidTr="00C05D36">
        <w:tc>
          <w:tcPr>
            <w:tcW w:w="911" w:type="dxa"/>
            <w:vMerge/>
          </w:tcPr>
          <w:p w14:paraId="2AB319D1"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p>
        </w:tc>
        <w:tc>
          <w:tcPr>
            <w:tcW w:w="3865" w:type="dxa"/>
            <w:vMerge/>
          </w:tcPr>
          <w:p w14:paraId="33F23B99"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p>
        </w:tc>
        <w:tc>
          <w:tcPr>
            <w:tcW w:w="885" w:type="dxa"/>
            <w:gridSpan w:val="5"/>
            <w:vAlign w:val="center"/>
          </w:tcPr>
          <w:p w14:paraId="6EE519CC"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2024</w:t>
            </w:r>
          </w:p>
        </w:tc>
        <w:tc>
          <w:tcPr>
            <w:tcW w:w="993" w:type="dxa"/>
            <w:gridSpan w:val="5"/>
            <w:vAlign w:val="center"/>
          </w:tcPr>
          <w:p w14:paraId="661B904F"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2025</w:t>
            </w:r>
          </w:p>
        </w:tc>
        <w:tc>
          <w:tcPr>
            <w:tcW w:w="1059" w:type="dxa"/>
            <w:gridSpan w:val="5"/>
            <w:vAlign w:val="center"/>
          </w:tcPr>
          <w:p w14:paraId="4A7C0170"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2026</w:t>
            </w:r>
          </w:p>
        </w:tc>
        <w:tc>
          <w:tcPr>
            <w:tcW w:w="925" w:type="dxa"/>
            <w:gridSpan w:val="4"/>
            <w:vAlign w:val="center"/>
          </w:tcPr>
          <w:p w14:paraId="124FFE41"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2027</w:t>
            </w:r>
          </w:p>
        </w:tc>
        <w:tc>
          <w:tcPr>
            <w:tcW w:w="1251" w:type="dxa"/>
            <w:gridSpan w:val="4"/>
            <w:vAlign w:val="center"/>
          </w:tcPr>
          <w:p w14:paraId="21D9D1EA"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2028</w:t>
            </w:r>
          </w:p>
        </w:tc>
      </w:tr>
      <w:tr w:rsidR="00C123F3" w:rsidRPr="00C123F3" w14:paraId="6DC514D8" w14:textId="77777777" w:rsidTr="00C05D36">
        <w:tc>
          <w:tcPr>
            <w:tcW w:w="911" w:type="dxa"/>
          </w:tcPr>
          <w:p w14:paraId="69925DCA"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1</w:t>
            </w:r>
          </w:p>
        </w:tc>
        <w:tc>
          <w:tcPr>
            <w:tcW w:w="3865" w:type="dxa"/>
          </w:tcPr>
          <w:p w14:paraId="2F24EFA4"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2</w:t>
            </w:r>
          </w:p>
        </w:tc>
        <w:tc>
          <w:tcPr>
            <w:tcW w:w="885" w:type="dxa"/>
            <w:gridSpan w:val="5"/>
          </w:tcPr>
          <w:p w14:paraId="370A3794"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3</w:t>
            </w:r>
          </w:p>
        </w:tc>
        <w:tc>
          <w:tcPr>
            <w:tcW w:w="993" w:type="dxa"/>
            <w:gridSpan w:val="5"/>
          </w:tcPr>
          <w:p w14:paraId="1E02E9CE"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4</w:t>
            </w:r>
          </w:p>
        </w:tc>
        <w:tc>
          <w:tcPr>
            <w:tcW w:w="1059" w:type="dxa"/>
            <w:gridSpan w:val="5"/>
          </w:tcPr>
          <w:p w14:paraId="70D050C9"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5</w:t>
            </w:r>
          </w:p>
        </w:tc>
        <w:tc>
          <w:tcPr>
            <w:tcW w:w="925" w:type="dxa"/>
            <w:gridSpan w:val="4"/>
          </w:tcPr>
          <w:p w14:paraId="02B81DC5"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6</w:t>
            </w:r>
          </w:p>
        </w:tc>
        <w:tc>
          <w:tcPr>
            <w:tcW w:w="1251" w:type="dxa"/>
            <w:gridSpan w:val="4"/>
          </w:tcPr>
          <w:p w14:paraId="6C5AADA9"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
                <w:bCs/>
              </w:rPr>
            </w:pPr>
            <w:r w:rsidRPr="00C123F3">
              <w:rPr>
                <w:rFonts w:ascii="Times New Roman" w:hAnsi="Times New Roman"/>
                <w:b/>
                <w:bCs/>
              </w:rPr>
              <w:t>7</w:t>
            </w:r>
          </w:p>
        </w:tc>
      </w:tr>
      <w:tr w:rsidR="00C123F3" w:rsidRPr="00C123F3" w14:paraId="0B349883" w14:textId="77777777" w:rsidTr="00C05D36">
        <w:tc>
          <w:tcPr>
            <w:tcW w:w="911" w:type="dxa"/>
            <w:vAlign w:val="center"/>
          </w:tcPr>
          <w:p w14:paraId="3CBD9B54"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w:t>
            </w:r>
          </w:p>
        </w:tc>
        <w:tc>
          <w:tcPr>
            <w:tcW w:w="8978" w:type="dxa"/>
            <w:gridSpan w:val="24"/>
          </w:tcPr>
          <w:p w14:paraId="765F4F9F" w14:textId="77777777" w:rsidR="00C123F3" w:rsidRDefault="00C123F3" w:rsidP="00C123F3">
            <w:pPr>
              <w:widowControl w:val="0"/>
              <w:adjustRightInd w:val="0"/>
              <w:spacing w:after="160" w:line="240" w:lineRule="auto"/>
              <w:contextualSpacing/>
              <w:jc w:val="both"/>
              <w:outlineLvl w:val="1"/>
              <w:rPr>
                <w:rFonts w:ascii="Times New Roman" w:hAnsi="Times New Roman"/>
              </w:rPr>
            </w:pPr>
            <w:r w:rsidRPr="00C123F3">
              <w:rPr>
                <w:rFonts w:ascii="Times New Roman" w:hAnsi="Times New Roman"/>
              </w:rPr>
              <w:t>Цель 1. Повышение эффективности использования муниципального имущества</w:t>
            </w:r>
          </w:p>
          <w:p w14:paraId="50FCBEE8" w14:textId="65151F51" w:rsidR="00FB0F94" w:rsidRPr="00C123F3" w:rsidRDefault="00FB0F94" w:rsidP="00C123F3">
            <w:pPr>
              <w:widowControl w:val="0"/>
              <w:adjustRightInd w:val="0"/>
              <w:spacing w:after="160" w:line="240" w:lineRule="auto"/>
              <w:contextualSpacing/>
              <w:jc w:val="both"/>
              <w:outlineLvl w:val="1"/>
              <w:rPr>
                <w:rFonts w:ascii="Times New Roman" w:hAnsi="Times New Roman"/>
                <w:b/>
                <w:bCs/>
              </w:rPr>
            </w:pPr>
          </w:p>
        </w:tc>
      </w:tr>
      <w:tr w:rsidR="00C123F3" w:rsidRPr="00C123F3" w14:paraId="6C5A1E8D" w14:textId="77777777" w:rsidTr="00C05D36">
        <w:trPr>
          <w:trHeight w:val="284"/>
        </w:trPr>
        <w:tc>
          <w:tcPr>
            <w:tcW w:w="911" w:type="dxa"/>
            <w:vAlign w:val="center"/>
          </w:tcPr>
          <w:p w14:paraId="7BCB7EFA"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1.1.</w:t>
            </w:r>
          </w:p>
        </w:tc>
        <w:tc>
          <w:tcPr>
            <w:tcW w:w="8978" w:type="dxa"/>
            <w:gridSpan w:val="24"/>
          </w:tcPr>
          <w:p w14:paraId="48D32F29" w14:textId="77777777" w:rsidR="00C123F3" w:rsidRP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 xml:space="preserve">Задача 1. </w:t>
            </w:r>
          </w:p>
          <w:p w14:paraId="2E2F01ED" w14:textId="77777777" w:rsidR="00FB0F94"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 xml:space="preserve">Обеспечение эффективного использования муниципального имущества      </w:t>
            </w:r>
          </w:p>
          <w:p w14:paraId="68C518ED" w14:textId="417E87DD" w:rsidR="00C123F3" w:rsidRP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 xml:space="preserve">      </w:t>
            </w:r>
          </w:p>
        </w:tc>
      </w:tr>
      <w:tr w:rsidR="00C123F3" w:rsidRPr="00C123F3" w14:paraId="153FA369" w14:textId="77777777" w:rsidTr="00C05D36">
        <w:tc>
          <w:tcPr>
            <w:tcW w:w="911" w:type="dxa"/>
            <w:vAlign w:val="center"/>
          </w:tcPr>
          <w:p w14:paraId="5852FAFC"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1.1.1.</w:t>
            </w:r>
          </w:p>
        </w:tc>
        <w:tc>
          <w:tcPr>
            <w:tcW w:w="3865" w:type="dxa"/>
          </w:tcPr>
          <w:p w14:paraId="5E8602BF" w14:textId="77777777" w:rsidR="00C123F3" w:rsidRDefault="00C123F3" w:rsidP="00C123F3">
            <w:pPr>
              <w:widowControl w:val="0"/>
              <w:adjustRightInd w:val="0"/>
              <w:spacing w:after="160" w:line="240" w:lineRule="auto"/>
              <w:contextualSpacing/>
              <w:outlineLvl w:val="1"/>
              <w:rPr>
                <w:rFonts w:ascii="Times New Roman" w:hAnsi="Times New Roman"/>
              </w:rPr>
            </w:pPr>
            <w:r w:rsidRPr="00C123F3">
              <w:rPr>
                <w:rFonts w:ascii="Times New Roman" w:hAnsi="Times New Roman"/>
              </w:rPr>
              <w:t>Количество объектов муниципального имущества, по которым проведена оценка рыночной стоимости (ед.)</w:t>
            </w:r>
          </w:p>
          <w:p w14:paraId="027387D1" w14:textId="5C69B65D" w:rsidR="00FB0F94" w:rsidRPr="00C123F3" w:rsidRDefault="00FB0F94" w:rsidP="00C123F3">
            <w:pPr>
              <w:widowControl w:val="0"/>
              <w:adjustRightInd w:val="0"/>
              <w:spacing w:after="160" w:line="240" w:lineRule="auto"/>
              <w:contextualSpacing/>
              <w:outlineLvl w:val="1"/>
              <w:rPr>
                <w:rFonts w:ascii="Times New Roman" w:hAnsi="Times New Roman"/>
                <w:bCs/>
              </w:rPr>
            </w:pPr>
          </w:p>
        </w:tc>
        <w:tc>
          <w:tcPr>
            <w:tcW w:w="885" w:type="dxa"/>
            <w:gridSpan w:val="5"/>
            <w:vAlign w:val="center"/>
          </w:tcPr>
          <w:p w14:paraId="252E107A"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3</w:t>
            </w:r>
          </w:p>
        </w:tc>
        <w:tc>
          <w:tcPr>
            <w:tcW w:w="993" w:type="dxa"/>
            <w:gridSpan w:val="5"/>
            <w:vAlign w:val="center"/>
          </w:tcPr>
          <w:p w14:paraId="733AF0F6"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w:t>
            </w:r>
          </w:p>
        </w:tc>
        <w:tc>
          <w:tcPr>
            <w:tcW w:w="1074" w:type="dxa"/>
            <w:gridSpan w:val="6"/>
            <w:vAlign w:val="center"/>
          </w:tcPr>
          <w:p w14:paraId="373AF9A4"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w:t>
            </w:r>
          </w:p>
        </w:tc>
        <w:tc>
          <w:tcPr>
            <w:tcW w:w="910" w:type="dxa"/>
            <w:gridSpan w:val="3"/>
            <w:vAlign w:val="center"/>
          </w:tcPr>
          <w:p w14:paraId="6C87CE2F"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w:t>
            </w:r>
          </w:p>
        </w:tc>
        <w:tc>
          <w:tcPr>
            <w:tcW w:w="1251" w:type="dxa"/>
            <w:gridSpan w:val="4"/>
            <w:vAlign w:val="center"/>
          </w:tcPr>
          <w:p w14:paraId="30FDD776"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w:t>
            </w:r>
          </w:p>
        </w:tc>
      </w:tr>
      <w:tr w:rsidR="00C123F3" w:rsidRPr="00C123F3" w14:paraId="70AADA10" w14:textId="77777777" w:rsidTr="00C05D36">
        <w:tc>
          <w:tcPr>
            <w:tcW w:w="911" w:type="dxa"/>
            <w:vAlign w:val="center"/>
          </w:tcPr>
          <w:p w14:paraId="456CA8F1"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1.1.2.</w:t>
            </w:r>
          </w:p>
        </w:tc>
        <w:tc>
          <w:tcPr>
            <w:tcW w:w="3865" w:type="dxa"/>
          </w:tcPr>
          <w:p w14:paraId="48EA45EB" w14:textId="77777777" w:rsidR="00C123F3" w:rsidRDefault="00C123F3" w:rsidP="00C123F3">
            <w:pPr>
              <w:widowControl w:val="0"/>
              <w:adjustRightInd w:val="0"/>
              <w:spacing w:after="160" w:line="240" w:lineRule="auto"/>
              <w:contextualSpacing/>
              <w:outlineLvl w:val="1"/>
              <w:rPr>
                <w:rFonts w:ascii="Times New Roman" w:hAnsi="Times New Roman"/>
              </w:rPr>
            </w:pPr>
            <w:r w:rsidRPr="00C123F3">
              <w:rPr>
                <w:rFonts w:ascii="Times New Roman" w:hAnsi="Times New Roman"/>
              </w:rPr>
              <w:t>Выполнение плановых показателей по неналоговым доходам бюджета   Кулотинского городского поселения (далее – бюджет поселения) от реализации муниципального имущества (%)</w:t>
            </w:r>
          </w:p>
          <w:p w14:paraId="749A0F6C" w14:textId="562447FB" w:rsidR="00FB0F94" w:rsidRPr="00C123F3" w:rsidRDefault="00FB0F94" w:rsidP="00C123F3">
            <w:pPr>
              <w:widowControl w:val="0"/>
              <w:adjustRightInd w:val="0"/>
              <w:spacing w:after="160" w:line="240" w:lineRule="auto"/>
              <w:contextualSpacing/>
              <w:outlineLvl w:val="1"/>
              <w:rPr>
                <w:rFonts w:ascii="Times New Roman" w:hAnsi="Times New Roman"/>
              </w:rPr>
            </w:pPr>
          </w:p>
        </w:tc>
        <w:tc>
          <w:tcPr>
            <w:tcW w:w="885" w:type="dxa"/>
            <w:gridSpan w:val="5"/>
            <w:vAlign w:val="center"/>
          </w:tcPr>
          <w:p w14:paraId="554E9553"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100</w:t>
            </w:r>
          </w:p>
        </w:tc>
        <w:tc>
          <w:tcPr>
            <w:tcW w:w="993" w:type="dxa"/>
            <w:gridSpan w:val="5"/>
            <w:vAlign w:val="center"/>
          </w:tcPr>
          <w:p w14:paraId="42C36AFE"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100</w:t>
            </w:r>
          </w:p>
        </w:tc>
        <w:tc>
          <w:tcPr>
            <w:tcW w:w="1074" w:type="dxa"/>
            <w:gridSpan w:val="6"/>
            <w:vAlign w:val="center"/>
          </w:tcPr>
          <w:p w14:paraId="5DEC63F2"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100</w:t>
            </w:r>
          </w:p>
        </w:tc>
        <w:tc>
          <w:tcPr>
            <w:tcW w:w="910" w:type="dxa"/>
            <w:gridSpan w:val="3"/>
            <w:vAlign w:val="center"/>
          </w:tcPr>
          <w:p w14:paraId="50C3144E"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100</w:t>
            </w:r>
          </w:p>
        </w:tc>
        <w:tc>
          <w:tcPr>
            <w:tcW w:w="1251" w:type="dxa"/>
            <w:gridSpan w:val="4"/>
            <w:vAlign w:val="center"/>
          </w:tcPr>
          <w:p w14:paraId="66EEC28F"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100</w:t>
            </w:r>
          </w:p>
        </w:tc>
      </w:tr>
      <w:tr w:rsidR="00C123F3" w:rsidRPr="00C123F3" w14:paraId="0B291A03" w14:textId="77777777" w:rsidTr="00C05D36">
        <w:tc>
          <w:tcPr>
            <w:tcW w:w="911" w:type="dxa"/>
            <w:vAlign w:val="center"/>
          </w:tcPr>
          <w:p w14:paraId="657C8A27"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1.1.3.</w:t>
            </w:r>
          </w:p>
        </w:tc>
        <w:tc>
          <w:tcPr>
            <w:tcW w:w="3865" w:type="dxa"/>
          </w:tcPr>
          <w:p w14:paraId="4F4853E6" w14:textId="77777777" w:rsidR="00C123F3" w:rsidRDefault="00C123F3" w:rsidP="00C123F3">
            <w:pPr>
              <w:widowControl w:val="0"/>
              <w:adjustRightInd w:val="0"/>
              <w:spacing w:after="160" w:line="240" w:lineRule="auto"/>
              <w:contextualSpacing/>
              <w:outlineLvl w:val="1"/>
              <w:rPr>
                <w:rFonts w:ascii="Times New Roman" w:hAnsi="Times New Roman"/>
              </w:rPr>
            </w:pPr>
            <w:r w:rsidRPr="00C123F3">
              <w:rPr>
                <w:rFonts w:ascii="Times New Roman" w:hAnsi="Times New Roman"/>
              </w:rPr>
              <w:t xml:space="preserve">Количество объектов муниципального </w:t>
            </w:r>
            <w:r w:rsidRPr="00C123F3">
              <w:rPr>
                <w:rFonts w:ascii="Times New Roman" w:hAnsi="Times New Roman"/>
              </w:rPr>
              <w:lastRenderedPageBreak/>
              <w:t>имущества, в отношении которых проведена проверка фактического наличия, использования по назначению и сохранности (ед.)</w:t>
            </w:r>
          </w:p>
          <w:p w14:paraId="75CCDB32" w14:textId="5E892B20" w:rsidR="00FB0F94" w:rsidRPr="00C123F3" w:rsidRDefault="00FB0F94" w:rsidP="00C123F3">
            <w:pPr>
              <w:widowControl w:val="0"/>
              <w:adjustRightInd w:val="0"/>
              <w:spacing w:after="160" w:line="240" w:lineRule="auto"/>
              <w:contextualSpacing/>
              <w:outlineLvl w:val="1"/>
              <w:rPr>
                <w:rFonts w:ascii="Times New Roman" w:hAnsi="Times New Roman"/>
              </w:rPr>
            </w:pPr>
          </w:p>
        </w:tc>
        <w:tc>
          <w:tcPr>
            <w:tcW w:w="885" w:type="dxa"/>
            <w:gridSpan w:val="5"/>
            <w:vAlign w:val="center"/>
          </w:tcPr>
          <w:p w14:paraId="4F0215FC"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lastRenderedPageBreak/>
              <w:t>2</w:t>
            </w:r>
          </w:p>
        </w:tc>
        <w:tc>
          <w:tcPr>
            <w:tcW w:w="993" w:type="dxa"/>
            <w:gridSpan w:val="5"/>
            <w:vAlign w:val="center"/>
          </w:tcPr>
          <w:p w14:paraId="1E12321A"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2</w:t>
            </w:r>
          </w:p>
        </w:tc>
        <w:tc>
          <w:tcPr>
            <w:tcW w:w="1074" w:type="dxa"/>
            <w:gridSpan w:val="6"/>
            <w:vAlign w:val="center"/>
          </w:tcPr>
          <w:p w14:paraId="3B18C2D9"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2</w:t>
            </w:r>
          </w:p>
        </w:tc>
        <w:tc>
          <w:tcPr>
            <w:tcW w:w="910" w:type="dxa"/>
            <w:gridSpan w:val="3"/>
            <w:vAlign w:val="center"/>
          </w:tcPr>
          <w:p w14:paraId="3FF7C989"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2</w:t>
            </w:r>
          </w:p>
        </w:tc>
        <w:tc>
          <w:tcPr>
            <w:tcW w:w="1251" w:type="dxa"/>
            <w:gridSpan w:val="4"/>
            <w:vAlign w:val="center"/>
          </w:tcPr>
          <w:p w14:paraId="1FFB6A48"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2</w:t>
            </w:r>
          </w:p>
        </w:tc>
      </w:tr>
      <w:tr w:rsidR="00C123F3" w:rsidRPr="00C123F3" w14:paraId="07923226" w14:textId="77777777" w:rsidTr="00C05D36">
        <w:tc>
          <w:tcPr>
            <w:tcW w:w="911" w:type="dxa"/>
            <w:vAlign w:val="center"/>
          </w:tcPr>
          <w:p w14:paraId="42D78E00"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1.1.4.</w:t>
            </w:r>
          </w:p>
        </w:tc>
        <w:tc>
          <w:tcPr>
            <w:tcW w:w="3865" w:type="dxa"/>
          </w:tcPr>
          <w:p w14:paraId="14905EC9" w14:textId="77777777" w:rsidR="00C123F3" w:rsidRDefault="00C123F3" w:rsidP="00C123F3">
            <w:pPr>
              <w:widowControl w:val="0"/>
              <w:adjustRightInd w:val="0"/>
              <w:spacing w:after="160" w:line="240" w:lineRule="auto"/>
              <w:contextualSpacing/>
              <w:outlineLvl w:val="1"/>
              <w:rPr>
                <w:rFonts w:ascii="Times New Roman" w:hAnsi="Times New Roman"/>
              </w:rPr>
            </w:pPr>
            <w:r w:rsidRPr="00C123F3">
              <w:rPr>
                <w:rFonts w:ascii="Times New Roman" w:hAnsi="Times New Roman"/>
              </w:rPr>
              <w:t>Количество объектов свободного имущества, в отношении которых проведена процедура торгов на право заключения договора аренды муниципального имущества (ед.)</w:t>
            </w:r>
          </w:p>
          <w:p w14:paraId="626F7695" w14:textId="24C78043" w:rsidR="00FB0F94" w:rsidRPr="00C123F3" w:rsidRDefault="00FB0F94" w:rsidP="00C123F3">
            <w:pPr>
              <w:widowControl w:val="0"/>
              <w:adjustRightInd w:val="0"/>
              <w:spacing w:after="160" w:line="240" w:lineRule="auto"/>
              <w:contextualSpacing/>
              <w:outlineLvl w:val="1"/>
              <w:rPr>
                <w:rFonts w:ascii="Times New Roman" w:hAnsi="Times New Roman"/>
              </w:rPr>
            </w:pPr>
          </w:p>
        </w:tc>
        <w:tc>
          <w:tcPr>
            <w:tcW w:w="885" w:type="dxa"/>
            <w:gridSpan w:val="5"/>
            <w:vAlign w:val="center"/>
          </w:tcPr>
          <w:p w14:paraId="69251123"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993" w:type="dxa"/>
            <w:gridSpan w:val="5"/>
            <w:vAlign w:val="center"/>
          </w:tcPr>
          <w:p w14:paraId="4E0F51D7"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1074" w:type="dxa"/>
            <w:gridSpan w:val="6"/>
            <w:vAlign w:val="center"/>
          </w:tcPr>
          <w:p w14:paraId="3CC3950D"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910" w:type="dxa"/>
            <w:gridSpan w:val="3"/>
            <w:vAlign w:val="center"/>
          </w:tcPr>
          <w:p w14:paraId="3639D570"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1251" w:type="dxa"/>
            <w:gridSpan w:val="4"/>
            <w:vAlign w:val="center"/>
          </w:tcPr>
          <w:p w14:paraId="63BDE8A0"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r>
      <w:tr w:rsidR="00C123F3" w:rsidRPr="00C123F3" w14:paraId="64368992" w14:textId="77777777" w:rsidTr="00C05D36">
        <w:trPr>
          <w:trHeight w:val="764"/>
        </w:trPr>
        <w:tc>
          <w:tcPr>
            <w:tcW w:w="911" w:type="dxa"/>
            <w:vAlign w:val="center"/>
          </w:tcPr>
          <w:p w14:paraId="0E9A7E20"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1.2.</w:t>
            </w:r>
          </w:p>
        </w:tc>
        <w:tc>
          <w:tcPr>
            <w:tcW w:w="8978" w:type="dxa"/>
            <w:gridSpan w:val="24"/>
          </w:tcPr>
          <w:p w14:paraId="57E54C71" w14:textId="77777777" w:rsidR="00C123F3" w:rsidRP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 xml:space="preserve">Задача 2. </w:t>
            </w:r>
          </w:p>
          <w:p w14:paraId="35AD62DD" w14:textId="77777777" w:rsid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Осуществление регистрации права муниципальной собственности на объекты недвижимого муниципального имущества</w:t>
            </w:r>
          </w:p>
          <w:p w14:paraId="12B27B72" w14:textId="019113B3" w:rsidR="00FB0F94" w:rsidRPr="00C123F3" w:rsidRDefault="00FB0F94" w:rsidP="00C123F3">
            <w:pPr>
              <w:autoSpaceDE w:val="0"/>
              <w:autoSpaceDN w:val="0"/>
              <w:adjustRightInd w:val="0"/>
              <w:spacing w:after="0" w:line="240" w:lineRule="auto"/>
              <w:contextualSpacing/>
              <w:jc w:val="both"/>
              <w:rPr>
                <w:rFonts w:ascii="Times New Roman" w:eastAsia="Times New Roman" w:hAnsi="Times New Roman"/>
                <w:lang w:eastAsia="ru-RU"/>
              </w:rPr>
            </w:pPr>
          </w:p>
        </w:tc>
      </w:tr>
      <w:tr w:rsidR="00C123F3" w:rsidRPr="00C123F3" w14:paraId="295C631B" w14:textId="77777777" w:rsidTr="00C05D36">
        <w:trPr>
          <w:trHeight w:val="1262"/>
        </w:trPr>
        <w:tc>
          <w:tcPr>
            <w:tcW w:w="911" w:type="dxa"/>
            <w:vAlign w:val="center"/>
          </w:tcPr>
          <w:p w14:paraId="1B4898FB"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1.2.1.</w:t>
            </w:r>
          </w:p>
        </w:tc>
        <w:tc>
          <w:tcPr>
            <w:tcW w:w="3865" w:type="dxa"/>
          </w:tcPr>
          <w:p w14:paraId="12081327" w14:textId="77777777" w:rsidR="00C123F3" w:rsidRDefault="00C123F3" w:rsidP="00C123F3">
            <w:pPr>
              <w:widowControl w:val="0"/>
              <w:adjustRightInd w:val="0"/>
              <w:spacing w:after="160" w:line="240" w:lineRule="auto"/>
              <w:contextualSpacing/>
              <w:outlineLvl w:val="1"/>
              <w:rPr>
                <w:rFonts w:ascii="Times New Roman" w:hAnsi="Times New Roman"/>
              </w:rPr>
            </w:pPr>
            <w:r w:rsidRPr="00C123F3">
              <w:rPr>
                <w:rFonts w:ascii="Times New Roman" w:hAnsi="Times New Roman"/>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(ед.)</w:t>
            </w:r>
          </w:p>
          <w:p w14:paraId="4B21A116" w14:textId="57B691E6" w:rsidR="00FB0F94" w:rsidRPr="00C123F3" w:rsidRDefault="00FB0F94" w:rsidP="00C123F3">
            <w:pPr>
              <w:widowControl w:val="0"/>
              <w:adjustRightInd w:val="0"/>
              <w:spacing w:after="160" w:line="240" w:lineRule="auto"/>
              <w:contextualSpacing/>
              <w:outlineLvl w:val="1"/>
              <w:rPr>
                <w:rFonts w:ascii="Times New Roman" w:hAnsi="Times New Roman"/>
                <w:bCs/>
              </w:rPr>
            </w:pPr>
          </w:p>
        </w:tc>
        <w:tc>
          <w:tcPr>
            <w:tcW w:w="840" w:type="dxa"/>
            <w:gridSpan w:val="3"/>
            <w:vAlign w:val="center"/>
          </w:tcPr>
          <w:p w14:paraId="642DA2E7"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5</w:t>
            </w:r>
          </w:p>
        </w:tc>
        <w:tc>
          <w:tcPr>
            <w:tcW w:w="1038" w:type="dxa"/>
            <w:gridSpan w:val="7"/>
            <w:vAlign w:val="center"/>
          </w:tcPr>
          <w:p w14:paraId="45CF76EC"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1080" w:type="dxa"/>
            <w:gridSpan w:val="7"/>
            <w:vAlign w:val="center"/>
          </w:tcPr>
          <w:p w14:paraId="43121101"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904" w:type="dxa"/>
            <w:gridSpan w:val="2"/>
            <w:vAlign w:val="center"/>
          </w:tcPr>
          <w:p w14:paraId="272321F7"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c>
          <w:tcPr>
            <w:tcW w:w="1251" w:type="dxa"/>
            <w:gridSpan w:val="4"/>
            <w:vAlign w:val="center"/>
          </w:tcPr>
          <w:p w14:paraId="09DAC8F7" w14:textId="77777777" w:rsidR="00C123F3" w:rsidRPr="00C123F3" w:rsidRDefault="00C123F3" w:rsidP="00C123F3">
            <w:pPr>
              <w:widowControl w:val="0"/>
              <w:adjustRightInd w:val="0"/>
              <w:spacing w:after="160" w:line="240" w:lineRule="auto"/>
              <w:contextualSpacing/>
              <w:jc w:val="center"/>
              <w:outlineLvl w:val="1"/>
              <w:rPr>
                <w:rFonts w:ascii="Times New Roman" w:hAnsi="Times New Roman"/>
                <w:bCs/>
              </w:rPr>
            </w:pPr>
            <w:r w:rsidRPr="00C123F3">
              <w:rPr>
                <w:rFonts w:ascii="Times New Roman" w:hAnsi="Times New Roman"/>
                <w:bCs/>
              </w:rPr>
              <w:t>0</w:t>
            </w:r>
          </w:p>
        </w:tc>
      </w:tr>
      <w:tr w:rsidR="00C123F3" w:rsidRPr="00C123F3" w14:paraId="60D81B27" w14:textId="77777777" w:rsidTr="00C05D36">
        <w:trPr>
          <w:trHeight w:val="610"/>
        </w:trPr>
        <w:tc>
          <w:tcPr>
            <w:tcW w:w="911" w:type="dxa"/>
            <w:shd w:val="clear" w:color="auto" w:fill="auto"/>
            <w:vAlign w:val="center"/>
          </w:tcPr>
          <w:p w14:paraId="5852BF33"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1.3.</w:t>
            </w:r>
          </w:p>
        </w:tc>
        <w:tc>
          <w:tcPr>
            <w:tcW w:w="8978" w:type="dxa"/>
            <w:gridSpan w:val="24"/>
            <w:shd w:val="clear" w:color="auto" w:fill="auto"/>
          </w:tcPr>
          <w:p w14:paraId="797DF0CC" w14:textId="77777777" w:rsidR="00C123F3" w:rsidRPr="00C123F3" w:rsidRDefault="00C123F3" w:rsidP="00C123F3">
            <w:pPr>
              <w:widowControl w:val="0"/>
              <w:adjustRightInd w:val="0"/>
              <w:spacing w:after="160" w:line="240" w:lineRule="auto"/>
              <w:contextualSpacing/>
              <w:jc w:val="both"/>
              <w:outlineLvl w:val="1"/>
              <w:rPr>
                <w:rFonts w:ascii="Times New Roman" w:hAnsi="Times New Roman"/>
              </w:rPr>
            </w:pPr>
            <w:r w:rsidRPr="00C123F3">
              <w:rPr>
                <w:rFonts w:ascii="Times New Roman" w:hAnsi="Times New Roman"/>
              </w:rPr>
              <w:t xml:space="preserve">Задача 3. </w:t>
            </w:r>
          </w:p>
          <w:p w14:paraId="7D776EE3" w14:textId="77777777" w:rsidR="00C123F3" w:rsidRDefault="00C123F3" w:rsidP="00C123F3">
            <w:pPr>
              <w:widowControl w:val="0"/>
              <w:adjustRightInd w:val="0"/>
              <w:spacing w:after="160" w:line="240" w:lineRule="auto"/>
              <w:contextualSpacing/>
              <w:jc w:val="both"/>
              <w:outlineLvl w:val="1"/>
              <w:rPr>
                <w:rFonts w:ascii="Times New Roman" w:hAnsi="Times New Roman"/>
              </w:rPr>
            </w:pPr>
            <w:r w:rsidRPr="00C123F3">
              <w:rPr>
                <w:rFonts w:ascii="Times New Roman" w:hAnsi="Times New Roman"/>
              </w:rPr>
              <w:t>Осуществление мероприятий по регистрации наследственных прав на объекты выморочного имущество</w:t>
            </w:r>
          </w:p>
          <w:p w14:paraId="6F8BCA2D" w14:textId="5AD3768A" w:rsidR="00FB0F94" w:rsidRPr="00C123F3" w:rsidRDefault="00FB0F94" w:rsidP="00C123F3">
            <w:pPr>
              <w:widowControl w:val="0"/>
              <w:adjustRightInd w:val="0"/>
              <w:spacing w:after="160" w:line="240" w:lineRule="auto"/>
              <w:contextualSpacing/>
              <w:jc w:val="both"/>
              <w:outlineLvl w:val="1"/>
              <w:rPr>
                <w:rFonts w:ascii="Times New Roman" w:hAnsi="Times New Roman"/>
              </w:rPr>
            </w:pPr>
          </w:p>
        </w:tc>
      </w:tr>
      <w:tr w:rsidR="00C123F3" w:rsidRPr="00C123F3" w14:paraId="0D0317F4" w14:textId="77777777" w:rsidTr="00C05D36">
        <w:trPr>
          <w:trHeight w:val="869"/>
        </w:trPr>
        <w:tc>
          <w:tcPr>
            <w:tcW w:w="911" w:type="dxa"/>
            <w:shd w:val="clear" w:color="auto" w:fill="auto"/>
            <w:vAlign w:val="center"/>
          </w:tcPr>
          <w:p w14:paraId="5D969C4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1.3.1.</w:t>
            </w:r>
          </w:p>
        </w:tc>
        <w:tc>
          <w:tcPr>
            <w:tcW w:w="3865" w:type="dxa"/>
            <w:shd w:val="clear" w:color="auto" w:fill="auto"/>
          </w:tcPr>
          <w:p w14:paraId="335EAB71" w14:textId="77777777" w:rsidR="00C123F3" w:rsidRDefault="00C123F3" w:rsidP="00C123F3">
            <w:pPr>
              <w:spacing w:after="160" w:line="240" w:lineRule="auto"/>
              <w:contextualSpacing/>
              <w:rPr>
                <w:rFonts w:ascii="Times New Roman" w:hAnsi="Times New Roman"/>
              </w:rPr>
            </w:pPr>
            <w:r w:rsidRPr="00C123F3">
              <w:rPr>
                <w:rFonts w:ascii="Times New Roman" w:hAnsi="Times New Roman"/>
              </w:rPr>
              <w:t>Количество объектов выморочного имущества, на которые оформлено наследственное право (ед.)</w:t>
            </w:r>
          </w:p>
          <w:p w14:paraId="75F64C52" w14:textId="69E5E3BD" w:rsidR="00FB0F94" w:rsidRPr="00C123F3" w:rsidRDefault="00FB0F94" w:rsidP="00C123F3">
            <w:pPr>
              <w:spacing w:after="160" w:line="240" w:lineRule="auto"/>
              <w:contextualSpacing/>
              <w:rPr>
                <w:rFonts w:ascii="Times New Roman" w:hAnsi="Times New Roman"/>
              </w:rPr>
            </w:pPr>
          </w:p>
        </w:tc>
        <w:tc>
          <w:tcPr>
            <w:tcW w:w="795" w:type="dxa"/>
            <w:gridSpan w:val="2"/>
            <w:shd w:val="clear" w:color="auto" w:fill="auto"/>
            <w:vAlign w:val="center"/>
          </w:tcPr>
          <w:p w14:paraId="04DAE1A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w:t>
            </w:r>
          </w:p>
        </w:tc>
        <w:tc>
          <w:tcPr>
            <w:tcW w:w="1083" w:type="dxa"/>
            <w:gridSpan w:val="8"/>
            <w:shd w:val="clear" w:color="auto" w:fill="auto"/>
            <w:vAlign w:val="center"/>
          </w:tcPr>
          <w:p w14:paraId="5C0F5A8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w:t>
            </w:r>
          </w:p>
        </w:tc>
        <w:tc>
          <w:tcPr>
            <w:tcW w:w="945" w:type="dxa"/>
            <w:shd w:val="clear" w:color="auto" w:fill="auto"/>
            <w:vAlign w:val="center"/>
          </w:tcPr>
          <w:p w14:paraId="5410898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w:t>
            </w:r>
          </w:p>
        </w:tc>
        <w:tc>
          <w:tcPr>
            <w:tcW w:w="1039" w:type="dxa"/>
            <w:gridSpan w:val="8"/>
            <w:shd w:val="clear" w:color="auto" w:fill="auto"/>
            <w:vAlign w:val="center"/>
          </w:tcPr>
          <w:p w14:paraId="197867B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w:t>
            </w:r>
          </w:p>
        </w:tc>
        <w:tc>
          <w:tcPr>
            <w:tcW w:w="1251" w:type="dxa"/>
            <w:gridSpan w:val="4"/>
            <w:shd w:val="clear" w:color="auto" w:fill="auto"/>
            <w:vAlign w:val="center"/>
          </w:tcPr>
          <w:p w14:paraId="3B2EC9D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w:t>
            </w:r>
          </w:p>
        </w:tc>
      </w:tr>
      <w:tr w:rsidR="00C123F3" w:rsidRPr="00C123F3" w14:paraId="2B1555D1" w14:textId="77777777" w:rsidTr="00C05D36">
        <w:trPr>
          <w:trHeight w:val="583"/>
        </w:trPr>
        <w:tc>
          <w:tcPr>
            <w:tcW w:w="911" w:type="dxa"/>
            <w:shd w:val="clear" w:color="auto" w:fill="auto"/>
            <w:vAlign w:val="center"/>
          </w:tcPr>
          <w:p w14:paraId="4ABA97F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w:t>
            </w:r>
          </w:p>
        </w:tc>
        <w:tc>
          <w:tcPr>
            <w:tcW w:w="8978" w:type="dxa"/>
            <w:gridSpan w:val="24"/>
            <w:shd w:val="clear" w:color="auto" w:fill="auto"/>
          </w:tcPr>
          <w:p w14:paraId="2F8044C9" w14:textId="77777777" w:rsidR="00C123F3" w:rsidRDefault="00C123F3" w:rsidP="00C123F3">
            <w:pPr>
              <w:spacing w:after="160" w:line="240" w:lineRule="auto"/>
              <w:contextualSpacing/>
              <w:jc w:val="both"/>
              <w:rPr>
                <w:rFonts w:ascii="Times New Roman" w:hAnsi="Times New Roman"/>
              </w:rPr>
            </w:pPr>
            <w:r w:rsidRPr="00C123F3">
              <w:rPr>
                <w:rFonts w:ascii="Times New Roman" w:hAnsi="Times New Roman"/>
              </w:rPr>
              <w:t>Цель 2. Содержание недвижимого имущества, находящегося в муниципальной собственности Кулотинского городского поселения</w:t>
            </w:r>
          </w:p>
          <w:p w14:paraId="7365FFDA" w14:textId="51E3E976" w:rsidR="00FB0F94" w:rsidRPr="00C123F3" w:rsidRDefault="00FB0F94" w:rsidP="00C123F3">
            <w:pPr>
              <w:spacing w:after="160" w:line="240" w:lineRule="auto"/>
              <w:contextualSpacing/>
              <w:jc w:val="both"/>
              <w:rPr>
                <w:rFonts w:ascii="Times New Roman" w:hAnsi="Times New Roman"/>
              </w:rPr>
            </w:pPr>
          </w:p>
        </w:tc>
      </w:tr>
      <w:tr w:rsidR="00C123F3" w:rsidRPr="00C123F3" w14:paraId="05D603A7" w14:textId="77777777" w:rsidTr="00C05D36">
        <w:trPr>
          <w:trHeight w:val="288"/>
        </w:trPr>
        <w:tc>
          <w:tcPr>
            <w:tcW w:w="911" w:type="dxa"/>
            <w:shd w:val="clear" w:color="auto" w:fill="auto"/>
            <w:vAlign w:val="center"/>
          </w:tcPr>
          <w:p w14:paraId="6C8A0412"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w:t>
            </w:r>
          </w:p>
        </w:tc>
        <w:tc>
          <w:tcPr>
            <w:tcW w:w="8978" w:type="dxa"/>
            <w:gridSpan w:val="24"/>
            <w:shd w:val="clear" w:color="auto" w:fill="auto"/>
          </w:tcPr>
          <w:p w14:paraId="05CB1BE1" w14:textId="77777777" w:rsidR="00C123F3" w:rsidRPr="00C123F3" w:rsidRDefault="00C123F3" w:rsidP="00C123F3">
            <w:pPr>
              <w:widowControl w:val="0"/>
              <w:adjustRightInd w:val="0"/>
              <w:spacing w:after="160" w:line="240" w:lineRule="auto"/>
              <w:contextualSpacing/>
              <w:jc w:val="both"/>
              <w:outlineLvl w:val="1"/>
              <w:rPr>
                <w:rFonts w:ascii="Times New Roman" w:hAnsi="Times New Roman"/>
              </w:rPr>
            </w:pPr>
            <w:r w:rsidRPr="00C123F3">
              <w:rPr>
                <w:rFonts w:ascii="Times New Roman" w:hAnsi="Times New Roman"/>
              </w:rPr>
              <w:t xml:space="preserve">Задача 1. </w:t>
            </w:r>
          </w:p>
          <w:p w14:paraId="12F97750" w14:textId="77777777" w:rsidR="00C123F3" w:rsidRDefault="00C123F3" w:rsidP="00C123F3">
            <w:pPr>
              <w:widowControl w:val="0"/>
              <w:adjustRightInd w:val="0"/>
              <w:spacing w:after="160" w:line="240" w:lineRule="auto"/>
              <w:contextualSpacing/>
              <w:jc w:val="both"/>
              <w:outlineLvl w:val="1"/>
              <w:rPr>
                <w:rFonts w:ascii="Times New Roman" w:hAnsi="Times New Roman"/>
              </w:rPr>
            </w:pPr>
            <w:r w:rsidRPr="00C123F3">
              <w:rPr>
                <w:rFonts w:ascii="Times New Roman" w:hAnsi="Times New Roman"/>
              </w:rPr>
              <w:t>Обеспечение содержания недвижимого имущества, находящегося в муниципальной собственности Кулотинкого городского поселения</w:t>
            </w:r>
          </w:p>
          <w:p w14:paraId="5BF94B99" w14:textId="66DBA297" w:rsidR="00FB0F94" w:rsidRPr="00C123F3" w:rsidRDefault="00FB0F94" w:rsidP="00C123F3">
            <w:pPr>
              <w:widowControl w:val="0"/>
              <w:adjustRightInd w:val="0"/>
              <w:spacing w:after="160" w:line="240" w:lineRule="auto"/>
              <w:contextualSpacing/>
              <w:jc w:val="both"/>
              <w:outlineLvl w:val="1"/>
              <w:rPr>
                <w:rFonts w:ascii="Times New Roman" w:hAnsi="Times New Roman"/>
                <w:bCs/>
                <w:color w:val="FF0000"/>
              </w:rPr>
            </w:pPr>
          </w:p>
        </w:tc>
      </w:tr>
      <w:tr w:rsidR="00C123F3" w:rsidRPr="00C123F3" w14:paraId="792EB7D3" w14:textId="77777777" w:rsidTr="00FB0F94">
        <w:trPr>
          <w:trHeight w:val="959"/>
        </w:trPr>
        <w:tc>
          <w:tcPr>
            <w:tcW w:w="911" w:type="dxa"/>
            <w:shd w:val="clear" w:color="auto" w:fill="auto"/>
            <w:vAlign w:val="center"/>
          </w:tcPr>
          <w:p w14:paraId="7E56D3B0"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2.1.1.</w:t>
            </w:r>
          </w:p>
        </w:tc>
        <w:tc>
          <w:tcPr>
            <w:tcW w:w="3865" w:type="dxa"/>
            <w:shd w:val="clear" w:color="auto" w:fill="auto"/>
          </w:tcPr>
          <w:p w14:paraId="7D00901D" w14:textId="77777777" w:rsidR="00C123F3" w:rsidRDefault="00C123F3" w:rsidP="00C123F3">
            <w:pPr>
              <w:spacing w:before="120" w:after="160" w:line="240" w:lineRule="auto"/>
              <w:contextualSpacing/>
              <w:rPr>
                <w:rFonts w:ascii="Times New Roman" w:hAnsi="Times New Roman"/>
              </w:rPr>
            </w:pPr>
            <w:r w:rsidRPr="00C123F3">
              <w:rPr>
                <w:rFonts w:ascii="Times New Roman" w:hAnsi="Times New Roman"/>
              </w:rPr>
              <w:t>Количество объектов муниципального имущества, по которым осуществ</w:t>
            </w:r>
            <w:r w:rsidR="00FB0F94">
              <w:rPr>
                <w:rFonts w:ascii="Times New Roman" w:hAnsi="Times New Roman"/>
              </w:rPr>
              <w:t>-</w:t>
            </w:r>
            <w:r w:rsidRPr="00C123F3">
              <w:rPr>
                <w:rFonts w:ascii="Times New Roman" w:hAnsi="Times New Roman"/>
              </w:rPr>
              <w:t>ляется возмещение коммунальных услуг (ед.)</w:t>
            </w:r>
          </w:p>
          <w:p w14:paraId="640405B7" w14:textId="07630697" w:rsidR="00FB0F94" w:rsidRPr="00C123F3" w:rsidRDefault="00FB0F94" w:rsidP="00C123F3">
            <w:pPr>
              <w:spacing w:before="120" w:after="160" w:line="240" w:lineRule="auto"/>
              <w:contextualSpacing/>
              <w:rPr>
                <w:rFonts w:ascii="Times New Roman" w:hAnsi="Times New Roman"/>
              </w:rPr>
            </w:pPr>
          </w:p>
        </w:tc>
        <w:tc>
          <w:tcPr>
            <w:tcW w:w="855" w:type="dxa"/>
            <w:gridSpan w:val="4"/>
            <w:shd w:val="clear" w:color="auto" w:fill="auto"/>
            <w:vAlign w:val="center"/>
          </w:tcPr>
          <w:p w14:paraId="095C2436"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c>
          <w:tcPr>
            <w:tcW w:w="1023" w:type="dxa"/>
            <w:gridSpan w:val="6"/>
            <w:shd w:val="clear" w:color="auto" w:fill="auto"/>
            <w:vAlign w:val="center"/>
          </w:tcPr>
          <w:p w14:paraId="2EE5E038"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c>
          <w:tcPr>
            <w:tcW w:w="1095" w:type="dxa"/>
            <w:gridSpan w:val="8"/>
            <w:shd w:val="clear" w:color="auto" w:fill="auto"/>
            <w:vAlign w:val="center"/>
          </w:tcPr>
          <w:p w14:paraId="43D78B73"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c>
          <w:tcPr>
            <w:tcW w:w="889" w:type="dxa"/>
            <w:shd w:val="clear" w:color="auto" w:fill="auto"/>
            <w:vAlign w:val="center"/>
          </w:tcPr>
          <w:p w14:paraId="3F0DA314"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c>
          <w:tcPr>
            <w:tcW w:w="1251" w:type="dxa"/>
            <w:gridSpan w:val="4"/>
            <w:shd w:val="clear" w:color="auto" w:fill="auto"/>
            <w:vAlign w:val="center"/>
          </w:tcPr>
          <w:p w14:paraId="09360A1D"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r>
      <w:tr w:rsidR="00C123F3" w:rsidRPr="00C123F3" w14:paraId="593423ED" w14:textId="77777777" w:rsidTr="00FB0F94">
        <w:trPr>
          <w:trHeight w:val="1072"/>
        </w:trPr>
        <w:tc>
          <w:tcPr>
            <w:tcW w:w="911" w:type="dxa"/>
            <w:shd w:val="clear" w:color="auto" w:fill="auto"/>
            <w:vAlign w:val="center"/>
          </w:tcPr>
          <w:p w14:paraId="104F09D3"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2.1.2.</w:t>
            </w:r>
          </w:p>
        </w:tc>
        <w:tc>
          <w:tcPr>
            <w:tcW w:w="3865" w:type="dxa"/>
            <w:shd w:val="clear" w:color="auto" w:fill="auto"/>
          </w:tcPr>
          <w:p w14:paraId="047ABEA6" w14:textId="77777777" w:rsidR="00C123F3" w:rsidRDefault="00C123F3" w:rsidP="00C123F3">
            <w:pPr>
              <w:spacing w:before="120" w:after="160" w:line="240" w:lineRule="auto"/>
              <w:contextualSpacing/>
              <w:rPr>
                <w:rFonts w:ascii="Times New Roman" w:hAnsi="Times New Roman"/>
              </w:rPr>
            </w:pPr>
            <w:r w:rsidRPr="00C123F3">
              <w:rPr>
                <w:rFonts w:ascii="Times New Roman" w:hAnsi="Times New Roman"/>
              </w:rPr>
              <w:t>Количество объектов муниципального имущества, по которым осуществ</w:t>
            </w:r>
            <w:r w:rsidR="00FB0F94">
              <w:rPr>
                <w:rFonts w:ascii="Times New Roman" w:hAnsi="Times New Roman"/>
              </w:rPr>
              <w:t>-</w:t>
            </w:r>
            <w:r w:rsidRPr="00C123F3">
              <w:rPr>
                <w:rFonts w:ascii="Times New Roman" w:hAnsi="Times New Roman"/>
              </w:rPr>
              <w:t>ляются расходы по содержанию и текущему ремонту (ед.)</w:t>
            </w:r>
          </w:p>
          <w:p w14:paraId="433893FB" w14:textId="19A5B0C2" w:rsidR="00FB0F94" w:rsidRPr="00C123F3" w:rsidRDefault="00FB0F94" w:rsidP="00C123F3">
            <w:pPr>
              <w:spacing w:before="120" w:after="160" w:line="240" w:lineRule="auto"/>
              <w:contextualSpacing/>
              <w:rPr>
                <w:rFonts w:ascii="Times New Roman" w:hAnsi="Times New Roman"/>
              </w:rPr>
            </w:pPr>
          </w:p>
        </w:tc>
        <w:tc>
          <w:tcPr>
            <w:tcW w:w="855" w:type="dxa"/>
            <w:gridSpan w:val="4"/>
            <w:shd w:val="clear" w:color="auto" w:fill="auto"/>
            <w:vAlign w:val="center"/>
          </w:tcPr>
          <w:p w14:paraId="6C91E417"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5</w:t>
            </w:r>
          </w:p>
        </w:tc>
        <w:tc>
          <w:tcPr>
            <w:tcW w:w="1023" w:type="dxa"/>
            <w:gridSpan w:val="6"/>
            <w:shd w:val="clear" w:color="auto" w:fill="auto"/>
            <w:vAlign w:val="center"/>
          </w:tcPr>
          <w:p w14:paraId="33E83361"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5</w:t>
            </w:r>
          </w:p>
        </w:tc>
        <w:tc>
          <w:tcPr>
            <w:tcW w:w="1095" w:type="dxa"/>
            <w:gridSpan w:val="8"/>
            <w:shd w:val="clear" w:color="auto" w:fill="auto"/>
            <w:vAlign w:val="center"/>
          </w:tcPr>
          <w:p w14:paraId="6E07CECD"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5</w:t>
            </w:r>
          </w:p>
        </w:tc>
        <w:tc>
          <w:tcPr>
            <w:tcW w:w="889" w:type="dxa"/>
            <w:shd w:val="clear" w:color="auto" w:fill="auto"/>
            <w:vAlign w:val="center"/>
          </w:tcPr>
          <w:p w14:paraId="3C958203"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5</w:t>
            </w:r>
          </w:p>
        </w:tc>
        <w:tc>
          <w:tcPr>
            <w:tcW w:w="1251" w:type="dxa"/>
            <w:gridSpan w:val="4"/>
            <w:shd w:val="clear" w:color="auto" w:fill="auto"/>
            <w:vAlign w:val="center"/>
          </w:tcPr>
          <w:p w14:paraId="4EA98A86"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5</w:t>
            </w:r>
          </w:p>
        </w:tc>
      </w:tr>
      <w:tr w:rsidR="00C123F3" w:rsidRPr="00C123F3" w14:paraId="7B913DDA" w14:textId="77777777" w:rsidTr="00C05D36">
        <w:trPr>
          <w:trHeight w:val="1120"/>
        </w:trPr>
        <w:tc>
          <w:tcPr>
            <w:tcW w:w="911" w:type="dxa"/>
            <w:shd w:val="clear" w:color="auto" w:fill="auto"/>
            <w:vAlign w:val="center"/>
          </w:tcPr>
          <w:p w14:paraId="40530E7E"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2.1.3.</w:t>
            </w:r>
          </w:p>
        </w:tc>
        <w:tc>
          <w:tcPr>
            <w:tcW w:w="3865" w:type="dxa"/>
            <w:shd w:val="clear" w:color="auto" w:fill="auto"/>
          </w:tcPr>
          <w:p w14:paraId="6F7688C4" w14:textId="77777777" w:rsidR="00C123F3" w:rsidRDefault="00C123F3" w:rsidP="00C123F3">
            <w:pPr>
              <w:spacing w:before="120" w:after="160" w:line="240" w:lineRule="auto"/>
              <w:contextualSpacing/>
              <w:rPr>
                <w:rFonts w:ascii="Times New Roman" w:hAnsi="Times New Roman"/>
              </w:rPr>
            </w:pPr>
            <w:r w:rsidRPr="00C123F3">
              <w:rPr>
                <w:rFonts w:ascii="Times New Roman" w:hAnsi="Times New Roman"/>
              </w:rPr>
              <w:t>Количество объектов муниципального имущества, по которым осуществ</w:t>
            </w:r>
            <w:r w:rsidR="00FB0F94">
              <w:rPr>
                <w:rFonts w:ascii="Times New Roman" w:hAnsi="Times New Roman"/>
              </w:rPr>
              <w:t>-</w:t>
            </w:r>
            <w:r w:rsidRPr="00C123F3">
              <w:rPr>
                <w:rFonts w:ascii="Times New Roman" w:hAnsi="Times New Roman"/>
              </w:rPr>
              <w:t>ляется техническое обслуживание и ремонт сетей газораспределения и газопотребления (ед.)</w:t>
            </w:r>
          </w:p>
          <w:p w14:paraId="4D5FD7FB" w14:textId="73F0944F" w:rsidR="00FB0F94" w:rsidRPr="00C123F3" w:rsidRDefault="00FB0F94" w:rsidP="00C123F3">
            <w:pPr>
              <w:spacing w:before="120" w:after="160" w:line="240" w:lineRule="auto"/>
              <w:contextualSpacing/>
              <w:rPr>
                <w:rFonts w:ascii="Times New Roman" w:hAnsi="Times New Roman"/>
              </w:rPr>
            </w:pPr>
          </w:p>
        </w:tc>
        <w:tc>
          <w:tcPr>
            <w:tcW w:w="855" w:type="dxa"/>
            <w:gridSpan w:val="4"/>
            <w:shd w:val="clear" w:color="auto" w:fill="auto"/>
            <w:vAlign w:val="center"/>
          </w:tcPr>
          <w:p w14:paraId="70ED9AB6"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c>
          <w:tcPr>
            <w:tcW w:w="1023" w:type="dxa"/>
            <w:gridSpan w:val="6"/>
            <w:shd w:val="clear" w:color="auto" w:fill="auto"/>
            <w:vAlign w:val="center"/>
          </w:tcPr>
          <w:p w14:paraId="665532D9"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c>
          <w:tcPr>
            <w:tcW w:w="1095" w:type="dxa"/>
            <w:gridSpan w:val="8"/>
            <w:shd w:val="clear" w:color="auto" w:fill="auto"/>
            <w:vAlign w:val="center"/>
          </w:tcPr>
          <w:p w14:paraId="6D8C9D0D"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c>
          <w:tcPr>
            <w:tcW w:w="889" w:type="dxa"/>
            <w:shd w:val="clear" w:color="auto" w:fill="auto"/>
            <w:vAlign w:val="center"/>
          </w:tcPr>
          <w:p w14:paraId="4671DCFB"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c>
          <w:tcPr>
            <w:tcW w:w="1251" w:type="dxa"/>
            <w:gridSpan w:val="4"/>
            <w:shd w:val="clear" w:color="auto" w:fill="auto"/>
            <w:vAlign w:val="center"/>
          </w:tcPr>
          <w:p w14:paraId="19375A55"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r>
      <w:tr w:rsidR="00C123F3" w:rsidRPr="00C123F3" w14:paraId="7767E70A" w14:textId="77777777" w:rsidTr="00FB0F94">
        <w:trPr>
          <w:trHeight w:val="695"/>
        </w:trPr>
        <w:tc>
          <w:tcPr>
            <w:tcW w:w="911" w:type="dxa"/>
            <w:shd w:val="clear" w:color="auto" w:fill="auto"/>
            <w:vAlign w:val="center"/>
          </w:tcPr>
          <w:p w14:paraId="0DFEBF45"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2.1.4.</w:t>
            </w:r>
          </w:p>
        </w:tc>
        <w:tc>
          <w:tcPr>
            <w:tcW w:w="3865" w:type="dxa"/>
            <w:shd w:val="clear" w:color="auto" w:fill="auto"/>
          </w:tcPr>
          <w:p w14:paraId="411C7DA6" w14:textId="77777777" w:rsidR="00C123F3" w:rsidRDefault="00C123F3" w:rsidP="00C123F3">
            <w:pPr>
              <w:spacing w:before="120" w:after="160" w:line="240" w:lineRule="auto"/>
              <w:contextualSpacing/>
              <w:rPr>
                <w:rFonts w:ascii="Times New Roman" w:hAnsi="Times New Roman"/>
              </w:rPr>
            </w:pPr>
            <w:r w:rsidRPr="00C123F3">
              <w:rPr>
                <w:rFonts w:ascii="Times New Roman" w:hAnsi="Times New Roman"/>
              </w:rPr>
              <w:t>Доля объектов муниципального имущества подлежащих текущему ремонту (%)</w:t>
            </w:r>
          </w:p>
          <w:p w14:paraId="00FC8347" w14:textId="3169C0F6" w:rsidR="00FB0F94" w:rsidRPr="00C123F3" w:rsidRDefault="00FB0F94" w:rsidP="00C123F3">
            <w:pPr>
              <w:spacing w:before="120" w:after="160" w:line="240" w:lineRule="auto"/>
              <w:contextualSpacing/>
              <w:rPr>
                <w:rFonts w:ascii="Times New Roman" w:hAnsi="Times New Roman"/>
              </w:rPr>
            </w:pPr>
          </w:p>
        </w:tc>
        <w:tc>
          <w:tcPr>
            <w:tcW w:w="855" w:type="dxa"/>
            <w:gridSpan w:val="4"/>
            <w:shd w:val="clear" w:color="auto" w:fill="auto"/>
            <w:vAlign w:val="center"/>
          </w:tcPr>
          <w:p w14:paraId="7244D9A9"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lastRenderedPageBreak/>
              <w:t>100</w:t>
            </w:r>
          </w:p>
        </w:tc>
        <w:tc>
          <w:tcPr>
            <w:tcW w:w="1023" w:type="dxa"/>
            <w:gridSpan w:val="6"/>
            <w:shd w:val="clear" w:color="auto" w:fill="auto"/>
            <w:vAlign w:val="center"/>
          </w:tcPr>
          <w:p w14:paraId="565F224E"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100</w:t>
            </w:r>
          </w:p>
        </w:tc>
        <w:tc>
          <w:tcPr>
            <w:tcW w:w="1095" w:type="dxa"/>
            <w:gridSpan w:val="8"/>
            <w:shd w:val="clear" w:color="auto" w:fill="auto"/>
            <w:vAlign w:val="center"/>
          </w:tcPr>
          <w:p w14:paraId="1AB3DDBC"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100</w:t>
            </w:r>
          </w:p>
        </w:tc>
        <w:tc>
          <w:tcPr>
            <w:tcW w:w="889" w:type="dxa"/>
            <w:shd w:val="clear" w:color="auto" w:fill="auto"/>
            <w:vAlign w:val="center"/>
          </w:tcPr>
          <w:p w14:paraId="014E2F25"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100</w:t>
            </w:r>
          </w:p>
        </w:tc>
        <w:tc>
          <w:tcPr>
            <w:tcW w:w="1251" w:type="dxa"/>
            <w:gridSpan w:val="4"/>
            <w:shd w:val="clear" w:color="auto" w:fill="auto"/>
            <w:vAlign w:val="center"/>
          </w:tcPr>
          <w:p w14:paraId="2F735A9C"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100</w:t>
            </w:r>
          </w:p>
        </w:tc>
      </w:tr>
      <w:tr w:rsidR="00C123F3" w:rsidRPr="00C123F3" w14:paraId="57FA4BCB" w14:textId="77777777" w:rsidTr="00FB0F94">
        <w:trPr>
          <w:trHeight w:val="790"/>
        </w:trPr>
        <w:tc>
          <w:tcPr>
            <w:tcW w:w="911" w:type="dxa"/>
            <w:shd w:val="clear" w:color="auto" w:fill="auto"/>
            <w:vAlign w:val="center"/>
          </w:tcPr>
          <w:p w14:paraId="68176434"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2.1.5.</w:t>
            </w:r>
          </w:p>
        </w:tc>
        <w:tc>
          <w:tcPr>
            <w:tcW w:w="3865" w:type="dxa"/>
            <w:shd w:val="clear" w:color="auto" w:fill="auto"/>
          </w:tcPr>
          <w:p w14:paraId="646C00F8" w14:textId="77777777" w:rsidR="00C123F3" w:rsidRPr="00C123F3" w:rsidRDefault="00C123F3" w:rsidP="00C123F3">
            <w:pPr>
              <w:spacing w:before="120" w:after="160" w:line="240" w:lineRule="auto"/>
              <w:contextualSpacing/>
              <w:rPr>
                <w:rFonts w:ascii="Times New Roman" w:hAnsi="Times New Roman"/>
              </w:rPr>
            </w:pPr>
            <w:r w:rsidRPr="00C123F3">
              <w:rPr>
                <w:rFonts w:ascii="Times New Roman" w:hAnsi="Times New Roman"/>
              </w:rPr>
              <w:t>Количество помещений, занимаемых участковыми пунктами полиции (ед.)</w:t>
            </w:r>
          </w:p>
        </w:tc>
        <w:tc>
          <w:tcPr>
            <w:tcW w:w="855" w:type="dxa"/>
            <w:gridSpan w:val="4"/>
            <w:shd w:val="clear" w:color="auto" w:fill="auto"/>
            <w:vAlign w:val="center"/>
          </w:tcPr>
          <w:p w14:paraId="1E6E2162"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1</w:t>
            </w:r>
          </w:p>
        </w:tc>
        <w:tc>
          <w:tcPr>
            <w:tcW w:w="1023" w:type="dxa"/>
            <w:gridSpan w:val="6"/>
            <w:shd w:val="clear" w:color="auto" w:fill="auto"/>
            <w:vAlign w:val="center"/>
          </w:tcPr>
          <w:p w14:paraId="020366AD"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0</w:t>
            </w:r>
          </w:p>
        </w:tc>
        <w:tc>
          <w:tcPr>
            <w:tcW w:w="1095" w:type="dxa"/>
            <w:gridSpan w:val="8"/>
            <w:shd w:val="clear" w:color="auto" w:fill="auto"/>
            <w:vAlign w:val="center"/>
          </w:tcPr>
          <w:p w14:paraId="5786A58E"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0</w:t>
            </w:r>
          </w:p>
        </w:tc>
        <w:tc>
          <w:tcPr>
            <w:tcW w:w="889" w:type="dxa"/>
            <w:shd w:val="clear" w:color="auto" w:fill="auto"/>
            <w:vAlign w:val="center"/>
          </w:tcPr>
          <w:p w14:paraId="638A26F5"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0</w:t>
            </w:r>
          </w:p>
        </w:tc>
        <w:tc>
          <w:tcPr>
            <w:tcW w:w="1251" w:type="dxa"/>
            <w:gridSpan w:val="4"/>
            <w:shd w:val="clear" w:color="auto" w:fill="auto"/>
            <w:vAlign w:val="center"/>
          </w:tcPr>
          <w:p w14:paraId="460564D6"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0</w:t>
            </w:r>
          </w:p>
        </w:tc>
      </w:tr>
      <w:tr w:rsidR="00C123F3" w:rsidRPr="00C123F3" w14:paraId="0D22F291" w14:textId="77777777" w:rsidTr="00C05D36">
        <w:trPr>
          <w:trHeight w:val="444"/>
        </w:trPr>
        <w:tc>
          <w:tcPr>
            <w:tcW w:w="911" w:type="dxa"/>
            <w:shd w:val="clear" w:color="auto" w:fill="auto"/>
            <w:vAlign w:val="center"/>
          </w:tcPr>
          <w:p w14:paraId="383A93B9" w14:textId="77777777" w:rsidR="00C123F3" w:rsidRPr="00C123F3" w:rsidRDefault="00C123F3" w:rsidP="00C123F3">
            <w:pPr>
              <w:spacing w:before="120" w:after="160" w:line="240" w:lineRule="auto"/>
              <w:contextualSpacing/>
              <w:jc w:val="center"/>
              <w:rPr>
                <w:rFonts w:ascii="Times New Roman" w:hAnsi="Times New Roman"/>
              </w:rPr>
            </w:pPr>
            <w:r w:rsidRPr="00C123F3">
              <w:rPr>
                <w:rFonts w:ascii="Times New Roman" w:hAnsi="Times New Roman"/>
              </w:rPr>
              <w:t>3.</w:t>
            </w:r>
          </w:p>
        </w:tc>
        <w:tc>
          <w:tcPr>
            <w:tcW w:w="8978" w:type="dxa"/>
            <w:gridSpan w:val="24"/>
            <w:shd w:val="clear" w:color="auto" w:fill="auto"/>
          </w:tcPr>
          <w:p w14:paraId="7E62D915" w14:textId="77777777" w:rsidR="00C123F3" w:rsidRDefault="00C123F3" w:rsidP="00C123F3">
            <w:pPr>
              <w:spacing w:before="120" w:after="160" w:line="240" w:lineRule="auto"/>
              <w:contextualSpacing/>
              <w:jc w:val="both"/>
              <w:rPr>
                <w:rFonts w:ascii="Times New Roman" w:hAnsi="Times New Roman"/>
              </w:rPr>
            </w:pPr>
            <w:r w:rsidRPr="00C123F3">
              <w:rPr>
                <w:rFonts w:ascii="Times New Roman" w:hAnsi="Times New Roman"/>
              </w:rPr>
              <w:t>Цель 3. Совершенствование системы учета муниципального имущества</w:t>
            </w:r>
          </w:p>
          <w:p w14:paraId="3A41E60A" w14:textId="7D0D32CD" w:rsidR="00FB0F94" w:rsidRPr="00C123F3" w:rsidRDefault="00FB0F94" w:rsidP="00C123F3">
            <w:pPr>
              <w:spacing w:before="120" w:after="160" w:line="240" w:lineRule="auto"/>
              <w:contextualSpacing/>
              <w:jc w:val="both"/>
              <w:rPr>
                <w:rFonts w:ascii="Times New Roman" w:hAnsi="Times New Roman"/>
              </w:rPr>
            </w:pPr>
          </w:p>
        </w:tc>
      </w:tr>
      <w:tr w:rsidR="00C123F3" w:rsidRPr="00C123F3" w14:paraId="398BA6F9" w14:textId="77777777" w:rsidTr="00C05D36">
        <w:trPr>
          <w:trHeight w:val="695"/>
        </w:trPr>
        <w:tc>
          <w:tcPr>
            <w:tcW w:w="911" w:type="dxa"/>
            <w:tcBorders>
              <w:top w:val="single" w:sz="4" w:space="0" w:color="auto"/>
              <w:left w:val="single" w:sz="4" w:space="0" w:color="auto"/>
              <w:bottom w:val="single" w:sz="4" w:space="0" w:color="auto"/>
              <w:right w:val="single" w:sz="4" w:space="0" w:color="auto"/>
            </w:tcBorders>
            <w:vAlign w:val="center"/>
          </w:tcPr>
          <w:p w14:paraId="10C04B7E"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color w:val="FF0000"/>
                <w:lang w:eastAsia="ru-RU"/>
              </w:rPr>
              <w:t xml:space="preserve">   </w:t>
            </w:r>
            <w:r w:rsidRPr="00C123F3">
              <w:rPr>
                <w:rFonts w:ascii="Times New Roman" w:eastAsia="Times New Roman" w:hAnsi="Times New Roman"/>
                <w:lang w:eastAsia="ru-RU"/>
              </w:rPr>
              <w:t>3.1.</w:t>
            </w:r>
          </w:p>
        </w:tc>
        <w:tc>
          <w:tcPr>
            <w:tcW w:w="8978" w:type="dxa"/>
            <w:gridSpan w:val="24"/>
            <w:tcBorders>
              <w:top w:val="single" w:sz="4" w:space="0" w:color="auto"/>
              <w:left w:val="single" w:sz="4" w:space="0" w:color="auto"/>
              <w:bottom w:val="single" w:sz="4" w:space="0" w:color="auto"/>
            </w:tcBorders>
          </w:tcPr>
          <w:p w14:paraId="6FB32DA5" w14:textId="77777777" w:rsid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eastAsia="Times New Roman" w:hAnsi="Times New Roman"/>
                <w:lang w:eastAsia="ru-RU"/>
              </w:rPr>
              <w:t>Задача 1. Обеспечение эффективности системы информационного обеспечения в сфере управления муниципальным имуществом</w:t>
            </w:r>
          </w:p>
          <w:p w14:paraId="3C1CD7B2" w14:textId="312EE926" w:rsidR="00FB0F94" w:rsidRPr="00C123F3" w:rsidRDefault="00FB0F94" w:rsidP="00C123F3">
            <w:pPr>
              <w:autoSpaceDE w:val="0"/>
              <w:autoSpaceDN w:val="0"/>
              <w:adjustRightInd w:val="0"/>
              <w:spacing w:after="0" w:line="240" w:lineRule="auto"/>
              <w:contextualSpacing/>
              <w:jc w:val="both"/>
              <w:rPr>
                <w:rFonts w:ascii="Times New Roman" w:eastAsia="Times New Roman" w:hAnsi="Times New Roman"/>
                <w:lang w:eastAsia="ru-RU"/>
              </w:rPr>
            </w:pPr>
          </w:p>
        </w:tc>
      </w:tr>
      <w:tr w:rsidR="00C123F3" w:rsidRPr="00C123F3" w14:paraId="2676B5CC" w14:textId="77777777" w:rsidTr="00C05D36">
        <w:trPr>
          <w:trHeight w:val="1110"/>
        </w:trPr>
        <w:tc>
          <w:tcPr>
            <w:tcW w:w="911" w:type="dxa"/>
            <w:tcBorders>
              <w:top w:val="single" w:sz="4" w:space="0" w:color="auto"/>
              <w:left w:val="single" w:sz="4" w:space="0" w:color="auto"/>
              <w:bottom w:val="single" w:sz="4" w:space="0" w:color="auto"/>
              <w:right w:val="single" w:sz="4" w:space="0" w:color="auto"/>
            </w:tcBorders>
            <w:vAlign w:val="center"/>
          </w:tcPr>
          <w:p w14:paraId="3D917A18"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lang w:eastAsia="ru-RU"/>
              </w:rPr>
              <w:t xml:space="preserve"> 3.1.1.</w:t>
            </w:r>
          </w:p>
        </w:tc>
        <w:tc>
          <w:tcPr>
            <w:tcW w:w="3904" w:type="dxa"/>
            <w:gridSpan w:val="2"/>
            <w:tcBorders>
              <w:top w:val="single" w:sz="4" w:space="0" w:color="auto"/>
              <w:left w:val="single" w:sz="4" w:space="0" w:color="auto"/>
              <w:bottom w:val="single" w:sz="4" w:space="0" w:color="auto"/>
              <w:right w:val="single" w:sz="4" w:space="0" w:color="auto"/>
            </w:tcBorders>
          </w:tcPr>
          <w:p w14:paraId="1D8A03F3" w14:textId="77777777" w:rsidR="00C123F3" w:rsidRDefault="00C123F3" w:rsidP="00C123F3">
            <w:pPr>
              <w:autoSpaceDE w:val="0"/>
              <w:autoSpaceDN w:val="0"/>
              <w:adjustRightInd w:val="0"/>
              <w:spacing w:after="0" w:line="240" w:lineRule="auto"/>
              <w:ind w:right="-108"/>
              <w:contextualSpacing/>
              <w:rPr>
                <w:rFonts w:ascii="Times New Roman" w:eastAsia="Times New Roman" w:hAnsi="Times New Roman"/>
                <w:lang w:eastAsia="ru-RU"/>
              </w:rPr>
            </w:pPr>
            <w:r w:rsidRPr="00C123F3">
              <w:rPr>
                <w:rFonts w:ascii="Times New Roman" w:eastAsia="Times New Roman" w:hAnsi="Times New Roman"/>
                <w:lang w:eastAsia="ru-RU"/>
              </w:rPr>
              <w:t>Актуальность информации реестра муниципального имущества Кулотинского городского поселения (%)</w:t>
            </w:r>
          </w:p>
          <w:p w14:paraId="1105CA2E" w14:textId="47EB00C9" w:rsidR="00FB0F94" w:rsidRPr="00C123F3" w:rsidRDefault="00FB0F94" w:rsidP="00C123F3">
            <w:pPr>
              <w:autoSpaceDE w:val="0"/>
              <w:autoSpaceDN w:val="0"/>
              <w:adjustRightInd w:val="0"/>
              <w:spacing w:after="0" w:line="240" w:lineRule="auto"/>
              <w:ind w:right="-108"/>
              <w:contextualSpacing/>
              <w:rPr>
                <w:rFonts w:ascii="Times New Roman" w:eastAsia="Times New Roman" w:hAnsi="Times New Roman"/>
                <w:lang w:eastAsia="ru-RU"/>
              </w:rPr>
            </w:pPr>
          </w:p>
        </w:tc>
        <w:tc>
          <w:tcPr>
            <w:tcW w:w="846" w:type="dxa"/>
            <w:gridSpan w:val="4"/>
            <w:tcBorders>
              <w:top w:val="single" w:sz="4" w:space="0" w:color="auto"/>
              <w:left w:val="single" w:sz="4" w:space="0" w:color="auto"/>
              <w:bottom w:val="single" w:sz="4" w:space="0" w:color="auto"/>
              <w:right w:val="single" w:sz="4" w:space="0" w:color="auto"/>
            </w:tcBorders>
            <w:vAlign w:val="center"/>
          </w:tcPr>
          <w:p w14:paraId="262A09EC"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960" w:type="dxa"/>
            <w:gridSpan w:val="4"/>
            <w:tcBorders>
              <w:top w:val="single" w:sz="4" w:space="0" w:color="auto"/>
              <w:left w:val="single" w:sz="4" w:space="0" w:color="auto"/>
              <w:bottom w:val="single" w:sz="4" w:space="0" w:color="auto"/>
              <w:right w:val="single" w:sz="4" w:space="0" w:color="auto"/>
            </w:tcBorders>
            <w:vAlign w:val="center"/>
          </w:tcPr>
          <w:p w14:paraId="35CB79F4"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5A124999"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1021" w:type="dxa"/>
            <w:gridSpan w:val="7"/>
            <w:tcBorders>
              <w:top w:val="single" w:sz="4" w:space="0" w:color="auto"/>
              <w:left w:val="single" w:sz="4" w:space="0" w:color="auto"/>
              <w:bottom w:val="single" w:sz="4" w:space="0" w:color="auto"/>
              <w:right w:val="single" w:sz="4" w:space="0" w:color="auto"/>
            </w:tcBorders>
            <w:vAlign w:val="center"/>
          </w:tcPr>
          <w:p w14:paraId="0A9E691F"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1251" w:type="dxa"/>
            <w:gridSpan w:val="4"/>
            <w:tcBorders>
              <w:top w:val="single" w:sz="4" w:space="0" w:color="auto"/>
              <w:left w:val="single" w:sz="4" w:space="0" w:color="auto"/>
              <w:bottom w:val="single" w:sz="4" w:space="0" w:color="auto"/>
              <w:right w:val="single" w:sz="4" w:space="0" w:color="auto"/>
            </w:tcBorders>
            <w:vAlign w:val="center"/>
          </w:tcPr>
          <w:p w14:paraId="7A338B5F"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r>
      <w:tr w:rsidR="00C123F3" w:rsidRPr="00C123F3" w14:paraId="340D507D" w14:textId="77777777" w:rsidTr="00C05D36">
        <w:trPr>
          <w:trHeight w:val="988"/>
        </w:trPr>
        <w:tc>
          <w:tcPr>
            <w:tcW w:w="911" w:type="dxa"/>
            <w:tcBorders>
              <w:top w:val="single" w:sz="4" w:space="0" w:color="auto"/>
              <w:left w:val="single" w:sz="4" w:space="0" w:color="auto"/>
              <w:bottom w:val="single" w:sz="4" w:space="0" w:color="auto"/>
              <w:right w:val="single" w:sz="4" w:space="0" w:color="auto"/>
            </w:tcBorders>
            <w:vAlign w:val="center"/>
          </w:tcPr>
          <w:p w14:paraId="3329175F"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lang w:eastAsia="ru-RU"/>
              </w:rPr>
              <w:t xml:space="preserve"> 3.1.2.</w:t>
            </w:r>
          </w:p>
        </w:tc>
        <w:tc>
          <w:tcPr>
            <w:tcW w:w="3904" w:type="dxa"/>
            <w:gridSpan w:val="2"/>
            <w:tcBorders>
              <w:top w:val="single" w:sz="4" w:space="0" w:color="auto"/>
              <w:left w:val="single" w:sz="4" w:space="0" w:color="auto"/>
              <w:bottom w:val="single" w:sz="4" w:space="0" w:color="auto"/>
              <w:right w:val="single" w:sz="4" w:space="0" w:color="auto"/>
            </w:tcBorders>
          </w:tcPr>
          <w:p w14:paraId="4A725D32" w14:textId="77777777" w:rsidR="00C123F3" w:rsidRPr="00C123F3" w:rsidRDefault="00C123F3" w:rsidP="00C123F3">
            <w:pPr>
              <w:autoSpaceDE w:val="0"/>
              <w:autoSpaceDN w:val="0"/>
              <w:adjustRightInd w:val="0"/>
              <w:spacing w:after="0" w:line="240" w:lineRule="auto"/>
              <w:ind w:right="-108"/>
              <w:contextualSpacing/>
              <w:rPr>
                <w:rFonts w:ascii="Times New Roman" w:eastAsia="Times New Roman" w:hAnsi="Times New Roman"/>
                <w:lang w:eastAsia="ru-RU"/>
              </w:rPr>
            </w:pPr>
            <w:r w:rsidRPr="00C123F3">
              <w:rPr>
                <w:rFonts w:ascii="Times New Roman" w:eastAsia="Times New Roman" w:hAnsi="Times New Roman"/>
                <w:lang w:eastAsia="ru-RU"/>
              </w:rPr>
              <w:t>Выполнение работ, связанных с мониторингом использования муниципального имущества (%)</w:t>
            </w:r>
          </w:p>
        </w:tc>
        <w:tc>
          <w:tcPr>
            <w:tcW w:w="846" w:type="dxa"/>
            <w:gridSpan w:val="4"/>
            <w:tcBorders>
              <w:top w:val="single" w:sz="4" w:space="0" w:color="auto"/>
              <w:left w:val="single" w:sz="4" w:space="0" w:color="auto"/>
              <w:bottom w:val="single" w:sz="4" w:space="0" w:color="auto"/>
              <w:right w:val="single" w:sz="4" w:space="0" w:color="auto"/>
            </w:tcBorders>
            <w:vAlign w:val="center"/>
          </w:tcPr>
          <w:p w14:paraId="206E1E28"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960" w:type="dxa"/>
            <w:gridSpan w:val="4"/>
            <w:tcBorders>
              <w:top w:val="single" w:sz="4" w:space="0" w:color="auto"/>
              <w:left w:val="single" w:sz="4" w:space="0" w:color="auto"/>
              <w:bottom w:val="single" w:sz="4" w:space="0" w:color="auto"/>
              <w:right w:val="single" w:sz="4" w:space="0" w:color="auto"/>
            </w:tcBorders>
            <w:vAlign w:val="center"/>
          </w:tcPr>
          <w:p w14:paraId="3B87B9F3"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60F57BD0"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1021" w:type="dxa"/>
            <w:gridSpan w:val="7"/>
            <w:tcBorders>
              <w:top w:val="single" w:sz="4" w:space="0" w:color="auto"/>
              <w:left w:val="single" w:sz="4" w:space="0" w:color="auto"/>
              <w:bottom w:val="single" w:sz="4" w:space="0" w:color="auto"/>
              <w:right w:val="single" w:sz="4" w:space="0" w:color="auto"/>
            </w:tcBorders>
            <w:vAlign w:val="center"/>
          </w:tcPr>
          <w:p w14:paraId="449BC0EA"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c>
          <w:tcPr>
            <w:tcW w:w="1251" w:type="dxa"/>
            <w:gridSpan w:val="4"/>
            <w:tcBorders>
              <w:top w:val="single" w:sz="4" w:space="0" w:color="auto"/>
              <w:left w:val="single" w:sz="4" w:space="0" w:color="auto"/>
              <w:bottom w:val="single" w:sz="4" w:space="0" w:color="auto"/>
              <w:right w:val="single" w:sz="4" w:space="0" w:color="auto"/>
            </w:tcBorders>
            <w:vAlign w:val="center"/>
          </w:tcPr>
          <w:p w14:paraId="2644AF7F"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100</w:t>
            </w:r>
          </w:p>
        </w:tc>
      </w:tr>
      <w:tr w:rsidR="00C123F3" w:rsidRPr="00C123F3" w14:paraId="39B541E3"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7DD58B78"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lang w:eastAsia="ru-RU"/>
              </w:rPr>
              <w:t xml:space="preserve">    4. </w:t>
            </w:r>
          </w:p>
        </w:tc>
        <w:tc>
          <w:tcPr>
            <w:tcW w:w="8978" w:type="dxa"/>
            <w:gridSpan w:val="24"/>
            <w:tcBorders>
              <w:top w:val="single" w:sz="4" w:space="0" w:color="auto"/>
              <w:left w:val="single" w:sz="4" w:space="0" w:color="auto"/>
              <w:bottom w:val="single" w:sz="4" w:space="0" w:color="auto"/>
              <w:right w:val="single" w:sz="4" w:space="0" w:color="auto"/>
            </w:tcBorders>
          </w:tcPr>
          <w:p w14:paraId="1CBC956E"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Цель: 4. Компенсационные выплаты.</w:t>
            </w:r>
          </w:p>
          <w:p w14:paraId="0454866A" w14:textId="52C64E74"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r>
      <w:tr w:rsidR="00C123F3" w:rsidRPr="00C123F3" w14:paraId="102FA9EC"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79AD6FD6"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lang w:eastAsia="ru-RU"/>
              </w:rPr>
              <w:t xml:space="preserve">  4.1.</w:t>
            </w:r>
          </w:p>
        </w:tc>
        <w:tc>
          <w:tcPr>
            <w:tcW w:w="8978" w:type="dxa"/>
            <w:gridSpan w:val="24"/>
            <w:tcBorders>
              <w:top w:val="single" w:sz="4" w:space="0" w:color="auto"/>
              <w:left w:val="single" w:sz="4" w:space="0" w:color="auto"/>
              <w:bottom w:val="single" w:sz="4" w:space="0" w:color="auto"/>
              <w:right w:val="single" w:sz="4" w:space="0" w:color="auto"/>
            </w:tcBorders>
          </w:tcPr>
          <w:p w14:paraId="3F9580EB"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Задача. Обеспечение компенсационных выплат собственникам дома, признанного аварийным и подлежащим сносу.</w:t>
            </w:r>
          </w:p>
          <w:p w14:paraId="0DA864CC" w14:textId="09BD55E9"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r>
      <w:tr w:rsidR="00C123F3" w:rsidRPr="00C123F3" w14:paraId="13D57B90"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0F9684F9" w14:textId="77777777" w:rsidR="00C123F3" w:rsidRPr="00C123F3" w:rsidRDefault="00C123F3" w:rsidP="00C123F3">
            <w:pPr>
              <w:autoSpaceDE w:val="0"/>
              <w:autoSpaceDN w:val="0"/>
              <w:adjustRightInd w:val="0"/>
              <w:spacing w:after="0" w:line="240" w:lineRule="auto"/>
              <w:ind w:right="-250"/>
              <w:contextualSpacing/>
              <w:rPr>
                <w:rFonts w:ascii="Times New Roman" w:eastAsia="Times New Roman" w:hAnsi="Times New Roman"/>
                <w:lang w:eastAsia="ru-RU"/>
              </w:rPr>
            </w:pPr>
            <w:r w:rsidRPr="00C123F3">
              <w:rPr>
                <w:rFonts w:ascii="Times New Roman" w:eastAsia="Times New Roman" w:hAnsi="Times New Roman"/>
                <w:lang w:eastAsia="ru-RU"/>
              </w:rPr>
              <w:t>4.1.1.</w:t>
            </w:r>
          </w:p>
        </w:tc>
        <w:tc>
          <w:tcPr>
            <w:tcW w:w="3904" w:type="dxa"/>
            <w:gridSpan w:val="2"/>
            <w:tcBorders>
              <w:top w:val="single" w:sz="4" w:space="0" w:color="auto"/>
              <w:left w:val="single" w:sz="4" w:space="0" w:color="auto"/>
              <w:bottom w:val="single" w:sz="4" w:space="0" w:color="auto"/>
              <w:right w:val="single" w:sz="4" w:space="0" w:color="auto"/>
            </w:tcBorders>
          </w:tcPr>
          <w:p w14:paraId="6ACA2C96"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Количество собственников жилых помещений, которым полагается компенсационная выплата (ед.)</w:t>
            </w:r>
          </w:p>
          <w:p w14:paraId="1C780DD0" w14:textId="657F96D4"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c>
          <w:tcPr>
            <w:tcW w:w="846" w:type="dxa"/>
            <w:gridSpan w:val="4"/>
            <w:tcBorders>
              <w:top w:val="single" w:sz="4" w:space="0" w:color="auto"/>
              <w:left w:val="single" w:sz="4" w:space="0" w:color="auto"/>
              <w:bottom w:val="single" w:sz="4" w:space="0" w:color="auto"/>
              <w:right w:val="single" w:sz="4" w:space="0" w:color="auto"/>
            </w:tcBorders>
          </w:tcPr>
          <w:p w14:paraId="44B6B7BC"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0</w:t>
            </w:r>
          </w:p>
        </w:tc>
        <w:tc>
          <w:tcPr>
            <w:tcW w:w="951" w:type="dxa"/>
            <w:gridSpan w:val="3"/>
            <w:tcBorders>
              <w:top w:val="single" w:sz="4" w:space="0" w:color="auto"/>
              <w:left w:val="single" w:sz="4" w:space="0" w:color="auto"/>
              <w:bottom w:val="single" w:sz="4" w:space="0" w:color="auto"/>
              <w:right w:val="single" w:sz="4" w:space="0" w:color="auto"/>
            </w:tcBorders>
          </w:tcPr>
          <w:p w14:paraId="30B3729A"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w:t>
            </w:r>
          </w:p>
        </w:tc>
        <w:tc>
          <w:tcPr>
            <w:tcW w:w="1032" w:type="dxa"/>
            <w:gridSpan w:val="5"/>
            <w:tcBorders>
              <w:top w:val="single" w:sz="4" w:space="0" w:color="auto"/>
              <w:left w:val="single" w:sz="4" w:space="0" w:color="auto"/>
              <w:bottom w:val="single" w:sz="4" w:space="0" w:color="auto"/>
              <w:right w:val="single" w:sz="4" w:space="0" w:color="auto"/>
            </w:tcBorders>
          </w:tcPr>
          <w:p w14:paraId="6F404679"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w:t>
            </w:r>
          </w:p>
        </w:tc>
        <w:tc>
          <w:tcPr>
            <w:tcW w:w="1020" w:type="dxa"/>
            <w:gridSpan w:val="7"/>
            <w:tcBorders>
              <w:top w:val="single" w:sz="4" w:space="0" w:color="auto"/>
              <w:left w:val="single" w:sz="4" w:space="0" w:color="auto"/>
              <w:bottom w:val="single" w:sz="4" w:space="0" w:color="auto"/>
              <w:right w:val="single" w:sz="4" w:space="0" w:color="auto"/>
            </w:tcBorders>
          </w:tcPr>
          <w:p w14:paraId="0FDC8992"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w:t>
            </w:r>
          </w:p>
        </w:tc>
        <w:tc>
          <w:tcPr>
            <w:tcW w:w="1225" w:type="dxa"/>
            <w:gridSpan w:val="3"/>
            <w:tcBorders>
              <w:top w:val="single" w:sz="4" w:space="0" w:color="auto"/>
              <w:left w:val="single" w:sz="4" w:space="0" w:color="auto"/>
              <w:bottom w:val="single" w:sz="4" w:space="0" w:color="auto"/>
              <w:right w:val="single" w:sz="4" w:space="0" w:color="auto"/>
            </w:tcBorders>
          </w:tcPr>
          <w:p w14:paraId="1A965206"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w:t>
            </w:r>
          </w:p>
        </w:tc>
      </w:tr>
      <w:tr w:rsidR="00C123F3" w:rsidRPr="00C123F3" w14:paraId="0EC35E91"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7FF1EC72"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t>5.</w:t>
            </w:r>
          </w:p>
        </w:tc>
        <w:tc>
          <w:tcPr>
            <w:tcW w:w="8978" w:type="dxa"/>
            <w:gridSpan w:val="24"/>
            <w:tcBorders>
              <w:top w:val="single" w:sz="4" w:space="0" w:color="auto"/>
              <w:left w:val="single" w:sz="4" w:space="0" w:color="auto"/>
              <w:bottom w:val="single" w:sz="4" w:space="0" w:color="auto"/>
              <w:right w:val="single" w:sz="4" w:space="0" w:color="auto"/>
            </w:tcBorders>
          </w:tcPr>
          <w:p w14:paraId="29FAC0DD"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Цель: 5. Уменьшение объемов нежилых зданий (сооружений), находящихся в муниципальной собственности муниципального образования «Кулотинское городское поселение», техническое состояние которых не соответствует требованиям действующих нормативно-технических документов, правил и регламентов, улучшение облика территории Кулотинского городского поселения.</w:t>
            </w:r>
          </w:p>
          <w:p w14:paraId="7F08C6E6" w14:textId="691D7412"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r>
      <w:tr w:rsidR="00C123F3" w:rsidRPr="00C123F3" w14:paraId="700C1EF6"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780FA1A3"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t>5.1.</w:t>
            </w:r>
          </w:p>
        </w:tc>
        <w:tc>
          <w:tcPr>
            <w:tcW w:w="8978" w:type="dxa"/>
            <w:gridSpan w:val="24"/>
            <w:tcBorders>
              <w:top w:val="single" w:sz="4" w:space="0" w:color="auto"/>
              <w:left w:val="single" w:sz="4" w:space="0" w:color="auto"/>
              <w:bottom w:val="single" w:sz="4" w:space="0" w:color="auto"/>
              <w:right w:val="single" w:sz="4" w:space="0" w:color="auto"/>
            </w:tcBorders>
          </w:tcPr>
          <w:p w14:paraId="21C2A5FB"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Задача: Снос нежилых зданий (сооружений), находящихся в муниципальной собственности муниципального образования «Кулотинское городское поселение», техническое состояние которых не соответствует требованиям действующих нормативно-технических документов, правил и регламентов.</w:t>
            </w:r>
          </w:p>
          <w:p w14:paraId="0AB8D691" w14:textId="13C5AE76"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r>
      <w:tr w:rsidR="00C123F3" w:rsidRPr="00C123F3" w14:paraId="771A451E"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1C0CBC9B"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t>5.1.1.</w:t>
            </w:r>
          </w:p>
        </w:tc>
        <w:tc>
          <w:tcPr>
            <w:tcW w:w="3904" w:type="dxa"/>
            <w:gridSpan w:val="2"/>
            <w:tcBorders>
              <w:top w:val="single" w:sz="4" w:space="0" w:color="auto"/>
              <w:left w:val="single" w:sz="4" w:space="0" w:color="auto"/>
              <w:bottom w:val="single" w:sz="4" w:space="0" w:color="auto"/>
              <w:right w:val="single" w:sz="4" w:space="0" w:color="auto"/>
            </w:tcBorders>
          </w:tcPr>
          <w:p w14:paraId="49CE6A11" w14:textId="77777777" w:rsidR="00C123F3" w:rsidRDefault="00C123F3" w:rsidP="00C123F3">
            <w:pPr>
              <w:autoSpaceDE w:val="0"/>
              <w:autoSpaceDN w:val="0"/>
              <w:adjustRightInd w:val="0"/>
              <w:spacing w:after="0" w:line="240" w:lineRule="auto"/>
              <w:contextualSpacing/>
              <w:rPr>
                <w:rFonts w:ascii="Times New Roman" w:eastAsia="Times New Roman" w:hAnsi="Times New Roman"/>
                <w:lang w:eastAsia="ru-RU"/>
              </w:rPr>
            </w:pPr>
            <w:r w:rsidRPr="00C123F3">
              <w:rPr>
                <w:rFonts w:ascii="Times New Roman" w:eastAsia="Times New Roman" w:hAnsi="Times New Roman"/>
                <w:lang w:eastAsia="ru-RU"/>
              </w:rPr>
              <w:t>Количество разработанных проектов организации работ по сносу нежилых зданий (сооружений), находящихся в муниципальной собственности муни</w:t>
            </w:r>
            <w:r w:rsidR="00FB0F94">
              <w:rPr>
                <w:rFonts w:ascii="Times New Roman" w:eastAsia="Times New Roman" w:hAnsi="Times New Roman"/>
                <w:lang w:eastAsia="ru-RU"/>
              </w:rPr>
              <w:t>-</w:t>
            </w:r>
            <w:r w:rsidRPr="00C123F3">
              <w:rPr>
                <w:rFonts w:ascii="Times New Roman" w:eastAsia="Times New Roman" w:hAnsi="Times New Roman"/>
                <w:lang w:eastAsia="ru-RU"/>
              </w:rPr>
              <w:t>ципального образования «Кулотинс</w:t>
            </w:r>
            <w:r w:rsidR="00FB0F94">
              <w:rPr>
                <w:rFonts w:ascii="Times New Roman" w:eastAsia="Times New Roman" w:hAnsi="Times New Roman"/>
                <w:lang w:eastAsia="ru-RU"/>
              </w:rPr>
              <w:t>-</w:t>
            </w:r>
            <w:r w:rsidRPr="00C123F3">
              <w:rPr>
                <w:rFonts w:ascii="Times New Roman" w:eastAsia="Times New Roman" w:hAnsi="Times New Roman"/>
                <w:lang w:eastAsia="ru-RU"/>
              </w:rPr>
              <w:t>кое городское поселение», техничес</w:t>
            </w:r>
            <w:r w:rsidR="00FB0F94">
              <w:rPr>
                <w:rFonts w:ascii="Times New Roman" w:eastAsia="Times New Roman" w:hAnsi="Times New Roman"/>
                <w:lang w:eastAsia="ru-RU"/>
              </w:rPr>
              <w:t>-</w:t>
            </w:r>
            <w:r w:rsidRPr="00C123F3">
              <w:rPr>
                <w:rFonts w:ascii="Times New Roman" w:eastAsia="Times New Roman" w:hAnsi="Times New Roman"/>
                <w:lang w:eastAsia="ru-RU"/>
              </w:rPr>
              <w:t>кое состояние которых не соответст</w:t>
            </w:r>
            <w:r w:rsidR="00FB0F94">
              <w:rPr>
                <w:rFonts w:ascii="Times New Roman" w:eastAsia="Times New Roman" w:hAnsi="Times New Roman"/>
                <w:lang w:eastAsia="ru-RU"/>
              </w:rPr>
              <w:t>-</w:t>
            </w:r>
            <w:r w:rsidRPr="00C123F3">
              <w:rPr>
                <w:rFonts w:ascii="Times New Roman" w:eastAsia="Times New Roman" w:hAnsi="Times New Roman"/>
                <w:lang w:eastAsia="ru-RU"/>
              </w:rPr>
              <w:t>вует требованиям действующих нормативно-технических документов, правил и регламентов (ед.)</w:t>
            </w:r>
          </w:p>
          <w:p w14:paraId="2FAC35E4" w14:textId="4366621A" w:rsidR="00FB0F94" w:rsidRPr="00C123F3" w:rsidRDefault="00FB0F94" w:rsidP="00C123F3">
            <w:pPr>
              <w:autoSpaceDE w:val="0"/>
              <w:autoSpaceDN w:val="0"/>
              <w:adjustRightInd w:val="0"/>
              <w:spacing w:after="0" w:line="240" w:lineRule="auto"/>
              <w:contextualSpacing/>
              <w:rPr>
                <w:rFonts w:ascii="Times New Roman" w:eastAsia="Times New Roman" w:hAnsi="Times New Roman"/>
                <w:lang w:eastAsia="ru-RU"/>
              </w:rPr>
            </w:pPr>
          </w:p>
        </w:tc>
        <w:tc>
          <w:tcPr>
            <w:tcW w:w="870" w:type="dxa"/>
            <w:gridSpan w:val="5"/>
            <w:tcBorders>
              <w:top w:val="single" w:sz="4" w:space="0" w:color="auto"/>
              <w:left w:val="single" w:sz="4" w:space="0" w:color="auto"/>
              <w:bottom w:val="single" w:sz="4" w:space="0" w:color="auto"/>
              <w:right w:val="single" w:sz="4" w:space="0" w:color="auto"/>
            </w:tcBorders>
          </w:tcPr>
          <w:p w14:paraId="7C9C2C6A"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1</w:t>
            </w:r>
          </w:p>
        </w:tc>
        <w:tc>
          <w:tcPr>
            <w:tcW w:w="927" w:type="dxa"/>
            <w:gridSpan w:val="2"/>
            <w:tcBorders>
              <w:top w:val="single" w:sz="4" w:space="0" w:color="auto"/>
              <w:left w:val="single" w:sz="4" w:space="0" w:color="auto"/>
              <w:bottom w:val="single" w:sz="4" w:space="0" w:color="auto"/>
              <w:right w:val="single" w:sz="4" w:space="0" w:color="auto"/>
            </w:tcBorders>
          </w:tcPr>
          <w:p w14:paraId="0E60CE61"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0</w:t>
            </w:r>
          </w:p>
        </w:tc>
        <w:tc>
          <w:tcPr>
            <w:tcW w:w="1032" w:type="dxa"/>
            <w:gridSpan w:val="5"/>
            <w:tcBorders>
              <w:top w:val="single" w:sz="4" w:space="0" w:color="auto"/>
              <w:left w:val="single" w:sz="4" w:space="0" w:color="auto"/>
              <w:bottom w:val="single" w:sz="4" w:space="0" w:color="auto"/>
              <w:right w:val="single" w:sz="4" w:space="0" w:color="auto"/>
            </w:tcBorders>
          </w:tcPr>
          <w:p w14:paraId="32DA1A0F"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0</w:t>
            </w:r>
          </w:p>
        </w:tc>
        <w:tc>
          <w:tcPr>
            <w:tcW w:w="1080" w:type="dxa"/>
            <w:gridSpan w:val="9"/>
            <w:tcBorders>
              <w:top w:val="single" w:sz="4" w:space="0" w:color="auto"/>
              <w:left w:val="single" w:sz="4" w:space="0" w:color="auto"/>
              <w:bottom w:val="single" w:sz="4" w:space="0" w:color="auto"/>
              <w:right w:val="single" w:sz="4" w:space="0" w:color="auto"/>
            </w:tcBorders>
          </w:tcPr>
          <w:p w14:paraId="74267B7A"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0</w:t>
            </w:r>
          </w:p>
        </w:tc>
        <w:tc>
          <w:tcPr>
            <w:tcW w:w="1165" w:type="dxa"/>
            <w:tcBorders>
              <w:top w:val="single" w:sz="4" w:space="0" w:color="auto"/>
              <w:left w:val="single" w:sz="4" w:space="0" w:color="auto"/>
              <w:bottom w:val="single" w:sz="4" w:space="0" w:color="auto"/>
              <w:right w:val="single" w:sz="4" w:space="0" w:color="auto"/>
            </w:tcBorders>
          </w:tcPr>
          <w:p w14:paraId="035BE2D9" w14:textId="77777777" w:rsidR="00C123F3" w:rsidRPr="00C123F3" w:rsidRDefault="00C123F3" w:rsidP="00C123F3">
            <w:pPr>
              <w:autoSpaceDE w:val="0"/>
              <w:autoSpaceDN w:val="0"/>
              <w:adjustRightInd w:val="0"/>
              <w:spacing w:after="0" w:line="240" w:lineRule="auto"/>
              <w:contextualSpacing/>
              <w:jc w:val="center"/>
              <w:rPr>
                <w:rFonts w:ascii="Times New Roman" w:eastAsia="Times New Roman" w:hAnsi="Times New Roman"/>
                <w:lang w:eastAsia="ru-RU"/>
              </w:rPr>
            </w:pPr>
            <w:r w:rsidRPr="00C123F3">
              <w:rPr>
                <w:rFonts w:ascii="Times New Roman" w:eastAsia="Times New Roman" w:hAnsi="Times New Roman"/>
                <w:lang w:eastAsia="ru-RU"/>
              </w:rPr>
              <w:t>0</w:t>
            </w:r>
          </w:p>
        </w:tc>
      </w:tr>
      <w:tr w:rsidR="00C123F3" w:rsidRPr="00C123F3" w14:paraId="00AA2B34"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45DA8922"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t>6.</w:t>
            </w:r>
          </w:p>
        </w:tc>
        <w:tc>
          <w:tcPr>
            <w:tcW w:w="8978" w:type="dxa"/>
            <w:gridSpan w:val="24"/>
            <w:tcBorders>
              <w:top w:val="single" w:sz="4" w:space="0" w:color="auto"/>
              <w:left w:val="single" w:sz="4" w:space="0" w:color="auto"/>
              <w:bottom w:val="single" w:sz="4" w:space="0" w:color="auto"/>
              <w:right w:val="single" w:sz="4" w:space="0" w:color="auto"/>
            </w:tcBorders>
          </w:tcPr>
          <w:p w14:paraId="6BCBB34B" w14:textId="77777777" w:rsidR="00C123F3" w:rsidRPr="00C123F3" w:rsidRDefault="00C123F3" w:rsidP="00C123F3">
            <w:pPr>
              <w:autoSpaceDE w:val="0"/>
              <w:autoSpaceDN w:val="0"/>
              <w:adjustRightInd w:val="0"/>
              <w:spacing w:after="0" w:line="240" w:lineRule="auto"/>
              <w:contextualSpacing/>
              <w:jc w:val="both"/>
              <w:rPr>
                <w:rFonts w:ascii="Times New Roman" w:eastAsia="Times New Roman" w:hAnsi="Times New Roman"/>
                <w:lang w:eastAsia="ru-RU"/>
              </w:rPr>
            </w:pPr>
            <w:r w:rsidRPr="00C123F3">
              <w:rPr>
                <w:rFonts w:ascii="Times New Roman" w:hAnsi="Times New Roman"/>
                <w:color w:val="000000"/>
              </w:rPr>
              <w:t>Цель: Финансовое и организационное обеспечение переселения граждан из домов, признанных аварийными и подлежащими сносу или реконструкции в установленном порядке, для обеспечения безопасных и комфортных условий проживания. Снижение рисков возникновения аварийных ситуаций в аварийном жилье.</w:t>
            </w:r>
          </w:p>
        </w:tc>
      </w:tr>
      <w:tr w:rsidR="00C123F3" w:rsidRPr="00C123F3" w14:paraId="32DAB4CC"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1B480D2F"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t>6.1.</w:t>
            </w:r>
          </w:p>
        </w:tc>
        <w:tc>
          <w:tcPr>
            <w:tcW w:w="8978" w:type="dxa"/>
            <w:gridSpan w:val="24"/>
            <w:tcBorders>
              <w:top w:val="single" w:sz="4" w:space="0" w:color="auto"/>
              <w:left w:val="single" w:sz="4" w:space="0" w:color="auto"/>
              <w:bottom w:val="single" w:sz="4" w:space="0" w:color="auto"/>
              <w:right w:val="single" w:sz="4" w:space="0" w:color="auto"/>
            </w:tcBorders>
          </w:tcPr>
          <w:p w14:paraId="362E8CC2" w14:textId="77777777" w:rsidR="00C123F3" w:rsidRPr="00C123F3" w:rsidRDefault="00C123F3" w:rsidP="00C123F3">
            <w:pPr>
              <w:widowControl w:val="0"/>
              <w:autoSpaceDE w:val="0"/>
              <w:autoSpaceDN w:val="0"/>
              <w:adjustRightInd w:val="0"/>
              <w:spacing w:after="0" w:line="240" w:lineRule="auto"/>
              <w:contextualSpacing/>
              <w:jc w:val="both"/>
              <w:rPr>
                <w:rFonts w:ascii="Courier New" w:eastAsia="Times New Roman" w:hAnsi="Courier New" w:cs="Courier New"/>
                <w:color w:val="000000"/>
                <w:lang w:eastAsia="ru-RU"/>
              </w:rPr>
            </w:pPr>
            <w:r w:rsidRPr="00C123F3">
              <w:rPr>
                <w:rFonts w:ascii="Times New Roman" w:eastAsia="Times New Roman" w:hAnsi="Times New Roman"/>
                <w:color w:val="000000"/>
                <w:lang w:eastAsia="ru-RU"/>
              </w:rPr>
              <w:t>Задача: Поэтапная ликвидация аварийного жилищного фонда и</w:t>
            </w:r>
            <w:r w:rsidRPr="00C123F3">
              <w:rPr>
                <w:rFonts w:ascii="Courier New" w:eastAsia="Times New Roman" w:hAnsi="Courier New" w:cs="Courier New"/>
                <w:color w:val="000000"/>
                <w:lang w:eastAsia="ru-RU"/>
              </w:rPr>
              <w:t xml:space="preserve"> </w:t>
            </w:r>
            <w:r w:rsidRPr="00C123F3">
              <w:rPr>
                <w:rFonts w:ascii="Times New Roman" w:eastAsia="Times New Roman" w:hAnsi="Times New Roman"/>
                <w:color w:val="000000"/>
                <w:lang w:eastAsia="ru-RU"/>
              </w:rPr>
              <w:t>переселение граждан из аварийных домов,</w:t>
            </w:r>
            <w:r w:rsidRPr="00C123F3">
              <w:rPr>
                <w:rFonts w:ascii="Courier New" w:eastAsia="Times New Roman" w:hAnsi="Courier New" w:cs="Courier New"/>
                <w:color w:val="000000"/>
                <w:lang w:eastAsia="ru-RU"/>
              </w:rPr>
              <w:t xml:space="preserve"> </w:t>
            </w:r>
            <w:r w:rsidRPr="00C123F3">
              <w:rPr>
                <w:rFonts w:ascii="Times New Roman" w:eastAsia="Times New Roman" w:hAnsi="Times New Roman"/>
                <w:color w:val="000000"/>
                <w:lang w:eastAsia="ru-RU"/>
              </w:rPr>
              <w:t xml:space="preserve">признанных в установленном порядке аварийными и подлежащими сносу </w:t>
            </w:r>
            <w:r w:rsidRPr="00C123F3">
              <w:rPr>
                <w:rFonts w:ascii="Times New Roman" w:eastAsia="Times New Roman" w:hAnsi="Times New Roman"/>
                <w:color w:val="000000"/>
                <w:lang w:eastAsia="ru-RU"/>
              </w:rPr>
              <w:lastRenderedPageBreak/>
              <w:t>или реконструкции.</w:t>
            </w:r>
            <w:r w:rsidRPr="00C123F3">
              <w:rPr>
                <w:rFonts w:ascii="Courier New" w:eastAsia="Times New Roman" w:hAnsi="Courier New" w:cs="Courier New"/>
                <w:color w:val="000000"/>
                <w:sz w:val="28"/>
                <w:szCs w:val="28"/>
                <w:lang w:eastAsia="ru-RU"/>
              </w:rPr>
              <w:t xml:space="preserve">          </w:t>
            </w:r>
          </w:p>
        </w:tc>
      </w:tr>
      <w:tr w:rsidR="00C123F3" w:rsidRPr="00C123F3" w14:paraId="10D0177F" w14:textId="77777777" w:rsidTr="00C05D36">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0B56CED4" w14:textId="77777777" w:rsidR="00C123F3" w:rsidRPr="00C123F3" w:rsidRDefault="00C123F3" w:rsidP="00C123F3">
            <w:pPr>
              <w:autoSpaceDE w:val="0"/>
              <w:autoSpaceDN w:val="0"/>
              <w:adjustRightInd w:val="0"/>
              <w:spacing w:after="0" w:line="240" w:lineRule="auto"/>
              <w:ind w:right="-250"/>
              <w:contextualSpacing/>
              <w:jc w:val="center"/>
              <w:rPr>
                <w:rFonts w:ascii="Times New Roman" w:eastAsia="Times New Roman" w:hAnsi="Times New Roman"/>
                <w:lang w:eastAsia="ru-RU"/>
              </w:rPr>
            </w:pPr>
            <w:r w:rsidRPr="00C123F3">
              <w:rPr>
                <w:rFonts w:ascii="Times New Roman" w:eastAsia="Times New Roman" w:hAnsi="Times New Roman"/>
                <w:lang w:eastAsia="ru-RU"/>
              </w:rPr>
              <w:lastRenderedPageBreak/>
              <w:t>6.1.1.</w:t>
            </w:r>
          </w:p>
        </w:tc>
        <w:tc>
          <w:tcPr>
            <w:tcW w:w="3904" w:type="dxa"/>
            <w:gridSpan w:val="2"/>
            <w:tcBorders>
              <w:top w:val="single" w:sz="4" w:space="0" w:color="auto"/>
              <w:left w:val="single" w:sz="4" w:space="0" w:color="auto"/>
              <w:bottom w:val="single" w:sz="4" w:space="0" w:color="auto"/>
              <w:right w:val="single" w:sz="4" w:space="0" w:color="auto"/>
            </w:tcBorders>
          </w:tcPr>
          <w:p w14:paraId="560812AA" w14:textId="77777777" w:rsidR="00C123F3" w:rsidRDefault="00C123F3" w:rsidP="00C123F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123F3">
              <w:rPr>
                <w:rFonts w:ascii="Times New Roman" w:eastAsia="Times New Roman" w:hAnsi="Times New Roman"/>
                <w:lang w:eastAsia="ru-RU"/>
              </w:rPr>
              <w:t>Приобретение квартир у лиц, не являющихся</w:t>
            </w:r>
            <w:r w:rsidRPr="00C123F3">
              <w:rPr>
                <w:rFonts w:eastAsia="Times New Roman" w:cs="Calibri"/>
                <w:sz w:val="28"/>
                <w:szCs w:val="28"/>
                <w:lang w:eastAsia="ru-RU"/>
              </w:rPr>
              <w:t xml:space="preserve"> </w:t>
            </w:r>
            <w:r w:rsidRPr="00C123F3">
              <w:rPr>
                <w:rFonts w:ascii="Times New Roman" w:eastAsia="Times New Roman" w:hAnsi="Times New Roman"/>
                <w:sz w:val="24"/>
                <w:szCs w:val="24"/>
                <w:lang w:eastAsia="ru-RU"/>
              </w:rPr>
              <w:t>застройщиком (ед.)</w:t>
            </w:r>
          </w:p>
          <w:p w14:paraId="1C4950E4" w14:textId="4D050E72" w:rsidR="00FB0F94" w:rsidRPr="00C123F3" w:rsidRDefault="00FB0F94" w:rsidP="00C123F3">
            <w:pPr>
              <w:widowControl w:val="0"/>
              <w:autoSpaceDE w:val="0"/>
              <w:autoSpaceDN w:val="0"/>
              <w:adjustRightInd w:val="0"/>
              <w:spacing w:after="0" w:line="240" w:lineRule="auto"/>
              <w:contextualSpacing/>
              <w:jc w:val="both"/>
              <w:rPr>
                <w:rFonts w:ascii="Courier New" w:eastAsia="Times New Roman" w:hAnsi="Courier New" w:cs="Courier New"/>
                <w:color w:val="000000"/>
                <w:lang w:eastAsia="ru-RU"/>
              </w:rPr>
            </w:pPr>
          </w:p>
        </w:tc>
        <w:tc>
          <w:tcPr>
            <w:tcW w:w="870" w:type="dxa"/>
            <w:gridSpan w:val="5"/>
            <w:tcBorders>
              <w:top w:val="single" w:sz="4" w:space="0" w:color="auto"/>
              <w:left w:val="single" w:sz="4" w:space="0" w:color="auto"/>
              <w:bottom w:val="single" w:sz="4" w:space="0" w:color="auto"/>
              <w:right w:val="single" w:sz="4" w:space="0" w:color="auto"/>
            </w:tcBorders>
          </w:tcPr>
          <w:p w14:paraId="43B1054F" w14:textId="77777777" w:rsidR="00C123F3" w:rsidRPr="00C123F3"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123F3">
              <w:rPr>
                <w:rFonts w:ascii="Times New Roman" w:eastAsia="Times New Roman" w:hAnsi="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tcPr>
          <w:p w14:paraId="7925704D" w14:textId="77777777" w:rsidR="00C123F3" w:rsidRPr="00C123F3"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123F3">
              <w:rPr>
                <w:rFonts w:ascii="Times New Roman" w:eastAsia="Times New Roman" w:hAnsi="Times New Roman"/>
                <w:sz w:val="24"/>
                <w:szCs w:val="24"/>
                <w:lang w:eastAsia="ru-RU"/>
              </w:rPr>
              <w:t>0</w:t>
            </w:r>
          </w:p>
        </w:tc>
        <w:tc>
          <w:tcPr>
            <w:tcW w:w="1092" w:type="dxa"/>
            <w:gridSpan w:val="7"/>
            <w:tcBorders>
              <w:top w:val="single" w:sz="4" w:space="0" w:color="auto"/>
              <w:left w:val="single" w:sz="4" w:space="0" w:color="auto"/>
              <w:bottom w:val="single" w:sz="4" w:space="0" w:color="auto"/>
              <w:right w:val="single" w:sz="4" w:space="0" w:color="auto"/>
            </w:tcBorders>
          </w:tcPr>
          <w:p w14:paraId="2C523A8D" w14:textId="77777777" w:rsidR="00C123F3" w:rsidRPr="00C123F3"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123F3">
              <w:rPr>
                <w:rFonts w:ascii="Times New Roman" w:eastAsia="Times New Roman" w:hAnsi="Times New Roman"/>
                <w:sz w:val="24"/>
                <w:szCs w:val="24"/>
                <w:lang w:eastAsia="ru-RU"/>
              </w:rPr>
              <w:t>0</w:t>
            </w:r>
          </w:p>
        </w:tc>
        <w:tc>
          <w:tcPr>
            <w:tcW w:w="1020" w:type="dxa"/>
            <w:gridSpan w:val="7"/>
            <w:tcBorders>
              <w:top w:val="single" w:sz="4" w:space="0" w:color="auto"/>
              <w:left w:val="single" w:sz="4" w:space="0" w:color="auto"/>
              <w:bottom w:val="single" w:sz="4" w:space="0" w:color="auto"/>
              <w:right w:val="single" w:sz="4" w:space="0" w:color="auto"/>
            </w:tcBorders>
          </w:tcPr>
          <w:p w14:paraId="699D015F" w14:textId="77777777" w:rsidR="00C123F3" w:rsidRPr="00C123F3"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123F3">
              <w:rPr>
                <w:rFonts w:ascii="Times New Roman" w:eastAsia="Times New Roman" w:hAnsi="Times New Roman"/>
                <w:sz w:val="24"/>
                <w:szCs w:val="24"/>
                <w:lang w:eastAsia="ru-RU"/>
              </w:rPr>
              <w:t>0</w:t>
            </w:r>
          </w:p>
        </w:tc>
        <w:tc>
          <w:tcPr>
            <w:tcW w:w="1192" w:type="dxa"/>
            <w:gridSpan w:val="2"/>
            <w:tcBorders>
              <w:top w:val="single" w:sz="4" w:space="0" w:color="auto"/>
              <w:left w:val="single" w:sz="4" w:space="0" w:color="auto"/>
              <w:bottom w:val="single" w:sz="4" w:space="0" w:color="auto"/>
              <w:right w:val="single" w:sz="4" w:space="0" w:color="auto"/>
            </w:tcBorders>
          </w:tcPr>
          <w:p w14:paraId="474A84A9" w14:textId="77777777" w:rsidR="00C123F3" w:rsidRPr="00C123F3"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123F3">
              <w:rPr>
                <w:rFonts w:ascii="Times New Roman" w:eastAsia="Times New Roman" w:hAnsi="Times New Roman"/>
                <w:sz w:val="24"/>
                <w:szCs w:val="24"/>
                <w:lang w:eastAsia="ru-RU"/>
              </w:rPr>
              <w:t>0</w:t>
            </w:r>
          </w:p>
        </w:tc>
      </w:tr>
    </w:tbl>
    <w:p w14:paraId="554CCFB7" w14:textId="22006D09" w:rsidR="00C123F3" w:rsidRPr="00C123F3" w:rsidRDefault="00C123F3" w:rsidP="00660B15">
      <w:pPr>
        <w:autoSpaceDE w:val="0"/>
        <w:autoSpaceDN w:val="0"/>
        <w:spacing w:after="0" w:line="240" w:lineRule="auto"/>
        <w:contextualSpacing/>
        <w:rPr>
          <w:rFonts w:ascii="Times New Roman" w:eastAsia="Times New Roman" w:hAnsi="Times New Roman"/>
          <w:caps/>
          <w:sz w:val="28"/>
          <w:szCs w:val="28"/>
          <w:lang w:eastAsia="ru-RU"/>
        </w:rPr>
      </w:pPr>
      <w:r w:rsidRPr="00C123F3">
        <w:rPr>
          <w:rFonts w:ascii="Times New Roman" w:eastAsia="Times New Roman" w:hAnsi="Times New Roman"/>
          <w:caps/>
          <w:sz w:val="28"/>
          <w:szCs w:val="28"/>
          <w:lang w:eastAsia="ru-RU"/>
        </w:rPr>
        <w:t>»</w:t>
      </w:r>
    </w:p>
    <w:p w14:paraId="48B237E8" w14:textId="77777777" w:rsidR="00FB0F94" w:rsidRPr="00C123F3" w:rsidRDefault="00FB0F94" w:rsidP="00FB0F94">
      <w:pPr>
        <w:widowControl w:val="0"/>
        <w:autoSpaceDE w:val="0"/>
        <w:autoSpaceDN w:val="0"/>
        <w:adjustRightInd w:val="0"/>
        <w:spacing w:after="0" w:line="240" w:lineRule="auto"/>
        <w:ind w:left="142"/>
        <w:contextualSpacing/>
        <w:jc w:val="both"/>
        <w:outlineLvl w:val="0"/>
        <w:rPr>
          <w:rFonts w:ascii="Times New Roman" w:eastAsia="Times New Roman" w:hAnsi="Times New Roman"/>
          <w:sz w:val="28"/>
          <w:szCs w:val="28"/>
          <w:lang w:eastAsia="ru-RU"/>
        </w:rPr>
      </w:pPr>
      <w:r w:rsidRPr="00C123F3">
        <w:rPr>
          <w:rFonts w:ascii="Times New Roman" w:eastAsia="Times New Roman" w:hAnsi="Times New Roman"/>
          <w:sz w:val="28"/>
          <w:szCs w:val="28"/>
          <w:lang w:eastAsia="ru-RU"/>
        </w:rPr>
        <w:t xml:space="preserve">    1.2. Изложить пункт 6 Паспорта муниципальной программы «6.1. Объемы и источники финансирования муниципальной программы в целом и по итогам   реализации (тыс. рублей)»: в следующей редакции: «</w:t>
      </w:r>
    </w:p>
    <w:p w14:paraId="7817A94D" w14:textId="77777777" w:rsidR="00FB0F94" w:rsidRPr="00C123F3" w:rsidRDefault="00FB0F94" w:rsidP="00FB0F94">
      <w:pPr>
        <w:widowControl w:val="0"/>
        <w:autoSpaceDE w:val="0"/>
        <w:autoSpaceDN w:val="0"/>
        <w:adjustRightInd w:val="0"/>
        <w:spacing w:after="0" w:line="240" w:lineRule="auto"/>
        <w:ind w:firstLine="720"/>
        <w:contextualSpacing/>
        <w:jc w:val="both"/>
        <w:outlineLvl w:val="0"/>
        <w:rPr>
          <w:rFonts w:ascii="Times New Roman" w:eastAsia="Times New Roman" w:hAnsi="Times New Roman"/>
          <w:b/>
          <w:sz w:val="24"/>
          <w:szCs w:val="24"/>
          <w:lang w:eastAsia="ru-RU"/>
        </w:rPr>
      </w:pPr>
    </w:p>
    <w:tbl>
      <w:tblPr>
        <w:tblW w:w="5343" w:type="pct"/>
        <w:tblCellSpacing w:w="5" w:type="nil"/>
        <w:tblInd w:w="-67" w:type="dxa"/>
        <w:tblLayout w:type="fixed"/>
        <w:tblCellMar>
          <w:left w:w="75" w:type="dxa"/>
          <w:right w:w="75" w:type="dxa"/>
        </w:tblCellMar>
        <w:tblLook w:val="0000" w:firstRow="0" w:lastRow="0" w:firstColumn="0" w:lastColumn="0" w:noHBand="0" w:noVBand="0"/>
      </w:tblPr>
      <w:tblGrid>
        <w:gridCol w:w="1103"/>
        <w:gridCol w:w="1228"/>
        <w:gridCol w:w="1132"/>
        <w:gridCol w:w="1276"/>
        <w:gridCol w:w="1416"/>
        <w:gridCol w:w="1272"/>
        <w:gridCol w:w="2558"/>
      </w:tblGrid>
      <w:tr w:rsidR="00FB0F94" w:rsidRPr="00C123F3" w14:paraId="39D655A4" w14:textId="77777777" w:rsidTr="00660B15">
        <w:trPr>
          <w:tblCellSpacing w:w="5" w:type="nil"/>
        </w:trPr>
        <w:tc>
          <w:tcPr>
            <w:tcW w:w="552" w:type="pct"/>
            <w:vMerge w:val="restart"/>
            <w:tcBorders>
              <w:top w:val="single" w:sz="4" w:space="0" w:color="auto"/>
              <w:left w:val="single" w:sz="4" w:space="0" w:color="auto"/>
              <w:bottom w:val="single" w:sz="4" w:space="0" w:color="auto"/>
              <w:right w:val="single" w:sz="4" w:space="0" w:color="auto"/>
            </w:tcBorders>
          </w:tcPr>
          <w:p w14:paraId="3EC6F000"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Год</w:t>
            </w:r>
          </w:p>
        </w:tc>
        <w:tc>
          <w:tcPr>
            <w:tcW w:w="4448" w:type="pct"/>
            <w:gridSpan w:val="6"/>
            <w:tcBorders>
              <w:top w:val="single" w:sz="4" w:space="0" w:color="auto"/>
              <w:left w:val="single" w:sz="4" w:space="0" w:color="auto"/>
              <w:bottom w:val="single" w:sz="4" w:space="0" w:color="auto"/>
              <w:right w:val="single" w:sz="4" w:space="0" w:color="auto"/>
            </w:tcBorders>
          </w:tcPr>
          <w:p w14:paraId="70F201BE"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Источник финансирования</w:t>
            </w:r>
          </w:p>
          <w:p w14:paraId="0F39DCB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p>
        </w:tc>
      </w:tr>
      <w:tr w:rsidR="00FB0F94" w:rsidRPr="00C123F3" w14:paraId="505910D0" w14:textId="77777777" w:rsidTr="00660B15">
        <w:trPr>
          <w:tblCellSpacing w:w="5" w:type="nil"/>
        </w:trPr>
        <w:tc>
          <w:tcPr>
            <w:tcW w:w="552" w:type="pct"/>
            <w:vMerge/>
            <w:tcBorders>
              <w:top w:val="single" w:sz="4" w:space="0" w:color="auto"/>
              <w:left w:val="single" w:sz="4" w:space="0" w:color="auto"/>
              <w:bottom w:val="single" w:sz="4" w:space="0" w:color="auto"/>
              <w:right w:val="single" w:sz="4" w:space="0" w:color="auto"/>
            </w:tcBorders>
          </w:tcPr>
          <w:p w14:paraId="6EA04EA4"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b/>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16F5D028"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Федеральный бюджет</w:t>
            </w:r>
          </w:p>
          <w:p w14:paraId="6F3F5BA1"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p>
          <w:p w14:paraId="6CAB2C2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7DCA510C"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Областной бюджет</w:t>
            </w:r>
          </w:p>
        </w:tc>
        <w:tc>
          <w:tcPr>
            <w:tcW w:w="639" w:type="pct"/>
            <w:tcBorders>
              <w:top w:val="single" w:sz="4" w:space="0" w:color="auto"/>
              <w:left w:val="single" w:sz="4" w:space="0" w:color="auto"/>
              <w:bottom w:val="single" w:sz="4" w:space="0" w:color="auto"/>
              <w:right w:val="single" w:sz="4" w:space="0" w:color="auto"/>
            </w:tcBorders>
          </w:tcPr>
          <w:p w14:paraId="55943B0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Бюджет района</w:t>
            </w:r>
          </w:p>
        </w:tc>
        <w:tc>
          <w:tcPr>
            <w:tcW w:w="709" w:type="pct"/>
            <w:tcBorders>
              <w:top w:val="single" w:sz="4" w:space="0" w:color="auto"/>
              <w:left w:val="single" w:sz="4" w:space="0" w:color="auto"/>
              <w:bottom w:val="single" w:sz="4" w:space="0" w:color="auto"/>
              <w:right w:val="single" w:sz="4" w:space="0" w:color="auto"/>
            </w:tcBorders>
          </w:tcPr>
          <w:p w14:paraId="32AA9879"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бюджет</w:t>
            </w:r>
          </w:p>
          <w:p w14:paraId="55A8349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поселения</w:t>
            </w:r>
          </w:p>
        </w:tc>
        <w:tc>
          <w:tcPr>
            <w:tcW w:w="637" w:type="pct"/>
            <w:tcBorders>
              <w:top w:val="single" w:sz="4" w:space="0" w:color="auto"/>
              <w:left w:val="single" w:sz="4" w:space="0" w:color="auto"/>
              <w:bottom w:val="single" w:sz="4" w:space="0" w:color="auto"/>
              <w:right w:val="single" w:sz="4" w:space="0" w:color="auto"/>
            </w:tcBorders>
          </w:tcPr>
          <w:p w14:paraId="30F7895C"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Внебюджетные средства</w:t>
            </w:r>
          </w:p>
        </w:tc>
        <w:tc>
          <w:tcPr>
            <w:tcW w:w="1280" w:type="pct"/>
            <w:tcBorders>
              <w:top w:val="single" w:sz="4" w:space="0" w:color="auto"/>
              <w:left w:val="single" w:sz="4" w:space="0" w:color="auto"/>
              <w:bottom w:val="single" w:sz="4" w:space="0" w:color="auto"/>
              <w:right w:val="single" w:sz="4" w:space="0" w:color="auto"/>
            </w:tcBorders>
          </w:tcPr>
          <w:p w14:paraId="235D60D8"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всего</w:t>
            </w:r>
          </w:p>
        </w:tc>
      </w:tr>
      <w:tr w:rsidR="00FB0F94" w:rsidRPr="00C123F3" w14:paraId="0F04E6DD"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03E6ED4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1</w:t>
            </w:r>
          </w:p>
          <w:p w14:paraId="4D2A98D6"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763618DD"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2</w:t>
            </w:r>
          </w:p>
        </w:tc>
        <w:tc>
          <w:tcPr>
            <w:tcW w:w="567" w:type="pct"/>
            <w:tcBorders>
              <w:top w:val="single" w:sz="4" w:space="0" w:color="auto"/>
              <w:left w:val="single" w:sz="4" w:space="0" w:color="auto"/>
              <w:bottom w:val="single" w:sz="4" w:space="0" w:color="auto"/>
              <w:right w:val="single" w:sz="4" w:space="0" w:color="auto"/>
            </w:tcBorders>
          </w:tcPr>
          <w:p w14:paraId="1464CF4C"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3</w:t>
            </w:r>
          </w:p>
        </w:tc>
        <w:tc>
          <w:tcPr>
            <w:tcW w:w="639" w:type="pct"/>
            <w:tcBorders>
              <w:top w:val="single" w:sz="4" w:space="0" w:color="auto"/>
              <w:left w:val="single" w:sz="4" w:space="0" w:color="auto"/>
              <w:bottom w:val="single" w:sz="4" w:space="0" w:color="auto"/>
              <w:right w:val="single" w:sz="4" w:space="0" w:color="auto"/>
            </w:tcBorders>
          </w:tcPr>
          <w:p w14:paraId="7A715792"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4</w:t>
            </w:r>
          </w:p>
        </w:tc>
        <w:tc>
          <w:tcPr>
            <w:tcW w:w="709" w:type="pct"/>
            <w:tcBorders>
              <w:top w:val="single" w:sz="4" w:space="0" w:color="auto"/>
              <w:left w:val="single" w:sz="4" w:space="0" w:color="auto"/>
              <w:bottom w:val="single" w:sz="4" w:space="0" w:color="auto"/>
              <w:right w:val="single" w:sz="4" w:space="0" w:color="auto"/>
            </w:tcBorders>
          </w:tcPr>
          <w:p w14:paraId="69396862"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5</w:t>
            </w:r>
          </w:p>
        </w:tc>
        <w:tc>
          <w:tcPr>
            <w:tcW w:w="637" w:type="pct"/>
            <w:tcBorders>
              <w:top w:val="single" w:sz="4" w:space="0" w:color="auto"/>
              <w:left w:val="single" w:sz="4" w:space="0" w:color="auto"/>
              <w:bottom w:val="single" w:sz="4" w:space="0" w:color="auto"/>
              <w:right w:val="single" w:sz="4" w:space="0" w:color="auto"/>
            </w:tcBorders>
          </w:tcPr>
          <w:p w14:paraId="5A666A9D"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6</w:t>
            </w:r>
          </w:p>
        </w:tc>
        <w:tc>
          <w:tcPr>
            <w:tcW w:w="1280" w:type="pct"/>
            <w:tcBorders>
              <w:top w:val="single" w:sz="4" w:space="0" w:color="auto"/>
              <w:left w:val="single" w:sz="4" w:space="0" w:color="auto"/>
              <w:bottom w:val="single" w:sz="4" w:space="0" w:color="auto"/>
              <w:right w:val="single" w:sz="4" w:space="0" w:color="auto"/>
            </w:tcBorders>
          </w:tcPr>
          <w:p w14:paraId="26150245"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b/>
                <w:color w:val="000000"/>
                <w:lang w:eastAsia="ar-SA"/>
              </w:rPr>
            </w:pPr>
            <w:r w:rsidRPr="00C123F3">
              <w:rPr>
                <w:rFonts w:ascii="Times New Roman" w:eastAsia="Times New Roman" w:hAnsi="Times New Roman"/>
                <w:b/>
                <w:color w:val="000000"/>
                <w:lang w:eastAsia="ar-SA"/>
              </w:rPr>
              <w:t>7</w:t>
            </w:r>
          </w:p>
        </w:tc>
      </w:tr>
      <w:tr w:rsidR="00FB0F94" w:rsidRPr="00C123F3" w14:paraId="4C99A649"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4A195EF0" w14:textId="405CB20A"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2024</w:t>
            </w:r>
          </w:p>
          <w:p w14:paraId="3F26F23D"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4A5BEEE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43EA272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0</w:t>
            </w:r>
          </w:p>
        </w:tc>
        <w:tc>
          <w:tcPr>
            <w:tcW w:w="567" w:type="pct"/>
            <w:tcBorders>
              <w:top w:val="single" w:sz="4" w:space="0" w:color="auto"/>
              <w:left w:val="single" w:sz="4" w:space="0" w:color="auto"/>
              <w:bottom w:val="single" w:sz="4" w:space="0" w:color="auto"/>
              <w:right w:val="single" w:sz="4" w:space="0" w:color="auto"/>
            </w:tcBorders>
          </w:tcPr>
          <w:p w14:paraId="08EE002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0</w:t>
            </w:r>
          </w:p>
        </w:tc>
        <w:tc>
          <w:tcPr>
            <w:tcW w:w="639" w:type="pct"/>
            <w:tcBorders>
              <w:top w:val="single" w:sz="4" w:space="0" w:color="auto"/>
              <w:left w:val="single" w:sz="4" w:space="0" w:color="auto"/>
              <w:bottom w:val="single" w:sz="4" w:space="0" w:color="auto"/>
              <w:right w:val="single" w:sz="4" w:space="0" w:color="auto"/>
            </w:tcBorders>
          </w:tcPr>
          <w:p w14:paraId="2D89B0D7"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40,228</w:t>
            </w:r>
          </w:p>
        </w:tc>
        <w:tc>
          <w:tcPr>
            <w:tcW w:w="709" w:type="pct"/>
            <w:tcBorders>
              <w:top w:val="single" w:sz="4" w:space="0" w:color="auto"/>
              <w:left w:val="single" w:sz="4" w:space="0" w:color="auto"/>
              <w:bottom w:val="single" w:sz="4" w:space="0" w:color="auto"/>
              <w:right w:val="single" w:sz="4" w:space="0" w:color="auto"/>
            </w:tcBorders>
          </w:tcPr>
          <w:p w14:paraId="1651F090"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4029,01357</w:t>
            </w:r>
          </w:p>
        </w:tc>
        <w:tc>
          <w:tcPr>
            <w:tcW w:w="637" w:type="pct"/>
            <w:tcBorders>
              <w:top w:val="single" w:sz="4" w:space="0" w:color="auto"/>
              <w:left w:val="single" w:sz="4" w:space="0" w:color="auto"/>
              <w:bottom w:val="single" w:sz="4" w:space="0" w:color="auto"/>
              <w:right w:val="single" w:sz="4" w:space="0" w:color="auto"/>
            </w:tcBorders>
          </w:tcPr>
          <w:p w14:paraId="60869096"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0</w:t>
            </w:r>
          </w:p>
        </w:tc>
        <w:tc>
          <w:tcPr>
            <w:tcW w:w="1280" w:type="pct"/>
            <w:tcBorders>
              <w:top w:val="single" w:sz="4" w:space="0" w:color="auto"/>
              <w:left w:val="single" w:sz="4" w:space="0" w:color="auto"/>
              <w:bottom w:val="single" w:sz="4" w:space="0" w:color="auto"/>
              <w:right w:val="single" w:sz="4" w:space="0" w:color="auto"/>
            </w:tcBorders>
          </w:tcPr>
          <w:p w14:paraId="2565C740"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4069,24157</w:t>
            </w:r>
          </w:p>
        </w:tc>
      </w:tr>
      <w:tr w:rsidR="00FB0F94" w:rsidRPr="00C123F3" w14:paraId="5F40658F"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3D8D15A9" w14:textId="5427E85F"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2025</w:t>
            </w:r>
          </w:p>
          <w:p w14:paraId="1A0A7907"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6884D7B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4B55B50B"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320F4E19"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639" w:type="pct"/>
            <w:tcBorders>
              <w:top w:val="single" w:sz="4" w:space="0" w:color="auto"/>
              <w:left w:val="single" w:sz="4" w:space="0" w:color="auto"/>
              <w:bottom w:val="single" w:sz="4" w:space="0" w:color="auto"/>
              <w:right w:val="single" w:sz="4" w:space="0" w:color="auto"/>
            </w:tcBorders>
          </w:tcPr>
          <w:p w14:paraId="1033EC87"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709" w:type="pct"/>
            <w:tcBorders>
              <w:top w:val="single" w:sz="4" w:space="0" w:color="auto"/>
              <w:left w:val="single" w:sz="4" w:space="0" w:color="auto"/>
              <w:bottom w:val="single" w:sz="4" w:space="0" w:color="auto"/>
              <w:right w:val="single" w:sz="4" w:space="0" w:color="auto"/>
            </w:tcBorders>
          </w:tcPr>
          <w:p w14:paraId="3305A98C"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972,2</w:t>
            </w:r>
          </w:p>
        </w:tc>
        <w:tc>
          <w:tcPr>
            <w:tcW w:w="637" w:type="pct"/>
            <w:tcBorders>
              <w:top w:val="single" w:sz="4" w:space="0" w:color="auto"/>
              <w:left w:val="single" w:sz="4" w:space="0" w:color="auto"/>
              <w:bottom w:val="single" w:sz="4" w:space="0" w:color="auto"/>
              <w:right w:val="single" w:sz="4" w:space="0" w:color="auto"/>
            </w:tcBorders>
          </w:tcPr>
          <w:p w14:paraId="7B4623AB"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lang w:eastAsia="ar-SA"/>
              </w:rPr>
            </w:pPr>
          </w:p>
        </w:tc>
        <w:tc>
          <w:tcPr>
            <w:tcW w:w="1280" w:type="pct"/>
            <w:tcBorders>
              <w:top w:val="single" w:sz="4" w:space="0" w:color="auto"/>
              <w:left w:val="single" w:sz="4" w:space="0" w:color="auto"/>
              <w:bottom w:val="single" w:sz="4" w:space="0" w:color="auto"/>
              <w:right w:val="single" w:sz="4" w:space="0" w:color="auto"/>
            </w:tcBorders>
          </w:tcPr>
          <w:p w14:paraId="4CD33FB8"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972,2</w:t>
            </w:r>
          </w:p>
        </w:tc>
      </w:tr>
      <w:tr w:rsidR="00FB0F94" w:rsidRPr="00C123F3" w14:paraId="5B98A9C8"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4485187C" w14:textId="1ED1C654"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2026</w:t>
            </w:r>
          </w:p>
          <w:p w14:paraId="70B2549C"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4109185A"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14F7FD3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08BA6D52"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39" w:type="pct"/>
            <w:tcBorders>
              <w:top w:val="single" w:sz="4" w:space="0" w:color="auto"/>
              <w:left w:val="single" w:sz="4" w:space="0" w:color="auto"/>
              <w:bottom w:val="single" w:sz="4" w:space="0" w:color="auto"/>
              <w:right w:val="single" w:sz="4" w:space="0" w:color="auto"/>
            </w:tcBorders>
          </w:tcPr>
          <w:p w14:paraId="73008EB2"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709" w:type="pct"/>
            <w:tcBorders>
              <w:top w:val="single" w:sz="4" w:space="0" w:color="auto"/>
              <w:left w:val="single" w:sz="4" w:space="0" w:color="auto"/>
              <w:bottom w:val="single" w:sz="4" w:space="0" w:color="auto"/>
              <w:right w:val="single" w:sz="4" w:space="0" w:color="auto"/>
            </w:tcBorders>
          </w:tcPr>
          <w:p w14:paraId="776F2D6F"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c>
          <w:tcPr>
            <w:tcW w:w="637" w:type="pct"/>
            <w:tcBorders>
              <w:top w:val="single" w:sz="4" w:space="0" w:color="auto"/>
              <w:left w:val="single" w:sz="4" w:space="0" w:color="auto"/>
              <w:bottom w:val="single" w:sz="4" w:space="0" w:color="auto"/>
              <w:right w:val="single" w:sz="4" w:space="0" w:color="auto"/>
            </w:tcBorders>
          </w:tcPr>
          <w:p w14:paraId="7F2EF561"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lang w:eastAsia="ar-SA"/>
              </w:rPr>
            </w:pPr>
          </w:p>
        </w:tc>
        <w:tc>
          <w:tcPr>
            <w:tcW w:w="1280" w:type="pct"/>
            <w:tcBorders>
              <w:top w:val="single" w:sz="4" w:space="0" w:color="auto"/>
              <w:left w:val="single" w:sz="4" w:space="0" w:color="auto"/>
              <w:bottom w:val="single" w:sz="4" w:space="0" w:color="auto"/>
              <w:right w:val="single" w:sz="4" w:space="0" w:color="auto"/>
            </w:tcBorders>
          </w:tcPr>
          <w:p w14:paraId="47888665"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r>
      <w:tr w:rsidR="00FB0F94" w:rsidRPr="00C123F3" w14:paraId="282C5C54"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0AB63660" w14:textId="0464EB8C"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2027</w:t>
            </w:r>
          </w:p>
          <w:p w14:paraId="2EAD0B8A"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0B50B6C1"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327FAE3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674BD609" w14:textId="77777777" w:rsidR="00FB0F94" w:rsidRPr="00C123F3" w:rsidRDefault="00FB0F94" w:rsidP="00FB0F94">
            <w:pPr>
              <w:widowControl w:val="0"/>
              <w:suppressAutoHyphens/>
              <w:adjustRightInd w:val="0"/>
              <w:spacing w:after="0" w:line="240" w:lineRule="auto"/>
              <w:contextualSpacing/>
              <w:rPr>
                <w:rFonts w:ascii="Times New Roman" w:eastAsia="Times New Roman" w:hAnsi="Times New Roman"/>
                <w:color w:val="000000"/>
                <w:lang w:eastAsia="ar-SA"/>
              </w:rPr>
            </w:pPr>
          </w:p>
        </w:tc>
        <w:tc>
          <w:tcPr>
            <w:tcW w:w="639" w:type="pct"/>
            <w:tcBorders>
              <w:top w:val="single" w:sz="4" w:space="0" w:color="auto"/>
              <w:left w:val="single" w:sz="4" w:space="0" w:color="auto"/>
              <w:bottom w:val="single" w:sz="4" w:space="0" w:color="auto"/>
              <w:right w:val="single" w:sz="4" w:space="0" w:color="auto"/>
            </w:tcBorders>
          </w:tcPr>
          <w:p w14:paraId="635F17D8"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709" w:type="pct"/>
            <w:tcBorders>
              <w:top w:val="single" w:sz="4" w:space="0" w:color="auto"/>
              <w:left w:val="single" w:sz="4" w:space="0" w:color="auto"/>
              <w:bottom w:val="single" w:sz="4" w:space="0" w:color="auto"/>
              <w:right w:val="single" w:sz="4" w:space="0" w:color="auto"/>
            </w:tcBorders>
          </w:tcPr>
          <w:p w14:paraId="5222ADF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c>
          <w:tcPr>
            <w:tcW w:w="637" w:type="pct"/>
            <w:tcBorders>
              <w:top w:val="single" w:sz="4" w:space="0" w:color="auto"/>
              <w:left w:val="single" w:sz="4" w:space="0" w:color="auto"/>
              <w:bottom w:val="single" w:sz="4" w:space="0" w:color="auto"/>
              <w:right w:val="single" w:sz="4" w:space="0" w:color="auto"/>
            </w:tcBorders>
          </w:tcPr>
          <w:p w14:paraId="17796155"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lang w:eastAsia="ar-SA"/>
              </w:rPr>
            </w:pPr>
          </w:p>
        </w:tc>
        <w:tc>
          <w:tcPr>
            <w:tcW w:w="1280" w:type="pct"/>
            <w:tcBorders>
              <w:top w:val="single" w:sz="4" w:space="0" w:color="auto"/>
              <w:left w:val="single" w:sz="4" w:space="0" w:color="auto"/>
              <w:bottom w:val="single" w:sz="4" w:space="0" w:color="auto"/>
              <w:right w:val="single" w:sz="4" w:space="0" w:color="auto"/>
            </w:tcBorders>
          </w:tcPr>
          <w:p w14:paraId="2697C9F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r>
      <w:tr w:rsidR="00FB0F94" w:rsidRPr="00C123F3" w14:paraId="2759E6B6"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48DEDA8E" w14:textId="3FA07105"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2028</w:t>
            </w:r>
          </w:p>
          <w:p w14:paraId="091C9606"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287363D6"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6DC9D1F2"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72881C82"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39" w:type="pct"/>
            <w:tcBorders>
              <w:top w:val="single" w:sz="4" w:space="0" w:color="auto"/>
              <w:left w:val="single" w:sz="4" w:space="0" w:color="auto"/>
              <w:bottom w:val="single" w:sz="4" w:space="0" w:color="auto"/>
              <w:right w:val="single" w:sz="4" w:space="0" w:color="auto"/>
            </w:tcBorders>
          </w:tcPr>
          <w:p w14:paraId="6ABAA122"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709" w:type="pct"/>
            <w:tcBorders>
              <w:top w:val="single" w:sz="4" w:space="0" w:color="auto"/>
              <w:left w:val="single" w:sz="4" w:space="0" w:color="auto"/>
              <w:bottom w:val="single" w:sz="4" w:space="0" w:color="auto"/>
              <w:right w:val="single" w:sz="4" w:space="0" w:color="auto"/>
            </w:tcBorders>
          </w:tcPr>
          <w:p w14:paraId="14C48393"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c>
          <w:tcPr>
            <w:tcW w:w="637" w:type="pct"/>
            <w:tcBorders>
              <w:top w:val="single" w:sz="4" w:space="0" w:color="auto"/>
              <w:left w:val="single" w:sz="4" w:space="0" w:color="auto"/>
              <w:bottom w:val="single" w:sz="4" w:space="0" w:color="auto"/>
              <w:right w:val="single" w:sz="4" w:space="0" w:color="auto"/>
            </w:tcBorders>
          </w:tcPr>
          <w:p w14:paraId="51F8594C"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lang w:eastAsia="ar-SA"/>
              </w:rPr>
            </w:pPr>
          </w:p>
        </w:tc>
        <w:tc>
          <w:tcPr>
            <w:tcW w:w="1280" w:type="pct"/>
            <w:tcBorders>
              <w:top w:val="single" w:sz="4" w:space="0" w:color="auto"/>
              <w:left w:val="single" w:sz="4" w:space="0" w:color="auto"/>
              <w:bottom w:val="single" w:sz="4" w:space="0" w:color="auto"/>
              <w:right w:val="single" w:sz="4" w:space="0" w:color="auto"/>
            </w:tcBorders>
          </w:tcPr>
          <w:p w14:paraId="3F86899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716,9</w:t>
            </w:r>
          </w:p>
        </w:tc>
      </w:tr>
      <w:tr w:rsidR="00FB0F94" w:rsidRPr="00C123F3" w14:paraId="3F757E48" w14:textId="77777777" w:rsidTr="00660B15">
        <w:trPr>
          <w:tblCellSpacing w:w="5" w:type="nil"/>
        </w:trPr>
        <w:tc>
          <w:tcPr>
            <w:tcW w:w="552" w:type="pct"/>
            <w:tcBorders>
              <w:top w:val="single" w:sz="4" w:space="0" w:color="auto"/>
              <w:left w:val="single" w:sz="4" w:space="0" w:color="auto"/>
              <w:bottom w:val="single" w:sz="4" w:space="0" w:color="auto"/>
              <w:right w:val="single" w:sz="4" w:space="0" w:color="auto"/>
            </w:tcBorders>
          </w:tcPr>
          <w:p w14:paraId="3EF4A112" w14:textId="28B4296A" w:rsidR="00FB0F94"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r w:rsidRPr="00C123F3">
              <w:rPr>
                <w:rFonts w:ascii="Times New Roman" w:eastAsia="Times New Roman" w:hAnsi="Times New Roman"/>
                <w:color w:val="000000"/>
                <w:lang w:eastAsia="ar-SA"/>
              </w:rPr>
              <w:t>ВСЕГО</w:t>
            </w:r>
          </w:p>
          <w:p w14:paraId="22A59B0E" w14:textId="77777777" w:rsidR="00660B15" w:rsidRPr="00C123F3" w:rsidRDefault="00660B15"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p w14:paraId="49D3F7E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color w:val="000000"/>
                <w:lang w:eastAsia="ar-SA"/>
              </w:rPr>
            </w:pPr>
          </w:p>
        </w:tc>
        <w:tc>
          <w:tcPr>
            <w:tcW w:w="615" w:type="pct"/>
            <w:tcBorders>
              <w:top w:val="single" w:sz="4" w:space="0" w:color="auto"/>
              <w:left w:val="single" w:sz="4" w:space="0" w:color="auto"/>
              <w:bottom w:val="single" w:sz="4" w:space="0" w:color="auto"/>
              <w:right w:val="single" w:sz="4" w:space="0" w:color="auto"/>
            </w:tcBorders>
          </w:tcPr>
          <w:p w14:paraId="63DADE0B"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567" w:type="pct"/>
            <w:tcBorders>
              <w:top w:val="single" w:sz="4" w:space="0" w:color="auto"/>
              <w:left w:val="single" w:sz="4" w:space="0" w:color="auto"/>
              <w:bottom w:val="single" w:sz="4" w:space="0" w:color="auto"/>
              <w:right w:val="single" w:sz="4" w:space="0" w:color="auto"/>
            </w:tcBorders>
          </w:tcPr>
          <w:p w14:paraId="5E852682"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p>
        </w:tc>
        <w:tc>
          <w:tcPr>
            <w:tcW w:w="639" w:type="pct"/>
            <w:tcBorders>
              <w:top w:val="single" w:sz="4" w:space="0" w:color="auto"/>
              <w:left w:val="single" w:sz="4" w:space="0" w:color="auto"/>
              <w:bottom w:val="single" w:sz="4" w:space="0" w:color="auto"/>
              <w:right w:val="single" w:sz="4" w:space="0" w:color="auto"/>
            </w:tcBorders>
          </w:tcPr>
          <w:p w14:paraId="35233340"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color w:val="000000"/>
                <w:lang w:eastAsia="ar-SA"/>
              </w:rPr>
            </w:pPr>
            <w:r w:rsidRPr="00C123F3">
              <w:rPr>
                <w:rFonts w:ascii="Times New Roman" w:eastAsia="Times New Roman" w:hAnsi="Times New Roman"/>
                <w:color w:val="000000"/>
                <w:lang w:eastAsia="ar-SA"/>
              </w:rPr>
              <w:t xml:space="preserve">   40,228</w:t>
            </w:r>
          </w:p>
        </w:tc>
        <w:tc>
          <w:tcPr>
            <w:tcW w:w="709" w:type="pct"/>
            <w:tcBorders>
              <w:top w:val="single" w:sz="4" w:space="0" w:color="auto"/>
              <w:left w:val="single" w:sz="4" w:space="0" w:color="auto"/>
              <w:bottom w:val="single" w:sz="4" w:space="0" w:color="auto"/>
              <w:right w:val="single" w:sz="4" w:space="0" w:color="auto"/>
            </w:tcBorders>
          </w:tcPr>
          <w:p w14:paraId="2271F8EA"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7151,91357</w:t>
            </w:r>
          </w:p>
        </w:tc>
        <w:tc>
          <w:tcPr>
            <w:tcW w:w="637" w:type="pct"/>
            <w:tcBorders>
              <w:top w:val="single" w:sz="4" w:space="0" w:color="auto"/>
              <w:left w:val="single" w:sz="4" w:space="0" w:color="auto"/>
              <w:bottom w:val="single" w:sz="4" w:space="0" w:color="auto"/>
              <w:right w:val="single" w:sz="4" w:space="0" w:color="auto"/>
            </w:tcBorders>
          </w:tcPr>
          <w:p w14:paraId="0966FA9C" w14:textId="77777777" w:rsidR="00FB0F94" w:rsidRPr="00C123F3" w:rsidRDefault="00FB0F94" w:rsidP="00FB0F94">
            <w:pPr>
              <w:widowControl w:val="0"/>
              <w:suppressAutoHyphens/>
              <w:adjustRightInd w:val="0"/>
              <w:spacing w:after="0" w:line="240" w:lineRule="auto"/>
              <w:contextualSpacing/>
              <w:jc w:val="both"/>
              <w:rPr>
                <w:rFonts w:ascii="Times New Roman" w:eastAsia="Times New Roman" w:hAnsi="Times New Roman"/>
                <w:lang w:eastAsia="ar-SA"/>
              </w:rPr>
            </w:pPr>
          </w:p>
        </w:tc>
        <w:tc>
          <w:tcPr>
            <w:tcW w:w="1280" w:type="pct"/>
            <w:tcBorders>
              <w:top w:val="single" w:sz="4" w:space="0" w:color="auto"/>
              <w:left w:val="single" w:sz="4" w:space="0" w:color="auto"/>
              <w:bottom w:val="single" w:sz="4" w:space="0" w:color="auto"/>
              <w:right w:val="single" w:sz="4" w:space="0" w:color="auto"/>
            </w:tcBorders>
          </w:tcPr>
          <w:p w14:paraId="4EA8DEBB" w14:textId="77777777" w:rsidR="00FB0F94" w:rsidRPr="00C123F3" w:rsidRDefault="00FB0F94" w:rsidP="00FB0F94">
            <w:pPr>
              <w:widowControl w:val="0"/>
              <w:suppressAutoHyphens/>
              <w:adjustRightInd w:val="0"/>
              <w:spacing w:after="0" w:line="240" w:lineRule="auto"/>
              <w:contextualSpacing/>
              <w:jc w:val="center"/>
              <w:rPr>
                <w:rFonts w:ascii="Times New Roman" w:eastAsia="Times New Roman" w:hAnsi="Times New Roman"/>
                <w:lang w:eastAsia="ar-SA"/>
              </w:rPr>
            </w:pPr>
            <w:r w:rsidRPr="00C123F3">
              <w:rPr>
                <w:rFonts w:ascii="Times New Roman" w:eastAsia="Times New Roman" w:hAnsi="Times New Roman"/>
                <w:lang w:eastAsia="ar-SA"/>
              </w:rPr>
              <w:t>7192,14157</w:t>
            </w:r>
          </w:p>
        </w:tc>
      </w:tr>
    </w:tbl>
    <w:p w14:paraId="197A5B89" w14:textId="77777777" w:rsidR="00FB0F94" w:rsidRPr="00C123F3" w:rsidRDefault="00FB0F94" w:rsidP="00FB0F94">
      <w:pPr>
        <w:widowControl w:val="0"/>
        <w:autoSpaceDE w:val="0"/>
        <w:autoSpaceDN w:val="0"/>
        <w:adjustRightInd w:val="0"/>
        <w:spacing w:after="0" w:line="240" w:lineRule="auto"/>
        <w:contextualSpacing/>
        <w:jc w:val="both"/>
        <w:outlineLvl w:val="0"/>
        <w:rPr>
          <w:rFonts w:ascii="Times New Roman" w:eastAsia="Times New Roman" w:hAnsi="Times New Roman"/>
          <w:b/>
          <w:sz w:val="24"/>
          <w:szCs w:val="24"/>
          <w:lang w:eastAsia="ru-RU"/>
        </w:rPr>
      </w:pPr>
      <w:r w:rsidRPr="00C123F3">
        <w:rPr>
          <w:rFonts w:ascii="Times New Roman" w:eastAsia="Times New Roman" w:hAnsi="Times New Roman"/>
          <w:b/>
          <w:sz w:val="24"/>
          <w:szCs w:val="24"/>
          <w:lang w:eastAsia="ru-RU"/>
        </w:rPr>
        <w:t>»</w:t>
      </w:r>
    </w:p>
    <w:p w14:paraId="06166646" w14:textId="77777777" w:rsidR="00FB0F94" w:rsidRPr="00C123F3" w:rsidRDefault="00FB0F94" w:rsidP="00FB0F94">
      <w:pPr>
        <w:widowControl w:val="0"/>
        <w:autoSpaceDE w:val="0"/>
        <w:autoSpaceDN w:val="0"/>
        <w:adjustRightInd w:val="0"/>
        <w:spacing w:after="0" w:line="240" w:lineRule="auto"/>
        <w:contextualSpacing/>
        <w:jc w:val="both"/>
        <w:outlineLvl w:val="0"/>
        <w:rPr>
          <w:rFonts w:ascii="Times New Roman" w:eastAsia="Times New Roman" w:hAnsi="Times New Roman"/>
          <w:b/>
          <w:sz w:val="24"/>
          <w:szCs w:val="24"/>
          <w:lang w:eastAsia="ru-RU"/>
        </w:rPr>
      </w:pPr>
    </w:p>
    <w:p w14:paraId="245E3431" w14:textId="77777777" w:rsidR="00FB0F94" w:rsidRPr="00C123F3" w:rsidRDefault="00FB0F94" w:rsidP="00FB0F94">
      <w:pPr>
        <w:widowControl w:val="0"/>
        <w:autoSpaceDE w:val="0"/>
        <w:autoSpaceDN w:val="0"/>
        <w:adjustRightInd w:val="0"/>
        <w:spacing w:after="0" w:line="240" w:lineRule="auto"/>
        <w:contextualSpacing/>
        <w:jc w:val="both"/>
        <w:outlineLvl w:val="0"/>
        <w:rPr>
          <w:rFonts w:ascii="Times New Roman" w:eastAsia="Times New Roman" w:hAnsi="Times New Roman"/>
          <w:b/>
          <w:sz w:val="24"/>
          <w:szCs w:val="24"/>
          <w:lang w:eastAsia="ru-RU"/>
        </w:rPr>
      </w:pPr>
    </w:p>
    <w:p w14:paraId="7EC97306" w14:textId="77777777" w:rsidR="00C123F3" w:rsidRPr="00C123F3" w:rsidRDefault="00C123F3" w:rsidP="00C123F3">
      <w:pPr>
        <w:autoSpaceDE w:val="0"/>
        <w:autoSpaceDN w:val="0"/>
        <w:spacing w:after="0" w:line="240" w:lineRule="auto"/>
        <w:contextualSpacing/>
        <w:jc w:val="center"/>
        <w:rPr>
          <w:rFonts w:ascii="Times New Roman" w:eastAsia="Times New Roman" w:hAnsi="Times New Roman"/>
          <w:caps/>
          <w:sz w:val="28"/>
          <w:szCs w:val="28"/>
          <w:lang w:eastAsia="ru-RU"/>
        </w:rPr>
      </w:pPr>
    </w:p>
    <w:p w14:paraId="114E9B54" w14:textId="77777777" w:rsidR="00C123F3" w:rsidRPr="00C123F3" w:rsidRDefault="00C123F3" w:rsidP="00C123F3">
      <w:pPr>
        <w:autoSpaceDE w:val="0"/>
        <w:autoSpaceDN w:val="0"/>
        <w:spacing w:after="0" w:line="240" w:lineRule="auto"/>
        <w:contextualSpacing/>
        <w:jc w:val="center"/>
        <w:rPr>
          <w:rFonts w:ascii="Times New Roman" w:eastAsia="Times New Roman" w:hAnsi="Times New Roman"/>
          <w:caps/>
          <w:sz w:val="28"/>
          <w:szCs w:val="28"/>
          <w:lang w:eastAsia="ru-RU"/>
        </w:rPr>
      </w:pPr>
    </w:p>
    <w:p w14:paraId="65A6816D" w14:textId="19535696" w:rsidR="00C123F3" w:rsidRPr="00C123F3" w:rsidRDefault="00C123F3" w:rsidP="00C123F3">
      <w:pPr>
        <w:suppressAutoHyphens/>
        <w:spacing w:after="0" w:line="240" w:lineRule="auto"/>
        <w:ind w:right="-6"/>
        <w:contextualSpacing/>
        <w:jc w:val="both"/>
        <w:rPr>
          <w:rFonts w:ascii="Times New Roman" w:hAnsi="Times New Roman"/>
          <w:sz w:val="28"/>
          <w:szCs w:val="28"/>
          <w:lang w:eastAsia="zh-CN"/>
        </w:rPr>
      </w:pPr>
      <w:r w:rsidRPr="00C123F3">
        <w:rPr>
          <w:rFonts w:ascii="Times New Roman" w:hAnsi="Times New Roman"/>
          <w:lang w:eastAsia="zh-CN"/>
        </w:rPr>
        <w:t xml:space="preserve"> </w:t>
      </w:r>
    </w:p>
    <w:p w14:paraId="3FC02A42" w14:textId="77777777" w:rsidR="00C123F3" w:rsidRPr="00C123F3" w:rsidRDefault="00C123F3" w:rsidP="00C123F3">
      <w:pPr>
        <w:widowControl w:val="0"/>
        <w:autoSpaceDE w:val="0"/>
        <w:autoSpaceDN w:val="0"/>
        <w:adjustRightInd w:val="0"/>
        <w:spacing w:after="0" w:line="240" w:lineRule="auto"/>
        <w:contextualSpacing/>
        <w:jc w:val="both"/>
        <w:outlineLvl w:val="0"/>
        <w:rPr>
          <w:rFonts w:ascii="Times New Roman" w:eastAsia="Times New Roman" w:hAnsi="Times New Roman"/>
          <w:b/>
          <w:sz w:val="28"/>
          <w:szCs w:val="28"/>
          <w:lang w:eastAsia="ru-RU"/>
        </w:rPr>
      </w:pPr>
    </w:p>
    <w:p w14:paraId="53F8C98A" w14:textId="1A1456D1" w:rsidR="00C123F3" w:rsidRPr="00C123F3" w:rsidRDefault="00C123F3" w:rsidP="00FB0F94">
      <w:pPr>
        <w:widowControl w:val="0"/>
        <w:autoSpaceDE w:val="0"/>
        <w:autoSpaceDN w:val="0"/>
        <w:adjustRightInd w:val="0"/>
        <w:spacing w:after="0" w:line="240" w:lineRule="auto"/>
        <w:ind w:left="142"/>
        <w:contextualSpacing/>
        <w:jc w:val="both"/>
        <w:outlineLvl w:val="0"/>
        <w:rPr>
          <w:rFonts w:ascii="Times New Roman" w:eastAsia="Times New Roman" w:hAnsi="Times New Roman"/>
          <w:sz w:val="28"/>
          <w:szCs w:val="28"/>
          <w:lang w:eastAsia="ru-RU"/>
        </w:rPr>
        <w:sectPr w:rsidR="00C123F3" w:rsidRPr="00C123F3" w:rsidSect="00C05D36">
          <w:pgSz w:w="11906" w:h="16838"/>
          <w:pgMar w:top="1134" w:right="1701" w:bottom="1134" w:left="851" w:header="709" w:footer="709" w:gutter="0"/>
          <w:cols w:space="708"/>
          <w:docGrid w:linePitch="360"/>
        </w:sectPr>
      </w:pPr>
      <w:r w:rsidRPr="00C123F3">
        <w:rPr>
          <w:rFonts w:ascii="Times New Roman" w:eastAsia="Times New Roman" w:hAnsi="Times New Roman"/>
          <w:sz w:val="28"/>
          <w:szCs w:val="28"/>
          <w:lang w:eastAsia="ru-RU"/>
        </w:rPr>
        <w:t xml:space="preserve">    </w:t>
      </w:r>
    </w:p>
    <w:p w14:paraId="0A589D29" w14:textId="77777777" w:rsidR="00C123F3" w:rsidRPr="00C123F3" w:rsidRDefault="00C123F3" w:rsidP="00C123F3">
      <w:pPr>
        <w:widowControl w:val="0"/>
        <w:shd w:val="clear" w:color="auto" w:fill="FFFFFF"/>
        <w:autoSpaceDE w:val="0"/>
        <w:autoSpaceDN w:val="0"/>
        <w:adjustRightInd w:val="0"/>
        <w:spacing w:before="355" w:after="0" w:line="240" w:lineRule="auto"/>
        <w:ind w:right="499"/>
        <w:contextualSpacing/>
        <w:outlineLvl w:val="0"/>
        <w:rPr>
          <w:rFonts w:ascii="Times New Roman" w:eastAsia="Times New Roman" w:hAnsi="Times New Roman"/>
          <w:b/>
          <w:bCs/>
          <w:color w:val="000000"/>
          <w:spacing w:val="-2"/>
          <w:sz w:val="24"/>
          <w:szCs w:val="24"/>
          <w:lang w:eastAsia="ru-RU"/>
        </w:rPr>
      </w:pPr>
      <w:r w:rsidRPr="00C123F3">
        <w:rPr>
          <w:rFonts w:ascii="Times New Roman" w:eastAsia="Times New Roman" w:hAnsi="Times New Roman"/>
          <w:sz w:val="28"/>
          <w:szCs w:val="28"/>
          <w:lang w:eastAsia="ru-RU"/>
        </w:rPr>
        <w:lastRenderedPageBreak/>
        <w:t>1.3. Изложить раздел «Мероприятия муниципальной программы» в следующей редакции:</w:t>
      </w:r>
    </w:p>
    <w:p w14:paraId="0491EDAA" w14:textId="77777777" w:rsidR="00C123F3" w:rsidRPr="00C123F3" w:rsidRDefault="00C123F3" w:rsidP="00C123F3">
      <w:pPr>
        <w:spacing w:after="160" w:line="240" w:lineRule="auto"/>
        <w:contextualSpacing/>
        <w:jc w:val="center"/>
        <w:rPr>
          <w:rFonts w:ascii="Times New Roman" w:hAnsi="Times New Roman"/>
          <w:b/>
          <w:sz w:val="28"/>
          <w:szCs w:val="28"/>
        </w:rPr>
      </w:pPr>
    </w:p>
    <w:p w14:paraId="6D5735F9" w14:textId="77777777" w:rsidR="00C123F3" w:rsidRPr="00C123F3" w:rsidRDefault="00C123F3" w:rsidP="00C123F3">
      <w:pPr>
        <w:spacing w:after="160" w:line="240" w:lineRule="auto"/>
        <w:contextualSpacing/>
        <w:jc w:val="center"/>
        <w:rPr>
          <w:rFonts w:ascii="Times New Roman" w:hAnsi="Times New Roman"/>
          <w:b/>
          <w:sz w:val="28"/>
          <w:szCs w:val="28"/>
        </w:rPr>
      </w:pPr>
      <w:r w:rsidRPr="00C123F3">
        <w:rPr>
          <w:rFonts w:ascii="Times New Roman" w:hAnsi="Times New Roman"/>
          <w:b/>
          <w:sz w:val="28"/>
          <w:szCs w:val="28"/>
        </w:rPr>
        <w:t>«Мероприятия муниципальной программы</w:t>
      </w:r>
    </w:p>
    <w:p w14:paraId="45BE7988" w14:textId="77777777" w:rsidR="00C123F3" w:rsidRPr="00C123F3" w:rsidRDefault="00C123F3" w:rsidP="00C123F3">
      <w:pPr>
        <w:spacing w:after="160" w:line="240" w:lineRule="auto"/>
        <w:contextualSpacing/>
        <w:jc w:val="center"/>
        <w:rPr>
          <w:rFonts w:ascii="Times New Roman" w:hAnsi="Times New Roman"/>
          <w:b/>
          <w:sz w:val="28"/>
          <w:szCs w:val="28"/>
        </w:rPr>
      </w:pPr>
    </w:p>
    <w:tbl>
      <w:tblPr>
        <w:tblW w:w="15200" w:type="dxa"/>
        <w:tblInd w:w="40" w:type="dxa"/>
        <w:tblLayout w:type="fixed"/>
        <w:tblCellMar>
          <w:left w:w="40" w:type="dxa"/>
          <w:right w:w="40" w:type="dxa"/>
        </w:tblCellMar>
        <w:tblLook w:val="0000" w:firstRow="0" w:lastRow="0" w:firstColumn="0" w:lastColumn="0" w:noHBand="0" w:noVBand="0"/>
      </w:tblPr>
      <w:tblGrid>
        <w:gridCol w:w="15"/>
        <w:gridCol w:w="635"/>
        <w:gridCol w:w="2137"/>
        <w:gridCol w:w="1701"/>
        <w:gridCol w:w="1276"/>
        <w:gridCol w:w="1607"/>
        <w:gridCol w:w="1749"/>
        <w:gridCol w:w="1276"/>
        <w:gridCol w:w="996"/>
        <w:gridCol w:w="992"/>
        <w:gridCol w:w="52"/>
        <w:gridCol w:w="1084"/>
        <w:gridCol w:w="24"/>
        <w:gridCol w:w="181"/>
        <w:gridCol w:w="876"/>
        <w:gridCol w:w="599"/>
      </w:tblGrid>
      <w:tr w:rsidR="00C123F3" w:rsidRPr="00C123F3" w14:paraId="209D42CF" w14:textId="77777777" w:rsidTr="00C05D36">
        <w:trPr>
          <w:gridAfter w:val="1"/>
          <w:wAfter w:w="599" w:type="dxa"/>
          <w:trHeight w:hRule="exact" w:val="1072"/>
        </w:trPr>
        <w:tc>
          <w:tcPr>
            <w:tcW w:w="650" w:type="dxa"/>
            <w:gridSpan w:val="2"/>
            <w:vMerge w:val="restart"/>
            <w:tcBorders>
              <w:top w:val="single" w:sz="6" w:space="0" w:color="auto"/>
              <w:left w:val="single" w:sz="6" w:space="0" w:color="auto"/>
              <w:right w:val="single" w:sz="6" w:space="0" w:color="auto"/>
            </w:tcBorders>
            <w:shd w:val="clear" w:color="auto" w:fill="FFFFFF"/>
          </w:tcPr>
          <w:p w14:paraId="37493BC9"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 п/п</w:t>
            </w:r>
          </w:p>
          <w:p w14:paraId="0F875EA5" w14:textId="77777777" w:rsidR="00C123F3" w:rsidRPr="00C123F3" w:rsidRDefault="00C123F3" w:rsidP="00C123F3">
            <w:pPr>
              <w:spacing w:after="160" w:line="240" w:lineRule="auto"/>
              <w:contextualSpacing/>
              <w:jc w:val="center"/>
              <w:rPr>
                <w:rFonts w:ascii="Times New Roman" w:hAnsi="Times New Roman"/>
                <w:b/>
              </w:rPr>
            </w:pPr>
          </w:p>
          <w:p w14:paraId="5746A480" w14:textId="77777777" w:rsidR="00C123F3" w:rsidRPr="00C123F3" w:rsidRDefault="00C123F3" w:rsidP="00C123F3">
            <w:pPr>
              <w:spacing w:after="160" w:line="240" w:lineRule="auto"/>
              <w:contextualSpacing/>
              <w:jc w:val="center"/>
              <w:rPr>
                <w:rFonts w:ascii="Times New Roman" w:hAnsi="Times New Roman"/>
                <w:b/>
              </w:rPr>
            </w:pPr>
          </w:p>
        </w:tc>
        <w:tc>
          <w:tcPr>
            <w:tcW w:w="2137" w:type="dxa"/>
            <w:vMerge w:val="restart"/>
            <w:tcBorders>
              <w:top w:val="single" w:sz="6" w:space="0" w:color="auto"/>
              <w:left w:val="single" w:sz="6" w:space="0" w:color="auto"/>
              <w:right w:val="single" w:sz="6" w:space="0" w:color="auto"/>
            </w:tcBorders>
            <w:shd w:val="clear" w:color="auto" w:fill="FFFFFF"/>
          </w:tcPr>
          <w:p w14:paraId="4C21A40E"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Наименование мероприятия</w:t>
            </w:r>
          </w:p>
          <w:p w14:paraId="419F99F5" w14:textId="77777777" w:rsidR="00C123F3" w:rsidRPr="00C123F3" w:rsidRDefault="00C123F3" w:rsidP="00C123F3">
            <w:pPr>
              <w:spacing w:after="160" w:line="240" w:lineRule="auto"/>
              <w:contextualSpacing/>
              <w:jc w:val="center"/>
              <w:rPr>
                <w:rFonts w:ascii="Times New Roman" w:hAnsi="Times New Roman"/>
                <w:b/>
              </w:rPr>
            </w:pPr>
          </w:p>
          <w:p w14:paraId="22E222EC" w14:textId="77777777" w:rsidR="00C123F3" w:rsidRPr="00C123F3" w:rsidRDefault="00C123F3" w:rsidP="00C123F3">
            <w:pPr>
              <w:spacing w:after="160" w:line="240" w:lineRule="auto"/>
              <w:contextualSpacing/>
              <w:jc w:val="center"/>
              <w:rPr>
                <w:rFonts w:ascii="Times New Roman" w:hAnsi="Times New Roman"/>
                <w:b/>
              </w:rPr>
            </w:pPr>
          </w:p>
        </w:tc>
        <w:tc>
          <w:tcPr>
            <w:tcW w:w="1701" w:type="dxa"/>
            <w:vMerge w:val="restart"/>
            <w:tcBorders>
              <w:top w:val="single" w:sz="6" w:space="0" w:color="auto"/>
              <w:left w:val="single" w:sz="6" w:space="0" w:color="auto"/>
              <w:right w:val="single" w:sz="6" w:space="0" w:color="auto"/>
            </w:tcBorders>
            <w:shd w:val="clear" w:color="auto" w:fill="FFFFFF"/>
          </w:tcPr>
          <w:p w14:paraId="5862862F"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Исполнитель</w:t>
            </w:r>
          </w:p>
          <w:p w14:paraId="56C299BB" w14:textId="77777777" w:rsidR="00C123F3" w:rsidRPr="00C123F3" w:rsidRDefault="00C123F3" w:rsidP="00C123F3">
            <w:pPr>
              <w:spacing w:after="160" w:line="240" w:lineRule="auto"/>
              <w:contextualSpacing/>
              <w:jc w:val="center"/>
              <w:rPr>
                <w:rFonts w:ascii="Times New Roman" w:hAnsi="Times New Roman"/>
                <w:b/>
              </w:rPr>
            </w:pPr>
          </w:p>
          <w:p w14:paraId="029080EA" w14:textId="77777777" w:rsidR="00C123F3" w:rsidRPr="00C123F3" w:rsidRDefault="00C123F3" w:rsidP="00C123F3">
            <w:pPr>
              <w:spacing w:after="160" w:line="240" w:lineRule="auto"/>
              <w:contextualSpacing/>
              <w:jc w:val="center"/>
              <w:rPr>
                <w:rFonts w:ascii="Times New Roman" w:hAnsi="Times New Roman"/>
                <w:b/>
              </w:rPr>
            </w:pPr>
          </w:p>
        </w:tc>
        <w:tc>
          <w:tcPr>
            <w:tcW w:w="1276" w:type="dxa"/>
            <w:vMerge w:val="restart"/>
            <w:tcBorders>
              <w:top w:val="single" w:sz="6" w:space="0" w:color="auto"/>
              <w:left w:val="single" w:sz="6" w:space="0" w:color="auto"/>
              <w:right w:val="single" w:sz="6" w:space="0" w:color="auto"/>
            </w:tcBorders>
            <w:shd w:val="clear" w:color="auto" w:fill="FFFFFF"/>
          </w:tcPr>
          <w:p w14:paraId="7CAE4CA6"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 xml:space="preserve">Срок </w:t>
            </w:r>
          </w:p>
          <w:p w14:paraId="45BF6CA0"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реали</w:t>
            </w:r>
            <w:r w:rsidRPr="00C123F3">
              <w:rPr>
                <w:rFonts w:ascii="Times New Roman" w:hAnsi="Times New Roman"/>
                <w:b/>
              </w:rPr>
              <w:softHyphen/>
              <w:t>зации</w:t>
            </w:r>
          </w:p>
          <w:p w14:paraId="5BB70B51" w14:textId="77777777" w:rsidR="00C123F3" w:rsidRPr="00C123F3" w:rsidRDefault="00C123F3" w:rsidP="00C123F3">
            <w:pPr>
              <w:spacing w:after="160" w:line="240" w:lineRule="auto"/>
              <w:contextualSpacing/>
              <w:jc w:val="center"/>
              <w:rPr>
                <w:rFonts w:ascii="Times New Roman" w:hAnsi="Times New Roman"/>
                <w:b/>
              </w:rPr>
            </w:pPr>
          </w:p>
          <w:p w14:paraId="183A106C" w14:textId="77777777" w:rsidR="00C123F3" w:rsidRPr="00C123F3" w:rsidRDefault="00C123F3" w:rsidP="00C123F3">
            <w:pPr>
              <w:spacing w:after="160" w:line="240" w:lineRule="auto"/>
              <w:contextualSpacing/>
              <w:jc w:val="center"/>
              <w:rPr>
                <w:rFonts w:ascii="Times New Roman" w:hAnsi="Times New Roman"/>
                <w:b/>
              </w:rPr>
            </w:pPr>
          </w:p>
        </w:tc>
        <w:tc>
          <w:tcPr>
            <w:tcW w:w="1607" w:type="dxa"/>
            <w:vMerge w:val="restart"/>
            <w:tcBorders>
              <w:top w:val="single" w:sz="6" w:space="0" w:color="auto"/>
              <w:left w:val="single" w:sz="6" w:space="0" w:color="auto"/>
              <w:right w:val="single" w:sz="6" w:space="0" w:color="auto"/>
            </w:tcBorders>
            <w:shd w:val="clear" w:color="auto" w:fill="FFFFFF"/>
          </w:tcPr>
          <w:p w14:paraId="0694CB97"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Целевой показатель (номер целевого показателя из паспорта государственной программы)</w:t>
            </w:r>
          </w:p>
          <w:p w14:paraId="155316DB" w14:textId="77777777" w:rsidR="00C123F3" w:rsidRPr="00C123F3" w:rsidRDefault="00C123F3" w:rsidP="00C123F3">
            <w:pPr>
              <w:spacing w:after="160" w:line="240" w:lineRule="auto"/>
              <w:contextualSpacing/>
              <w:jc w:val="center"/>
              <w:rPr>
                <w:rFonts w:ascii="Times New Roman" w:hAnsi="Times New Roman"/>
                <w:b/>
              </w:rPr>
            </w:pPr>
          </w:p>
          <w:p w14:paraId="2FA08F79" w14:textId="77777777" w:rsidR="00C123F3" w:rsidRPr="00C123F3" w:rsidRDefault="00C123F3" w:rsidP="00C123F3">
            <w:pPr>
              <w:spacing w:after="160" w:line="240" w:lineRule="auto"/>
              <w:contextualSpacing/>
              <w:jc w:val="center"/>
              <w:rPr>
                <w:rFonts w:ascii="Times New Roman" w:hAnsi="Times New Roman"/>
                <w:b/>
              </w:rPr>
            </w:pPr>
          </w:p>
        </w:tc>
        <w:tc>
          <w:tcPr>
            <w:tcW w:w="1749" w:type="dxa"/>
            <w:vMerge w:val="restart"/>
            <w:tcBorders>
              <w:top w:val="single" w:sz="6" w:space="0" w:color="auto"/>
              <w:left w:val="single" w:sz="6" w:space="0" w:color="auto"/>
              <w:right w:val="single" w:sz="6" w:space="0" w:color="auto"/>
            </w:tcBorders>
            <w:shd w:val="clear" w:color="auto" w:fill="FFFFFF"/>
          </w:tcPr>
          <w:p w14:paraId="3DACEC79"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Источник финанси</w:t>
            </w:r>
            <w:r w:rsidRPr="00C123F3">
              <w:rPr>
                <w:rFonts w:ascii="Times New Roman" w:hAnsi="Times New Roman"/>
                <w:b/>
              </w:rPr>
              <w:softHyphen/>
              <w:t>рования</w:t>
            </w:r>
          </w:p>
          <w:p w14:paraId="2DF8BDCB" w14:textId="77777777" w:rsidR="00C123F3" w:rsidRPr="00C123F3" w:rsidRDefault="00C123F3" w:rsidP="00C123F3">
            <w:pPr>
              <w:spacing w:after="160" w:line="240" w:lineRule="auto"/>
              <w:contextualSpacing/>
              <w:jc w:val="center"/>
              <w:rPr>
                <w:rFonts w:ascii="Times New Roman" w:hAnsi="Times New Roman"/>
                <w:b/>
              </w:rPr>
            </w:pPr>
          </w:p>
          <w:p w14:paraId="3A95D470" w14:textId="77777777" w:rsidR="00C123F3" w:rsidRPr="00C123F3" w:rsidRDefault="00C123F3" w:rsidP="00C123F3">
            <w:pPr>
              <w:spacing w:after="160" w:line="240" w:lineRule="auto"/>
              <w:contextualSpacing/>
              <w:jc w:val="center"/>
              <w:rPr>
                <w:rFonts w:ascii="Times New Roman" w:hAnsi="Times New Roman"/>
                <w:b/>
              </w:rPr>
            </w:pPr>
          </w:p>
        </w:tc>
        <w:tc>
          <w:tcPr>
            <w:tcW w:w="5481" w:type="dxa"/>
            <w:gridSpan w:val="8"/>
            <w:tcBorders>
              <w:top w:val="single" w:sz="6" w:space="0" w:color="auto"/>
              <w:left w:val="single" w:sz="6" w:space="0" w:color="auto"/>
              <w:bottom w:val="single" w:sz="6" w:space="0" w:color="auto"/>
              <w:right w:val="single" w:sz="4" w:space="0" w:color="auto"/>
            </w:tcBorders>
            <w:shd w:val="clear" w:color="auto" w:fill="FFFFFF"/>
          </w:tcPr>
          <w:p w14:paraId="21038F4D"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Объем финансирования по годам (тыс.руб.)</w:t>
            </w:r>
          </w:p>
        </w:tc>
      </w:tr>
      <w:tr w:rsidR="00C123F3" w:rsidRPr="00C123F3" w14:paraId="3BE3961C" w14:textId="77777777" w:rsidTr="00C05D36">
        <w:trPr>
          <w:gridAfter w:val="1"/>
          <w:wAfter w:w="599" w:type="dxa"/>
          <w:trHeight w:hRule="exact" w:val="1230"/>
        </w:trPr>
        <w:tc>
          <w:tcPr>
            <w:tcW w:w="650" w:type="dxa"/>
            <w:gridSpan w:val="2"/>
            <w:vMerge/>
            <w:tcBorders>
              <w:left w:val="single" w:sz="6" w:space="0" w:color="auto"/>
              <w:bottom w:val="single" w:sz="6" w:space="0" w:color="auto"/>
              <w:right w:val="single" w:sz="6" w:space="0" w:color="auto"/>
            </w:tcBorders>
            <w:shd w:val="clear" w:color="auto" w:fill="FFFFFF"/>
          </w:tcPr>
          <w:p w14:paraId="4C18BDC4" w14:textId="77777777" w:rsidR="00C123F3" w:rsidRPr="00C123F3" w:rsidRDefault="00C123F3" w:rsidP="00C123F3">
            <w:pPr>
              <w:spacing w:after="160" w:line="240" w:lineRule="auto"/>
              <w:contextualSpacing/>
              <w:rPr>
                <w:rFonts w:ascii="Times New Roman" w:hAnsi="Times New Roman"/>
              </w:rPr>
            </w:pPr>
          </w:p>
        </w:tc>
        <w:tc>
          <w:tcPr>
            <w:tcW w:w="2137" w:type="dxa"/>
            <w:vMerge/>
            <w:tcBorders>
              <w:left w:val="single" w:sz="6" w:space="0" w:color="auto"/>
              <w:bottom w:val="single" w:sz="6" w:space="0" w:color="auto"/>
              <w:right w:val="single" w:sz="6" w:space="0" w:color="auto"/>
            </w:tcBorders>
            <w:shd w:val="clear" w:color="auto" w:fill="FFFFFF"/>
          </w:tcPr>
          <w:p w14:paraId="6C34D560" w14:textId="77777777" w:rsidR="00C123F3" w:rsidRPr="00C123F3" w:rsidRDefault="00C123F3" w:rsidP="00C123F3">
            <w:pPr>
              <w:spacing w:after="160" w:line="240" w:lineRule="auto"/>
              <w:contextualSpacing/>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tcPr>
          <w:p w14:paraId="41EAC786" w14:textId="77777777" w:rsidR="00C123F3" w:rsidRPr="00C123F3" w:rsidRDefault="00C123F3" w:rsidP="00C123F3">
            <w:pPr>
              <w:spacing w:after="160" w:line="240" w:lineRule="auto"/>
              <w:contextualSpacing/>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14:paraId="66F53F10" w14:textId="77777777" w:rsidR="00C123F3" w:rsidRPr="00C123F3" w:rsidRDefault="00C123F3" w:rsidP="00C123F3">
            <w:pPr>
              <w:spacing w:after="160" w:line="240" w:lineRule="auto"/>
              <w:contextualSpacing/>
              <w:rPr>
                <w:rFonts w:ascii="Times New Roman" w:hAnsi="Times New Roman"/>
              </w:rPr>
            </w:pPr>
          </w:p>
        </w:tc>
        <w:tc>
          <w:tcPr>
            <w:tcW w:w="1607" w:type="dxa"/>
            <w:vMerge/>
            <w:tcBorders>
              <w:left w:val="single" w:sz="6" w:space="0" w:color="auto"/>
              <w:bottom w:val="single" w:sz="6" w:space="0" w:color="auto"/>
              <w:right w:val="single" w:sz="6" w:space="0" w:color="auto"/>
            </w:tcBorders>
            <w:shd w:val="clear" w:color="auto" w:fill="FFFFFF"/>
          </w:tcPr>
          <w:p w14:paraId="69812B6A" w14:textId="77777777" w:rsidR="00C123F3" w:rsidRPr="00C123F3" w:rsidRDefault="00C123F3" w:rsidP="00C123F3">
            <w:pPr>
              <w:spacing w:after="160" w:line="240" w:lineRule="auto"/>
              <w:contextualSpacing/>
              <w:rPr>
                <w:rFonts w:ascii="Times New Roman" w:hAnsi="Times New Roman"/>
              </w:rPr>
            </w:pPr>
          </w:p>
        </w:tc>
        <w:tc>
          <w:tcPr>
            <w:tcW w:w="1749" w:type="dxa"/>
            <w:vMerge/>
            <w:tcBorders>
              <w:left w:val="single" w:sz="6" w:space="0" w:color="auto"/>
              <w:bottom w:val="single" w:sz="6" w:space="0" w:color="auto"/>
              <w:right w:val="single" w:sz="6" w:space="0" w:color="auto"/>
            </w:tcBorders>
            <w:shd w:val="clear" w:color="auto" w:fill="FFFFFF"/>
          </w:tcPr>
          <w:p w14:paraId="1B6B8336" w14:textId="77777777" w:rsidR="00C123F3" w:rsidRPr="00C123F3" w:rsidRDefault="00C123F3" w:rsidP="00C123F3">
            <w:pPr>
              <w:spacing w:after="160" w:line="240" w:lineRule="auto"/>
              <w:contextualSpacing/>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957235"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2024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E4B0896"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2025</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14:paraId="0F953837"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2026</w:t>
            </w:r>
          </w:p>
        </w:tc>
        <w:tc>
          <w:tcPr>
            <w:tcW w:w="1160"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14:paraId="6A9A41A9"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2027</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3AD5ECA0"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2028</w:t>
            </w:r>
          </w:p>
        </w:tc>
      </w:tr>
      <w:tr w:rsidR="00C123F3" w:rsidRPr="00C123F3" w14:paraId="0C295E3F" w14:textId="77777777" w:rsidTr="00C05D36">
        <w:trPr>
          <w:gridAfter w:val="1"/>
          <w:wAfter w:w="599" w:type="dxa"/>
          <w:trHeight w:hRule="exact" w:val="271"/>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027DCD"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1</w:t>
            </w:r>
          </w:p>
        </w:tc>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14:paraId="6BA0DBD7"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1EB40E"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5EE34C2"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4</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2E6ACEBE"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5</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528A27D0"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92639C5"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7</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A8300EC"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8</w:t>
            </w:r>
          </w:p>
        </w:tc>
        <w:tc>
          <w:tcPr>
            <w:tcW w:w="3209" w:type="dxa"/>
            <w:gridSpan w:val="6"/>
            <w:tcBorders>
              <w:top w:val="single" w:sz="6" w:space="0" w:color="auto"/>
              <w:left w:val="single" w:sz="6" w:space="0" w:color="auto"/>
              <w:bottom w:val="single" w:sz="6" w:space="0" w:color="auto"/>
              <w:right w:val="single" w:sz="4" w:space="0" w:color="auto"/>
            </w:tcBorders>
            <w:shd w:val="clear" w:color="auto" w:fill="FFFFFF"/>
            <w:vAlign w:val="center"/>
          </w:tcPr>
          <w:p w14:paraId="3EC74D14"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9</w:t>
            </w:r>
          </w:p>
          <w:p w14:paraId="7EE4CEF4"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10</w:t>
            </w:r>
          </w:p>
          <w:p w14:paraId="2AE46CEA"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11</w:t>
            </w:r>
          </w:p>
          <w:p w14:paraId="183313AB"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12</w:t>
            </w:r>
          </w:p>
          <w:p w14:paraId="7A86459C" w14:textId="77777777" w:rsidR="00C123F3" w:rsidRPr="00C123F3" w:rsidRDefault="00C123F3" w:rsidP="00C123F3">
            <w:pPr>
              <w:spacing w:after="160" w:line="240" w:lineRule="auto"/>
              <w:contextualSpacing/>
              <w:jc w:val="center"/>
              <w:rPr>
                <w:rFonts w:ascii="Times New Roman" w:hAnsi="Times New Roman"/>
                <w:b/>
              </w:rPr>
            </w:pPr>
            <w:r w:rsidRPr="00C123F3">
              <w:rPr>
                <w:rFonts w:ascii="Times New Roman" w:hAnsi="Times New Roman"/>
                <w:b/>
              </w:rPr>
              <w:t>13</w:t>
            </w:r>
          </w:p>
        </w:tc>
      </w:tr>
      <w:tr w:rsidR="00C123F3" w:rsidRPr="00C123F3" w14:paraId="5DBFC9BD" w14:textId="77777777" w:rsidTr="00C05D36">
        <w:trPr>
          <w:gridAfter w:val="1"/>
          <w:wAfter w:w="599" w:type="dxa"/>
          <w:trHeight w:hRule="exact" w:val="431"/>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11520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7583D643" w14:textId="77777777" w:rsidR="00C123F3" w:rsidRPr="00C123F3" w:rsidRDefault="00C123F3" w:rsidP="00C123F3">
            <w:pPr>
              <w:spacing w:after="160" w:line="240" w:lineRule="auto"/>
              <w:contextualSpacing/>
              <w:jc w:val="both"/>
              <w:rPr>
                <w:rFonts w:ascii="Times New Roman" w:hAnsi="Times New Roman"/>
              </w:rPr>
            </w:pPr>
            <w:r w:rsidRPr="00C123F3">
              <w:rPr>
                <w:rFonts w:ascii="Times New Roman" w:hAnsi="Times New Roman"/>
              </w:rPr>
              <w:t>Задача. Обеспечение эффективного использования муниципального имущества</w:t>
            </w:r>
          </w:p>
        </w:tc>
      </w:tr>
      <w:tr w:rsidR="00C123F3" w:rsidRPr="00C123F3" w14:paraId="6DEB8FCC" w14:textId="77777777" w:rsidTr="00C05D36">
        <w:trPr>
          <w:gridAfter w:val="1"/>
          <w:wAfter w:w="599" w:type="dxa"/>
          <w:trHeight w:hRule="exact" w:val="2072"/>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AB4C2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43961F22"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Обеспечение проведения оценки рыночной стоимости муниципального имущества для аренды и приватизации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1352B7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 независимые оценщики (по согласованию)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FD0BB4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25ADB79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1.1.1.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1467D33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E1E14B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49,3</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130E358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232875F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6241D96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133EDE87"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7,0</w:t>
            </w:r>
          </w:p>
        </w:tc>
      </w:tr>
      <w:tr w:rsidR="00C123F3" w:rsidRPr="00C123F3" w14:paraId="727FFD62" w14:textId="77777777" w:rsidTr="00C05D36">
        <w:trPr>
          <w:gridAfter w:val="1"/>
          <w:wAfter w:w="599" w:type="dxa"/>
          <w:trHeight w:hRule="exact" w:val="1690"/>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F86C2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55594B43"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 xml:space="preserve">Принятие мер по взысканию задолженности по аренной плате за муниципальное имущество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A92D4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E3B876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CC5C57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1.1.2.</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1A34702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8BF0B17"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04194E6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59E2294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54564A6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0D723C4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15319581" w14:textId="77777777" w:rsidTr="00C05D36">
        <w:trPr>
          <w:gridAfter w:val="1"/>
          <w:wAfter w:w="599" w:type="dxa"/>
          <w:trHeight w:hRule="exact" w:val="2365"/>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28874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lastRenderedPageBreak/>
              <w:t>1.3.</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34DA46D9"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Проведение проверок фактического наличия, использования по назначению и сохранности муниципального имущества</w:t>
            </w:r>
          </w:p>
          <w:p w14:paraId="34DCB213" w14:textId="77777777" w:rsidR="00C123F3" w:rsidRPr="00C123F3" w:rsidRDefault="00C123F3" w:rsidP="00C123F3">
            <w:pPr>
              <w:spacing w:after="160" w:line="240" w:lineRule="auto"/>
              <w:contextualSpacing/>
              <w:rPr>
                <w:rFonts w:ascii="Times New Roman" w:hAnsi="Times New Roman"/>
              </w:rPr>
            </w:pPr>
          </w:p>
          <w:p w14:paraId="11A84212" w14:textId="77777777" w:rsidR="00C123F3" w:rsidRPr="00C123F3" w:rsidRDefault="00C123F3" w:rsidP="00C123F3">
            <w:pPr>
              <w:spacing w:after="160" w:line="240" w:lineRule="auto"/>
              <w:contextualSpacing/>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FB64B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D5462F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7965F33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1.1.3.</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572FD85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18AB81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1C5900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3332C9B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3E721AC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3A7AD45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7D6497DA" w14:textId="77777777" w:rsidTr="00C05D36">
        <w:trPr>
          <w:gridAfter w:val="1"/>
          <w:wAfter w:w="599" w:type="dxa"/>
          <w:trHeight w:hRule="exact" w:val="536"/>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A4145A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251A4F65" w14:textId="77777777" w:rsidR="00C123F3" w:rsidRPr="00C123F3" w:rsidRDefault="00C123F3" w:rsidP="00C123F3">
            <w:pPr>
              <w:spacing w:after="160" w:line="240" w:lineRule="auto"/>
              <w:contextualSpacing/>
              <w:jc w:val="both"/>
              <w:rPr>
                <w:rFonts w:ascii="Times New Roman" w:hAnsi="Times New Roman"/>
              </w:rPr>
            </w:pPr>
            <w:r w:rsidRPr="00C123F3">
              <w:rPr>
                <w:rFonts w:ascii="Times New Roman" w:hAnsi="Times New Roman"/>
              </w:rPr>
              <w:t xml:space="preserve">Задача. Осуществление регистрации права муниципальной собственности на объекты недвижимого муниципального имущества </w:t>
            </w:r>
          </w:p>
        </w:tc>
      </w:tr>
      <w:tr w:rsidR="00C123F3" w:rsidRPr="00C123F3" w14:paraId="5B4A95A3" w14:textId="77777777" w:rsidTr="00C05D36">
        <w:trPr>
          <w:gridAfter w:val="1"/>
          <w:wAfter w:w="599" w:type="dxa"/>
          <w:trHeight w:hRule="exact" w:val="4186"/>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7226EF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1F07115C" w14:textId="77777777" w:rsidR="00C123F3" w:rsidRPr="00C123F3" w:rsidRDefault="00C123F3" w:rsidP="00C123F3">
            <w:pPr>
              <w:spacing w:after="160" w:line="240" w:lineRule="auto"/>
              <w:contextualSpacing/>
              <w:rPr>
                <w:rFonts w:ascii="Times New Roman" w:hAnsi="Times New Roman"/>
              </w:rPr>
            </w:pPr>
            <w:bookmarkStart w:id="1" w:name="_Hlk149635906"/>
            <w:r w:rsidRPr="00C123F3">
              <w:rPr>
                <w:rFonts w:ascii="Times New Roman" w:hAnsi="Times New Roman"/>
              </w:rPr>
              <w:t xml:space="preserve">Организация работ по изготовлению кадастровых паспортов, технических планов, проектно-сметной документации и актов обследования на объекты недвижимого муниципального имущества, объекты недвижимого выморочного и бесхозяйного </w:t>
            </w:r>
            <w:bookmarkEnd w:id="1"/>
            <w:r w:rsidRPr="00C123F3">
              <w:rPr>
                <w:rFonts w:ascii="Times New Roman" w:hAnsi="Times New Roman"/>
              </w:rPr>
              <w:t>имущества</w:t>
            </w:r>
          </w:p>
          <w:p w14:paraId="6D31A8EC" w14:textId="77777777" w:rsidR="00C123F3" w:rsidRPr="00C123F3" w:rsidRDefault="00C123F3" w:rsidP="00C123F3">
            <w:pPr>
              <w:spacing w:after="160" w:line="240" w:lineRule="auto"/>
              <w:contextualSpacing/>
              <w:rPr>
                <w:rFonts w:ascii="Times New Roman" w:hAnsi="Times New Roman"/>
              </w:rPr>
            </w:pPr>
          </w:p>
          <w:p w14:paraId="252A4FE9" w14:textId="77777777" w:rsidR="00C123F3" w:rsidRPr="00C123F3" w:rsidRDefault="00C123F3" w:rsidP="00C123F3">
            <w:pPr>
              <w:spacing w:after="160" w:line="240" w:lineRule="auto"/>
              <w:contextualSpacing/>
              <w:rPr>
                <w:rFonts w:ascii="Times New Roman" w:hAnsi="Times New Roman"/>
              </w:rPr>
            </w:pPr>
          </w:p>
          <w:p w14:paraId="63485FF4" w14:textId="77777777" w:rsidR="00C123F3" w:rsidRPr="00C123F3" w:rsidRDefault="00C123F3" w:rsidP="00C123F3">
            <w:pPr>
              <w:spacing w:after="160" w:line="240" w:lineRule="auto"/>
              <w:contextualSpacing/>
              <w:rPr>
                <w:rFonts w:ascii="Times New Roman" w:hAnsi="Times New Roman"/>
              </w:rPr>
            </w:pPr>
          </w:p>
          <w:p w14:paraId="6A960A53" w14:textId="77777777" w:rsidR="00C123F3" w:rsidRPr="00C123F3" w:rsidRDefault="00C123F3" w:rsidP="00C123F3">
            <w:pPr>
              <w:spacing w:after="160" w:line="240" w:lineRule="auto"/>
              <w:contextualSpacing/>
              <w:rPr>
                <w:rFonts w:ascii="Times New Roman" w:hAnsi="Times New Roman"/>
              </w:rPr>
            </w:pPr>
          </w:p>
          <w:p w14:paraId="19170791" w14:textId="77777777" w:rsidR="00C123F3" w:rsidRPr="00C123F3" w:rsidRDefault="00C123F3" w:rsidP="00C123F3">
            <w:pPr>
              <w:spacing w:after="160" w:line="240" w:lineRule="auto"/>
              <w:contextualSpacing/>
              <w:rPr>
                <w:rFonts w:ascii="Times New Roman" w:hAnsi="Times New Roman"/>
              </w:rPr>
            </w:pPr>
          </w:p>
          <w:p w14:paraId="238A115B" w14:textId="77777777" w:rsidR="00C123F3" w:rsidRPr="00C123F3" w:rsidRDefault="00C123F3" w:rsidP="00C123F3">
            <w:pPr>
              <w:spacing w:after="160" w:line="240" w:lineRule="auto"/>
              <w:contextualSpacing/>
              <w:rPr>
                <w:rFonts w:ascii="Times New Roman" w:hAnsi="Times New Roman"/>
              </w:rPr>
            </w:pPr>
          </w:p>
          <w:p w14:paraId="02C89512" w14:textId="77777777" w:rsidR="00C123F3" w:rsidRPr="00C123F3" w:rsidRDefault="00C123F3" w:rsidP="00C123F3">
            <w:pPr>
              <w:spacing w:after="160" w:line="240" w:lineRule="auto"/>
              <w:contextualSpacing/>
              <w:rPr>
                <w:rFonts w:ascii="Times New Roman" w:hAnsi="Times New Roman"/>
              </w:rPr>
            </w:pPr>
          </w:p>
          <w:p w14:paraId="640B922D" w14:textId="77777777" w:rsidR="00C123F3" w:rsidRPr="00C123F3" w:rsidRDefault="00C123F3" w:rsidP="00C123F3">
            <w:pPr>
              <w:spacing w:after="160" w:line="240" w:lineRule="auto"/>
              <w:contextualSpacing/>
              <w:rPr>
                <w:rFonts w:ascii="Times New Roman" w:hAnsi="Times New Roman"/>
              </w:rPr>
            </w:pPr>
          </w:p>
          <w:p w14:paraId="2AF3C2DC" w14:textId="77777777" w:rsidR="00C123F3" w:rsidRPr="00C123F3" w:rsidRDefault="00C123F3" w:rsidP="00C123F3">
            <w:pPr>
              <w:spacing w:after="160" w:line="240" w:lineRule="auto"/>
              <w:contextualSpacing/>
              <w:rPr>
                <w:rFonts w:ascii="Times New Roman" w:hAnsi="Times New Roman"/>
              </w:rPr>
            </w:pPr>
          </w:p>
          <w:p w14:paraId="64873BB9" w14:textId="77777777" w:rsidR="00C123F3" w:rsidRPr="00C123F3" w:rsidRDefault="00C123F3" w:rsidP="00C123F3">
            <w:pPr>
              <w:spacing w:after="160" w:line="240" w:lineRule="auto"/>
              <w:contextualSpacing/>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30B253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 xml:space="preserve">Администрация Кулотинского городского поселения, </w:t>
            </w:r>
          </w:p>
          <w:p w14:paraId="4D9E7B6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 xml:space="preserve"> кадастровые инженеры (по согласованию)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3F0030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39B094E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464E5E8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78E3D3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48,0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36D003D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6530D95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1E0E2D2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20E70F8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11549379" w14:textId="77777777" w:rsidTr="00C05D36">
        <w:trPr>
          <w:gridAfter w:val="1"/>
          <w:wAfter w:w="599" w:type="dxa"/>
          <w:trHeight w:hRule="exact" w:val="474"/>
        </w:trPr>
        <w:tc>
          <w:tcPr>
            <w:tcW w:w="65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575B7CE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3.</w:t>
            </w:r>
          </w:p>
        </w:tc>
        <w:tc>
          <w:tcPr>
            <w:tcW w:w="13951" w:type="dxa"/>
            <w:gridSpan w:val="13"/>
            <w:tcBorders>
              <w:top w:val="single" w:sz="6" w:space="0" w:color="auto"/>
              <w:left w:val="single" w:sz="6" w:space="0" w:color="auto"/>
              <w:bottom w:val="single" w:sz="4" w:space="0" w:color="auto"/>
              <w:right w:val="single" w:sz="4" w:space="0" w:color="auto"/>
            </w:tcBorders>
            <w:shd w:val="clear" w:color="auto" w:fill="FFFFFF"/>
            <w:vAlign w:val="center"/>
          </w:tcPr>
          <w:p w14:paraId="6BD2CECE"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Задача. Осуществление мероприятий по регистрации наследственных прав на объекты выморочного имущества</w:t>
            </w:r>
          </w:p>
        </w:tc>
      </w:tr>
      <w:tr w:rsidR="00C123F3" w:rsidRPr="00C123F3" w14:paraId="492CCC9B" w14:textId="77777777" w:rsidTr="00C05D36">
        <w:trPr>
          <w:gridAfter w:val="1"/>
          <w:wAfter w:w="599" w:type="dxa"/>
          <w:trHeight w:hRule="exact" w:val="192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74AA4C5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lastRenderedPageBreak/>
              <w:t>3.1.</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443EA494" w14:textId="77777777" w:rsidR="00C123F3" w:rsidRPr="00C123F3" w:rsidRDefault="00C123F3" w:rsidP="00C123F3">
            <w:pPr>
              <w:adjustRightInd w:val="0"/>
              <w:spacing w:before="120" w:after="160" w:line="240" w:lineRule="auto"/>
              <w:contextualSpacing/>
              <w:rPr>
                <w:rFonts w:ascii="Times New Roman" w:hAnsi="Times New Roman"/>
              </w:rPr>
            </w:pPr>
            <w:r w:rsidRPr="00C123F3">
              <w:rPr>
                <w:rFonts w:ascii="Times New Roman" w:hAnsi="Times New Roman"/>
              </w:rPr>
              <w:t xml:space="preserve">Оформление наследственных прав на объекты недвижимого выморочного имущества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323CA3FF" w14:textId="77777777" w:rsidR="00C123F3" w:rsidRPr="00C123F3" w:rsidRDefault="00C123F3" w:rsidP="00C123F3">
            <w:pPr>
              <w:adjustRightInd w:val="0"/>
              <w:spacing w:before="120"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 нотариусы</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B6C4C7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 xml:space="preserve">2024-2028 годы </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64BF7C5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1.3.1.</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21117457"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5A8EE9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2CD51D0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44" w:type="dxa"/>
            <w:gridSpan w:val="2"/>
            <w:tcBorders>
              <w:top w:val="single" w:sz="4" w:space="0" w:color="auto"/>
              <w:left w:val="single" w:sz="6" w:space="0" w:color="auto"/>
              <w:bottom w:val="single" w:sz="4" w:space="0" w:color="auto"/>
              <w:right w:val="single" w:sz="4" w:space="0" w:color="auto"/>
            </w:tcBorders>
            <w:shd w:val="clear" w:color="auto" w:fill="FFFFFF"/>
          </w:tcPr>
          <w:p w14:paraId="06C73BA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24496D8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2FFAF24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17C89E3E" w14:textId="77777777" w:rsidTr="00C05D36">
        <w:trPr>
          <w:gridAfter w:val="1"/>
          <w:wAfter w:w="599" w:type="dxa"/>
          <w:trHeight w:hRule="exact" w:val="623"/>
        </w:trPr>
        <w:tc>
          <w:tcPr>
            <w:tcW w:w="65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56B22F1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w:t>
            </w:r>
          </w:p>
        </w:tc>
        <w:tc>
          <w:tcPr>
            <w:tcW w:w="13951" w:type="dxa"/>
            <w:gridSpan w:val="13"/>
            <w:tcBorders>
              <w:top w:val="single" w:sz="4" w:space="0" w:color="auto"/>
              <w:left w:val="single" w:sz="6" w:space="0" w:color="auto"/>
              <w:bottom w:val="single" w:sz="4" w:space="0" w:color="auto"/>
              <w:right w:val="single" w:sz="4" w:space="0" w:color="auto"/>
            </w:tcBorders>
            <w:shd w:val="clear" w:color="auto" w:fill="FFFFFF"/>
          </w:tcPr>
          <w:p w14:paraId="0CC5B54A" w14:textId="77777777" w:rsidR="00C123F3" w:rsidRPr="00C123F3" w:rsidRDefault="00C123F3" w:rsidP="00C123F3">
            <w:pPr>
              <w:spacing w:after="160" w:line="240" w:lineRule="auto"/>
              <w:contextualSpacing/>
              <w:jc w:val="both"/>
              <w:rPr>
                <w:rFonts w:ascii="Times New Roman" w:hAnsi="Times New Roman"/>
              </w:rPr>
            </w:pPr>
            <w:r w:rsidRPr="00C123F3">
              <w:rPr>
                <w:rFonts w:ascii="Times New Roman" w:hAnsi="Times New Roman"/>
              </w:rPr>
              <w:t>Задача. Обеспечение содержания недвижимого имущества, находящегося в муниципальной собственности Кулотинского городского поселения</w:t>
            </w:r>
          </w:p>
        </w:tc>
      </w:tr>
      <w:tr w:rsidR="00C123F3" w:rsidRPr="00C123F3" w14:paraId="12FD4650" w14:textId="77777777" w:rsidTr="00C05D36">
        <w:trPr>
          <w:gridAfter w:val="1"/>
          <w:wAfter w:w="599" w:type="dxa"/>
          <w:trHeight w:hRule="exact" w:val="4059"/>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066B7982"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4.1.</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6421208E"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Возмещение затрат по содержанию, текущему ремонту объектов муниципального имущества, находящихся в муниципальной собственности Кулотинского городского поселения, свободных от прав третьих лиц</w:t>
            </w:r>
          </w:p>
          <w:p w14:paraId="65EAC77E" w14:textId="77777777" w:rsidR="00C123F3" w:rsidRPr="00C123F3" w:rsidRDefault="00C123F3" w:rsidP="00C123F3">
            <w:pPr>
              <w:spacing w:after="160" w:line="240" w:lineRule="auto"/>
              <w:contextualSpacing/>
              <w:rPr>
                <w:rFonts w:ascii="Times New Roman" w:hAnsi="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7AF419C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18E659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4EDC8B4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 xml:space="preserve"> 2.1.1.</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7DD8F85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7BB1D9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306AB52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08B51CE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21603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4675099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120,0</w:t>
            </w:r>
          </w:p>
        </w:tc>
      </w:tr>
      <w:tr w:rsidR="00C123F3" w:rsidRPr="00C123F3" w14:paraId="0B47E949" w14:textId="77777777" w:rsidTr="00C05D36">
        <w:trPr>
          <w:gridAfter w:val="1"/>
          <w:wAfter w:w="599" w:type="dxa"/>
          <w:trHeight w:hRule="exact" w:val="3626"/>
        </w:trPr>
        <w:tc>
          <w:tcPr>
            <w:tcW w:w="65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197F32D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lastRenderedPageBreak/>
              <w:t>4.2.</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3FCE62C2"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 xml:space="preserve">Оплата коммунальных услуг по объектам муниципального имущества, находящихся в муниципальной собственности Кулотинского городского поселения, свободных от прав третьих лиц </w:t>
            </w:r>
          </w:p>
          <w:p w14:paraId="6BAF8198" w14:textId="77777777" w:rsidR="00C123F3" w:rsidRPr="00C123F3" w:rsidRDefault="00C123F3" w:rsidP="00C123F3">
            <w:pPr>
              <w:spacing w:after="160" w:line="240" w:lineRule="auto"/>
              <w:contextualSpacing/>
              <w:rPr>
                <w:rFonts w:ascii="Times New Roman" w:hAnsi="Times New Roman"/>
              </w:rPr>
            </w:pPr>
          </w:p>
          <w:p w14:paraId="470B8B3F" w14:textId="77777777" w:rsidR="00C123F3" w:rsidRPr="00C123F3" w:rsidRDefault="00C123F3" w:rsidP="00C123F3">
            <w:pPr>
              <w:spacing w:after="160" w:line="240" w:lineRule="auto"/>
              <w:contextualSpacing/>
              <w:rPr>
                <w:rFonts w:ascii="Times New Roman" w:hAnsi="Times New Roman"/>
              </w:rPr>
            </w:pPr>
          </w:p>
          <w:p w14:paraId="20E9C070" w14:textId="77777777" w:rsidR="00C123F3" w:rsidRPr="00C123F3" w:rsidRDefault="00C123F3" w:rsidP="00C123F3">
            <w:pPr>
              <w:spacing w:after="160" w:line="240" w:lineRule="auto"/>
              <w:contextualSpacing/>
              <w:rPr>
                <w:rFonts w:ascii="Times New Roman" w:hAnsi="Times New Roman"/>
              </w:rPr>
            </w:pPr>
          </w:p>
          <w:p w14:paraId="42884647" w14:textId="77777777" w:rsidR="00C123F3" w:rsidRPr="00C123F3" w:rsidRDefault="00C123F3" w:rsidP="00C123F3">
            <w:pPr>
              <w:spacing w:after="160" w:line="240" w:lineRule="auto"/>
              <w:contextualSpacing/>
              <w:rPr>
                <w:rFonts w:ascii="Times New Roman" w:hAnsi="Times New Roman"/>
              </w:rPr>
            </w:pPr>
          </w:p>
          <w:p w14:paraId="00FCF77A" w14:textId="77777777" w:rsidR="00C123F3" w:rsidRPr="00C123F3" w:rsidRDefault="00C123F3" w:rsidP="00C123F3">
            <w:pPr>
              <w:spacing w:after="160" w:line="240" w:lineRule="auto"/>
              <w:contextualSpacing/>
              <w:rPr>
                <w:rFonts w:ascii="Times New Roman" w:hAnsi="Times New Roman"/>
              </w:rPr>
            </w:pPr>
          </w:p>
          <w:p w14:paraId="03AEA318" w14:textId="77777777" w:rsidR="00C123F3" w:rsidRPr="00C123F3" w:rsidRDefault="00C123F3" w:rsidP="00C123F3">
            <w:pPr>
              <w:spacing w:after="160" w:line="240" w:lineRule="auto"/>
              <w:contextualSpacing/>
              <w:rPr>
                <w:rFonts w:ascii="Times New Roman" w:hAnsi="Times New Roman"/>
              </w:rPr>
            </w:pPr>
          </w:p>
          <w:p w14:paraId="5DB383CB" w14:textId="77777777" w:rsidR="00C123F3" w:rsidRPr="00C123F3" w:rsidRDefault="00C123F3" w:rsidP="00C123F3">
            <w:pPr>
              <w:spacing w:after="160" w:line="240" w:lineRule="auto"/>
              <w:contextualSpacing/>
              <w:rPr>
                <w:rFonts w:ascii="Times New Roman" w:hAnsi="Times New Roman"/>
              </w:rPr>
            </w:pPr>
          </w:p>
          <w:p w14:paraId="4AD3F14C" w14:textId="77777777" w:rsidR="00C123F3" w:rsidRPr="00C123F3" w:rsidRDefault="00C123F3" w:rsidP="00C123F3">
            <w:pPr>
              <w:spacing w:after="160" w:line="240" w:lineRule="auto"/>
              <w:contextualSpacing/>
              <w:rPr>
                <w:rFonts w:ascii="Times New Roman" w:hAnsi="Times New Roman"/>
              </w:rPr>
            </w:pPr>
          </w:p>
          <w:p w14:paraId="3FDCD670" w14:textId="77777777" w:rsidR="00C123F3" w:rsidRPr="00C123F3" w:rsidRDefault="00C123F3" w:rsidP="00C123F3">
            <w:pPr>
              <w:spacing w:after="160" w:line="240" w:lineRule="auto"/>
              <w:contextualSpacing/>
              <w:rPr>
                <w:rFonts w:ascii="Times New Roman" w:hAnsi="Times New Roman"/>
              </w:rPr>
            </w:pPr>
          </w:p>
          <w:p w14:paraId="161B5AC3" w14:textId="77777777" w:rsidR="00C123F3" w:rsidRPr="00C123F3" w:rsidRDefault="00C123F3" w:rsidP="00C123F3">
            <w:pPr>
              <w:spacing w:after="160" w:line="240" w:lineRule="auto"/>
              <w:contextualSpacing/>
              <w:rPr>
                <w:rFonts w:ascii="Times New Roman" w:hAnsi="Times New Roman"/>
              </w:rPr>
            </w:pPr>
          </w:p>
          <w:p w14:paraId="327596AD" w14:textId="77777777" w:rsidR="00C123F3" w:rsidRPr="00C123F3" w:rsidRDefault="00C123F3" w:rsidP="00C123F3">
            <w:pPr>
              <w:spacing w:after="160" w:line="240" w:lineRule="auto"/>
              <w:contextualSpacing/>
              <w:rPr>
                <w:rFonts w:ascii="Times New Roman" w:hAnsi="Times New Roman"/>
              </w:rPr>
            </w:pPr>
          </w:p>
          <w:p w14:paraId="64222849" w14:textId="77777777" w:rsidR="00C123F3" w:rsidRPr="00C123F3" w:rsidRDefault="00C123F3" w:rsidP="00C123F3">
            <w:pPr>
              <w:spacing w:after="160" w:line="240" w:lineRule="auto"/>
              <w:contextualSpacing/>
              <w:rPr>
                <w:rFonts w:ascii="Times New Roman" w:hAnsi="Times New Roman"/>
              </w:rPr>
            </w:pPr>
          </w:p>
          <w:p w14:paraId="0D7076A1" w14:textId="77777777" w:rsidR="00C123F3" w:rsidRPr="00C123F3" w:rsidRDefault="00C123F3" w:rsidP="00C123F3">
            <w:pPr>
              <w:spacing w:after="160" w:line="240" w:lineRule="auto"/>
              <w:contextualSpacing/>
              <w:rPr>
                <w:rFonts w:ascii="Times New Roman" w:hAnsi="Times New Roman"/>
              </w:rPr>
            </w:pPr>
          </w:p>
          <w:p w14:paraId="2E83A680" w14:textId="77777777" w:rsidR="00C123F3" w:rsidRPr="00C123F3" w:rsidRDefault="00C123F3" w:rsidP="00C123F3">
            <w:pPr>
              <w:spacing w:after="160" w:line="240" w:lineRule="auto"/>
              <w:contextualSpacing/>
              <w:rPr>
                <w:rFonts w:ascii="Times New Roman" w:hAnsi="Times New Roman"/>
              </w:rPr>
            </w:pPr>
          </w:p>
          <w:p w14:paraId="0B975631" w14:textId="77777777" w:rsidR="00C123F3" w:rsidRPr="00C123F3" w:rsidRDefault="00C123F3" w:rsidP="00C123F3">
            <w:pPr>
              <w:spacing w:after="160" w:line="240" w:lineRule="auto"/>
              <w:contextualSpacing/>
              <w:rPr>
                <w:rFonts w:ascii="Times New Roman" w:hAnsi="Times New Roman"/>
              </w:rPr>
            </w:pPr>
          </w:p>
          <w:p w14:paraId="47D25989" w14:textId="77777777" w:rsidR="00C123F3" w:rsidRPr="00C123F3" w:rsidRDefault="00C123F3" w:rsidP="00C123F3">
            <w:pPr>
              <w:spacing w:after="160" w:line="240" w:lineRule="auto"/>
              <w:contextualSpacing/>
              <w:rPr>
                <w:rFonts w:ascii="Times New Roman" w:hAnsi="Times New Roman"/>
              </w:rPr>
            </w:pPr>
          </w:p>
          <w:p w14:paraId="6BC1BE66" w14:textId="77777777" w:rsidR="00C123F3" w:rsidRPr="00C123F3" w:rsidRDefault="00C123F3" w:rsidP="00C123F3">
            <w:pPr>
              <w:spacing w:after="160" w:line="240" w:lineRule="auto"/>
              <w:contextualSpacing/>
              <w:rPr>
                <w:rFonts w:ascii="Times New Roman" w:hAnsi="Times New Roman"/>
              </w:rPr>
            </w:pPr>
          </w:p>
          <w:p w14:paraId="02B242E6" w14:textId="77777777" w:rsidR="00C123F3" w:rsidRPr="00C123F3" w:rsidRDefault="00C123F3" w:rsidP="00C123F3">
            <w:pPr>
              <w:spacing w:after="160" w:line="240" w:lineRule="auto"/>
              <w:contextualSpacing/>
              <w:rPr>
                <w:rFonts w:ascii="Times New Roman" w:hAnsi="Times New Roman"/>
              </w:rPr>
            </w:pPr>
          </w:p>
          <w:p w14:paraId="0BBD1E24" w14:textId="77777777" w:rsidR="00C123F3" w:rsidRPr="00C123F3" w:rsidRDefault="00C123F3" w:rsidP="00C123F3">
            <w:pPr>
              <w:spacing w:after="160" w:line="240" w:lineRule="auto"/>
              <w:contextualSpacing/>
              <w:rPr>
                <w:rFonts w:ascii="Times New Roman" w:hAnsi="Times New Roman"/>
              </w:rPr>
            </w:pPr>
          </w:p>
          <w:p w14:paraId="713A017A" w14:textId="77777777" w:rsidR="00C123F3" w:rsidRPr="00C123F3" w:rsidRDefault="00C123F3" w:rsidP="00C123F3">
            <w:pPr>
              <w:spacing w:after="160" w:line="240" w:lineRule="auto"/>
              <w:contextualSpacing/>
              <w:rPr>
                <w:rFonts w:ascii="Times New Roman" w:hAnsi="Times New Roman"/>
              </w:rPr>
            </w:pPr>
          </w:p>
          <w:p w14:paraId="59579135" w14:textId="77777777" w:rsidR="00C123F3" w:rsidRPr="00C123F3" w:rsidRDefault="00C123F3" w:rsidP="00C123F3">
            <w:pPr>
              <w:spacing w:after="160" w:line="240" w:lineRule="auto"/>
              <w:contextualSpacing/>
              <w:rPr>
                <w:rFonts w:ascii="Times New Roman" w:hAnsi="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0F6A7E8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385374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28A6225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2.1.2.</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087F458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59A5C07"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308,5</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5DC93D2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268,0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0C3CCFE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281,4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FF86C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281,4</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4CE1BE2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281,4</w:t>
            </w:r>
          </w:p>
        </w:tc>
      </w:tr>
      <w:tr w:rsidR="00C123F3" w:rsidRPr="00C123F3" w14:paraId="010EEAD5" w14:textId="77777777" w:rsidTr="00C05D36">
        <w:trPr>
          <w:gridAfter w:val="1"/>
          <w:wAfter w:w="599" w:type="dxa"/>
          <w:trHeight w:hRule="exact" w:val="155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60CD3B3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4.3.</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3C65481B"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Техническое обслуживание и ремонт сетей газораспределения, газопотребления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148C043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A8A3B4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0410B3F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2.1.3.</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0FD5B64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4BF3CB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0789917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439EA9F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EC69B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60A04F4B"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39882C1F" w14:textId="77777777" w:rsidTr="00C05D36">
        <w:trPr>
          <w:gridAfter w:val="1"/>
          <w:wAfter w:w="599" w:type="dxa"/>
          <w:trHeight w:hRule="exact" w:val="155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453A72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4.4.</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0840385F" w14:textId="77777777" w:rsidR="00C123F3" w:rsidRPr="00C123F3" w:rsidRDefault="00C123F3" w:rsidP="00C123F3">
            <w:pPr>
              <w:spacing w:after="160" w:line="240" w:lineRule="auto"/>
              <w:contextualSpacing/>
              <w:rPr>
                <w:rFonts w:ascii="Times New Roman" w:hAnsi="Times New Roman"/>
              </w:rPr>
            </w:pPr>
            <w:r w:rsidRPr="00C123F3">
              <w:rPr>
                <w:rFonts w:ascii="Times New Roman" w:eastAsia="Times New Roman" w:hAnsi="Times New Roman"/>
                <w:lang w:eastAsia="ar-SA"/>
              </w:rPr>
              <w:t>Выполнение работ по текущему ремонту объектов муниципального имущества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22BF522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0BF051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5B31E7B4"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2.1.4.</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2492BF0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2CB6DDB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1587,77724</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7E64601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377,2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6BC81FE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108,5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77E072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108,5</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38E4B88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108,5</w:t>
            </w:r>
          </w:p>
        </w:tc>
      </w:tr>
      <w:tr w:rsidR="00C123F3" w:rsidRPr="00C123F3" w14:paraId="60A31401" w14:textId="77777777" w:rsidTr="00C05D36">
        <w:trPr>
          <w:gridAfter w:val="1"/>
          <w:wAfter w:w="599" w:type="dxa"/>
          <w:trHeight w:hRule="exact" w:val="720"/>
        </w:trPr>
        <w:tc>
          <w:tcPr>
            <w:tcW w:w="650" w:type="dxa"/>
            <w:gridSpan w:val="2"/>
            <w:vMerge w:val="restart"/>
            <w:tcBorders>
              <w:top w:val="single" w:sz="4" w:space="0" w:color="auto"/>
              <w:left w:val="single" w:sz="4" w:space="0" w:color="auto"/>
              <w:right w:val="single" w:sz="6" w:space="0" w:color="auto"/>
            </w:tcBorders>
            <w:shd w:val="clear" w:color="auto" w:fill="FFFFFF"/>
            <w:vAlign w:val="center"/>
          </w:tcPr>
          <w:p w14:paraId="38117EA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4.5.</w:t>
            </w:r>
          </w:p>
        </w:tc>
        <w:tc>
          <w:tcPr>
            <w:tcW w:w="2137" w:type="dxa"/>
            <w:vMerge w:val="restart"/>
            <w:tcBorders>
              <w:top w:val="single" w:sz="4" w:space="0" w:color="auto"/>
              <w:left w:val="single" w:sz="6" w:space="0" w:color="auto"/>
              <w:right w:val="single" w:sz="6" w:space="0" w:color="auto"/>
            </w:tcBorders>
            <w:shd w:val="clear" w:color="auto" w:fill="FFFFFF"/>
          </w:tcPr>
          <w:p w14:paraId="1233800B" w14:textId="77777777" w:rsidR="00C123F3" w:rsidRPr="00C123F3" w:rsidRDefault="00C123F3" w:rsidP="00C123F3">
            <w:pPr>
              <w:spacing w:after="160" w:line="240" w:lineRule="auto"/>
              <w:contextualSpacing/>
              <w:rPr>
                <w:rFonts w:ascii="Times New Roman" w:eastAsia="Times New Roman" w:hAnsi="Times New Roman"/>
                <w:lang w:eastAsia="ar-SA"/>
              </w:rPr>
            </w:pPr>
            <w:r w:rsidRPr="00C123F3">
              <w:rPr>
                <w:rFonts w:ascii="Times New Roman" w:eastAsia="Times New Roman" w:hAnsi="Times New Roman"/>
                <w:lang w:eastAsia="ar-SA"/>
              </w:rPr>
              <w:t>Выполнение работ по ремонту помещений, занимаемых участковыми пунктами полиции</w:t>
            </w:r>
          </w:p>
        </w:tc>
        <w:tc>
          <w:tcPr>
            <w:tcW w:w="1701" w:type="dxa"/>
            <w:vMerge w:val="restart"/>
            <w:tcBorders>
              <w:top w:val="single" w:sz="4" w:space="0" w:color="auto"/>
              <w:left w:val="single" w:sz="6" w:space="0" w:color="auto"/>
              <w:right w:val="single" w:sz="6" w:space="0" w:color="auto"/>
            </w:tcBorders>
            <w:shd w:val="clear" w:color="auto" w:fill="FFFFFF"/>
          </w:tcPr>
          <w:p w14:paraId="5CC3D72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vMerge w:val="restart"/>
            <w:tcBorders>
              <w:top w:val="single" w:sz="4" w:space="0" w:color="auto"/>
              <w:left w:val="single" w:sz="6" w:space="0" w:color="auto"/>
              <w:right w:val="single" w:sz="6" w:space="0" w:color="auto"/>
            </w:tcBorders>
            <w:shd w:val="clear" w:color="auto" w:fill="FFFFFF"/>
          </w:tcPr>
          <w:p w14:paraId="6021ACA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w:t>
            </w:r>
          </w:p>
          <w:p w14:paraId="06E8CF4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год</w:t>
            </w:r>
          </w:p>
        </w:tc>
        <w:tc>
          <w:tcPr>
            <w:tcW w:w="1607" w:type="dxa"/>
            <w:vMerge w:val="restart"/>
            <w:tcBorders>
              <w:top w:val="single" w:sz="4" w:space="0" w:color="auto"/>
              <w:left w:val="single" w:sz="6" w:space="0" w:color="auto"/>
              <w:right w:val="single" w:sz="6" w:space="0" w:color="auto"/>
            </w:tcBorders>
            <w:shd w:val="clear" w:color="auto" w:fill="FFFFFF"/>
          </w:tcPr>
          <w:p w14:paraId="2C644CA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2.1.5.</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1EDE750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 xml:space="preserve">Бюджет </w:t>
            </w:r>
          </w:p>
          <w:p w14:paraId="573D0BE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района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BFF504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40,228</w:t>
            </w:r>
          </w:p>
        </w:tc>
        <w:tc>
          <w:tcPr>
            <w:tcW w:w="996" w:type="dxa"/>
            <w:vMerge w:val="restart"/>
            <w:tcBorders>
              <w:top w:val="single" w:sz="4" w:space="0" w:color="auto"/>
              <w:left w:val="single" w:sz="6" w:space="0" w:color="auto"/>
              <w:right w:val="single" w:sz="6" w:space="0" w:color="auto"/>
            </w:tcBorders>
            <w:shd w:val="clear" w:color="auto" w:fill="FFFFFF"/>
          </w:tcPr>
          <w:p w14:paraId="6CB76AB7" w14:textId="77777777" w:rsidR="00C123F3" w:rsidRPr="00C123F3" w:rsidRDefault="00C123F3" w:rsidP="00C123F3">
            <w:pPr>
              <w:spacing w:after="160" w:line="240" w:lineRule="auto"/>
              <w:contextualSpacing/>
              <w:jc w:val="center"/>
              <w:rPr>
                <w:rFonts w:ascii="Times New Roman" w:hAnsi="Times New Roman"/>
              </w:rPr>
            </w:pPr>
          </w:p>
        </w:tc>
        <w:tc>
          <w:tcPr>
            <w:tcW w:w="992" w:type="dxa"/>
            <w:vMerge w:val="restart"/>
            <w:tcBorders>
              <w:top w:val="single" w:sz="4" w:space="0" w:color="auto"/>
              <w:left w:val="single" w:sz="6" w:space="0" w:color="auto"/>
              <w:right w:val="single" w:sz="4" w:space="0" w:color="auto"/>
            </w:tcBorders>
            <w:shd w:val="clear" w:color="auto" w:fill="FFFFFF"/>
          </w:tcPr>
          <w:p w14:paraId="5385CDCA" w14:textId="77777777" w:rsidR="00C123F3" w:rsidRPr="00C123F3" w:rsidRDefault="00C123F3" w:rsidP="00C123F3">
            <w:pPr>
              <w:spacing w:after="160" w:line="240" w:lineRule="auto"/>
              <w:contextualSpacing/>
              <w:jc w:val="center"/>
              <w:rPr>
                <w:rFonts w:ascii="Times New Roman" w:hAnsi="Times New Roman"/>
              </w:rPr>
            </w:pPr>
          </w:p>
        </w:tc>
        <w:tc>
          <w:tcPr>
            <w:tcW w:w="1136" w:type="dxa"/>
            <w:gridSpan w:val="2"/>
            <w:vMerge w:val="restart"/>
            <w:tcBorders>
              <w:top w:val="single" w:sz="4" w:space="0" w:color="auto"/>
              <w:left w:val="single" w:sz="4" w:space="0" w:color="auto"/>
              <w:right w:val="single" w:sz="4" w:space="0" w:color="auto"/>
            </w:tcBorders>
            <w:shd w:val="clear" w:color="auto" w:fill="FFFFFF"/>
          </w:tcPr>
          <w:p w14:paraId="4F349A05" w14:textId="77777777" w:rsidR="00C123F3" w:rsidRPr="00C123F3" w:rsidRDefault="00C123F3" w:rsidP="00C123F3">
            <w:pPr>
              <w:spacing w:after="160" w:line="240" w:lineRule="auto"/>
              <w:contextualSpacing/>
              <w:jc w:val="center"/>
              <w:rPr>
                <w:rFonts w:ascii="Times New Roman" w:hAnsi="Times New Roman"/>
              </w:rPr>
            </w:pPr>
          </w:p>
        </w:tc>
        <w:tc>
          <w:tcPr>
            <w:tcW w:w="1081" w:type="dxa"/>
            <w:gridSpan w:val="3"/>
            <w:vMerge w:val="restart"/>
            <w:tcBorders>
              <w:top w:val="single" w:sz="4" w:space="0" w:color="auto"/>
              <w:left w:val="single" w:sz="4" w:space="0" w:color="auto"/>
              <w:right w:val="single" w:sz="4" w:space="0" w:color="auto"/>
            </w:tcBorders>
            <w:shd w:val="clear" w:color="auto" w:fill="FFFFFF"/>
          </w:tcPr>
          <w:p w14:paraId="30059147" w14:textId="77777777" w:rsidR="00C123F3" w:rsidRPr="00C123F3" w:rsidRDefault="00C123F3" w:rsidP="00C123F3">
            <w:pPr>
              <w:spacing w:after="160" w:line="240" w:lineRule="auto"/>
              <w:contextualSpacing/>
              <w:jc w:val="center"/>
              <w:rPr>
                <w:rFonts w:ascii="Times New Roman" w:hAnsi="Times New Roman"/>
              </w:rPr>
            </w:pPr>
          </w:p>
        </w:tc>
      </w:tr>
      <w:tr w:rsidR="00C123F3" w:rsidRPr="00C123F3" w14:paraId="5FB9393C" w14:textId="77777777" w:rsidTr="00C05D36">
        <w:trPr>
          <w:gridAfter w:val="1"/>
          <w:wAfter w:w="599" w:type="dxa"/>
          <w:trHeight w:hRule="exact" w:val="828"/>
        </w:trPr>
        <w:tc>
          <w:tcPr>
            <w:tcW w:w="650" w:type="dxa"/>
            <w:gridSpan w:val="2"/>
            <w:vMerge/>
            <w:tcBorders>
              <w:left w:val="single" w:sz="4" w:space="0" w:color="auto"/>
              <w:bottom w:val="single" w:sz="4" w:space="0" w:color="auto"/>
              <w:right w:val="single" w:sz="6" w:space="0" w:color="auto"/>
            </w:tcBorders>
            <w:shd w:val="clear" w:color="auto" w:fill="FFFFFF"/>
            <w:vAlign w:val="center"/>
          </w:tcPr>
          <w:p w14:paraId="6B434194" w14:textId="77777777" w:rsidR="00C123F3" w:rsidRPr="00C123F3" w:rsidRDefault="00C123F3" w:rsidP="00C123F3">
            <w:pPr>
              <w:spacing w:after="160" w:line="240" w:lineRule="auto"/>
              <w:contextualSpacing/>
              <w:jc w:val="center"/>
              <w:rPr>
                <w:rFonts w:ascii="Times New Roman" w:hAnsi="Times New Roman"/>
              </w:rPr>
            </w:pPr>
          </w:p>
        </w:tc>
        <w:tc>
          <w:tcPr>
            <w:tcW w:w="2137" w:type="dxa"/>
            <w:vMerge/>
            <w:tcBorders>
              <w:left w:val="single" w:sz="6" w:space="0" w:color="auto"/>
              <w:bottom w:val="single" w:sz="4" w:space="0" w:color="auto"/>
              <w:right w:val="single" w:sz="6" w:space="0" w:color="auto"/>
            </w:tcBorders>
            <w:shd w:val="clear" w:color="auto" w:fill="FFFFFF"/>
          </w:tcPr>
          <w:p w14:paraId="0E37B518" w14:textId="77777777" w:rsidR="00C123F3" w:rsidRPr="00C123F3" w:rsidRDefault="00C123F3" w:rsidP="00C123F3">
            <w:pPr>
              <w:spacing w:after="160" w:line="240" w:lineRule="auto"/>
              <w:contextualSpacing/>
              <w:rPr>
                <w:rFonts w:ascii="Times New Roman" w:eastAsia="Times New Roman" w:hAnsi="Times New Roman"/>
                <w:lang w:eastAsia="ar-SA"/>
              </w:rPr>
            </w:pPr>
          </w:p>
        </w:tc>
        <w:tc>
          <w:tcPr>
            <w:tcW w:w="1701" w:type="dxa"/>
            <w:vMerge/>
            <w:tcBorders>
              <w:left w:val="single" w:sz="6" w:space="0" w:color="auto"/>
              <w:bottom w:val="single" w:sz="4" w:space="0" w:color="auto"/>
              <w:right w:val="single" w:sz="6" w:space="0" w:color="auto"/>
            </w:tcBorders>
            <w:shd w:val="clear" w:color="auto" w:fill="FFFFFF"/>
          </w:tcPr>
          <w:p w14:paraId="0A2B039B" w14:textId="77777777" w:rsidR="00C123F3" w:rsidRPr="00C123F3" w:rsidRDefault="00C123F3" w:rsidP="00C123F3">
            <w:pPr>
              <w:spacing w:after="160" w:line="240" w:lineRule="auto"/>
              <w:contextualSpacing/>
              <w:jc w:val="center"/>
              <w:rPr>
                <w:rFonts w:ascii="Times New Roman" w:hAnsi="Times New Roman"/>
              </w:rPr>
            </w:pPr>
          </w:p>
        </w:tc>
        <w:tc>
          <w:tcPr>
            <w:tcW w:w="1276" w:type="dxa"/>
            <w:vMerge/>
            <w:tcBorders>
              <w:left w:val="single" w:sz="6" w:space="0" w:color="auto"/>
              <w:bottom w:val="single" w:sz="4" w:space="0" w:color="auto"/>
              <w:right w:val="single" w:sz="6" w:space="0" w:color="auto"/>
            </w:tcBorders>
            <w:shd w:val="clear" w:color="auto" w:fill="FFFFFF"/>
          </w:tcPr>
          <w:p w14:paraId="2F361964" w14:textId="77777777" w:rsidR="00C123F3" w:rsidRPr="00C123F3" w:rsidRDefault="00C123F3" w:rsidP="00C123F3">
            <w:pPr>
              <w:spacing w:after="160" w:line="240" w:lineRule="auto"/>
              <w:contextualSpacing/>
              <w:jc w:val="center"/>
              <w:rPr>
                <w:rFonts w:ascii="Times New Roman" w:hAnsi="Times New Roman"/>
              </w:rPr>
            </w:pPr>
          </w:p>
        </w:tc>
        <w:tc>
          <w:tcPr>
            <w:tcW w:w="1607" w:type="dxa"/>
            <w:vMerge/>
            <w:tcBorders>
              <w:left w:val="single" w:sz="6" w:space="0" w:color="auto"/>
              <w:bottom w:val="single" w:sz="4" w:space="0" w:color="auto"/>
              <w:right w:val="single" w:sz="6" w:space="0" w:color="auto"/>
            </w:tcBorders>
            <w:shd w:val="clear" w:color="auto" w:fill="FFFFFF"/>
          </w:tcPr>
          <w:p w14:paraId="4978E120" w14:textId="77777777" w:rsidR="00C123F3" w:rsidRPr="00C123F3" w:rsidRDefault="00C123F3" w:rsidP="00C123F3">
            <w:pPr>
              <w:spacing w:after="160" w:line="240" w:lineRule="auto"/>
              <w:contextualSpacing/>
              <w:jc w:val="center"/>
              <w:rPr>
                <w:rFonts w:ascii="Times New Roman" w:hAnsi="Times New Roman"/>
              </w:rPr>
            </w:pP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3D6173A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E9D834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122,103</w:t>
            </w:r>
          </w:p>
        </w:tc>
        <w:tc>
          <w:tcPr>
            <w:tcW w:w="996" w:type="dxa"/>
            <w:vMerge/>
            <w:tcBorders>
              <w:left w:val="single" w:sz="6" w:space="0" w:color="auto"/>
              <w:bottom w:val="single" w:sz="4" w:space="0" w:color="auto"/>
              <w:right w:val="single" w:sz="6" w:space="0" w:color="auto"/>
            </w:tcBorders>
            <w:shd w:val="clear" w:color="auto" w:fill="FFFFFF"/>
          </w:tcPr>
          <w:p w14:paraId="5BC27045" w14:textId="77777777" w:rsidR="00C123F3" w:rsidRPr="00C123F3" w:rsidRDefault="00C123F3" w:rsidP="00C123F3">
            <w:pPr>
              <w:spacing w:after="160" w:line="240" w:lineRule="auto"/>
              <w:contextualSpacing/>
              <w:jc w:val="center"/>
              <w:rPr>
                <w:rFonts w:ascii="Times New Roman" w:hAnsi="Times New Roman"/>
              </w:rPr>
            </w:pPr>
          </w:p>
        </w:tc>
        <w:tc>
          <w:tcPr>
            <w:tcW w:w="992" w:type="dxa"/>
            <w:vMerge/>
            <w:tcBorders>
              <w:left w:val="single" w:sz="6" w:space="0" w:color="auto"/>
              <w:bottom w:val="single" w:sz="4" w:space="0" w:color="auto"/>
              <w:right w:val="single" w:sz="4" w:space="0" w:color="auto"/>
            </w:tcBorders>
            <w:shd w:val="clear" w:color="auto" w:fill="FFFFFF"/>
          </w:tcPr>
          <w:p w14:paraId="4D59DE5B" w14:textId="77777777" w:rsidR="00C123F3" w:rsidRPr="00C123F3" w:rsidRDefault="00C123F3" w:rsidP="00C123F3">
            <w:pPr>
              <w:spacing w:after="160" w:line="240" w:lineRule="auto"/>
              <w:contextualSpacing/>
              <w:jc w:val="center"/>
              <w:rPr>
                <w:rFonts w:ascii="Times New Roman" w:hAnsi="Times New Roman"/>
              </w:rPr>
            </w:pPr>
          </w:p>
        </w:tc>
        <w:tc>
          <w:tcPr>
            <w:tcW w:w="1136" w:type="dxa"/>
            <w:gridSpan w:val="2"/>
            <w:vMerge/>
            <w:tcBorders>
              <w:left w:val="single" w:sz="4" w:space="0" w:color="auto"/>
              <w:bottom w:val="single" w:sz="4" w:space="0" w:color="auto"/>
              <w:right w:val="single" w:sz="4" w:space="0" w:color="auto"/>
            </w:tcBorders>
            <w:shd w:val="clear" w:color="auto" w:fill="FFFFFF"/>
          </w:tcPr>
          <w:p w14:paraId="0BB43A5B" w14:textId="77777777" w:rsidR="00C123F3" w:rsidRPr="00C123F3" w:rsidRDefault="00C123F3" w:rsidP="00C123F3">
            <w:pPr>
              <w:spacing w:after="160" w:line="240" w:lineRule="auto"/>
              <w:contextualSpacing/>
              <w:jc w:val="center"/>
              <w:rPr>
                <w:rFonts w:ascii="Times New Roman" w:hAnsi="Times New Roman"/>
              </w:rPr>
            </w:pPr>
          </w:p>
        </w:tc>
        <w:tc>
          <w:tcPr>
            <w:tcW w:w="1081" w:type="dxa"/>
            <w:gridSpan w:val="3"/>
            <w:vMerge/>
            <w:tcBorders>
              <w:left w:val="single" w:sz="4" w:space="0" w:color="auto"/>
              <w:bottom w:val="single" w:sz="4" w:space="0" w:color="auto"/>
              <w:right w:val="single" w:sz="4" w:space="0" w:color="auto"/>
            </w:tcBorders>
            <w:shd w:val="clear" w:color="auto" w:fill="FFFFFF"/>
          </w:tcPr>
          <w:p w14:paraId="1C2F5AC0" w14:textId="77777777" w:rsidR="00C123F3" w:rsidRPr="00C123F3" w:rsidRDefault="00C123F3" w:rsidP="00C123F3">
            <w:pPr>
              <w:spacing w:after="160" w:line="240" w:lineRule="auto"/>
              <w:contextualSpacing/>
              <w:jc w:val="center"/>
              <w:rPr>
                <w:rFonts w:ascii="Times New Roman" w:hAnsi="Times New Roman"/>
              </w:rPr>
            </w:pPr>
          </w:p>
        </w:tc>
      </w:tr>
      <w:tr w:rsidR="00C123F3" w:rsidRPr="00C123F3" w14:paraId="201CF9A7" w14:textId="77777777" w:rsidTr="00C05D36">
        <w:trPr>
          <w:gridAfter w:val="1"/>
          <w:wAfter w:w="599" w:type="dxa"/>
          <w:trHeight w:hRule="exact" w:val="675"/>
        </w:trPr>
        <w:tc>
          <w:tcPr>
            <w:tcW w:w="65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5FD5A98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5.</w:t>
            </w:r>
          </w:p>
        </w:tc>
        <w:tc>
          <w:tcPr>
            <w:tcW w:w="13951" w:type="dxa"/>
            <w:gridSpan w:val="13"/>
            <w:tcBorders>
              <w:top w:val="single" w:sz="4" w:space="0" w:color="auto"/>
              <w:left w:val="single" w:sz="6" w:space="0" w:color="auto"/>
              <w:bottom w:val="single" w:sz="6" w:space="0" w:color="auto"/>
              <w:right w:val="single" w:sz="4" w:space="0" w:color="auto"/>
            </w:tcBorders>
            <w:shd w:val="clear" w:color="auto" w:fill="FFFFFF"/>
          </w:tcPr>
          <w:p w14:paraId="22D6A8F8" w14:textId="77777777" w:rsidR="00C123F3" w:rsidRPr="00C123F3" w:rsidRDefault="00C123F3" w:rsidP="00C123F3">
            <w:pPr>
              <w:spacing w:after="160" w:line="240" w:lineRule="auto"/>
              <w:contextualSpacing/>
              <w:jc w:val="both"/>
              <w:rPr>
                <w:rFonts w:ascii="Times New Roman" w:hAnsi="Times New Roman"/>
              </w:rPr>
            </w:pPr>
            <w:r w:rsidRPr="00C123F3">
              <w:rPr>
                <w:rFonts w:ascii="Times New Roman" w:hAnsi="Times New Roman"/>
              </w:rPr>
              <w:t xml:space="preserve">Задача. Обеспечение эффективности системы информационного обеспечения в сфере управления муниципальным имуществом </w:t>
            </w:r>
          </w:p>
        </w:tc>
      </w:tr>
      <w:tr w:rsidR="00C123F3" w:rsidRPr="00C123F3" w14:paraId="51C6F9AC" w14:textId="77777777" w:rsidTr="00C05D36">
        <w:trPr>
          <w:gridAfter w:val="1"/>
          <w:wAfter w:w="599" w:type="dxa"/>
          <w:trHeight w:hRule="exact" w:val="3914"/>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2410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lastRenderedPageBreak/>
              <w:t>5.1.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75A67134"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51BDCC"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3EAEFC9"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36FDC01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3.1.1.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3FBF3CE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69017C7"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00ECE71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44" w:type="dxa"/>
            <w:gridSpan w:val="2"/>
            <w:tcBorders>
              <w:top w:val="single" w:sz="6" w:space="0" w:color="auto"/>
              <w:left w:val="single" w:sz="6" w:space="0" w:color="auto"/>
              <w:bottom w:val="single" w:sz="6" w:space="0" w:color="auto"/>
              <w:right w:val="single" w:sz="4" w:space="0" w:color="auto"/>
            </w:tcBorders>
            <w:shd w:val="clear" w:color="auto" w:fill="FFFFFF"/>
          </w:tcPr>
          <w:p w14:paraId="1B692C6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4" w:type="dxa"/>
            <w:tcBorders>
              <w:top w:val="single" w:sz="6" w:space="0" w:color="auto"/>
              <w:left w:val="single" w:sz="4" w:space="0" w:color="auto"/>
              <w:bottom w:val="single" w:sz="6" w:space="0" w:color="auto"/>
              <w:right w:val="single" w:sz="4" w:space="0" w:color="auto"/>
            </w:tcBorders>
            <w:shd w:val="clear" w:color="auto" w:fill="FFFFFF"/>
          </w:tcPr>
          <w:p w14:paraId="2CD8375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7DD0E3F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0,00</w:t>
            </w:r>
          </w:p>
        </w:tc>
      </w:tr>
      <w:tr w:rsidR="00C123F3" w:rsidRPr="00C123F3" w14:paraId="6BD0CA6C" w14:textId="77777777" w:rsidTr="00C05D36">
        <w:trPr>
          <w:gridAfter w:val="1"/>
          <w:wAfter w:w="599" w:type="dxa"/>
          <w:trHeight w:hRule="exact" w:val="1479"/>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6529DA"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5.2.</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19037F64" w14:textId="77777777" w:rsidR="00C123F3" w:rsidRPr="00C123F3" w:rsidRDefault="00C123F3" w:rsidP="00C123F3">
            <w:pPr>
              <w:spacing w:after="160" w:line="240" w:lineRule="auto"/>
              <w:contextualSpacing/>
              <w:rPr>
                <w:rFonts w:ascii="Times New Roman" w:hAnsi="Times New Roman"/>
              </w:rPr>
            </w:pPr>
            <w:r w:rsidRPr="00C123F3">
              <w:rPr>
                <w:rFonts w:ascii="Times New Roman" w:hAnsi="Times New Roman"/>
              </w:rPr>
              <w:t>Мониторинг использования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63AE81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E655C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7B759F90"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3.1.2.</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6A774335"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C5A37AB" w14:textId="77777777" w:rsidR="00C123F3" w:rsidRPr="00C123F3" w:rsidRDefault="00C123F3" w:rsidP="00C123F3">
            <w:pPr>
              <w:spacing w:after="160" w:line="240" w:lineRule="auto"/>
              <w:contextualSpacing/>
              <w:jc w:val="center"/>
              <w:rPr>
                <w:rFonts w:ascii="Times New Roman" w:hAnsi="Times New Roman"/>
                <w:sz w:val="24"/>
                <w:szCs w:val="24"/>
              </w:rPr>
            </w:pPr>
            <w:r w:rsidRPr="00C123F3">
              <w:rPr>
                <w:rFonts w:ascii="Times New Roman" w:hAnsi="Times New Roman"/>
                <w:sz w:val="24"/>
                <w:szCs w:val="24"/>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C169F25" w14:textId="77777777" w:rsidR="00C123F3" w:rsidRPr="00C123F3" w:rsidRDefault="00C123F3" w:rsidP="00C123F3">
            <w:pPr>
              <w:spacing w:after="160" w:line="240" w:lineRule="auto"/>
              <w:contextualSpacing/>
              <w:jc w:val="center"/>
              <w:rPr>
                <w:rFonts w:ascii="Times New Roman" w:hAnsi="Times New Roman"/>
                <w:sz w:val="24"/>
                <w:szCs w:val="24"/>
              </w:rPr>
            </w:pPr>
            <w:r w:rsidRPr="00C123F3">
              <w:rPr>
                <w:rFonts w:ascii="Times New Roman" w:hAnsi="Times New Roman"/>
                <w:sz w:val="24"/>
                <w:szCs w:val="24"/>
              </w:rPr>
              <w:t>0,00</w:t>
            </w:r>
          </w:p>
        </w:tc>
        <w:tc>
          <w:tcPr>
            <w:tcW w:w="1044" w:type="dxa"/>
            <w:gridSpan w:val="2"/>
            <w:tcBorders>
              <w:top w:val="single" w:sz="6" w:space="0" w:color="auto"/>
              <w:left w:val="single" w:sz="6" w:space="0" w:color="auto"/>
              <w:bottom w:val="single" w:sz="6" w:space="0" w:color="auto"/>
              <w:right w:val="single" w:sz="4" w:space="0" w:color="auto"/>
            </w:tcBorders>
            <w:shd w:val="clear" w:color="auto" w:fill="FFFFFF"/>
          </w:tcPr>
          <w:p w14:paraId="7AE42A60" w14:textId="77777777" w:rsidR="00C123F3" w:rsidRPr="00C123F3" w:rsidRDefault="00C123F3" w:rsidP="00C123F3">
            <w:pPr>
              <w:spacing w:after="160" w:line="240" w:lineRule="auto"/>
              <w:contextualSpacing/>
              <w:jc w:val="center"/>
              <w:rPr>
                <w:rFonts w:ascii="Times New Roman" w:hAnsi="Times New Roman"/>
                <w:sz w:val="24"/>
                <w:szCs w:val="24"/>
              </w:rPr>
            </w:pPr>
            <w:r w:rsidRPr="00C123F3">
              <w:rPr>
                <w:rFonts w:ascii="Times New Roman" w:hAnsi="Times New Roman"/>
                <w:sz w:val="24"/>
                <w:szCs w:val="24"/>
              </w:rPr>
              <w:t>0,00</w:t>
            </w:r>
          </w:p>
        </w:tc>
        <w:tc>
          <w:tcPr>
            <w:tcW w:w="1084" w:type="dxa"/>
            <w:tcBorders>
              <w:top w:val="single" w:sz="6" w:space="0" w:color="auto"/>
              <w:left w:val="single" w:sz="4" w:space="0" w:color="auto"/>
              <w:bottom w:val="single" w:sz="6" w:space="0" w:color="auto"/>
              <w:right w:val="single" w:sz="4" w:space="0" w:color="auto"/>
            </w:tcBorders>
            <w:shd w:val="clear" w:color="auto" w:fill="FFFFFF"/>
          </w:tcPr>
          <w:p w14:paraId="1E3AA036" w14:textId="77777777" w:rsidR="00C123F3" w:rsidRPr="00C123F3" w:rsidRDefault="00C123F3" w:rsidP="00C123F3">
            <w:pPr>
              <w:spacing w:after="160" w:line="240" w:lineRule="auto"/>
              <w:contextualSpacing/>
              <w:jc w:val="center"/>
              <w:rPr>
                <w:rFonts w:ascii="Times New Roman" w:hAnsi="Times New Roman"/>
                <w:sz w:val="24"/>
                <w:szCs w:val="24"/>
              </w:rPr>
            </w:pPr>
            <w:r w:rsidRPr="00C123F3">
              <w:rPr>
                <w:rFonts w:ascii="Times New Roman" w:hAnsi="Times New Roman"/>
                <w:sz w:val="24"/>
                <w:szCs w:val="24"/>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4A20EA7E" w14:textId="77777777" w:rsidR="00C123F3" w:rsidRPr="00C123F3" w:rsidRDefault="00C123F3" w:rsidP="00C123F3">
            <w:pPr>
              <w:spacing w:after="160" w:line="240" w:lineRule="auto"/>
              <w:contextualSpacing/>
              <w:jc w:val="center"/>
              <w:rPr>
                <w:rFonts w:ascii="Times New Roman" w:hAnsi="Times New Roman"/>
                <w:sz w:val="24"/>
                <w:szCs w:val="24"/>
              </w:rPr>
            </w:pPr>
            <w:r w:rsidRPr="00C123F3">
              <w:rPr>
                <w:rFonts w:ascii="Times New Roman" w:hAnsi="Times New Roman"/>
                <w:sz w:val="24"/>
                <w:szCs w:val="24"/>
              </w:rPr>
              <w:t>0,00</w:t>
            </w:r>
          </w:p>
        </w:tc>
      </w:tr>
      <w:tr w:rsidR="00C123F3" w:rsidRPr="00C123F3" w14:paraId="5DC70A35" w14:textId="77777777" w:rsidTr="00C05D36">
        <w:trPr>
          <w:gridAfter w:val="1"/>
          <w:wAfter w:w="599" w:type="dxa"/>
          <w:trHeight w:hRule="exact" w:val="502"/>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3F28B9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6.</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4AE21185" w14:textId="77777777" w:rsidR="00C123F3" w:rsidRPr="00C123F3" w:rsidRDefault="00C123F3" w:rsidP="00C123F3">
            <w:pPr>
              <w:suppressAutoHyphens/>
              <w:autoSpaceDE w:val="0"/>
              <w:snapToGrid w:val="0"/>
              <w:spacing w:after="0" w:line="240" w:lineRule="auto"/>
              <w:contextualSpacing/>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 xml:space="preserve">Задача. </w:t>
            </w:r>
            <w:r w:rsidRPr="00C123F3">
              <w:rPr>
                <w:rFonts w:ascii="Times New Roman" w:eastAsia="Times New Roman" w:hAnsi="Times New Roman"/>
                <w:color w:val="000000"/>
                <w:lang w:eastAsia="ar-SA"/>
              </w:rPr>
              <w:t>Обеспечение компенсационных выплат собственникам дома признанного аварийным и подлежащим сносу.</w:t>
            </w:r>
          </w:p>
        </w:tc>
      </w:tr>
      <w:tr w:rsidR="00C123F3" w:rsidRPr="00C123F3" w14:paraId="65CA4E7E" w14:textId="77777777" w:rsidTr="00C05D36">
        <w:trPr>
          <w:gridAfter w:val="1"/>
          <w:wAfter w:w="599" w:type="dxa"/>
          <w:trHeight w:hRule="exact" w:val="2269"/>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DF8CDD"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6.1.</w:t>
            </w: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162BCC8F" w14:textId="77777777" w:rsidR="00C123F3" w:rsidRPr="00C123F3" w:rsidRDefault="00C123F3" w:rsidP="00C123F3">
            <w:pPr>
              <w:suppressAutoHyphens/>
              <w:autoSpaceDE w:val="0"/>
              <w:snapToGrid w:val="0"/>
              <w:spacing w:after="0" w:line="240" w:lineRule="auto"/>
              <w:contextualSpacing/>
              <w:rPr>
                <w:rFonts w:ascii="Times New Roman" w:eastAsia="Times New Roman" w:hAnsi="Times New Roman"/>
                <w:bCs/>
                <w:sz w:val="24"/>
                <w:szCs w:val="24"/>
                <w:lang w:eastAsia="ar-SA"/>
              </w:rPr>
            </w:pPr>
            <w:bookmarkStart w:id="2" w:name="_Hlk149636509"/>
            <w:r w:rsidRPr="00C123F3">
              <w:rPr>
                <w:rFonts w:ascii="Times New Roman" w:eastAsia="Times New Roman" w:hAnsi="Times New Roman"/>
                <w:lang w:eastAsia="ar-SA"/>
              </w:rPr>
              <w:t>Возмещение денежных компенсационных выплат собственникам жилья, признанного аварийным и подлежащим сносу</w:t>
            </w:r>
            <w:bookmarkEnd w:id="2"/>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29534E5C"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BF1F30A"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2024-2028 годы</w:t>
            </w: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0C05BBC0"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4.1.1.</w:t>
            </w: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530064A1"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Без финансирования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12150F3"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200,00</w:t>
            </w:r>
          </w:p>
        </w:tc>
        <w:tc>
          <w:tcPr>
            <w:tcW w:w="996" w:type="dxa"/>
            <w:tcBorders>
              <w:top w:val="single" w:sz="6" w:space="0" w:color="auto"/>
              <w:left w:val="single" w:sz="4" w:space="0" w:color="auto"/>
              <w:bottom w:val="single" w:sz="6" w:space="0" w:color="auto"/>
              <w:right w:val="single" w:sz="4" w:space="0" w:color="auto"/>
            </w:tcBorders>
            <w:shd w:val="clear" w:color="auto" w:fill="FFFFFF"/>
          </w:tcPr>
          <w:p w14:paraId="062B59AA"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200,0</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tcPr>
          <w:p w14:paraId="481B8B00"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200,0</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tcPr>
          <w:p w14:paraId="63B05A56"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200,0</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tcPr>
          <w:p w14:paraId="7F867F30"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200,0</w:t>
            </w:r>
          </w:p>
        </w:tc>
      </w:tr>
      <w:tr w:rsidR="00C123F3" w:rsidRPr="00C123F3" w14:paraId="3841BC11" w14:textId="77777777" w:rsidTr="00C05D36">
        <w:trPr>
          <w:gridAfter w:val="1"/>
          <w:wAfter w:w="599" w:type="dxa"/>
          <w:trHeight w:hRule="exact" w:val="1164"/>
        </w:trPr>
        <w:tc>
          <w:tcPr>
            <w:tcW w:w="65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D3233E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w:t>
            </w:r>
          </w:p>
        </w:tc>
        <w:tc>
          <w:tcPr>
            <w:tcW w:w="13951" w:type="dxa"/>
            <w:gridSpan w:val="13"/>
            <w:tcBorders>
              <w:top w:val="single" w:sz="6" w:space="0" w:color="auto"/>
              <w:left w:val="single" w:sz="6" w:space="0" w:color="auto"/>
              <w:bottom w:val="single" w:sz="4" w:space="0" w:color="auto"/>
              <w:right w:val="single" w:sz="4" w:space="0" w:color="auto"/>
            </w:tcBorders>
            <w:shd w:val="clear" w:color="auto" w:fill="FFFFFF"/>
          </w:tcPr>
          <w:p w14:paraId="29FF0A7A" w14:textId="77777777" w:rsidR="00C123F3" w:rsidRPr="00C123F3" w:rsidRDefault="00C123F3" w:rsidP="00C123F3">
            <w:pPr>
              <w:suppressAutoHyphens/>
              <w:autoSpaceDE w:val="0"/>
              <w:snapToGrid w:val="0"/>
              <w:spacing w:after="0" w:line="240" w:lineRule="auto"/>
              <w:contextualSpacing/>
              <w:jc w:val="both"/>
              <w:rPr>
                <w:rFonts w:ascii="Times New Roman" w:eastAsia="Times New Roman" w:hAnsi="Times New Roman"/>
                <w:bCs/>
                <w:lang w:eastAsia="ar-SA"/>
              </w:rPr>
            </w:pPr>
            <w:r w:rsidRPr="00C123F3">
              <w:rPr>
                <w:rFonts w:ascii="Times New Roman" w:hAnsi="Times New Roman"/>
              </w:rPr>
              <w:t>Задача</w:t>
            </w:r>
            <w:r w:rsidRPr="00C123F3">
              <w:t xml:space="preserve">. </w:t>
            </w:r>
            <w:r w:rsidRPr="00C123F3">
              <w:rPr>
                <w:rFonts w:ascii="Times New Roman" w:hAnsi="Times New Roman" w:cs="Arial"/>
              </w:rPr>
              <w:t>Снос нежилых зданий (сооружений), находящихся в муниципальной собственности муниципального образования «Кулотинское городское поселение», техническое состояние которых не соответствует требованиям действующих нормативно-технических документов, правил и регламентов.</w:t>
            </w:r>
            <w:r w:rsidRPr="00C123F3">
              <w:rPr>
                <w:rFonts w:ascii="Courier New" w:hAnsi="Courier New" w:cs="Courier New"/>
                <w:color w:val="000000"/>
              </w:rPr>
              <w:t xml:space="preserve">  </w:t>
            </w:r>
          </w:p>
        </w:tc>
      </w:tr>
      <w:tr w:rsidR="00C123F3" w:rsidRPr="00C123F3" w14:paraId="5B5D3F70" w14:textId="77777777" w:rsidTr="00224E0E">
        <w:trPr>
          <w:gridAfter w:val="1"/>
          <w:wAfter w:w="599" w:type="dxa"/>
          <w:trHeight w:hRule="exact" w:val="2139"/>
        </w:trPr>
        <w:tc>
          <w:tcPr>
            <w:tcW w:w="65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4CD8B888"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lastRenderedPageBreak/>
              <w:t>7.1.</w:t>
            </w:r>
          </w:p>
        </w:tc>
        <w:tc>
          <w:tcPr>
            <w:tcW w:w="2137" w:type="dxa"/>
            <w:tcBorders>
              <w:top w:val="single" w:sz="4" w:space="0" w:color="auto"/>
              <w:left w:val="single" w:sz="6" w:space="0" w:color="auto"/>
              <w:bottom w:val="single" w:sz="6" w:space="0" w:color="auto"/>
              <w:right w:val="single" w:sz="4" w:space="0" w:color="auto"/>
            </w:tcBorders>
            <w:shd w:val="clear" w:color="auto" w:fill="FFFFFF"/>
          </w:tcPr>
          <w:p w14:paraId="312C29E0" w14:textId="77777777" w:rsidR="00C123F3" w:rsidRPr="00C123F3" w:rsidRDefault="00C123F3" w:rsidP="00C123F3">
            <w:pPr>
              <w:suppressAutoHyphens/>
              <w:autoSpaceDE w:val="0"/>
              <w:snapToGrid w:val="0"/>
              <w:spacing w:after="0" w:line="240" w:lineRule="auto"/>
              <w:contextualSpacing/>
              <w:rPr>
                <w:rFonts w:ascii="Times New Roman" w:eastAsia="Times New Roman" w:hAnsi="Times New Roman"/>
                <w:lang w:eastAsia="ar-SA"/>
              </w:rPr>
            </w:pPr>
            <w:r w:rsidRPr="00C123F3">
              <w:rPr>
                <w:rFonts w:ascii="Times New Roman" w:eastAsia="Times New Roman" w:hAnsi="Times New Roman"/>
                <w:lang w:eastAsia="ar-SA"/>
              </w:rPr>
              <w:t>Выполнение работ по сносу нежилых зданий (сооружений), находящихся в муниципальной собственности</w:t>
            </w:r>
            <w:r w:rsidRPr="00C123F3">
              <w:rPr>
                <w:rFonts w:ascii="Times New Roman" w:hAnsi="Times New Roman"/>
              </w:rPr>
              <w:t xml:space="preserve"> </w:t>
            </w:r>
          </w:p>
        </w:tc>
        <w:tc>
          <w:tcPr>
            <w:tcW w:w="1701" w:type="dxa"/>
            <w:tcBorders>
              <w:top w:val="single" w:sz="4" w:space="0" w:color="auto"/>
              <w:left w:val="single" w:sz="4" w:space="0" w:color="auto"/>
              <w:bottom w:val="single" w:sz="6" w:space="0" w:color="auto"/>
              <w:right w:val="single" w:sz="4" w:space="0" w:color="auto"/>
            </w:tcBorders>
            <w:shd w:val="clear" w:color="auto" w:fill="FFFFFF"/>
          </w:tcPr>
          <w:p w14:paraId="064F4282" w14:textId="77777777" w:rsidR="00C123F3" w:rsidRPr="00C123F3" w:rsidRDefault="00C123F3" w:rsidP="00C123F3">
            <w:pPr>
              <w:suppressAutoHyphens/>
              <w:autoSpaceDE w:val="0"/>
              <w:snapToGrid w:val="0"/>
              <w:spacing w:after="0" w:line="240" w:lineRule="auto"/>
              <w:contextualSpacing/>
              <w:jc w:val="center"/>
              <w:rPr>
                <w:rFonts w:ascii="Times New Roman" w:hAnsi="Times New Roman"/>
              </w:rPr>
            </w:pPr>
            <w:r w:rsidRPr="00C123F3">
              <w:rPr>
                <w:rFonts w:ascii="Times New Roman" w:hAnsi="Times New Roman"/>
              </w:rPr>
              <w:t>Администрация Кулотинского городского поселения</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14:paraId="29B71752" w14:textId="77777777" w:rsidR="00C123F3" w:rsidRPr="00C123F3" w:rsidRDefault="00C123F3" w:rsidP="00C123F3">
            <w:pPr>
              <w:suppressAutoHyphens/>
              <w:autoSpaceDE w:val="0"/>
              <w:snapToGrid w:val="0"/>
              <w:spacing w:after="0" w:line="240" w:lineRule="auto"/>
              <w:contextualSpacing/>
              <w:jc w:val="center"/>
              <w:rPr>
                <w:rFonts w:ascii="Times New Roman" w:hAnsi="Times New Roman"/>
              </w:rPr>
            </w:pPr>
            <w:r w:rsidRPr="00C123F3">
              <w:rPr>
                <w:rFonts w:ascii="Times New Roman" w:hAnsi="Times New Roman"/>
              </w:rPr>
              <w:t>2024-2028 годы</w:t>
            </w:r>
          </w:p>
        </w:tc>
        <w:tc>
          <w:tcPr>
            <w:tcW w:w="1607" w:type="dxa"/>
            <w:tcBorders>
              <w:top w:val="single" w:sz="4" w:space="0" w:color="auto"/>
              <w:left w:val="single" w:sz="4" w:space="0" w:color="auto"/>
              <w:bottom w:val="single" w:sz="6" w:space="0" w:color="auto"/>
              <w:right w:val="single" w:sz="4" w:space="0" w:color="auto"/>
            </w:tcBorders>
            <w:shd w:val="clear" w:color="auto" w:fill="FFFFFF"/>
          </w:tcPr>
          <w:p w14:paraId="70067110"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5.1.1.</w:t>
            </w:r>
          </w:p>
        </w:tc>
        <w:tc>
          <w:tcPr>
            <w:tcW w:w="1749" w:type="dxa"/>
            <w:tcBorders>
              <w:top w:val="single" w:sz="4" w:space="0" w:color="auto"/>
              <w:left w:val="single" w:sz="4" w:space="0" w:color="auto"/>
              <w:bottom w:val="single" w:sz="6" w:space="0" w:color="auto"/>
              <w:right w:val="single" w:sz="4" w:space="0" w:color="auto"/>
            </w:tcBorders>
            <w:shd w:val="clear" w:color="auto" w:fill="FFFFFF"/>
          </w:tcPr>
          <w:p w14:paraId="422C6F91" w14:textId="77777777" w:rsidR="00C123F3" w:rsidRPr="00C123F3" w:rsidRDefault="00C123F3" w:rsidP="00C123F3">
            <w:pPr>
              <w:suppressAutoHyphens/>
              <w:autoSpaceDE w:val="0"/>
              <w:snapToGrid w:val="0"/>
              <w:spacing w:after="0" w:line="240" w:lineRule="auto"/>
              <w:contextualSpacing/>
              <w:jc w:val="center"/>
              <w:rPr>
                <w:rFonts w:ascii="Times New Roman" w:hAnsi="Times New Roman"/>
              </w:rPr>
            </w:pPr>
            <w:r w:rsidRPr="00C123F3">
              <w:rPr>
                <w:rFonts w:ascii="Times New Roman" w:hAnsi="Times New Roman"/>
              </w:rPr>
              <w:t>Бюджет поселения</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14:paraId="3DC0F826"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400,00</w:t>
            </w:r>
          </w:p>
        </w:tc>
        <w:tc>
          <w:tcPr>
            <w:tcW w:w="996" w:type="dxa"/>
            <w:tcBorders>
              <w:top w:val="single" w:sz="4" w:space="0" w:color="auto"/>
              <w:left w:val="single" w:sz="4" w:space="0" w:color="auto"/>
              <w:bottom w:val="single" w:sz="6" w:space="0" w:color="auto"/>
              <w:right w:val="single" w:sz="4" w:space="0" w:color="auto"/>
            </w:tcBorders>
            <w:shd w:val="clear" w:color="auto" w:fill="FFFFFF"/>
          </w:tcPr>
          <w:p w14:paraId="2EFCA7EA"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044" w:type="dxa"/>
            <w:gridSpan w:val="2"/>
            <w:tcBorders>
              <w:top w:val="single" w:sz="4" w:space="0" w:color="auto"/>
              <w:left w:val="single" w:sz="4" w:space="0" w:color="auto"/>
              <w:bottom w:val="single" w:sz="6" w:space="0" w:color="auto"/>
              <w:right w:val="single" w:sz="4" w:space="0" w:color="auto"/>
            </w:tcBorders>
            <w:shd w:val="clear" w:color="auto" w:fill="FFFFFF"/>
          </w:tcPr>
          <w:p w14:paraId="2DC29B3E"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108" w:type="dxa"/>
            <w:gridSpan w:val="2"/>
            <w:tcBorders>
              <w:top w:val="single" w:sz="4" w:space="0" w:color="auto"/>
              <w:left w:val="single" w:sz="4" w:space="0" w:color="auto"/>
              <w:bottom w:val="single" w:sz="6" w:space="0" w:color="auto"/>
              <w:right w:val="single" w:sz="4" w:space="0" w:color="auto"/>
            </w:tcBorders>
            <w:shd w:val="clear" w:color="auto" w:fill="FFFFFF"/>
          </w:tcPr>
          <w:p w14:paraId="1DCA6E32"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057" w:type="dxa"/>
            <w:gridSpan w:val="2"/>
            <w:tcBorders>
              <w:top w:val="single" w:sz="4" w:space="0" w:color="auto"/>
              <w:left w:val="single" w:sz="4" w:space="0" w:color="auto"/>
              <w:bottom w:val="single" w:sz="6" w:space="0" w:color="auto"/>
              <w:right w:val="single" w:sz="4" w:space="0" w:color="auto"/>
            </w:tcBorders>
            <w:shd w:val="clear" w:color="auto" w:fill="FFFFFF"/>
          </w:tcPr>
          <w:p w14:paraId="79F23161"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r>
      <w:tr w:rsidR="00C123F3" w:rsidRPr="00C123F3" w14:paraId="2127058F" w14:textId="77777777" w:rsidTr="00224E0E">
        <w:trPr>
          <w:gridAfter w:val="1"/>
          <w:wAfter w:w="599" w:type="dxa"/>
          <w:trHeight w:hRule="exact" w:val="1500"/>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57866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8.</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6FCCDC29" w14:textId="77777777" w:rsidR="00C123F3" w:rsidRPr="00C123F3" w:rsidRDefault="00C123F3" w:rsidP="00C123F3">
            <w:pPr>
              <w:suppressAutoHyphens/>
              <w:autoSpaceDE w:val="0"/>
              <w:snapToGrid w:val="0"/>
              <w:spacing w:after="0" w:line="240" w:lineRule="auto"/>
              <w:contextualSpacing/>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 xml:space="preserve">Задача: </w:t>
            </w:r>
            <w:r w:rsidRPr="00C123F3">
              <w:rPr>
                <w:rFonts w:ascii="Times New Roman" w:hAnsi="Times New Roman"/>
                <w:color w:val="000000"/>
              </w:rPr>
              <w:t>Поэтапная ликвидация аварийного жилищного фонда и</w:t>
            </w:r>
            <w:r w:rsidRPr="00C123F3">
              <w:rPr>
                <w:rFonts w:ascii="Courier New" w:hAnsi="Courier New" w:cs="Courier New"/>
                <w:color w:val="000000"/>
              </w:rPr>
              <w:t xml:space="preserve"> </w:t>
            </w:r>
            <w:r w:rsidRPr="00C123F3">
              <w:rPr>
                <w:rFonts w:ascii="Times New Roman" w:hAnsi="Times New Roman"/>
                <w:color w:val="000000"/>
              </w:rPr>
              <w:t>переселение граждан из аварийных домов,</w:t>
            </w:r>
            <w:r w:rsidRPr="00C123F3">
              <w:rPr>
                <w:rFonts w:ascii="Courier New" w:hAnsi="Courier New" w:cs="Courier New"/>
                <w:color w:val="000000"/>
              </w:rPr>
              <w:t xml:space="preserve"> </w:t>
            </w:r>
            <w:r w:rsidRPr="00C123F3">
              <w:rPr>
                <w:rFonts w:ascii="Times New Roman" w:hAnsi="Times New Roman"/>
                <w:color w:val="000000"/>
              </w:rPr>
              <w:t>признанных в установленном порядке аварийными и подлежащими сносу или реконструкции</w:t>
            </w:r>
          </w:p>
        </w:tc>
      </w:tr>
      <w:tr w:rsidR="00C123F3" w:rsidRPr="00C123F3" w14:paraId="7FEC7425" w14:textId="77777777" w:rsidTr="00224E0E">
        <w:trPr>
          <w:gridAfter w:val="1"/>
          <w:wAfter w:w="599" w:type="dxa"/>
          <w:trHeight w:hRule="exact" w:val="2219"/>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D11BE"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8.1.</w:t>
            </w: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1D6E9B37" w14:textId="77777777" w:rsidR="00C123F3" w:rsidRPr="00C123F3" w:rsidRDefault="00C123F3" w:rsidP="00C123F3">
            <w:pPr>
              <w:suppressAutoHyphens/>
              <w:autoSpaceDE w:val="0"/>
              <w:snapToGrid w:val="0"/>
              <w:spacing w:after="0" w:line="240" w:lineRule="auto"/>
              <w:contextualSpacing/>
              <w:rPr>
                <w:rFonts w:ascii="Times New Roman" w:eastAsia="Times New Roman" w:hAnsi="Times New Roman"/>
                <w:bCs/>
                <w:sz w:val="24"/>
                <w:szCs w:val="24"/>
                <w:lang w:eastAsia="ar-SA"/>
              </w:rPr>
            </w:pPr>
            <w:r w:rsidRPr="00C123F3">
              <w:rPr>
                <w:rFonts w:ascii="Times New Roman" w:hAnsi="Times New Roman"/>
              </w:rPr>
              <w:t>Приобретение квартир у лиц, не являющихся</w:t>
            </w:r>
            <w:r w:rsidRPr="00C123F3">
              <w:rPr>
                <w:sz w:val="28"/>
                <w:szCs w:val="28"/>
              </w:rPr>
              <w:t xml:space="preserve"> </w:t>
            </w:r>
            <w:r w:rsidRPr="00C123F3">
              <w:rPr>
                <w:rFonts w:ascii="Times New Roman" w:hAnsi="Times New Roman"/>
                <w:sz w:val="24"/>
                <w:szCs w:val="24"/>
              </w:rPr>
              <w:t>застройщиком</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374543C1"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Администрация Кулотинского городского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745147B"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2024-2028 годы</w:t>
            </w: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302FBCED"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6.1.1.</w:t>
            </w: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326FAEE2"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hAnsi="Times New Roman"/>
              </w:rPr>
              <w:t>Бюджет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194E554"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1193,33333</w:t>
            </w:r>
          </w:p>
        </w:tc>
        <w:tc>
          <w:tcPr>
            <w:tcW w:w="996" w:type="dxa"/>
            <w:tcBorders>
              <w:top w:val="single" w:sz="6" w:space="0" w:color="auto"/>
              <w:left w:val="single" w:sz="4" w:space="0" w:color="auto"/>
              <w:bottom w:val="single" w:sz="6" w:space="0" w:color="auto"/>
              <w:right w:val="single" w:sz="4" w:space="0" w:color="auto"/>
            </w:tcBorders>
            <w:shd w:val="clear" w:color="auto" w:fill="FFFFFF"/>
          </w:tcPr>
          <w:p w14:paraId="482E7718"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tcPr>
          <w:p w14:paraId="399BBAAC"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tcPr>
          <w:p w14:paraId="26552D74"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tcPr>
          <w:p w14:paraId="2CBD943B" w14:textId="77777777" w:rsidR="00C123F3" w:rsidRPr="00C123F3" w:rsidRDefault="00C123F3" w:rsidP="00C123F3">
            <w:pPr>
              <w:suppressAutoHyphens/>
              <w:autoSpaceDE w:val="0"/>
              <w:snapToGrid w:val="0"/>
              <w:spacing w:after="0" w:line="240" w:lineRule="auto"/>
              <w:contextualSpacing/>
              <w:jc w:val="center"/>
              <w:rPr>
                <w:rFonts w:ascii="Times New Roman" w:eastAsia="Times New Roman" w:hAnsi="Times New Roman"/>
                <w:bCs/>
                <w:sz w:val="24"/>
                <w:szCs w:val="24"/>
                <w:lang w:eastAsia="ar-SA"/>
              </w:rPr>
            </w:pPr>
            <w:r w:rsidRPr="00C123F3">
              <w:rPr>
                <w:rFonts w:ascii="Times New Roman" w:eastAsia="Times New Roman" w:hAnsi="Times New Roman"/>
                <w:bCs/>
                <w:sz w:val="24"/>
                <w:szCs w:val="24"/>
                <w:lang w:eastAsia="ar-SA"/>
              </w:rPr>
              <w:t>0,00</w:t>
            </w:r>
          </w:p>
        </w:tc>
      </w:tr>
      <w:tr w:rsidR="00C123F3" w:rsidRPr="00C123F3" w14:paraId="2171948F" w14:textId="77777777" w:rsidTr="00224E0E">
        <w:trPr>
          <w:gridAfter w:val="1"/>
          <w:wAfter w:w="599" w:type="dxa"/>
          <w:trHeight w:hRule="exact" w:val="1518"/>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30B20B" w14:textId="77777777" w:rsidR="00C123F3" w:rsidRPr="00C123F3" w:rsidRDefault="00C123F3" w:rsidP="00C123F3">
            <w:pPr>
              <w:spacing w:after="160" w:line="240" w:lineRule="auto"/>
              <w:contextualSpacing/>
              <w:jc w:val="center"/>
              <w:rPr>
                <w:rFonts w:ascii="Times New Roman" w:hAnsi="Times New Roman"/>
              </w:rPr>
            </w:pP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0C134C6D" w14:textId="3B1FE42E" w:rsidR="00C123F3" w:rsidRDefault="00C123F3" w:rsidP="00C123F3">
            <w:pPr>
              <w:spacing w:after="160" w:line="240" w:lineRule="auto"/>
              <w:contextualSpacing/>
              <w:rPr>
                <w:rFonts w:ascii="Times New Roman" w:hAnsi="Times New Roman"/>
              </w:rPr>
            </w:pPr>
            <w:r w:rsidRPr="00C123F3">
              <w:rPr>
                <w:rFonts w:ascii="Times New Roman" w:hAnsi="Times New Roman"/>
              </w:rPr>
              <w:t>Итого:</w:t>
            </w:r>
          </w:p>
          <w:p w14:paraId="518189B5" w14:textId="718CCC27" w:rsidR="00224E0E" w:rsidRDefault="00224E0E" w:rsidP="00C123F3">
            <w:pPr>
              <w:spacing w:after="160" w:line="240" w:lineRule="auto"/>
              <w:contextualSpacing/>
              <w:rPr>
                <w:rFonts w:ascii="Times New Roman" w:hAnsi="Times New Roman"/>
              </w:rPr>
            </w:pPr>
          </w:p>
          <w:p w14:paraId="4180E77C" w14:textId="093D4882" w:rsidR="00224E0E" w:rsidRDefault="00224E0E" w:rsidP="00C123F3">
            <w:pPr>
              <w:spacing w:after="160" w:line="240" w:lineRule="auto"/>
              <w:contextualSpacing/>
              <w:rPr>
                <w:rFonts w:ascii="Times New Roman" w:hAnsi="Times New Roman"/>
              </w:rPr>
            </w:pPr>
          </w:p>
          <w:p w14:paraId="0F134925" w14:textId="71E9C078" w:rsidR="00224E0E" w:rsidRDefault="00224E0E" w:rsidP="00C123F3">
            <w:pPr>
              <w:spacing w:after="160" w:line="240" w:lineRule="auto"/>
              <w:contextualSpacing/>
              <w:rPr>
                <w:rFonts w:ascii="Times New Roman" w:hAnsi="Times New Roman"/>
              </w:rPr>
            </w:pPr>
          </w:p>
          <w:p w14:paraId="2F89A5FE" w14:textId="77777777" w:rsidR="00224E0E" w:rsidRDefault="00224E0E" w:rsidP="00C123F3">
            <w:pPr>
              <w:spacing w:after="160" w:line="240" w:lineRule="auto"/>
              <w:contextualSpacing/>
              <w:rPr>
                <w:rFonts w:ascii="Times New Roman" w:hAnsi="Times New Roman"/>
              </w:rPr>
            </w:pPr>
          </w:p>
          <w:p w14:paraId="312387DD" w14:textId="77777777" w:rsidR="00224E0E" w:rsidRDefault="00224E0E" w:rsidP="00C123F3">
            <w:pPr>
              <w:spacing w:after="160" w:line="240" w:lineRule="auto"/>
              <w:contextualSpacing/>
              <w:rPr>
                <w:rFonts w:ascii="Times New Roman" w:hAnsi="Times New Roman"/>
              </w:rPr>
            </w:pPr>
          </w:p>
          <w:p w14:paraId="402B1A8D" w14:textId="5B679DF4" w:rsidR="00224E0E" w:rsidRPr="00C123F3" w:rsidRDefault="00224E0E" w:rsidP="00C123F3">
            <w:pPr>
              <w:spacing w:after="160" w:line="240" w:lineRule="auto"/>
              <w:contextualSpacing/>
              <w:rPr>
                <w:rFonts w:ascii="Times New Roman" w:hAnsi="Times New Roman"/>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50A662CC" w14:textId="77777777" w:rsidR="00C123F3" w:rsidRPr="00C123F3" w:rsidRDefault="00C123F3" w:rsidP="00C123F3">
            <w:pPr>
              <w:spacing w:after="160" w:line="240" w:lineRule="auto"/>
              <w:contextualSpacing/>
              <w:rPr>
                <w:rFonts w:ascii="Times New Roman" w:hAnsi="Times New Roman"/>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A290234" w14:textId="77777777" w:rsidR="00C123F3" w:rsidRPr="00C123F3" w:rsidRDefault="00C123F3" w:rsidP="00C123F3">
            <w:pPr>
              <w:spacing w:after="160" w:line="240" w:lineRule="auto"/>
              <w:contextualSpacing/>
              <w:jc w:val="center"/>
              <w:rPr>
                <w:rFonts w:ascii="Times New Roman" w:hAnsi="Times New Roman"/>
              </w:rPr>
            </w:pP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3246536B" w14:textId="77777777" w:rsidR="00C123F3" w:rsidRPr="00C123F3" w:rsidRDefault="00C123F3" w:rsidP="00C123F3">
            <w:pPr>
              <w:spacing w:after="160" w:line="240" w:lineRule="auto"/>
              <w:contextualSpacing/>
              <w:jc w:val="center"/>
              <w:rPr>
                <w:rFonts w:ascii="Times New Roman" w:hAnsi="Times New Roman"/>
              </w:rPr>
            </w:pP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0E2DB7AD" w14:textId="77777777" w:rsidR="00C123F3" w:rsidRDefault="00C123F3" w:rsidP="00C123F3">
            <w:pPr>
              <w:spacing w:after="160" w:line="240" w:lineRule="auto"/>
              <w:contextualSpacing/>
              <w:jc w:val="center"/>
              <w:rPr>
                <w:rFonts w:ascii="Times New Roman" w:hAnsi="Times New Roman"/>
              </w:rPr>
            </w:pPr>
          </w:p>
          <w:p w14:paraId="4EFAF122" w14:textId="383CC3BB" w:rsidR="00224E0E" w:rsidRPr="00C123F3" w:rsidRDefault="00224E0E" w:rsidP="00C123F3">
            <w:pPr>
              <w:spacing w:after="160" w:line="240" w:lineRule="auto"/>
              <w:contextualSpacing/>
              <w:jc w:val="center"/>
              <w:rPr>
                <w:rFonts w:ascii="Times New Roman" w:hAnsi="Times New Roman"/>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14:paraId="0C01873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4069,24157</w:t>
            </w:r>
          </w:p>
        </w:tc>
        <w:tc>
          <w:tcPr>
            <w:tcW w:w="996" w:type="dxa"/>
            <w:tcBorders>
              <w:top w:val="single" w:sz="6" w:space="0" w:color="auto"/>
              <w:left w:val="single" w:sz="4" w:space="0" w:color="auto"/>
              <w:bottom w:val="single" w:sz="6" w:space="0" w:color="auto"/>
              <w:right w:val="single" w:sz="4" w:space="0" w:color="auto"/>
            </w:tcBorders>
            <w:shd w:val="clear" w:color="auto" w:fill="FFFFFF"/>
            <w:vAlign w:val="center"/>
          </w:tcPr>
          <w:p w14:paraId="31ACDEA3"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972,2</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4FE5D9A6"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716,9</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3FDB8541"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716,9</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6393E12F" w14:textId="77777777" w:rsidR="00C123F3" w:rsidRPr="00C123F3" w:rsidRDefault="00C123F3" w:rsidP="00C123F3">
            <w:pPr>
              <w:spacing w:after="160" w:line="240" w:lineRule="auto"/>
              <w:contextualSpacing/>
              <w:jc w:val="center"/>
              <w:rPr>
                <w:rFonts w:ascii="Times New Roman" w:hAnsi="Times New Roman"/>
              </w:rPr>
            </w:pPr>
            <w:r w:rsidRPr="00C123F3">
              <w:rPr>
                <w:rFonts w:ascii="Times New Roman" w:hAnsi="Times New Roman"/>
              </w:rPr>
              <w:t>716,9</w:t>
            </w:r>
          </w:p>
          <w:p w14:paraId="3B32A85C" w14:textId="77777777" w:rsidR="00C123F3" w:rsidRPr="00C123F3" w:rsidRDefault="00C123F3" w:rsidP="00C123F3">
            <w:pPr>
              <w:spacing w:after="160" w:line="240" w:lineRule="auto"/>
              <w:contextualSpacing/>
              <w:jc w:val="center"/>
              <w:rPr>
                <w:rFonts w:ascii="Times New Roman" w:hAnsi="Times New Roman"/>
              </w:rPr>
            </w:pPr>
          </w:p>
        </w:tc>
      </w:tr>
      <w:tr w:rsidR="00C123F3" w:rsidRPr="00C123F3" w14:paraId="3017FE79" w14:textId="77777777" w:rsidTr="00C05D36">
        <w:tblPrEx>
          <w:tblCellMar>
            <w:left w:w="75" w:type="dxa"/>
            <w:right w:w="75" w:type="dxa"/>
          </w:tblCellMar>
        </w:tblPrEx>
        <w:trPr>
          <w:gridBefore w:val="1"/>
          <w:wBefore w:w="15" w:type="dxa"/>
          <w:trHeight w:val="864"/>
        </w:trPr>
        <w:tc>
          <w:tcPr>
            <w:tcW w:w="13710" w:type="dxa"/>
            <w:gridSpan w:val="13"/>
            <w:tcBorders>
              <w:top w:val="single" w:sz="4" w:space="0" w:color="auto"/>
            </w:tcBorders>
          </w:tcPr>
          <w:p w14:paraId="2302E03D" w14:textId="77777777" w:rsidR="00FB0F94" w:rsidRPr="006A494F" w:rsidRDefault="00FB0F94" w:rsidP="00FB0F94">
            <w:pPr>
              <w:suppressAutoHyphens/>
              <w:autoSpaceDE w:val="0"/>
              <w:autoSpaceDN w:val="0"/>
              <w:spacing w:after="0" w:line="240" w:lineRule="auto"/>
              <w:ind w:right="-6" w:firstLine="567"/>
              <w:contextualSpacing/>
              <w:jc w:val="both"/>
              <w:rPr>
                <w:rFonts w:ascii="Times New Roman" w:hAnsi="Times New Roman"/>
                <w:color w:val="000000"/>
                <w:sz w:val="24"/>
                <w:szCs w:val="24"/>
                <w:lang w:eastAsia="zh-CN"/>
              </w:rPr>
            </w:pPr>
            <w:r w:rsidRPr="006A494F">
              <w:rPr>
                <w:sz w:val="24"/>
                <w:szCs w:val="24"/>
              </w:rPr>
              <w:t xml:space="preserve">2. </w:t>
            </w:r>
            <w:r w:rsidRPr="006A494F">
              <w:rPr>
                <w:rFonts w:ascii="Times New Roman" w:hAnsi="Times New Roman"/>
                <w:color w:val="000000"/>
                <w:sz w:val="24"/>
                <w:szCs w:val="24"/>
                <w:lang w:eastAsia="zh-CN"/>
              </w:rPr>
              <w:t>Опубликовать настоящее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285E2F9E" w14:textId="77777777" w:rsidR="00224E0E" w:rsidRDefault="00224E0E" w:rsidP="00224E0E">
            <w:pPr>
              <w:suppressAutoHyphens/>
              <w:autoSpaceDE w:val="0"/>
              <w:autoSpaceDN w:val="0"/>
              <w:spacing w:after="0" w:line="240" w:lineRule="auto"/>
              <w:ind w:right="-6" w:firstLine="567"/>
              <w:contextualSpacing/>
              <w:jc w:val="both"/>
              <w:rPr>
                <w:rFonts w:ascii="Times New Roman" w:hAnsi="Times New Roman"/>
                <w:b/>
                <w:bCs/>
                <w:color w:val="000000"/>
                <w:sz w:val="28"/>
                <w:szCs w:val="28"/>
                <w:lang w:eastAsia="zh-CN"/>
              </w:rPr>
            </w:pPr>
          </w:p>
          <w:p w14:paraId="2F2D6648" w14:textId="77777777" w:rsidR="00C123F3" w:rsidRDefault="00224E0E" w:rsidP="00224E0E">
            <w:pPr>
              <w:suppressAutoHyphens/>
              <w:autoSpaceDE w:val="0"/>
              <w:autoSpaceDN w:val="0"/>
              <w:spacing w:after="0" w:line="240" w:lineRule="auto"/>
              <w:ind w:right="-6" w:firstLine="567"/>
              <w:contextualSpacing/>
              <w:jc w:val="both"/>
              <w:rPr>
                <w:rFonts w:ascii="Times New Roman" w:hAnsi="Times New Roman"/>
                <w:b/>
                <w:bCs/>
                <w:color w:val="000000"/>
                <w:sz w:val="28"/>
                <w:szCs w:val="28"/>
                <w:lang w:eastAsia="zh-CN"/>
              </w:rPr>
            </w:pPr>
            <w:r>
              <w:rPr>
                <w:rFonts w:ascii="Times New Roman" w:hAnsi="Times New Roman"/>
                <w:b/>
                <w:bCs/>
                <w:color w:val="000000"/>
                <w:sz w:val="28"/>
                <w:szCs w:val="28"/>
                <w:lang w:eastAsia="zh-CN"/>
              </w:rPr>
              <w:t>Г</w:t>
            </w:r>
            <w:r w:rsidR="00FB0F94" w:rsidRPr="00C123F3">
              <w:rPr>
                <w:rFonts w:ascii="Times New Roman" w:hAnsi="Times New Roman"/>
                <w:b/>
                <w:bCs/>
                <w:color w:val="000000"/>
                <w:sz w:val="28"/>
                <w:szCs w:val="28"/>
                <w:lang w:eastAsia="zh-CN"/>
              </w:rPr>
              <w:t>лава  городского поселения                   Л.Н. Федоров</w:t>
            </w:r>
          </w:p>
          <w:p w14:paraId="1D5D0233" w14:textId="40559B23" w:rsidR="00224E0E" w:rsidRPr="00C123F3" w:rsidRDefault="00224E0E" w:rsidP="00224E0E">
            <w:pPr>
              <w:suppressAutoHyphens/>
              <w:autoSpaceDE w:val="0"/>
              <w:autoSpaceDN w:val="0"/>
              <w:spacing w:after="0" w:line="240" w:lineRule="auto"/>
              <w:ind w:right="-6" w:firstLine="567"/>
              <w:contextualSpacing/>
              <w:jc w:val="both"/>
              <w:rPr>
                <w:rFonts w:ascii="Times New Roman" w:eastAsia="Times New Roman" w:hAnsi="Times New Roman"/>
                <w:sz w:val="24"/>
                <w:szCs w:val="24"/>
                <w:lang w:eastAsia="ar-SA"/>
              </w:rPr>
            </w:pPr>
          </w:p>
        </w:tc>
        <w:tc>
          <w:tcPr>
            <w:tcW w:w="1475" w:type="dxa"/>
            <w:gridSpan w:val="2"/>
            <w:tcBorders>
              <w:top w:val="single" w:sz="4" w:space="0" w:color="auto"/>
            </w:tcBorders>
          </w:tcPr>
          <w:p w14:paraId="142A269D" w14:textId="77777777" w:rsidR="00C123F3" w:rsidRPr="00C123F3" w:rsidRDefault="00C123F3" w:rsidP="00C123F3">
            <w:pPr>
              <w:autoSpaceDE w:val="0"/>
              <w:autoSpaceDN w:val="0"/>
              <w:spacing w:after="0" w:line="240" w:lineRule="auto"/>
              <w:ind w:right="-6"/>
              <w:contextualSpacing/>
              <w:jc w:val="both"/>
              <w:rPr>
                <w:rFonts w:ascii="Times New Roman" w:hAnsi="Times New Roman"/>
                <w:color w:val="000000"/>
                <w:sz w:val="24"/>
                <w:szCs w:val="24"/>
                <w:lang w:eastAsia="zh-CN"/>
              </w:rPr>
            </w:pPr>
          </w:p>
        </w:tc>
      </w:tr>
    </w:tbl>
    <w:p w14:paraId="3A37EC90" w14:textId="77777777" w:rsidR="00C123F3" w:rsidRPr="00FB0F94" w:rsidRDefault="00C123F3" w:rsidP="00FB0F94">
      <w:pPr>
        <w:sectPr w:rsidR="00C123F3" w:rsidRPr="00FB0F94" w:rsidSect="00C05D36">
          <w:pgSz w:w="16838" w:h="11906" w:orient="landscape"/>
          <w:pgMar w:top="851" w:right="1134" w:bottom="1701" w:left="1134" w:header="709" w:footer="709" w:gutter="0"/>
          <w:cols w:space="708"/>
          <w:docGrid w:linePitch="360"/>
        </w:sectPr>
      </w:pPr>
    </w:p>
    <w:bookmarkEnd w:id="0"/>
    <w:p w14:paraId="45C06303" w14:textId="64481865" w:rsidR="00B4158A" w:rsidRDefault="00B4158A" w:rsidP="00C123F3">
      <w:pPr>
        <w:spacing w:after="8" w:line="240" w:lineRule="auto"/>
        <w:ind w:right="1783"/>
        <w:contextualSpacing/>
        <w:jc w:val="center"/>
        <w:rPr>
          <w:rFonts w:ascii="Times New Roman" w:hAnsi="Times New Roman"/>
          <w:sz w:val="16"/>
          <w:szCs w:val="16"/>
        </w:rPr>
      </w:pPr>
      <w:r>
        <w:rPr>
          <w:rFonts w:ascii="Times New Roman" w:hAnsi="Times New Roman"/>
          <w:sz w:val="16"/>
          <w:szCs w:val="16"/>
        </w:rPr>
        <w:lastRenderedPageBreak/>
        <w:t xml:space="preserve">             </w:t>
      </w:r>
    </w:p>
    <w:p w14:paraId="00A340A3"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343CB61D" w14:textId="77777777" w:rsidR="00C123F3" w:rsidRPr="00220077" w:rsidRDefault="00C123F3" w:rsidP="00C123F3">
      <w:pPr>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Новгородская область</w:t>
      </w:r>
    </w:p>
    <w:p w14:paraId="18234BF5" w14:textId="77777777" w:rsidR="00C123F3" w:rsidRPr="00220077" w:rsidRDefault="00C123F3" w:rsidP="00C123F3">
      <w:pPr>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СОВЕТ ДЕПУТАТОВ КУЛОТИНСКОГО ГОРОДСКОГО ПОСЕЛЕНИЯ</w:t>
      </w:r>
    </w:p>
    <w:p w14:paraId="1D25AC2E" w14:textId="77777777" w:rsidR="00C123F3" w:rsidRPr="00220077" w:rsidRDefault="00C123F3" w:rsidP="00C123F3">
      <w:pPr>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Окуловского района</w:t>
      </w:r>
    </w:p>
    <w:p w14:paraId="494B20B3" w14:textId="77777777" w:rsidR="00C123F3" w:rsidRPr="00220077" w:rsidRDefault="00C123F3" w:rsidP="00C123F3">
      <w:pPr>
        <w:spacing w:after="0" w:line="240" w:lineRule="auto"/>
        <w:contextualSpacing/>
        <w:jc w:val="right"/>
        <w:rPr>
          <w:rFonts w:ascii="Times New Roman" w:eastAsia="Times New Roman" w:hAnsi="Times New Roman"/>
          <w:noProof/>
          <w:sz w:val="24"/>
          <w:szCs w:val="24"/>
          <w:lang w:eastAsia="ru-RU"/>
        </w:rPr>
      </w:pPr>
      <w:r w:rsidRPr="00220077">
        <w:rPr>
          <w:rFonts w:ascii="Times New Roman" w:eastAsia="Times New Roman" w:hAnsi="Times New Roman"/>
          <w:noProof/>
          <w:sz w:val="24"/>
          <w:szCs w:val="24"/>
          <w:lang w:eastAsia="ru-RU"/>
        </w:rPr>
        <w:t xml:space="preserve">                                                         </w:t>
      </w:r>
    </w:p>
    <w:p w14:paraId="62325183" w14:textId="77777777" w:rsidR="00C123F3" w:rsidRPr="00220077" w:rsidRDefault="00C123F3" w:rsidP="00C123F3">
      <w:pPr>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 Е Ш Е Н И Е</w:t>
      </w:r>
    </w:p>
    <w:p w14:paraId="3F6DEA4D" w14:textId="77777777" w:rsidR="00C123F3" w:rsidRPr="00220077" w:rsidRDefault="00C123F3" w:rsidP="00C123F3">
      <w:pPr>
        <w:spacing w:after="0" w:line="240" w:lineRule="auto"/>
        <w:contextualSpacing/>
        <w:rPr>
          <w:rFonts w:ascii="Times New Roman" w:eastAsia="Times New Roman" w:hAnsi="Times New Roman"/>
          <w:sz w:val="24"/>
          <w:szCs w:val="24"/>
          <w:lang w:eastAsia="ru-RU"/>
        </w:rPr>
      </w:pPr>
    </w:p>
    <w:p w14:paraId="76C27266" w14:textId="77777777" w:rsidR="00C123F3" w:rsidRPr="00220077" w:rsidRDefault="00C123F3" w:rsidP="00C123F3">
      <w:pPr>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О внесении изменений в Положение об оплате труда  обслуживающего персонала Администрации Кулотинского городского поселения</w:t>
      </w:r>
    </w:p>
    <w:p w14:paraId="1CAB9883" w14:textId="77777777" w:rsidR="00C123F3" w:rsidRPr="00220077" w:rsidRDefault="00C123F3" w:rsidP="00C123F3">
      <w:pPr>
        <w:spacing w:after="0" w:line="240" w:lineRule="auto"/>
        <w:contextualSpacing/>
        <w:jc w:val="both"/>
        <w:rPr>
          <w:rFonts w:ascii="Times New Roman" w:eastAsia="Times New Roman" w:hAnsi="Times New Roman"/>
          <w:b/>
          <w:sz w:val="24"/>
          <w:szCs w:val="24"/>
          <w:lang w:eastAsia="ru-RU"/>
        </w:rPr>
      </w:pPr>
    </w:p>
    <w:p w14:paraId="7E068AF7" w14:textId="77777777" w:rsidR="00C123F3" w:rsidRPr="00220077" w:rsidRDefault="00C123F3" w:rsidP="00C123F3">
      <w:pPr>
        <w:spacing w:after="0" w:line="240" w:lineRule="auto"/>
        <w:contextualSpacing/>
        <w:jc w:val="both"/>
        <w:rPr>
          <w:rFonts w:ascii="Times New Roman" w:eastAsia="Times New Roman" w:hAnsi="Times New Roman"/>
          <w:b/>
          <w:sz w:val="24"/>
          <w:szCs w:val="24"/>
          <w:lang w:eastAsia="ru-RU"/>
        </w:rPr>
      </w:pPr>
    </w:p>
    <w:p w14:paraId="5C0E1A78" w14:textId="77777777" w:rsidR="00C123F3" w:rsidRPr="00220077" w:rsidRDefault="00C123F3" w:rsidP="00C123F3">
      <w:pPr>
        <w:tabs>
          <w:tab w:val="left" w:pos="1770"/>
        </w:tabs>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Принято Советом депутатов Кулотинского городского поселения </w:t>
      </w:r>
    </w:p>
    <w:p w14:paraId="241A476F" w14:textId="77777777" w:rsidR="00C123F3" w:rsidRPr="00220077" w:rsidRDefault="00C123F3" w:rsidP="00C123F3">
      <w:pPr>
        <w:tabs>
          <w:tab w:val="left" w:pos="1770"/>
        </w:tabs>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  июля  2024 года</w:t>
      </w:r>
    </w:p>
    <w:p w14:paraId="1F333F00" w14:textId="77777777" w:rsidR="00C123F3" w:rsidRPr="00220077" w:rsidRDefault="00C123F3" w:rsidP="00C123F3">
      <w:pPr>
        <w:tabs>
          <w:tab w:val="left" w:pos="1770"/>
        </w:tabs>
        <w:spacing w:after="0" w:line="240" w:lineRule="auto"/>
        <w:contextualSpacing/>
        <w:jc w:val="center"/>
        <w:rPr>
          <w:rFonts w:ascii="Times New Roman" w:eastAsia="Times New Roman" w:hAnsi="Times New Roman"/>
          <w:sz w:val="24"/>
          <w:szCs w:val="24"/>
          <w:lang w:eastAsia="ru-RU"/>
        </w:rPr>
      </w:pPr>
    </w:p>
    <w:p w14:paraId="0C049608"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b/>
          <w:sz w:val="24"/>
          <w:szCs w:val="24"/>
          <w:lang w:eastAsia="ru-RU"/>
        </w:rPr>
        <w:tab/>
      </w:r>
      <w:r w:rsidRPr="00220077">
        <w:rPr>
          <w:rFonts w:ascii="Times New Roman" w:eastAsia="Times New Roman" w:hAnsi="Times New Roman"/>
          <w:sz w:val="24"/>
          <w:szCs w:val="24"/>
          <w:lang w:eastAsia="ru-RU"/>
        </w:rPr>
        <w:t>В целях социальной защищенности обслуживающего персонала Администрации Кулотинского городского поселения, заинтересованности в результатах труда повышения качества работы и улучшения исполнительной дисциплины   Совет    депутатов  Кулотинского городского поселения</w:t>
      </w:r>
    </w:p>
    <w:p w14:paraId="26FC58C5" w14:textId="77777777" w:rsidR="00C123F3" w:rsidRPr="00220077" w:rsidRDefault="00C123F3" w:rsidP="00C123F3">
      <w:pPr>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sz w:val="24"/>
          <w:szCs w:val="24"/>
          <w:lang w:eastAsia="ru-RU"/>
        </w:rPr>
        <w:tab/>
      </w:r>
      <w:r w:rsidRPr="00220077">
        <w:rPr>
          <w:rFonts w:ascii="Times New Roman" w:eastAsia="Times New Roman" w:hAnsi="Times New Roman"/>
          <w:b/>
          <w:sz w:val="24"/>
          <w:szCs w:val="24"/>
          <w:lang w:eastAsia="ru-RU"/>
        </w:rPr>
        <w:t>РЕШИЛ:</w:t>
      </w:r>
    </w:p>
    <w:p w14:paraId="39E64952"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Внести    изменения    в   Положение об оплате труда обслуживающего персонала Администрации Кулотинского городского поселения, утвержденного решением  Совета  депутатов  Кулотинского городского поселения  от  11.08.2022  №  83   следующие  изменения :</w:t>
      </w:r>
    </w:p>
    <w:p w14:paraId="52979AC4" w14:textId="77777777" w:rsidR="00C123F3" w:rsidRPr="00220077" w:rsidRDefault="00C123F3" w:rsidP="00C123F3">
      <w:pPr>
        <w:spacing w:after="0" w:line="240" w:lineRule="auto"/>
        <w:ind w:firstLine="708"/>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1.1.Приложение   №1   к Положению   об  оплате   труда  обслуживающего  персонала   Администрации Кулотинского городского  поселения   изложить  в  новой  редакции:</w:t>
      </w:r>
    </w:p>
    <w:p w14:paraId="1D193216"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p>
    <w:p w14:paraId="6AA34A82"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Приложение № 1 </w:t>
      </w:r>
    </w:p>
    <w:p w14:paraId="156E593C"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к Положению об оплате труда</w:t>
      </w:r>
    </w:p>
    <w:p w14:paraId="45621DE0"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обслуживающего персонала </w:t>
      </w:r>
    </w:p>
    <w:p w14:paraId="6020F45D"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Администрации Кулотинского городского поселения</w:t>
      </w:r>
    </w:p>
    <w:p w14:paraId="6B4B7364"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p>
    <w:p w14:paraId="4896BAD7"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p>
    <w:p w14:paraId="598A9927" w14:textId="77777777" w:rsidR="00C123F3" w:rsidRPr="00220077" w:rsidRDefault="00C123F3" w:rsidP="00C123F3">
      <w:pPr>
        <w:autoSpaceDE w:val="0"/>
        <w:autoSpaceDN w:val="0"/>
        <w:adjustRightInd w:val="0"/>
        <w:spacing w:after="0" w:line="240" w:lineRule="auto"/>
        <w:contextualSpacing/>
        <w:jc w:val="center"/>
        <w:outlineLvl w:val="0"/>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w:t>
      </w:r>
    </w:p>
    <w:p w14:paraId="35225F36"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Утвержденным</w:t>
      </w:r>
    </w:p>
    <w:p w14:paraId="02AB5FA1"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Приказом Министерства здравоохранения и социального развития</w:t>
      </w:r>
    </w:p>
    <w:p w14:paraId="03806222"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Российской Федерации от 29 мая 2008 года N 248н</w:t>
      </w:r>
    </w:p>
    <w:p w14:paraId="6F416022"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"Об утверждении профессиональных квалификационных групп</w:t>
      </w:r>
    </w:p>
    <w:p w14:paraId="3A11E883"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общеотраслевых профессий рабочих"</w:t>
      </w:r>
    </w:p>
    <w:p w14:paraId="5C11B0FF" w14:textId="77777777" w:rsidR="00C123F3" w:rsidRPr="00220077" w:rsidRDefault="00C123F3" w:rsidP="00C123F3">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3175"/>
        <w:gridCol w:w="1962"/>
      </w:tblGrid>
      <w:tr w:rsidR="00C123F3" w:rsidRPr="00220077" w14:paraId="55D25EDB" w14:textId="77777777" w:rsidTr="00C05D36">
        <w:tc>
          <w:tcPr>
            <w:tcW w:w="567" w:type="dxa"/>
            <w:tcBorders>
              <w:top w:val="single" w:sz="4" w:space="0" w:color="auto"/>
              <w:left w:val="single" w:sz="4" w:space="0" w:color="auto"/>
              <w:bottom w:val="single" w:sz="4" w:space="0" w:color="auto"/>
              <w:right w:val="single" w:sz="4" w:space="0" w:color="auto"/>
            </w:tcBorders>
          </w:tcPr>
          <w:p w14:paraId="2DC00473"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N п/п</w:t>
            </w:r>
          </w:p>
        </w:tc>
        <w:tc>
          <w:tcPr>
            <w:tcW w:w="3572" w:type="dxa"/>
            <w:tcBorders>
              <w:top w:val="single" w:sz="4" w:space="0" w:color="auto"/>
              <w:left w:val="single" w:sz="4" w:space="0" w:color="auto"/>
              <w:bottom w:val="single" w:sz="4" w:space="0" w:color="auto"/>
              <w:right w:val="single" w:sz="4" w:space="0" w:color="auto"/>
            </w:tcBorders>
          </w:tcPr>
          <w:p w14:paraId="3A777323"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ПКГ, квалификационный уровень</w:t>
            </w:r>
          </w:p>
        </w:tc>
        <w:tc>
          <w:tcPr>
            <w:tcW w:w="3175" w:type="dxa"/>
            <w:tcBorders>
              <w:top w:val="single" w:sz="4" w:space="0" w:color="auto"/>
              <w:left w:val="single" w:sz="4" w:space="0" w:color="auto"/>
              <w:bottom w:val="single" w:sz="4" w:space="0" w:color="auto"/>
              <w:right w:val="single" w:sz="4" w:space="0" w:color="auto"/>
            </w:tcBorders>
          </w:tcPr>
          <w:p w14:paraId="1388EADF"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Должности, отнесенные к квалификационному уровню</w:t>
            </w:r>
          </w:p>
        </w:tc>
        <w:tc>
          <w:tcPr>
            <w:tcW w:w="1962" w:type="dxa"/>
            <w:tcBorders>
              <w:top w:val="single" w:sz="4" w:space="0" w:color="auto"/>
              <w:left w:val="single" w:sz="4" w:space="0" w:color="auto"/>
              <w:bottom w:val="single" w:sz="4" w:space="0" w:color="auto"/>
              <w:right w:val="single" w:sz="4" w:space="0" w:color="auto"/>
            </w:tcBorders>
          </w:tcPr>
          <w:p w14:paraId="06A728BC"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Размер минимального оклада (руб.)</w:t>
            </w:r>
          </w:p>
        </w:tc>
      </w:tr>
      <w:tr w:rsidR="00C123F3" w:rsidRPr="00220077" w14:paraId="7FD8CDBC" w14:textId="77777777" w:rsidTr="00C05D36">
        <w:tc>
          <w:tcPr>
            <w:tcW w:w="567" w:type="dxa"/>
            <w:tcBorders>
              <w:top w:val="single" w:sz="4" w:space="0" w:color="auto"/>
              <w:left w:val="single" w:sz="4" w:space="0" w:color="auto"/>
              <w:bottom w:val="single" w:sz="4" w:space="0" w:color="auto"/>
              <w:right w:val="single" w:sz="4" w:space="0" w:color="auto"/>
            </w:tcBorders>
          </w:tcPr>
          <w:p w14:paraId="028DD7FF"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w:t>
            </w:r>
          </w:p>
        </w:tc>
        <w:tc>
          <w:tcPr>
            <w:tcW w:w="3572" w:type="dxa"/>
            <w:tcBorders>
              <w:top w:val="single" w:sz="4" w:space="0" w:color="auto"/>
              <w:left w:val="single" w:sz="4" w:space="0" w:color="auto"/>
              <w:bottom w:val="single" w:sz="4" w:space="0" w:color="auto"/>
              <w:right w:val="single" w:sz="4" w:space="0" w:color="auto"/>
            </w:tcBorders>
          </w:tcPr>
          <w:p w14:paraId="16A3FC59"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w:t>
            </w:r>
          </w:p>
        </w:tc>
        <w:tc>
          <w:tcPr>
            <w:tcW w:w="3175" w:type="dxa"/>
            <w:tcBorders>
              <w:top w:val="single" w:sz="4" w:space="0" w:color="auto"/>
              <w:left w:val="single" w:sz="4" w:space="0" w:color="auto"/>
              <w:bottom w:val="single" w:sz="4" w:space="0" w:color="auto"/>
              <w:right w:val="single" w:sz="4" w:space="0" w:color="auto"/>
            </w:tcBorders>
          </w:tcPr>
          <w:p w14:paraId="2C14AA58"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w:t>
            </w:r>
          </w:p>
        </w:tc>
        <w:tc>
          <w:tcPr>
            <w:tcW w:w="1962" w:type="dxa"/>
            <w:tcBorders>
              <w:top w:val="single" w:sz="4" w:space="0" w:color="auto"/>
              <w:left w:val="single" w:sz="4" w:space="0" w:color="auto"/>
              <w:bottom w:val="single" w:sz="4" w:space="0" w:color="auto"/>
              <w:right w:val="single" w:sz="4" w:space="0" w:color="auto"/>
            </w:tcBorders>
          </w:tcPr>
          <w:p w14:paraId="2FD7AB71"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w:t>
            </w:r>
          </w:p>
        </w:tc>
      </w:tr>
      <w:tr w:rsidR="00C123F3" w:rsidRPr="00220077" w14:paraId="793729F2" w14:textId="77777777" w:rsidTr="00C05D36">
        <w:tc>
          <w:tcPr>
            <w:tcW w:w="567" w:type="dxa"/>
            <w:tcBorders>
              <w:top w:val="single" w:sz="4" w:space="0" w:color="auto"/>
              <w:left w:val="single" w:sz="4" w:space="0" w:color="auto"/>
              <w:bottom w:val="single" w:sz="4" w:space="0" w:color="auto"/>
              <w:right w:val="single" w:sz="4" w:space="0" w:color="auto"/>
            </w:tcBorders>
          </w:tcPr>
          <w:p w14:paraId="3B59B4A3"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w:t>
            </w:r>
          </w:p>
        </w:tc>
        <w:tc>
          <w:tcPr>
            <w:tcW w:w="6747" w:type="dxa"/>
            <w:gridSpan w:val="2"/>
            <w:tcBorders>
              <w:top w:val="single" w:sz="4" w:space="0" w:color="auto"/>
              <w:left w:val="single" w:sz="4" w:space="0" w:color="auto"/>
              <w:bottom w:val="single" w:sz="4" w:space="0" w:color="auto"/>
              <w:right w:val="single" w:sz="4" w:space="0" w:color="auto"/>
            </w:tcBorders>
          </w:tcPr>
          <w:p w14:paraId="7B73971F"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ПКГ "Общеотраслевые профессии рабочих первого уровня"</w:t>
            </w:r>
          </w:p>
        </w:tc>
        <w:tc>
          <w:tcPr>
            <w:tcW w:w="1962" w:type="dxa"/>
            <w:tcBorders>
              <w:top w:val="single" w:sz="4" w:space="0" w:color="auto"/>
              <w:left w:val="single" w:sz="4" w:space="0" w:color="auto"/>
              <w:bottom w:val="single" w:sz="4" w:space="0" w:color="auto"/>
              <w:right w:val="single" w:sz="4" w:space="0" w:color="auto"/>
            </w:tcBorders>
          </w:tcPr>
          <w:p w14:paraId="1C796C29"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p>
        </w:tc>
      </w:tr>
      <w:tr w:rsidR="00C123F3" w:rsidRPr="00220077" w14:paraId="79857A69" w14:textId="77777777" w:rsidTr="00C05D36">
        <w:tc>
          <w:tcPr>
            <w:tcW w:w="567" w:type="dxa"/>
            <w:tcBorders>
              <w:top w:val="single" w:sz="4" w:space="0" w:color="auto"/>
              <w:left w:val="single" w:sz="4" w:space="0" w:color="auto"/>
              <w:bottom w:val="single" w:sz="4" w:space="0" w:color="auto"/>
              <w:right w:val="single" w:sz="4" w:space="0" w:color="auto"/>
            </w:tcBorders>
          </w:tcPr>
          <w:p w14:paraId="54512CF0"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1.1.</w:t>
            </w:r>
          </w:p>
        </w:tc>
        <w:tc>
          <w:tcPr>
            <w:tcW w:w="3572" w:type="dxa"/>
            <w:tcBorders>
              <w:top w:val="single" w:sz="4" w:space="0" w:color="auto"/>
              <w:left w:val="single" w:sz="4" w:space="0" w:color="auto"/>
              <w:bottom w:val="single" w:sz="4" w:space="0" w:color="auto"/>
              <w:right w:val="single" w:sz="4" w:space="0" w:color="auto"/>
            </w:tcBorders>
          </w:tcPr>
          <w:p w14:paraId="4935CF20"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 квалификационный уровень</w:t>
            </w:r>
          </w:p>
        </w:tc>
        <w:tc>
          <w:tcPr>
            <w:tcW w:w="3175" w:type="dxa"/>
            <w:tcBorders>
              <w:top w:val="single" w:sz="4" w:space="0" w:color="auto"/>
              <w:left w:val="single" w:sz="4" w:space="0" w:color="auto"/>
              <w:bottom w:val="single" w:sz="4" w:space="0" w:color="auto"/>
              <w:right w:val="single" w:sz="4" w:space="0" w:color="auto"/>
            </w:tcBorders>
          </w:tcPr>
          <w:p w14:paraId="3057D398"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Уборщик служебных помещений</w:t>
            </w:r>
          </w:p>
        </w:tc>
        <w:tc>
          <w:tcPr>
            <w:tcW w:w="1962" w:type="dxa"/>
            <w:tcBorders>
              <w:top w:val="single" w:sz="4" w:space="0" w:color="auto"/>
              <w:left w:val="single" w:sz="4" w:space="0" w:color="auto"/>
              <w:bottom w:val="single" w:sz="4" w:space="0" w:color="auto"/>
              <w:right w:val="single" w:sz="4" w:space="0" w:color="auto"/>
            </w:tcBorders>
          </w:tcPr>
          <w:p w14:paraId="345D474F"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4056</w:t>
            </w:r>
          </w:p>
        </w:tc>
      </w:tr>
      <w:tr w:rsidR="00C123F3" w:rsidRPr="00220077" w14:paraId="3C1C7BB8" w14:textId="77777777" w:rsidTr="00C05D36">
        <w:tc>
          <w:tcPr>
            <w:tcW w:w="567" w:type="dxa"/>
            <w:tcBorders>
              <w:top w:val="single" w:sz="4" w:space="0" w:color="auto"/>
              <w:left w:val="single" w:sz="4" w:space="0" w:color="auto"/>
              <w:bottom w:val="single" w:sz="4" w:space="0" w:color="auto"/>
              <w:right w:val="single" w:sz="4" w:space="0" w:color="auto"/>
            </w:tcBorders>
          </w:tcPr>
          <w:p w14:paraId="10B610BF"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w:t>
            </w:r>
          </w:p>
        </w:tc>
        <w:tc>
          <w:tcPr>
            <w:tcW w:w="6747" w:type="dxa"/>
            <w:gridSpan w:val="2"/>
            <w:tcBorders>
              <w:top w:val="single" w:sz="4" w:space="0" w:color="auto"/>
              <w:left w:val="single" w:sz="4" w:space="0" w:color="auto"/>
              <w:bottom w:val="single" w:sz="4" w:space="0" w:color="auto"/>
              <w:right w:val="single" w:sz="4" w:space="0" w:color="auto"/>
            </w:tcBorders>
          </w:tcPr>
          <w:p w14:paraId="33AD39F1"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ПКГ "Общеотраслевые профессии рабочих второго уровня"</w:t>
            </w:r>
          </w:p>
        </w:tc>
        <w:tc>
          <w:tcPr>
            <w:tcW w:w="1962" w:type="dxa"/>
            <w:tcBorders>
              <w:top w:val="single" w:sz="4" w:space="0" w:color="auto"/>
              <w:left w:val="single" w:sz="4" w:space="0" w:color="auto"/>
              <w:bottom w:val="single" w:sz="4" w:space="0" w:color="auto"/>
              <w:right w:val="single" w:sz="4" w:space="0" w:color="auto"/>
            </w:tcBorders>
          </w:tcPr>
          <w:p w14:paraId="1794A221"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p>
        </w:tc>
      </w:tr>
      <w:tr w:rsidR="00C123F3" w:rsidRPr="00220077" w14:paraId="27480898" w14:textId="77777777" w:rsidTr="00C05D36">
        <w:tc>
          <w:tcPr>
            <w:tcW w:w="567" w:type="dxa"/>
            <w:tcBorders>
              <w:top w:val="single" w:sz="4" w:space="0" w:color="auto"/>
              <w:left w:val="single" w:sz="4" w:space="0" w:color="auto"/>
              <w:bottom w:val="single" w:sz="4" w:space="0" w:color="auto"/>
              <w:right w:val="single" w:sz="4" w:space="0" w:color="auto"/>
            </w:tcBorders>
          </w:tcPr>
          <w:p w14:paraId="2BC3105F"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2.1.</w:t>
            </w:r>
          </w:p>
        </w:tc>
        <w:tc>
          <w:tcPr>
            <w:tcW w:w="3572" w:type="dxa"/>
            <w:tcBorders>
              <w:top w:val="single" w:sz="4" w:space="0" w:color="auto"/>
              <w:left w:val="single" w:sz="4" w:space="0" w:color="auto"/>
              <w:bottom w:val="single" w:sz="4" w:space="0" w:color="auto"/>
              <w:right w:val="single" w:sz="4" w:space="0" w:color="auto"/>
            </w:tcBorders>
          </w:tcPr>
          <w:p w14:paraId="7557CDC5" w14:textId="77777777" w:rsidR="00C123F3" w:rsidRPr="00220077" w:rsidRDefault="00C123F3" w:rsidP="00C123F3">
            <w:pPr>
              <w:autoSpaceDE w:val="0"/>
              <w:autoSpaceDN w:val="0"/>
              <w:adjustRightInd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 квалификационный уровень</w:t>
            </w:r>
          </w:p>
        </w:tc>
        <w:tc>
          <w:tcPr>
            <w:tcW w:w="3175" w:type="dxa"/>
            <w:tcBorders>
              <w:top w:val="single" w:sz="4" w:space="0" w:color="auto"/>
              <w:left w:val="single" w:sz="4" w:space="0" w:color="auto"/>
              <w:bottom w:val="single" w:sz="4" w:space="0" w:color="auto"/>
              <w:right w:val="single" w:sz="4" w:space="0" w:color="auto"/>
            </w:tcBorders>
          </w:tcPr>
          <w:p w14:paraId="447E06C9"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водитель автомобиля</w:t>
            </w:r>
          </w:p>
        </w:tc>
        <w:tc>
          <w:tcPr>
            <w:tcW w:w="1962" w:type="dxa"/>
            <w:tcBorders>
              <w:top w:val="single" w:sz="4" w:space="0" w:color="auto"/>
              <w:left w:val="single" w:sz="4" w:space="0" w:color="auto"/>
              <w:bottom w:val="single" w:sz="4" w:space="0" w:color="auto"/>
              <w:right w:val="single" w:sz="4" w:space="0" w:color="auto"/>
            </w:tcBorders>
          </w:tcPr>
          <w:p w14:paraId="31D72F8D" w14:textId="77777777" w:rsidR="00C123F3" w:rsidRPr="00220077" w:rsidRDefault="00C123F3" w:rsidP="00C123F3">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4908</w:t>
            </w:r>
          </w:p>
        </w:tc>
      </w:tr>
    </w:tbl>
    <w:p w14:paraId="117E76EE" w14:textId="77777777" w:rsidR="00C123F3" w:rsidRPr="00220077" w:rsidRDefault="00C123F3" w:rsidP="00C123F3">
      <w:pPr>
        <w:spacing w:after="0" w:line="240" w:lineRule="auto"/>
        <w:contextualSpacing/>
        <w:jc w:val="right"/>
        <w:rPr>
          <w:rFonts w:ascii="Times New Roman" w:eastAsia="Times New Roman" w:hAnsi="Times New Roman"/>
          <w:sz w:val="24"/>
          <w:szCs w:val="24"/>
          <w:lang w:eastAsia="ru-RU"/>
        </w:rPr>
      </w:pPr>
    </w:p>
    <w:p w14:paraId="3BA5356B" w14:textId="77777777" w:rsidR="00C123F3" w:rsidRPr="00220077" w:rsidRDefault="00C123F3" w:rsidP="00C123F3">
      <w:pPr>
        <w:spacing w:after="0" w:line="240" w:lineRule="auto"/>
        <w:ind w:left="36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2. Распространить действие настоящего  решения  с 01.01.2024 года.</w:t>
      </w:r>
    </w:p>
    <w:p w14:paraId="4BFF231C"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ab/>
        <w:t xml:space="preserve">3.Опубликовать решение  в </w:t>
      </w:r>
      <w:r w:rsidRPr="00220077">
        <w:rPr>
          <w:rFonts w:ascii="Times New Roman" w:eastAsia="Times New Roman" w:hAnsi="Times New Roman"/>
          <w:bCs/>
          <w:sz w:val="24"/>
          <w:szCs w:val="24"/>
          <w:lang w:eastAsia="ru-RU"/>
        </w:rPr>
        <w:t>бюллетене  «Официальный   вестник Кулотинского городского поселения»</w:t>
      </w:r>
      <w:r w:rsidRPr="00220077">
        <w:rPr>
          <w:rFonts w:ascii="Times New Roman" w:eastAsia="Times New Roman" w:hAnsi="Times New Roman"/>
          <w:sz w:val="24"/>
          <w:szCs w:val="24"/>
          <w:lang w:eastAsia="ru-RU"/>
        </w:rPr>
        <w:t xml:space="preserve"> и разместить на официальном сайте Администрации  Кулотинского  городского  поселения  в информационно-телекоммуникационной сети Интернет.</w:t>
      </w:r>
    </w:p>
    <w:p w14:paraId="15F2CFD4" w14:textId="77777777" w:rsidR="00C123F3" w:rsidRPr="00220077" w:rsidRDefault="00C123F3" w:rsidP="00C123F3">
      <w:pPr>
        <w:spacing w:after="0" w:line="240" w:lineRule="auto"/>
        <w:contextualSpacing/>
        <w:jc w:val="center"/>
        <w:rPr>
          <w:rFonts w:ascii="Times New Roman" w:eastAsia="Times New Roman" w:hAnsi="Times New Roman"/>
          <w:sz w:val="24"/>
          <w:szCs w:val="24"/>
          <w:lang w:eastAsia="ru-RU"/>
        </w:rPr>
      </w:pPr>
    </w:p>
    <w:p w14:paraId="1F1BA5A6" w14:textId="77777777" w:rsidR="00C123F3" w:rsidRPr="00220077" w:rsidRDefault="00C123F3" w:rsidP="00C123F3">
      <w:pPr>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Председатель  Совета  депутатов</w:t>
      </w:r>
    </w:p>
    <w:p w14:paraId="02AE9C89" w14:textId="708CC7D8" w:rsidR="00C123F3" w:rsidRPr="00220077" w:rsidRDefault="00C123F3" w:rsidP="00C123F3">
      <w:pPr>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Кулотинского городского поселения     С.Н.Кондратенко</w:t>
      </w:r>
    </w:p>
    <w:p w14:paraId="7FB7F554"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25.07.2024</w:t>
      </w:r>
    </w:p>
    <w:p w14:paraId="4F4B953F" w14:textId="77777777" w:rsidR="00C123F3" w:rsidRPr="00220077" w:rsidRDefault="00C123F3" w:rsidP="00C123F3">
      <w:pPr>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155</w:t>
      </w:r>
    </w:p>
    <w:p w14:paraId="21A97ADD" w14:textId="77777777" w:rsidR="00C123F3" w:rsidRPr="00220077" w:rsidRDefault="00C123F3" w:rsidP="00C123F3">
      <w:pPr>
        <w:spacing w:after="0" w:line="240" w:lineRule="auto"/>
        <w:contextualSpacing/>
        <w:rPr>
          <w:rFonts w:ascii="Times New Roman" w:eastAsia="Times New Roman" w:hAnsi="Times New Roman"/>
          <w:b/>
          <w:sz w:val="24"/>
          <w:szCs w:val="24"/>
          <w:lang w:eastAsia="ru-RU"/>
        </w:rPr>
      </w:pPr>
    </w:p>
    <w:p w14:paraId="7DDB361D" w14:textId="77777777" w:rsidR="00C123F3" w:rsidRPr="00220077" w:rsidRDefault="00C123F3" w:rsidP="00C123F3">
      <w:pPr>
        <w:spacing w:after="0" w:line="240" w:lineRule="auto"/>
        <w:contextualSpacing/>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 xml:space="preserve">Глава </w:t>
      </w:r>
    </w:p>
    <w:p w14:paraId="4529E7F5" w14:textId="7D033D7D" w:rsidR="00C123F3" w:rsidRPr="00220077" w:rsidRDefault="00C123F3" w:rsidP="00220077">
      <w:pPr>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b/>
          <w:sz w:val="24"/>
          <w:szCs w:val="24"/>
          <w:lang w:eastAsia="ru-RU"/>
        </w:rPr>
        <w:t>городского поселения   Л.Н.Федоров</w:t>
      </w:r>
      <w:r w:rsidRPr="00220077">
        <w:rPr>
          <w:rFonts w:ascii="Times New Roman" w:eastAsia="Times New Roman" w:hAnsi="Times New Roman"/>
          <w:sz w:val="24"/>
          <w:szCs w:val="24"/>
          <w:lang w:eastAsia="ru-RU"/>
        </w:rPr>
        <w:t xml:space="preserve">                                                         </w:t>
      </w:r>
    </w:p>
    <w:p w14:paraId="21CC2EE4" w14:textId="7F8B0555" w:rsidR="00B4158A" w:rsidRPr="00220077" w:rsidRDefault="00220077" w:rsidP="00C123F3">
      <w:pPr>
        <w:spacing w:after="8" w:line="240" w:lineRule="auto"/>
        <w:ind w:right="1783"/>
        <w:contextualSpacing/>
        <w:jc w:val="center"/>
        <w:rPr>
          <w:rFonts w:ascii="Times New Roman" w:hAnsi="Times New Roman"/>
          <w:sz w:val="24"/>
          <w:szCs w:val="24"/>
        </w:rPr>
      </w:pPr>
      <w:r>
        <w:rPr>
          <w:rFonts w:ascii="Times New Roman" w:hAnsi="Times New Roman"/>
          <w:sz w:val="24"/>
          <w:szCs w:val="24"/>
        </w:rPr>
        <w:t>_______________________________________________________________</w:t>
      </w:r>
    </w:p>
    <w:p w14:paraId="2709309D" w14:textId="77777777" w:rsidR="00220077" w:rsidRDefault="00220077" w:rsidP="00C123F3">
      <w:pPr>
        <w:suppressAutoHyphens/>
        <w:autoSpaceDE w:val="0"/>
        <w:autoSpaceDN w:val="0"/>
        <w:spacing w:after="0" w:line="240" w:lineRule="auto"/>
        <w:contextualSpacing/>
        <w:jc w:val="center"/>
        <w:rPr>
          <w:rFonts w:ascii="Times New Roman" w:eastAsia="Times New Roman" w:hAnsi="Times New Roman"/>
          <w:b/>
          <w:sz w:val="24"/>
          <w:szCs w:val="24"/>
          <w:lang w:eastAsia="ar-SA"/>
        </w:rPr>
      </w:pPr>
    </w:p>
    <w:p w14:paraId="38D62DF2" w14:textId="6627FC5C" w:rsidR="00C123F3" w:rsidRPr="00220077" w:rsidRDefault="00C123F3" w:rsidP="00C123F3">
      <w:pPr>
        <w:suppressAutoHyphens/>
        <w:autoSpaceDE w:val="0"/>
        <w:autoSpaceDN w:val="0"/>
        <w:spacing w:after="0" w:line="240" w:lineRule="auto"/>
        <w:contextualSpacing/>
        <w:jc w:val="center"/>
        <w:rPr>
          <w:rFonts w:ascii="Times New Roman" w:eastAsia="Times New Roman" w:hAnsi="Times New Roman"/>
          <w:b/>
          <w:sz w:val="24"/>
          <w:szCs w:val="24"/>
          <w:lang w:eastAsia="ar-SA"/>
        </w:rPr>
      </w:pPr>
      <w:r w:rsidRPr="00220077">
        <w:rPr>
          <w:rFonts w:ascii="Times New Roman" w:eastAsia="Times New Roman" w:hAnsi="Times New Roman"/>
          <w:b/>
          <w:sz w:val="24"/>
          <w:szCs w:val="24"/>
          <w:lang w:eastAsia="ar-SA"/>
        </w:rPr>
        <w:t>Новгородская  область</w:t>
      </w:r>
    </w:p>
    <w:p w14:paraId="0BAD824C" w14:textId="77777777" w:rsidR="00C123F3" w:rsidRPr="00220077" w:rsidRDefault="00C123F3" w:rsidP="00C123F3">
      <w:pPr>
        <w:suppressAutoHyphens/>
        <w:autoSpaceDE w:val="0"/>
        <w:autoSpaceDN w:val="0"/>
        <w:spacing w:after="0" w:line="240" w:lineRule="auto"/>
        <w:contextualSpacing/>
        <w:jc w:val="center"/>
        <w:rPr>
          <w:rFonts w:ascii="Times New Roman" w:eastAsia="Times New Roman" w:hAnsi="Times New Roman"/>
          <w:b/>
          <w:sz w:val="24"/>
          <w:szCs w:val="24"/>
          <w:lang w:eastAsia="ar-SA"/>
        </w:rPr>
      </w:pPr>
      <w:r w:rsidRPr="00220077">
        <w:rPr>
          <w:rFonts w:ascii="Times New Roman" w:eastAsia="Times New Roman" w:hAnsi="Times New Roman"/>
          <w:b/>
          <w:sz w:val="24"/>
          <w:szCs w:val="24"/>
          <w:lang w:eastAsia="ar-SA"/>
        </w:rPr>
        <w:t>СОВЕТ ДЕПУТАТОВ КУЛОТИНСКОГО ГОРОДСКОГО ПОСЕЛЕНИЯ</w:t>
      </w:r>
    </w:p>
    <w:p w14:paraId="1A6C47DF"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ar-SA"/>
        </w:rPr>
        <w:t>Окуловского района</w:t>
      </w:r>
    </w:p>
    <w:p w14:paraId="470DFA92" w14:textId="77777777" w:rsidR="00C123F3" w:rsidRPr="00220077" w:rsidRDefault="00C123F3" w:rsidP="00C123F3">
      <w:pPr>
        <w:keepNext/>
        <w:autoSpaceDE w:val="0"/>
        <w:autoSpaceDN w:val="0"/>
        <w:spacing w:after="0" w:line="240" w:lineRule="auto"/>
        <w:ind w:left="2880" w:firstLine="720"/>
        <w:contextualSpacing/>
        <w:jc w:val="center"/>
        <w:outlineLvl w:val="3"/>
        <w:rPr>
          <w:rFonts w:ascii="Times New Roman" w:eastAsia="Times New Roman" w:hAnsi="Times New Roman"/>
          <w:b/>
          <w:bCs/>
          <w:sz w:val="24"/>
          <w:szCs w:val="24"/>
          <w:lang w:val="x-none" w:eastAsia="x-none"/>
        </w:rPr>
      </w:pPr>
    </w:p>
    <w:p w14:paraId="7E529498" w14:textId="77777777" w:rsidR="00C123F3" w:rsidRPr="00220077" w:rsidRDefault="00C123F3" w:rsidP="00C123F3">
      <w:pPr>
        <w:spacing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Р Е Ш Е Н И Е</w:t>
      </w:r>
    </w:p>
    <w:p w14:paraId="411B7817" w14:textId="77777777" w:rsidR="00C123F3" w:rsidRPr="00220077" w:rsidRDefault="00C123F3" w:rsidP="00C123F3">
      <w:pPr>
        <w:widowControl w:val="0"/>
        <w:autoSpaceDE w:val="0"/>
        <w:autoSpaceDN w:val="0"/>
        <w:adjustRightInd w:val="0"/>
        <w:spacing w:before="120" w:after="12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Об утверждении Положения о порядке оплаты труда и материальном стимулировании в органах местного самоуправления Кулотинского городского поселения </w:t>
      </w:r>
    </w:p>
    <w:p w14:paraId="55DAE159" w14:textId="77777777" w:rsidR="00C123F3" w:rsidRPr="00220077" w:rsidRDefault="00C123F3" w:rsidP="00C123F3">
      <w:pPr>
        <w:widowControl w:val="0"/>
        <w:suppressAutoHyphens/>
        <w:autoSpaceDN w:val="0"/>
        <w:spacing w:after="0" w:line="240" w:lineRule="auto"/>
        <w:contextualSpacing/>
        <w:jc w:val="center"/>
        <w:rPr>
          <w:rFonts w:ascii="Times New Roman" w:eastAsia="Times New Roman" w:hAnsi="Times New Roman"/>
          <w:b/>
          <w:bCs/>
          <w:kern w:val="3"/>
          <w:sz w:val="24"/>
          <w:szCs w:val="24"/>
        </w:rPr>
      </w:pPr>
    </w:p>
    <w:p w14:paraId="4903E8C0"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bCs/>
          <w:sz w:val="24"/>
          <w:szCs w:val="24"/>
          <w:lang w:eastAsia="ru-RU"/>
        </w:rPr>
      </w:pPr>
    </w:p>
    <w:p w14:paraId="3604EA4A" w14:textId="77777777" w:rsidR="00C123F3" w:rsidRPr="00220077" w:rsidRDefault="00C123F3" w:rsidP="00C123F3">
      <w:pPr>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Принято Советом  депутатов  Кулотинского городского  поселения</w:t>
      </w:r>
    </w:p>
    <w:p w14:paraId="759CD8DE" w14:textId="163F6212" w:rsidR="00C123F3" w:rsidRPr="00220077" w:rsidRDefault="00C123F3" w:rsidP="00C123F3">
      <w:pPr>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2</w:t>
      </w:r>
      <w:r w:rsidR="00937EE3">
        <w:rPr>
          <w:rFonts w:ascii="Times New Roman" w:eastAsia="Times New Roman" w:hAnsi="Times New Roman"/>
          <w:bCs/>
          <w:sz w:val="24"/>
          <w:szCs w:val="24"/>
          <w:lang w:eastAsia="ru-RU"/>
        </w:rPr>
        <w:t>5</w:t>
      </w:r>
      <w:r w:rsidRPr="00220077">
        <w:rPr>
          <w:rFonts w:ascii="Times New Roman" w:eastAsia="Times New Roman" w:hAnsi="Times New Roman"/>
          <w:bCs/>
          <w:sz w:val="24"/>
          <w:szCs w:val="24"/>
          <w:lang w:eastAsia="ru-RU"/>
        </w:rPr>
        <w:t xml:space="preserve">  июля 2024 года</w:t>
      </w:r>
    </w:p>
    <w:p w14:paraId="1D38C180" w14:textId="77777777" w:rsidR="00C123F3" w:rsidRPr="00220077" w:rsidRDefault="00C123F3" w:rsidP="00C123F3">
      <w:pPr>
        <w:spacing w:after="0" w:line="240" w:lineRule="auto"/>
        <w:contextualSpacing/>
        <w:jc w:val="center"/>
        <w:rPr>
          <w:rFonts w:ascii="Times New Roman" w:eastAsia="Times New Roman" w:hAnsi="Times New Roman"/>
          <w:bCs/>
          <w:sz w:val="24"/>
          <w:szCs w:val="24"/>
          <w:lang w:eastAsia="ru-RU"/>
        </w:rPr>
      </w:pPr>
    </w:p>
    <w:p w14:paraId="256400ED" w14:textId="77777777" w:rsidR="00C123F3" w:rsidRPr="00220077" w:rsidRDefault="00C123F3" w:rsidP="00C123F3">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В соответствии с Бюджетным кодексом Российской Федерации,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Кулотинского   городского поселения </w:t>
      </w:r>
    </w:p>
    <w:p w14:paraId="08844B22" w14:textId="77777777" w:rsidR="00C123F3" w:rsidRPr="00220077" w:rsidRDefault="00C123F3" w:rsidP="00C123F3">
      <w:pPr>
        <w:widowControl w:val="0"/>
        <w:autoSpaceDE w:val="0"/>
        <w:autoSpaceDN w:val="0"/>
        <w:adjustRightInd w:val="0"/>
        <w:spacing w:after="0" w:line="240" w:lineRule="auto"/>
        <w:ind w:firstLine="709"/>
        <w:contextualSpacing/>
        <w:jc w:val="both"/>
        <w:outlineLvl w:val="0"/>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РЕШИЛ:</w:t>
      </w:r>
    </w:p>
    <w:p w14:paraId="56431252" w14:textId="18A20D6E" w:rsidR="00C123F3" w:rsidRPr="00220077" w:rsidRDefault="00C123F3" w:rsidP="00220077">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1.Утвердить прилагаемое Положение о порядке оплаты труда и материальном стимулировании в органах местного самоуправления Кулотинского   городского поселения</w:t>
      </w:r>
      <w:r w:rsidR="00220077">
        <w:rPr>
          <w:rFonts w:ascii="Times New Roman" w:eastAsia="Times New Roman" w:hAnsi="Times New Roman"/>
          <w:sz w:val="24"/>
          <w:szCs w:val="24"/>
          <w:lang w:eastAsia="ru-RU"/>
        </w:rPr>
        <w:t>.</w:t>
      </w:r>
    </w:p>
    <w:p w14:paraId="6622ABC1" w14:textId="77777777" w:rsidR="00C123F3" w:rsidRPr="00220077" w:rsidRDefault="00C123F3" w:rsidP="00220077">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 Признать утратившими силу решения  Совета  депутатов  Кулотинского  городского поселения :</w:t>
      </w:r>
    </w:p>
    <w:p w14:paraId="5B23EE64" w14:textId="77777777" w:rsidR="00C123F3" w:rsidRPr="00220077" w:rsidRDefault="00C123F3" w:rsidP="00220077">
      <w:pPr>
        <w:autoSpaceDE w:val="0"/>
        <w:autoSpaceDN w:val="0"/>
        <w:spacing w:after="0" w:line="240" w:lineRule="auto"/>
        <w:ind w:firstLine="709"/>
        <w:contextualSpacing/>
        <w:jc w:val="both"/>
        <w:rPr>
          <w:rFonts w:ascii="Times New Roman" w:hAnsi="Times New Roman"/>
          <w:bCs/>
          <w:sz w:val="24"/>
          <w:szCs w:val="24"/>
        </w:rPr>
      </w:pPr>
      <w:r w:rsidRPr="00220077">
        <w:rPr>
          <w:rFonts w:ascii="Times New Roman" w:eastAsia="Times New Roman" w:hAnsi="Times New Roman"/>
          <w:sz w:val="24"/>
          <w:szCs w:val="24"/>
          <w:lang w:eastAsia="ru-RU"/>
        </w:rPr>
        <w:t xml:space="preserve">от </w:t>
      </w:r>
      <w:r w:rsidRPr="00220077">
        <w:rPr>
          <w:rFonts w:ascii="Times New Roman" w:hAnsi="Times New Roman"/>
          <w:sz w:val="24"/>
          <w:szCs w:val="24"/>
        </w:rPr>
        <w:t xml:space="preserve">12.07.2018  №159 </w:t>
      </w:r>
      <w:r w:rsidRPr="00220077">
        <w:rPr>
          <w:rFonts w:ascii="Times New Roman" w:eastAsia="Times New Roman" w:hAnsi="Times New Roman"/>
          <w:sz w:val="24"/>
          <w:szCs w:val="24"/>
          <w:lang w:eastAsia="ru-RU"/>
        </w:rPr>
        <w:t xml:space="preserve"> « </w:t>
      </w:r>
      <w:r w:rsidRPr="00220077">
        <w:rPr>
          <w:rFonts w:ascii="Times New Roman" w:hAnsi="Times New Roman"/>
          <w:bCs/>
          <w:sz w:val="24"/>
          <w:szCs w:val="24"/>
        </w:rPr>
        <w:t>Об утверждении Положения об оплате труда Главы Кулотинского городского поселения, муниципальных служащих, служащих Администрации Кулотинского городского поселения»;</w:t>
      </w:r>
    </w:p>
    <w:p w14:paraId="0C7D6605" w14:textId="3524B73C" w:rsidR="00C123F3" w:rsidRPr="00220077" w:rsidRDefault="00220077" w:rsidP="00220077">
      <w:pPr>
        <w:autoSpaceDE w:val="0"/>
        <w:autoSpaceDN w:val="0"/>
        <w:spacing w:after="0" w:line="240" w:lineRule="auto"/>
        <w:contextualSpacing/>
        <w:jc w:val="both"/>
        <w:rPr>
          <w:rFonts w:ascii="Times New Roman" w:eastAsia="Times New Roman" w:hAnsi="Times New Roman"/>
          <w:bCs/>
          <w:sz w:val="24"/>
          <w:szCs w:val="24"/>
          <w:lang w:eastAsia="ru-RU"/>
        </w:rPr>
      </w:pPr>
      <w:r>
        <w:rPr>
          <w:rFonts w:ascii="Times New Roman" w:hAnsi="Times New Roman"/>
          <w:bCs/>
          <w:sz w:val="24"/>
          <w:szCs w:val="24"/>
        </w:rPr>
        <w:t xml:space="preserve">            </w:t>
      </w:r>
      <w:r w:rsidR="00C123F3" w:rsidRPr="00220077">
        <w:rPr>
          <w:rFonts w:ascii="Times New Roman" w:hAnsi="Times New Roman"/>
          <w:bCs/>
          <w:sz w:val="24"/>
          <w:szCs w:val="24"/>
        </w:rPr>
        <w:t>от 21.10.2021 №45 «</w:t>
      </w:r>
      <w:r w:rsidR="00C123F3" w:rsidRPr="00220077">
        <w:rPr>
          <w:rFonts w:ascii="Times New Roman" w:eastAsia="Times New Roman" w:hAnsi="Times New Roman"/>
          <w:bCs/>
          <w:sz w:val="24"/>
          <w:szCs w:val="24"/>
          <w:lang w:eastAsia="ru-RU"/>
        </w:rPr>
        <w:t>О  внесении   изменений  в решение   Совета  депутатов Кулотинского городского поселения от 12.07.2018г.  № 159 «Об утверждении Положения об оплате труда Главы Кулотинского городского поселения, муниципальных служащих, служащих Администрации Кулотинского городского поселения»</w:t>
      </w:r>
    </w:p>
    <w:p w14:paraId="6D6ACDE9" w14:textId="3CC0BC3D" w:rsidR="00C123F3" w:rsidRPr="00220077" w:rsidRDefault="00220077" w:rsidP="00220077">
      <w:pPr>
        <w:autoSpaceDE w:val="0"/>
        <w:autoSpaceDN w:val="0"/>
        <w:spacing w:after="0" w:line="240" w:lineRule="auto"/>
        <w:contextualSpacing/>
        <w:jc w:val="both"/>
        <w:rPr>
          <w:rFonts w:ascii="Times New Roman" w:eastAsia="Times New Roman" w:hAnsi="Times New Roman"/>
          <w:bCs/>
          <w:sz w:val="24"/>
          <w:szCs w:val="24"/>
          <w:lang w:eastAsia="ru-RU"/>
        </w:rPr>
      </w:pPr>
      <w:r>
        <w:rPr>
          <w:rFonts w:ascii="Times New Roman" w:hAnsi="Times New Roman"/>
          <w:bCs/>
          <w:sz w:val="24"/>
          <w:szCs w:val="24"/>
        </w:rPr>
        <w:t xml:space="preserve">            </w:t>
      </w:r>
      <w:r w:rsidR="00C123F3" w:rsidRPr="00220077">
        <w:rPr>
          <w:rFonts w:ascii="Times New Roman" w:hAnsi="Times New Roman"/>
          <w:bCs/>
          <w:sz w:val="24"/>
          <w:szCs w:val="24"/>
        </w:rPr>
        <w:t>от 21.11.2023  №  135 «</w:t>
      </w:r>
      <w:r w:rsidR="00C123F3" w:rsidRPr="00220077">
        <w:rPr>
          <w:rFonts w:ascii="Times New Roman" w:eastAsia="Times New Roman" w:hAnsi="Times New Roman"/>
          <w:bCs/>
          <w:sz w:val="24"/>
          <w:szCs w:val="24"/>
          <w:lang w:eastAsia="ru-RU"/>
        </w:rPr>
        <w:t>О внесении   изменений в решение   Совета  депутатов  Кулотинского городского поселения «Об утверждении Положения об оплате труда Главы Кулотинского городского поселения, муниципальных служащих, служащих Администрации Кулотинского городского поселения»</w:t>
      </w:r>
    </w:p>
    <w:p w14:paraId="33581768" w14:textId="77777777" w:rsidR="00C123F3" w:rsidRPr="00220077" w:rsidRDefault="00C123F3" w:rsidP="00220077">
      <w:pPr>
        <w:autoSpaceDE w:val="0"/>
        <w:autoSpaceDN w:val="0"/>
        <w:spacing w:after="0" w:line="240" w:lineRule="auto"/>
        <w:ind w:firstLine="709"/>
        <w:contextualSpacing/>
        <w:jc w:val="both"/>
        <w:rPr>
          <w:rFonts w:ascii="Times New Roman" w:hAnsi="Times New Roman"/>
          <w:sz w:val="24"/>
          <w:szCs w:val="24"/>
        </w:rPr>
      </w:pPr>
      <w:r w:rsidRPr="00220077">
        <w:rPr>
          <w:rFonts w:ascii="Times New Roman" w:eastAsia="Times New Roman" w:hAnsi="Times New Roman"/>
          <w:sz w:val="24"/>
          <w:szCs w:val="24"/>
          <w:lang w:eastAsia="ru-RU"/>
        </w:rPr>
        <w:t>от 24.12.2023 №185 «</w:t>
      </w:r>
      <w:r w:rsidRPr="00220077">
        <w:rPr>
          <w:rFonts w:ascii="Times New Roman" w:hAnsi="Times New Roman"/>
          <w:sz w:val="24"/>
          <w:szCs w:val="24"/>
        </w:rPr>
        <w:t xml:space="preserve">О внесении   изменений в решение   Совета  депутатов Кулотинского городского поселения «Об утверждении Положения об оплате труда Главы </w:t>
      </w:r>
      <w:r w:rsidRPr="00220077">
        <w:rPr>
          <w:rFonts w:ascii="Times New Roman" w:hAnsi="Times New Roman"/>
          <w:sz w:val="24"/>
          <w:szCs w:val="24"/>
        </w:rPr>
        <w:lastRenderedPageBreak/>
        <w:t>Кулотинского городского поселения, муниципальных служащих, служащих Администрации Кулотинского городского поселения».</w:t>
      </w:r>
    </w:p>
    <w:p w14:paraId="5586C79F" w14:textId="77777777" w:rsidR="00C123F3" w:rsidRPr="00220077" w:rsidRDefault="00C123F3" w:rsidP="00220077">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 Решение распространяется  на  правоотношения, возникшие  с 1 января 2024 года.</w:t>
      </w:r>
    </w:p>
    <w:p w14:paraId="2EA50C9C" w14:textId="77777777" w:rsidR="00C123F3" w:rsidRPr="00220077" w:rsidRDefault="00C123F3" w:rsidP="00220077">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 Опубликовать настоящее решение в бюллетене «Официальный вестник Кулотинского городского  поселения » и разместить на официальном сайте Администрации  Кулотинского  в информационно-телекоммуникационной сети «Интернет».</w:t>
      </w:r>
    </w:p>
    <w:p w14:paraId="0CE17B17" w14:textId="77777777" w:rsidR="00C123F3" w:rsidRPr="00220077" w:rsidRDefault="00C123F3" w:rsidP="00C123F3">
      <w:pPr>
        <w:autoSpaceDE w:val="0"/>
        <w:autoSpaceDN w:val="0"/>
        <w:spacing w:after="0" w:line="240" w:lineRule="auto"/>
        <w:ind w:firstLine="720"/>
        <w:contextualSpacing/>
        <w:jc w:val="both"/>
        <w:rPr>
          <w:rFonts w:ascii="Times New Roman" w:eastAsia="Times New Roman" w:hAnsi="Times New Roman"/>
          <w:sz w:val="24"/>
          <w:szCs w:val="24"/>
          <w:lang w:eastAsia="ru-RU"/>
        </w:rPr>
      </w:pPr>
    </w:p>
    <w:tbl>
      <w:tblPr>
        <w:tblW w:w="10347" w:type="dxa"/>
        <w:tblInd w:w="-34" w:type="dxa"/>
        <w:tblLook w:val="04A0" w:firstRow="1" w:lastRow="0" w:firstColumn="1" w:lastColumn="0" w:noHBand="0" w:noVBand="1"/>
      </w:tblPr>
      <w:tblGrid>
        <w:gridCol w:w="33"/>
        <w:gridCol w:w="5919"/>
        <w:gridCol w:w="3260"/>
        <w:gridCol w:w="994"/>
        <w:gridCol w:w="141"/>
      </w:tblGrid>
      <w:tr w:rsidR="00C123F3" w:rsidRPr="00220077" w14:paraId="377B7F32" w14:textId="77777777" w:rsidTr="00C05D36">
        <w:trPr>
          <w:gridAfter w:val="1"/>
          <w:wAfter w:w="141" w:type="dxa"/>
        </w:trPr>
        <w:tc>
          <w:tcPr>
            <w:tcW w:w="5954" w:type="dxa"/>
            <w:gridSpan w:val="2"/>
          </w:tcPr>
          <w:p w14:paraId="413BE098"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Председатель Совета депутатов</w:t>
            </w:r>
          </w:p>
          <w:p w14:paraId="31240CBF"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Кулотинского городского   поселения  </w:t>
            </w:r>
          </w:p>
          <w:p w14:paraId="4F09D9F2"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  июля   2024 года</w:t>
            </w:r>
          </w:p>
          <w:p w14:paraId="47FAFB98"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156</w:t>
            </w:r>
          </w:p>
          <w:p w14:paraId="0292D887"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56897282"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Глава</w:t>
            </w:r>
          </w:p>
          <w:p w14:paraId="71FAB94C" w14:textId="77777777" w:rsidR="00C123F3" w:rsidRPr="00220077" w:rsidRDefault="00C123F3" w:rsidP="00C123F3">
            <w:pPr>
              <w:autoSpaceDE w:val="0"/>
              <w:autoSpaceDN w:val="0"/>
              <w:spacing w:after="0" w:line="240" w:lineRule="auto"/>
              <w:ind w:right="-532"/>
              <w:contextualSpacing/>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городского  поселения                  Л.Н.Федоров </w:t>
            </w:r>
          </w:p>
        </w:tc>
        <w:tc>
          <w:tcPr>
            <w:tcW w:w="4252" w:type="dxa"/>
            <w:gridSpan w:val="2"/>
          </w:tcPr>
          <w:p w14:paraId="3AA381CF"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2DB7BCF0"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С.Н.Кондратенко</w:t>
            </w:r>
          </w:p>
          <w:p w14:paraId="7CD81BC0"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09AD896B"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617D7A4D"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25C9D12A"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4A69EF08" w14:textId="77777777" w:rsidR="00C123F3" w:rsidRPr="00220077" w:rsidRDefault="00C123F3" w:rsidP="00C123F3">
            <w:pPr>
              <w:autoSpaceDE w:val="0"/>
              <w:autoSpaceDN w:val="0"/>
              <w:spacing w:after="0" w:line="240" w:lineRule="auto"/>
              <w:ind w:right="169"/>
              <w:contextualSpacing/>
              <w:rPr>
                <w:rFonts w:ascii="Times New Roman" w:eastAsia="Times New Roman" w:hAnsi="Times New Roman"/>
                <w:b/>
                <w:bCs/>
                <w:sz w:val="24"/>
                <w:szCs w:val="24"/>
                <w:lang w:eastAsia="ru-RU"/>
              </w:rPr>
            </w:pPr>
          </w:p>
          <w:p w14:paraId="5D03D747"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p w14:paraId="7766A2AB" w14:textId="77777777" w:rsidR="00C123F3" w:rsidRPr="00220077" w:rsidRDefault="00C123F3" w:rsidP="00C123F3">
            <w:pPr>
              <w:autoSpaceDE w:val="0"/>
              <w:autoSpaceDN w:val="0"/>
              <w:spacing w:after="0" w:line="240" w:lineRule="auto"/>
              <w:contextualSpacing/>
              <w:rPr>
                <w:rFonts w:ascii="Times New Roman" w:eastAsia="Times New Roman" w:hAnsi="Times New Roman"/>
                <w:b/>
                <w:bCs/>
                <w:sz w:val="24"/>
                <w:szCs w:val="24"/>
                <w:lang w:eastAsia="ru-RU"/>
              </w:rPr>
            </w:pPr>
          </w:p>
        </w:tc>
      </w:tr>
      <w:tr w:rsidR="00C123F3" w:rsidRPr="00220077" w14:paraId="6FF0D466" w14:textId="77777777" w:rsidTr="00C05D36">
        <w:tc>
          <w:tcPr>
            <w:tcW w:w="9214" w:type="dxa"/>
            <w:gridSpan w:val="3"/>
          </w:tcPr>
          <w:p w14:paraId="17CB6B6C" w14:textId="77777777" w:rsidR="00C123F3" w:rsidRPr="00220077" w:rsidRDefault="00C123F3" w:rsidP="00C123F3">
            <w:pPr>
              <w:tabs>
                <w:tab w:val="left" w:pos="900"/>
                <w:tab w:val="left" w:pos="1440"/>
              </w:tabs>
              <w:autoSpaceDE w:val="0"/>
              <w:autoSpaceDN w:val="0"/>
              <w:spacing w:after="0" w:line="240" w:lineRule="auto"/>
              <w:contextualSpacing/>
              <w:jc w:val="right"/>
              <w:rPr>
                <w:rFonts w:ascii="Times New Roman" w:eastAsia="Times New Roman" w:hAnsi="Times New Roman"/>
                <w:b/>
                <w:bCs/>
                <w:sz w:val="24"/>
                <w:szCs w:val="24"/>
                <w:lang w:eastAsia="ru-RU"/>
              </w:rPr>
            </w:pPr>
          </w:p>
        </w:tc>
        <w:tc>
          <w:tcPr>
            <w:tcW w:w="1133" w:type="dxa"/>
            <w:gridSpan w:val="2"/>
          </w:tcPr>
          <w:p w14:paraId="71E4C1EF" w14:textId="77777777" w:rsidR="00C123F3" w:rsidRPr="00220077" w:rsidRDefault="00C123F3" w:rsidP="00C123F3">
            <w:pPr>
              <w:tabs>
                <w:tab w:val="left" w:pos="900"/>
                <w:tab w:val="left" w:pos="1440"/>
              </w:tabs>
              <w:autoSpaceDE w:val="0"/>
              <w:autoSpaceDN w:val="0"/>
              <w:spacing w:after="0" w:line="240" w:lineRule="auto"/>
              <w:contextualSpacing/>
              <w:jc w:val="right"/>
              <w:rPr>
                <w:rFonts w:ascii="Times New Roman" w:eastAsia="Times New Roman" w:hAnsi="Times New Roman"/>
                <w:b/>
                <w:bCs/>
                <w:sz w:val="24"/>
                <w:szCs w:val="24"/>
                <w:lang w:eastAsia="ru-RU"/>
              </w:rPr>
            </w:pPr>
          </w:p>
        </w:tc>
      </w:tr>
      <w:tr w:rsidR="00C123F3" w:rsidRPr="00220077" w14:paraId="4F47520E" w14:textId="77777777" w:rsidTr="00C05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139" w:type="dxa"/>
          <w:trHeight w:val="1245"/>
        </w:trPr>
        <w:tc>
          <w:tcPr>
            <w:tcW w:w="10174" w:type="dxa"/>
            <w:gridSpan w:val="3"/>
            <w:tcBorders>
              <w:top w:val="nil"/>
              <w:left w:val="nil"/>
              <w:bottom w:val="nil"/>
              <w:right w:val="nil"/>
            </w:tcBorders>
          </w:tcPr>
          <w:p w14:paraId="05114086" w14:textId="6C1AA1F6" w:rsidR="00C123F3" w:rsidRPr="00220077" w:rsidRDefault="00C61051" w:rsidP="00C61051">
            <w:pPr>
              <w:widowControl w:val="0"/>
              <w:tabs>
                <w:tab w:val="left" w:pos="7513"/>
                <w:tab w:val="right" w:pos="9543"/>
              </w:tabs>
              <w:autoSpaceDE w:val="0"/>
              <w:autoSpaceDN w:val="0"/>
              <w:spacing w:after="0" w:line="240" w:lineRule="auto"/>
              <w:contextualSpacing/>
              <w:jc w:val="center"/>
              <w:rPr>
                <w:rFonts w:ascii="Times New Roman" w:eastAsia="SimSun" w:hAnsi="Times New Roman"/>
                <w:color w:val="000000"/>
                <w:sz w:val="24"/>
                <w:szCs w:val="24"/>
                <w:lang w:eastAsia="ru-RU"/>
              </w:rPr>
            </w:pPr>
            <w:r>
              <w:rPr>
                <w:rFonts w:ascii="Times New Roman" w:eastAsia="SimSun" w:hAnsi="Times New Roman"/>
                <w:color w:val="000000"/>
                <w:sz w:val="24"/>
                <w:szCs w:val="24"/>
                <w:lang w:eastAsia="ru-RU"/>
              </w:rPr>
              <w:t xml:space="preserve">                                                                                                       </w:t>
            </w:r>
            <w:r w:rsidR="00C123F3" w:rsidRPr="00220077">
              <w:rPr>
                <w:rFonts w:ascii="Times New Roman" w:eastAsia="SimSun" w:hAnsi="Times New Roman"/>
                <w:color w:val="000000"/>
                <w:sz w:val="24"/>
                <w:szCs w:val="24"/>
                <w:lang w:eastAsia="ru-RU"/>
              </w:rPr>
              <w:t>УТВЕРЖДЕНО</w:t>
            </w:r>
          </w:p>
          <w:p w14:paraId="01E504B6" w14:textId="18E6661A" w:rsidR="00C123F3" w:rsidRPr="00220077" w:rsidRDefault="00C61051" w:rsidP="00C61051">
            <w:pPr>
              <w:widowControl w:val="0"/>
              <w:autoSpaceDE w:val="0"/>
              <w:autoSpaceDN w:val="0"/>
              <w:spacing w:after="0" w:line="240" w:lineRule="auto"/>
              <w:contextualSpacing/>
              <w:jc w:val="center"/>
              <w:rPr>
                <w:rFonts w:ascii="Times New Roman" w:eastAsia="SimSun" w:hAnsi="Times New Roman"/>
                <w:color w:val="000000"/>
                <w:sz w:val="24"/>
                <w:szCs w:val="24"/>
                <w:lang w:eastAsia="ru-RU"/>
              </w:rPr>
            </w:pPr>
            <w:r>
              <w:rPr>
                <w:rFonts w:ascii="Times New Roman" w:eastAsia="SimSun" w:hAnsi="Times New Roman"/>
                <w:color w:val="000000"/>
                <w:sz w:val="24"/>
                <w:szCs w:val="24"/>
                <w:lang w:eastAsia="ru-RU"/>
              </w:rPr>
              <w:t xml:space="preserve">                                                                                                       </w:t>
            </w:r>
            <w:r w:rsidR="00C123F3" w:rsidRPr="00220077">
              <w:rPr>
                <w:rFonts w:ascii="Times New Roman" w:eastAsia="SimSun" w:hAnsi="Times New Roman"/>
                <w:color w:val="000000"/>
                <w:sz w:val="24"/>
                <w:szCs w:val="24"/>
                <w:lang w:eastAsia="ru-RU"/>
              </w:rPr>
              <w:t>решением Совета депутатов</w:t>
            </w:r>
          </w:p>
          <w:p w14:paraId="49F27E27" w14:textId="2D34B282" w:rsidR="00C123F3" w:rsidRPr="00220077" w:rsidRDefault="00C61051" w:rsidP="00C61051">
            <w:pPr>
              <w:widowControl w:val="0"/>
              <w:autoSpaceDE w:val="0"/>
              <w:autoSpaceDN w:val="0"/>
              <w:spacing w:after="0" w:line="240" w:lineRule="auto"/>
              <w:contextualSpacing/>
              <w:jc w:val="center"/>
              <w:rPr>
                <w:rFonts w:ascii="Times New Roman" w:eastAsia="SimSun" w:hAnsi="Times New Roman"/>
                <w:color w:val="000000"/>
                <w:sz w:val="24"/>
                <w:szCs w:val="24"/>
                <w:lang w:eastAsia="ru-RU"/>
              </w:rPr>
            </w:pPr>
            <w:r>
              <w:rPr>
                <w:rFonts w:ascii="Times New Roman" w:eastAsia="SimSun" w:hAnsi="Times New Roman"/>
                <w:color w:val="000000"/>
                <w:sz w:val="24"/>
                <w:szCs w:val="24"/>
                <w:lang w:eastAsia="ru-RU"/>
              </w:rPr>
              <w:t xml:space="preserve">                                                                                              </w:t>
            </w:r>
            <w:r w:rsidR="00C123F3" w:rsidRPr="00220077">
              <w:rPr>
                <w:rFonts w:ascii="Times New Roman" w:eastAsia="SimSun" w:hAnsi="Times New Roman"/>
                <w:color w:val="000000"/>
                <w:sz w:val="24"/>
                <w:szCs w:val="24"/>
                <w:lang w:eastAsia="ru-RU"/>
              </w:rPr>
              <w:t>Кулотинского городского поселения</w:t>
            </w:r>
          </w:p>
          <w:p w14:paraId="76DE754F" w14:textId="7BE5B66E" w:rsidR="00C123F3" w:rsidRPr="00220077" w:rsidRDefault="00C61051" w:rsidP="00C61051">
            <w:pPr>
              <w:widowControl w:val="0"/>
              <w:autoSpaceDE w:val="0"/>
              <w:autoSpaceDN w:val="0"/>
              <w:spacing w:after="0" w:line="240" w:lineRule="auto"/>
              <w:contextualSpacing/>
              <w:jc w:val="center"/>
              <w:rPr>
                <w:rFonts w:ascii="Times New Roman" w:eastAsia="SimSun" w:hAnsi="Times New Roman"/>
                <w:color w:val="000000"/>
                <w:sz w:val="24"/>
                <w:szCs w:val="24"/>
                <w:lang w:eastAsia="ru-RU"/>
              </w:rPr>
            </w:pPr>
            <w:r>
              <w:rPr>
                <w:rFonts w:ascii="Times New Roman" w:eastAsia="SimSun" w:hAnsi="Times New Roman"/>
                <w:color w:val="000000"/>
                <w:sz w:val="24"/>
                <w:szCs w:val="24"/>
                <w:lang w:eastAsia="ru-RU"/>
              </w:rPr>
              <w:t xml:space="preserve">                                                                                                         </w:t>
            </w:r>
            <w:r w:rsidR="00C123F3" w:rsidRPr="00220077">
              <w:rPr>
                <w:rFonts w:ascii="Times New Roman" w:eastAsia="SimSun" w:hAnsi="Times New Roman"/>
                <w:color w:val="000000"/>
                <w:sz w:val="24"/>
                <w:szCs w:val="24"/>
                <w:lang w:eastAsia="ru-RU"/>
              </w:rPr>
              <w:t>от 25.07.2024г.№156</w:t>
            </w:r>
          </w:p>
        </w:tc>
      </w:tr>
    </w:tbl>
    <w:p w14:paraId="3FA5B8A5"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p>
    <w:p w14:paraId="53A96530"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kern w:val="24"/>
          <w:sz w:val="24"/>
          <w:szCs w:val="24"/>
          <w:lang w:eastAsia="ru-RU"/>
        </w:rPr>
      </w:pPr>
      <w:r w:rsidRPr="00220077">
        <w:rPr>
          <w:rFonts w:ascii="Times New Roman" w:eastAsia="Times New Roman" w:hAnsi="Times New Roman"/>
          <w:sz w:val="24"/>
          <w:szCs w:val="24"/>
          <w:lang w:eastAsia="ru-RU"/>
        </w:rPr>
        <w:tab/>
      </w:r>
      <w:r w:rsidRPr="00220077">
        <w:rPr>
          <w:rFonts w:ascii="Times New Roman" w:eastAsia="Times New Roman" w:hAnsi="Times New Roman"/>
          <w:b/>
          <w:kern w:val="24"/>
          <w:sz w:val="24"/>
          <w:szCs w:val="24"/>
          <w:lang w:eastAsia="ru-RU"/>
        </w:rPr>
        <w:t xml:space="preserve">Положение </w:t>
      </w:r>
    </w:p>
    <w:p w14:paraId="249BB4B6"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kern w:val="24"/>
          <w:sz w:val="24"/>
          <w:szCs w:val="24"/>
          <w:lang w:eastAsia="ru-RU"/>
        </w:rPr>
      </w:pPr>
      <w:r w:rsidRPr="00220077">
        <w:rPr>
          <w:rFonts w:ascii="Times New Roman" w:eastAsia="Times New Roman" w:hAnsi="Times New Roman"/>
          <w:b/>
          <w:kern w:val="24"/>
          <w:sz w:val="24"/>
          <w:szCs w:val="24"/>
          <w:lang w:eastAsia="ru-RU"/>
        </w:rPr>
        <w:t xml:space="preserve">о порядке оплаты труда и материальном стимулировании в органах местного самоуправления </w:t>
      </w:r>
      <w:r w:rsidRPr="00220077">
        <w:rPr>
          <w:rFonts w:ascii="Times New Roman" w:hAnsi="Times New Roman"/>
          <w:b/>
          <w:bCs/>
          <w:sz w:val="24"/>
          <w:szCs w:val="24"/>
        </w:rPr>
        <w:t>Администрации Кулотинского городского поселения</w:t>
      </w:r>
    </w:p>
    <w:p w14:paraId="04706E88" w14:textId="77777777" w:rsidR="00C123F3" w:rsidRPr="00220077" w:rsidRDefault="00C123F3" w:rsidP="00C123F3">
      <w:pPr>
        <w:widowControl w:val="0"/>
        <w:autoSpaceDE w:val="0"/>
        <w:autoSpaceDN w:val="0"/>
        <w:spacing w:after="0" w:line="240" w:lineRule="auto"/>
        <w:contextualSpacing/>
        <w:jc w:val="center"/>
        <w:outlineLvl w:val="1"/>
        <w:rPr>
          <w:rFonts w:ascii="Times New Roman" w:eastAsia="Times New Roman" w:hAnsi="Times New Roman"/>
          <w:b/>
          <w:bCs/>
          <w:sz w:val="24"/>
          <w:szCs w:val="24"/>
          <w:lang w:eastAsia="ru-RU"/>
        </w:rPr>
      </w:pPr>
    </w:p>
    <w:p w14:paraId="684D04A9"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1. ОБЩИЕ ПОЛОЖЕНИЯ</w:t>
      </w:r>
    </w:p>
    <w:p w14:paraId="6DB8BC81" w14:textId="77777777" w:rsidR="00C123F3" w:rsidRPr="00220077" w:rsidRDefault="00C123F3" w:rsidP="00C123F3">
      <w:pPr>
        <w:widowControl w:val="0"/>
        <w:autoSpaceDE w:val="0"/>
        <w:autoSpaceDN w:val="0"/>
        <w:adjustRightInd w:val="0"/>
        <w:spacing w:before="120" w:after="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sz w:val="24"/>
          <w:szCs w:val="24"/>
          <w:lang w:eastAsia="x-none"/>
        </w:rPr>
        <w:t xml:space="preserve">1.1. </w:t>
      </w:r>
      <w:r w:rsidRPr="00220077">
        <w:rPr>
          <w:rFonts w:ascii="Times New Roman" w:eastAsia="Times New Roman" w:hAnsi="Times New Roman"/>
          <w:bCs/>
          <w:sz w:val="24"/>
          <w:szCs w:val="24"/>
          <w:lang w:eastAsia="ru-RU"/>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Уставом Кулотинского городского поселения.</w:t>
      </w:r>
    </w:p>
    <w:p w14:paraId="63249D64" w14:textId="77777777" w:rsidR="00C123F3" w:rsidRPr="00220077" w:rsidRDefault="00C123F3" w:rsidP="00C123F3">
      <w:pPr>
        <w:widowControl w:val="0"/>
        <w:autoSpaceDE w:val="0"/>
        <w:autoSpaceDN w:val="0"/>
        <w:adjustRightInd w:val="0"/>
        <w:spacing w:before="120" w:after="0" w:line="240" w:lineRule="auto"/>
        <w:ind w:firstLine="567"/>
        <w:contextualSpacing/>
        <w:jc w:val="both"/>
        <w:rPr>
          <w:rFonts w:ascii="Times New Roman" w:eastAsia="Times New Roman" w:hAnsi="Times New Roman"/>
          <w:bCs/>
          <w:sz w:val="24"/>
          <w:szCs w:val="24"/>
          <w:lang w:val="x-none" w:eastAsia="x-none"/>
        </w:rPr>
      </w:pPr>
      <w:r w:rsidRPr="00220077">
        <w:rPr>
          <w:rFonts w:ascii="Times New Roman" w:eastAsia="Times New Roman" w:hAnsi="Times New Roman"/>
          <w:sz w:val="24"/>
          <w:szCs w:val="24"/>
          <w:lang w:eastAsia="x-none"/>
        </w:rPr>
        <w:t xml:space="preserve"> </w:t>
      </w:r>
      <w:r w:rsidRPr="00220077">
        <w:rPr>
          <w:rFonts w:ascii="Times New Roman" w:eastAsia="Times New Roman" w:hAnsi="Times New Roman"/>
          <w:sz w:val="24"/>
          <w:szCs w:val="24"/>
          <w:lang w:val="x-none" w:eastAsia="x-none"/>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w:t>
      </w:r>
      <w:r w:rsidRPr="00220077">
        <w:rPr>
          <w:rFonts w:ascii="Times New Roman" w:eastAsia="Times New Roman" w:hAnsi="Times New Roman"/>
          <w:sz w:val="24"/>
          <w:szCs w:val="24"/>
          <w:lang w:eastAsia="x-none"/>
        </w:rPr>
        <w:t xml:space="preserve"> -</w:t>
      </w:r>
      <w:r w:rsidRPr="00220077">
        <w:rPr>
          <w:rFonts w:ascii="Times New Roman" w:eastAsia="Times New Roman" w:hAnsi="Times New Roman"/>
          <w:sz w:val="24"/>
          <w:szCs w:val="24"/>
          <w:lang w:val="x-none" w:eastAsia="x-none"/>
        </w:rPr>
        <w:t xml:space="preserve"> лица, замещающие муниципальные должности), должности муниципальной службы (далее </w:t>
      </w:r>
      <w:r w:rsidRPr="00220077">
        <w:rPr>
          <w:rFonts w:ascii="Times New Roman" w:eastAsia="Times New Roman" w:hAnsi="Times New Roman"/>
          <w:sz w:val="24"/>
          <w:szCs w:val="24"/>
          <w:lang w:eastAsia="x-none"/>
        </w:rPr>
        <w:t xml:space="preserve">- </w:t>
      </w:r>
      <w:r w:rsidRPr="00220077">
        <w:rPr>
          <w:rFonts w:ascii="Times New Roman" w:eastAsia="Times New Roman" w:hAnsi="Times New Roman"/>
          <w:sz w:val="24"/>
          <w:szCs w:val="24"/>
          <w:lang w:val="x-none" w:eastAsia="x-none"/>
        </w:rPr>
        <w:t xml:space="preserve">муниципальные служащие) и должности служащих (далее </w:t>
      </w:r>
      <w:r w:rsidRPr="00220077">
        <w:rPr>
          <w:rFonts w:ascii="Times New Roman" w:eastAsia="Times New Roman" w:hAnsi="Times New Roman"/>
          <w:sz w:val="24"/>
          <w:szCs w:val="24"/>
          <w:lang w:eastAsia="x-none"/>
        </w:rPr>
        <w:t xml:space="preserve">- </w:t>
      </w:r>
      <w:r w:rsidRPr="00220077">
        <w:rPr>
          <w:rFonts w:ascii="Times New Roman" w:eastAsia="Times New Roman" w:hAnsi="Times New Roman"/>
          <w:sz w:val="24"/>
          <w:szCs w:val="24"/>
          <w:lang w:val="x-none" w:eastAsia="x-none"/>
        </w:rPr>
        <w:t xml:space="preserve">служащие) органов местного самоуправления </w:t>
      </w:r>
      <w:r w:rsidRPr="00220077">
        <w:rPr>
          <w:rFonts w:ascii="Times New Roman" w:eastAsia="Times New Roman" w:hAnsi="Times New Roman"/>
          <w:bCs/>
          <w:sz w:val="24"/>
          <w:szCs w:val="24"/>
          <w:lang w:eastAsia="ru-RU"/>
        </w:rPr>
        <w:t>Кулотинского городского поселения</w:t>
      </w:r>
      <w:r w:rsidRPr="00220077">
        <w:rPr>
          <w:rFonts w:ascii="Times New Roman" w:eastAsia="Times New Roman" w:hAnsi="Times New Roman"/>
          <w:sz w:val="24"/>
          <w:szCs w:val="24"/>
          <w:lang w:val="x-none" w:eastAsia="x-none"/>
        </w:rPr>
        <w:t xml:space="preserve"> осуществляется в пределах фондов оплаты труда Администрации </w:t>
      </w:r>
      <w:r w:rsidRPr="00220077">
        <w:rPr>
          <w:rFonts w:ascii="Times New Roman" w:eastAsia="Times New Roman" w:hAnsi="Times New Roman"/>
          <w:bCs/>
          <w:sz w:val="24"/>
          <w:szCs w:val="24"/>
          <w:lang w:eastAsia="ru-RU"/>
        </w:rPr>
        <w:t>Кулотинского городского поселения.</w:t>
      </w:r>
      <w:r w:rsidRPr="00220077">
        <w:rPr>
          <w:rFonts w:ascii="Times New Roman" w:eastAsia="Times New Roman" w:hAnsi="Times New Roman"/>
          <w:sz w:val="24"/>
          <w:szCs w:val="24"/>
          <w:lang w:eastAsia="x-none"/>
        </w:rPr>
        <w:t xml:space="preserve"> </w:t>
      </w:r>
    </w:p>
    <w:p w14:paraId="0EB70156"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14:paraId="1DBB0B53"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1.4. При увольнении лица, замещающего муниципальную должность, муниципального служащего,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областными нормативными правовыми актами и настоящим Положением.</w:t>
      </w:r>
    </w:p>
    <w:p w14:paraId="2BAE22C8" w14:textId="77777777" w:rsidR="00C123F3" w:rsidRPr="00220077" w:rsidRDefault="00C123F3" w:rsidP="00C123F3">
      <w:pPr>
        <w:widowControl w:val="0"/>
        <w:autoSpaceDE w:val="0"/>
        <w:autoSpaceDN w:val="0"/>
        <w:spacing w:before="120" w:after="120" w:line="240" w:lineRule="auto"/>
        <w:contextualSpacing/>
        <w:jc w:val="center"/>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2. ДЕНЕЖНОЕ СОДЕРЖАНИЕ ЛИЦ, ЗАМЕЩАЮЩИХ МУНИЦИПАЛЬНЫЕ </w:t>
      </w:r>
      <w:r w:rsidRPr="00220077">
        <w:rPr>
          <w:rFonts w:ascii="Times New Roman" w:eastAsia="Times New Roman" w:hAnsi="Times New Roman"/>
          <w:b/>
          <w:bCs/>
          <w:sz w:val="24"/>
          <w:szCs w:val="24"/>
          <w:lang w:eastAsia="ru-RU"/>
        </w:rPr>
        <w:lastRenderedPageBreak/>
        <w:t>ДОЛЖНОСТИ</w:t>
      </w:r>
    </w:p>
    <w:p w14:paraId="52790BE7"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2.1. Организация денежного содержания и иных выплат лиц, замещающих муниципальные должности </w:t>
      </w:r>
    </w:p>
    <w:p w14:paraId="08CA6E12" w14:textId="77777777" w:rsidR="00C123F3" w:rsidRPr="00220077" w:rsidRDefault="00C123F3" w:rsidP="00C123F3">
      <w:pPr>
        <w:widowControl w:val="0"/>
        <w:autoSpaceDE w:val="0"/>
        <w:autoSpaceDN w:val="0"/>
        <w:spacing w:before="120" w:after="0" w:line="240" w:lineRule="auto"/>
        <w:ind w:firstLine="567"/>
        <w:contextualSpacing/>
        <w:jc w:val="both"/>
        <w:outlineLvl w:val="2"/>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Денежное содержание лиц, замещающих муниципальные должности, состоит из:</w:t>
      </w:r>
    </w:p>
    <w:p w14:paraId="58ED5126" w14:textId="77777777" w:rsidR="00C123F3" w:rsidRPr="00220077" w:rsidRDefault="00C123F3" w:rsidP="00C123F3">
      <w:pPr>
        <w:widowControl w:val="0"/>
        <w:tabs>
          <w:tab w:val="left" w:pos="6915"/>
        </w:tabs>
        <w:autoSpaceDE w:val="0"/>
        <w:autoSpaceDN w:val="0"/>
        <w:spacing w:before="120" w:after="0" w:line="240" w:lineRule="auto"/>
        <w:ind w:left="567"/>
        <w:contextualSpacing/>
        <w:jc w:val="both"/>
        <w:outlineLvl w:val="2"/>
        <w:rPr>
          <w:rFonts w:ascii="Times New Roman" w:eastAsia="Times New Roman" w:hAnsi="Times New Roman"/>
          <w:color w:val="548DD4"/>
          <w:sz w:val="24"/>
          <w:szCs w:val="24"/>
          <w:lang w:eastAsia="ru-RU"/>
        </w:rPr>
      </w:pPr>
      <w:r w:rsidRPr="00220077">
        <w:rPr>
          <w:rFonts w:ascii="Times New Roman" w:eastAsia="Times New Roman" w:hAnsi="Times New Roman"/>
          <w:sz w:val="24"/>
          <w:szCs w:val="24"/>
          <w:lang w:eastAsia="ru-RU"/>
        </w:rPr>
        <w:t xml:space="preserve">ежемесячного денежного вознаграждения;  </w:t>
      </w:r>
      <w:r w:rsidRPr="00220077">
        <w:rPr>
          <w:rFonts w:ascii="Times New Roman" w:eastAsia="Times New Roman" w:hAnsi="Times New Roman"/>
          <w:sz w:val="24"/>
          <w:szCs w:val="24"/>
          <w:lang w:eastAsia="ru-RU"/>
        </w:rPr>
        <w:tab/>
      </w:r>
    </w:p>
    <w:p w14:paraId="234F09E1" w14:textId="77777777" w:rsidR="00C123F3" w:rsidRPr="00220077" w:rsidRDefault="00C123F3" w:rsidP="00C123F3">
      <w:pPr>
        <w:widowControl w:val="0"/>
        <w:autoSpaceDE w:val="0"/>
        <w:autoSpaceDN w:val="0"/>
        <w:spacing w:before="120" w:after="0" w:line="240" w:lineRule="auto"/>
        <w:ind w:left="567"/>
        <w:contextualSpacing/>
        <w:jc w:val="both"/>
        <w:outlineLvl w:val="2"/>
        <w:rPr>
          <w:rFonts w:ascii="Times New Roman" w:eastAsia="Times New Roman" w:hAnsi="Times New Roman"/>
          <w:color w:val="548DD4"/>
          <w:sz w:val="24"/>
          <w:szCs w:val="24"/>
          <w:lang w:eastAsia="ru-RU"/>
        </w:rPr>
      </w:pPr>
      <w:r w:rsidRPr="00220077">
        <w:rPr>
          <w:rFonts w:ascii="Times New Roman" w:eastAsia="Times New Roman" w:hAnsi="Times New Roman"/>
          <w:sz w:val="24"/>
          <w:szCs w:val="24"/>
          <w:lang w:eastAsia="ru-RU"/>
        </w:rPr>
        <w:t xml:space="preserve">ежемесячной процентной надбавки за работу со сведениями, составляющими государственную тайну;  </w:t>
      </w:r>
    </w:p>
    <w:p w14:paraId="2A3AC5DF" w14:textId="77777777" w:rsidR="00C123F3" w:rsidRPr="00220077" w:rsidRDefault="00C123F3" w:rsidP="00C123F3">
      <w:pPr>
        <w:widowControl w:val="0"/>
        <w:autoSpaceDE w:val="0"/>
        <w:autoSpaceDN w:val="0"/>
        <w:spacing w:before="120" w:after="0" w:line="240" w:lineRule="auto"/>
        <w:ind w:firstLine="567"/>
        <w:contextualSpacing/>
        <w:jc w:val="both"/>
        <w:outlineLvl w:val="2"/>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единовременной выплаты при предоставлении ежегодного оплачиваемого отпуска и </w:t>
      </w:r>
      <w:bookmarkStart w:id="3" w:name="P40"/>
      <w:bookmarkEnd w:id="3"/>
      <w:r w:rsidRPr="00220077">
        <w:rPr>
          <w:rFonts w:ascii="Times New Roman" w:eastAsia="Times New Roman" w:hAnsi="Times New Roman"/>
          <w:sz w:val="24"/>
          <w:szCs w:val="24"/>
          <w:lang w:eastAsia="ru-RU"/>
        </w:rPr>
        <w:t xml:space="preserve">материальной помощи;   </w:t>
      </w:r>
    </w:p>
    <w:p w14:paraId="2BC5BA47"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иных выплат, предусмотренных областным законодательством и настоящим Положением.</w:t>
      </w:r>
    </w:p>
    <w:p w14:paraId="5B880D75"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2.2. Ежемесячное денежное вознаграждение лиц, замещающих муниципальные должности </w:t>
      </w:r>
    </w:p>
    <w:p w14:paraId="0D792F47"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2.2.1. Базовое денежное вознаграждение устанавливается в сумме 77494 рублей.</w:t>
      </w:r>
    </w:p>
    <w:p w14:paraId="7D176E3D"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90 процентов базового денежного вознаграждения.</w:t>
      </w:r>
    </w:p>
    <w:p w14:paraId="06ED03E3"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2.2.3.</w:t>
      </w:r>
      <w:hyperlink r:id="rId9" w:history="1">
        <w:r w:rsidRPr="00220077">
          <w:rPr>
            <w:rFonts w:ascii="Times New Roman" w:eastAsia="Times New Roman" w:hAnsi="Times New Roman"/>
            <w:sz w:val="24"/>
            <w:szCs w:val="24"/>
            <w:lang w:eastAsia="ru-RU"/>
          </w:rPr>
          <w:t>Размеры</w:t>
        </w:r>
      </w:hyperlink>
      <w:r w:rsidRPr="00220077">
        <w:rPr>
          <w:rFonts w:ascii="Times New Roman" w:eastAsia="Times New Roman" w:hAnsi="Times New Roman"/>
          <w:sz w:val="24"/>
          <w:szCs w:val="24"/>
          <w:lang w:eastAsia="ru-RU"/>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 1 к настоящему Положению.</w:t>
      </w:r>
    </w:p>
    <w:p w14:paraId="4DBADA54" w14:textId="77777777" w:rsidR="00C123F3" w:rsidRPr="00220077" w:rsidRDefault="00C123F3" w:rsidP="00C123F3">
      <w:pPr>
        <w:widowControl w:val="0"/>
        <w:autoSpaceDE w:val="0"/>
        <w:autoSpaceDN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1456B191"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sz w:val="24"/>
          <w:szCs w:val="24"/>
          <w:lang w:eastAsia="ru-RU"/>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 на основании правового акта Администрации </w:t>
      </w:r>
      <w:r w:rsidRPr="00220077">
        <w:rPr>
          <w:rFonts w:ascii="Times New Roman" w:eastAsia="Times New Roman" w:hAnsi="Times New Roman"/>
          <w:bCs/>
          <w:sz w:val="24"/>
          <w:szCs w:val="24"/>
          <w:lang w:eastAsia="ru-RU"/>
        </w:rPr>
        <w:t>Кулотинского городского поселения.</w:t>
      </w:r>
    </w:p>
    <w:p w14:paraId="5CE6D47A" w14:textId="77777777" w:rsidR="00C123F3" w:rsidRPr="00220077" w:rsidRDefault="002C7585" w:rsidP="00C123F3">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hyperlink r:id="rId10" w:history="1">
        <w:r w:rsidR="00C123F3" w:rsidRPr="00220077">
          <w:rPr>
            <w:rFonts w:ascii="Times New Roman" w:eastAsia="Times New Roman" w:hAnsi="Times New Roman"/>
            <w:sz w:val="24"/>
            <w:szCs w:val="24"/>
            <w:lang w:eastAsia="ru-RU"/>
          </w:rPr>
          <w:t>Размеры</w:t>
        </w:r>
      </w:hyperlink>
      <w:r w:rsidR="00C123F3" w:rsidRPr="00220077">
        <w:rPr>
          <w:rFonts w:ascii="Times New Roman" w:eastAsia="Times New Roman" w:hAnsi="Times New Roman"/>
          <w:sz w:val="24"/>
          <w:szCs w:val="24"/>
          <w:lang w:eastAsia="ru-RU"/>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14:paraId="1E722D21"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1D3A188B"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Выплаченная единовременная </w:t>
      </w:r>
      <w:r w:rsidRPr="00220077">
        <w:rPr>
          <w:rFonts w:ascii="Times New Roman" w:eastAsia="Times New Roman" w:hAnsi="Times New Roman"/>
          <w:bCs/>
          <w:sz w:val="24"/>
          <w:szCs w:val="24"/>
          <w:lang w:eastAsia="ru-RU"/>
        </w:rPr>
        <w:t xml:space="preserve">выплата, материальная помощь </w:t>
      </w:r>
      <w:r w:rsidRPr="00220077">
        <w:rPr>
          <w:rFonts w:ascii="Times New Roman" w:eastAsia="Times New Roman" w:hAnsi="Times New Roman"/>
          <w:sz w:val="24"/>
          <w:szCs w:val="24"/>
          <w:lang w:eastAsia="ru-RU"/>
        </w:rPr>
        <w:t>при прекращении (досрочном прекращении) полномочий с лицом, замещающим муниципальную должность, возврату не подлежит.</w:t>
      </w:r>
    </w:p>
    <w:p w14:paraId="58CC3FE5"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наличии экономии фонда оплаты труда лицам, замещающим муниципальные должности, может быть дополнительно выплачена материальная помощь в размерах, установленных решением Совета Депутатов Кулотинского городского поселения.</w:t>
      </w:r>
    </w:p>
    <w:p w14:paraId="2EBC2542" w14:textId="77777777" w:rsidR="00C123F3" w:rsidRPr="00220077" w:rsidRDefault="00C123F3" w:rsidP="00C123F3">
      <w:pPr>
        <w:widowControl w:val="0"/>
        <w:autoSpaceDE w:val="0"/>
        <w:autoSpaceDN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02EE327E"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0713B344"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«особой важности» - в размере 50 – 75 процентов;</w:t>
      </w:r>
    </w:p>
    <w:p w14:paraId="19D0E09E"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«совершенно секретно» - в размере 30 – 50 процентов;</w:t>
      </w:r>
    </w:p>
    <w:p w14:paraId="7D45DE9C"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«секретно» при оформлении допуска с проведением проверочных мероприятий – в размере 10 – 15 процентов, без проведения проверочных мероприятий – в размере 5 -10 </w:t>
      </w:r>
      <w:r w:rsidRPr="00220077">
        <w:rPr>
          <w:rFonts w:ascii="Times New Roman" w:eastAsia="Times New Roman" w:hAnsi="Times New Roman"/>
          <w:sz w:val="24"/>
          <w:szCs w:val="24"/>
          <w:lang w:eastAsia="ru-RU"/>
        </w:rPr>
        <w:lastRenderedPageBreak/>
        <w:t>процентов.</w:t>
      </w:r>
    </w:p>
    <w:p w14:paraId="7C79F3B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sz w:val="24"/>
          <w:szCs w:val="24"/>
          <w:lang w:eastAsia="ru-RU"/>
        </w:rPr>
        <w:t>Конкретный размер надбавки лицам, замещающим муниципальные должности, устанавливается правовым актом Администрации</w:t>
      </w:r>
      <w:r w:rsidRPr="00220077">
        <w:rPr>
          <w:rFonts w:ascii="Times New Roman" w:eastAsia="Times New Roman" w:hAnsi="Times New Roman"/>
          <w:iCs/>
          <w:sz w:val="24"/>
          <w:szCs w:val="24"/>
          <w:lang w:eastAsia="ru-RU"/>
        </w:rPr>
        <w:t xml:space="preserve"> </w:t>
      </w:r>
      <w:r w:rsidRPr="00220077">
        <w:rPr>
          <w:rFonts w:ascii="Times New Roman" w:eastAsia="Times New Roman" w:hAnsi="Times New Roman"/>
          <w:sz w:val="24"/>
          <w:szCs w:val="24"/>
          <w:lang w:eastAsia="ru-RU"/>
        </w:rPr>
        <w:t>Кулотинского городского поселения</w:t>
      </w:r>
      <w:r w:rsidRPr="00220077">
        <w:rPr>
          <w:rFonts w:ascii="Times New Roman" w:eastAsia="Times New Roman" w:hAnsi="Times New Roman"/>
          <w:iCs/>
          <w:sz w:val="24"/>
          <w:szCs w:val="24"/>
          <w:lang w:eastAsia="ru-RU"/>
        </w:rPr>
        <w:t xml:space="preserve">.                                                                              </w:t>
      </w:r>
    </w:p>
    <w:p w14:paraId="6D882220" w14:textId="77777777" w:rsidR="00C123F3" w:rsidRPr="00220077" w:rsidRDefault="00C123F3" w:rsidP="00C123F3">
      <w:pPr>
        <w:widowControl w:val="0"/>
        <w:autoSpaceDE w:val="0"/>
        <w:autoSpaceDN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2.5. Единовременная компенсационная выплата на лечение (оздоровление) лицам, замещающим муниципальные должности</w:t>
      </w:r>
    </w:p>
    <w:p w14:paraId="1A9213B3"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2.5.1. Лицам, замещающим муниципальные должности, выплачивается единовременная компенсационная выплата на лечение (оздоровление) на основании их письменного заявления в размере, установленном решением о бюджете на текущий финансовый год.</w:t>
      </w:r>
    </w:p>
    <w:p w14:paraId="710A670E"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sz w:val="24"/>
          <w:szCs w:val="24"/>
          <w:lang w:eastAsia="ru-RU"/>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в соответствии с правовым актом Администрации Кулотинского городского поселения.</w:t>
      </w:r>
    </w:p>
    <w:p w14:paraId="37208AA8"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Лицу, вновь принятому на муниципальную должность в текущем финансовом году,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7674318F"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2.5.2. Выплаченная единовременная компенсационная выплата на лечение (оздоровление) при прекращении (досрочном прекращении) полномочий лица, замещающим муниципальную должность, возврату не подлежит.</w:t>
      </w:r>
    </w:p>
    <w:p w14:paraId="629E35AE"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b/>
          <w:sz w:val="24"/>
          <w:szCs w:val="24"/>
          <w:lang w:eastAsia="ru-RU"/>
        </w:rPr>
      </w:pPr>
    </w:p>
    <w:p w14:paraId="6A7E426E"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2.6. Иная выплата денежного вознаграждения (поощрения) лицам, замещающим муниципальные должности</w:t>
      </w:r>
    </w:p>
    <w:p w14:paraId="08C75739"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highlight w:val="yellow"/>
          <w:lang w:eastAsia="ru-RU"/>
        </w:rPr>
      </w:pPr>
    </w:p>
    <w:p w14:paraId="6269D057"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2.6.1 Иная выплата денежное вознаграждение выплачивается в связи с юбилейными датами в размере одного должностного оклада.</w:t>
      </w:r>
    </w:p>
    <w:p w14:paraId="106A8102"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p>
    <w:p w14:paraId="60E3F6AD"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Юбилейными датами считаются:</w:t>
      </w:r>
    </w:p>
    <w:p w14:paraId="247B3998"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юбилейные дни рождения – 50 - летие и каждые последующие 5 лет.</w:t>
      </w:r>
    </w:p>
    <w:p w14:paraId="265D4188" w14:textId="77777777" w:rsidR="00C123F3" w:rsidRPr="00220077" w:rsidRDefault="00C123F3" w:rsidP="00C123F3">
      <w:pPr>
        <w:widowControl w:val="0"/>
        <w:autoSpaceDE w:val="0"/>
        <w:autoSpaceDN w:val="0"/>
        <w:adjustRightInd w:val="0"/>
        <w:spacing w:after="0" w:line="240" w:lineRule="auto"/>
        <w:ind w:firstLine="540"/>
        <w:contextualSpacing/>
        <w:jc w:val="both"/>
        <w:outlineLvl w:val="2"/>
        <w:rPr>
          <w:rFonts w:ascii="Times New Roman" w:eastAsia="Times New Roman" w:hAnsi="Times New Roman"/>
          <w:b/>
          <w:bCs/>
          <w:sz w:val="24"/>
          <w:szCs w:val="24"/>
          <w:lang w:eastAsia="ru-RU"/>
        </w:rPr>
      </w:pPr>
    </w:p>
    <w:p w14:paraId="62A7B28E"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2.6.2 При наличии экономии фонда оплаты труда лицам, замещающим муниципальные должности, может быть выплачена премия по итогам работы за конкретный период (квартал, год). </w:t>
      </w:r>
    </w:p>
    <w:p w14:paraId="5679DB9C"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Премирование производится за фактически отработанное время. В фактически отработанное время не включается период временной нетрудоспособности и отпусков, время нахождения в командировке, на курсах повышения квалификации.</w:t>
      </w:r>
    </w:p>
    <w:p w14:paraId="1BEACA56"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Размер премии лицу, замещающему муниципальную должность, устанавливается правовым актом Совета Депутатов Кулотинского городского поселения.</w:t>
      </w:r>
    </w:p>
    <w:p w14:paraId="196116D7"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2.7. Формирование фонда оплаты труда лиц, замещающих муниципальные должности</w:t>
      </w:r>
    </w:p>
    <w:p w14:paraId="3CB60887"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При формировании фонда оплаты труда лицам, замещающим муниципальные должности, предусматриваются следующие средства на выплату (в расчете на год):</w:t>
      </w:r>
    </w:p>
    <w:p w14:paraId="2E71F564"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ежемесячного денежного вознаграждения – в размере 12 ежемесячных денежных вознаграждений;</w:t>
      </w:r>
    </w:p>
    <w:p w14:paraId="64DFC8B4"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ежемесячной процентной надбавки к должностному окладу за работу со сведениями, составляющими государственную тайну, - в размере до 6 должностных окладов;</w:t>
      </w:r>
    </w:p>
    <w:p w14:paraId="78239740"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единовременной выплаты при предоставлении ежегодного оплачиваемого отпуска и материальной помощи – в размере одной единовременной выплаты и материальной помощи;</w:t>
      </w:r>
    </w:p>
    <w:p w14:paraId="086E67BE"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премий по результатам работы – не более двух должностных окладов.</w:t>
      </w:r>
    </w:p>
    <w:p w14:paraId="0E8E904F" w14:textId="77777777" w:rsidR="00C123F3" w:rsidRPr="00220077" w:rsidRDefault="00C123F3" w:rsidP="00C123F3">
      <w:pPr>
        <w:widowControl w:val="0"/>
        <w:autoSpaceDE w:val="0"/>
        <w:autoSpaceDN w:val="0"/>
        <w:spacing w:before="120" w:after="120" w:line="240" w:lineRule="auto"/>
        <w:contextualSpacing/>
        <w:jc w:val="center"/>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 ДЕНЕЖНОЕ СОДЕРЖАНИЕ МУНИЦИПАЛЬНЫХ СЛУЖАЩИХ</w:t>
      </w:r>
    </w:p>
    <w:p w14:paraId="0E42E797"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lastRenderedPageBreak/>
        <w:t>3.1. Организация денежного содержания и иных выплат муниципальных служащих</w:t>
      </w:r>
    </w:p>
    <w:p w14:paraId="37BB4ADF"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вместе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27341DA3"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3.1.2. В случае финансирования одной штатной единицы муниципального служащего за счет разных источников (за счет собственных средств бюджета Кулотинского городского поселения,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1561BAC7"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3.1.3. В случае двойного наименования должностей условия оплаты труда устанавливаются по более высокой должности либо по одной из должностей, если должности равные.</w:t>
      </w:r>
    </w:p>
    <w:p w14:paraId="61471F7C"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b/>
          <w:sz w:val="24"/>
          <w:szCs w:val="24"/>
          <w:lang w:eastAsia="ru-RU"/>
        </w:rPr>
      </w:pPr>
      <w:r w:rsidRPr="00220077">
        <w:rPr>
          <w:rFonts w:ascii="Times New Roman" w:eastAsia="Times New Roman" w:hAnsi="Times New Roman"/>
          <w:sz w:val="24"/>
          <w:szCs w:val="24"/>
          <w:lang w:eastAsia="ru-RU"/>
        </w:rPr>
        <w:t xml:space="preserve">3.2. </w:t>
      </w:r>
      <w:r w:rsidRPr="00220077">
        <w:rPr>
          <w:rFonts w:ascii="Times New Roman" w:eastAsia="Times New Roman" w:hAnsi="Times New Roman"/>
          <w:b/>
          <w:sz w:val="24"/>
          <w:szCs w:val="24"/>
          <w:lang w:eastAsia="ru-RU"/>
        </w:rPr>
        <w:t xml:space="preserve">Должностной оклад муниципальных служащих </w:t>
      </w:r>
    </w:p>
    <w:p w14:paraId="008FC4EC"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Должностной оклад муниципальных служащих устанавливается в процентном отношении к базовому окладу муниципального служащего.</w:t>
      </w:r>
    </w:p>
    <w:p w14:paraId="2682424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Базовый оклад муниципального служащего устанавливается в размере 30,0 процентов  базового денежного вознаграждения, указанного в  под</w:t>
      </w:r>
      <w:hyperlink r:id="rId11" w:history="1">
        <w:r w:rsidRPr="00220077">
          <w:rPr>
            <w:rFonts w:ascii="Times New Roman" w:eastAsia="Times New Roman" w:hAnsi="Times New Roman"/>
            <w:sz w:val="24"/>
            <w:szCs w:val="24"/>
            <w:lang w:eastAsia="ru-RU"/>
          </w:rPr>
          <w:t>пункте</w:t>
        </w:r>
      </w:hyperlink>
      <w:r w:rsidRPr="00220077">
        <w:rPr>
          <w:rFonts w:ascii="Times New Roman" w:eastAsia="Times New Roman" w:hAnsi="Times New Roman"/>
          <w:sz w:val="24"/>
          <w:szCs w:val="24"/>
          <w:lang w:eastAsia="ru-RU"/>
        </w:rPr>
        <w:t xml:space="preserve"> 2.2.1 пункта 2.2 раздела 2 настоящего Положения.</w:t>
      </w:r>
    </w:p>
    <w:p w14:paraId="6E35DF55" w14:textId="77777777" w:rsidR="00C123F3" w:rsidRPr="00220077" w:rsidRDefault="002C7585"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hyperlink w:anchor="P541">
        <w:r w:rsidR="00C123F3" w:rsidRPr="00220077">
          <w:rPr>
            <w:rFonts w:ascii="Times New Roman" w:eastAsia="Times New Roman" w:hAnsi="Times New Roman"/>
            <w:sz w:val="24"/>
            <w:szCs w:val="24"/>
            <w:lang w:eastAsia="ru-RU"/>
          </w:rPr>
          <w:t>Размеры</w:t>
        </w:r>
      </w:hyperlink>
      <w:r w:rsidR="00C123F3" w:rsidRPr="00220077">
        <w:rPr>
          <w:rFonts w:ascii="Times New Roman" w:eastAsia="Times New Roman" w:hAnsi="Times New Roman"/>
          <w:sz w:val="24"/>
          <w:szCs w:val="24"/>
          <w:lang w:eastAsia="ru-RU"/>
        </w:rPr>
        <w:t xml:space="preserve"> должностных окладов муниципальных служащих устанавливаются правовым актом Администрации Кулотинского городского поселения в соответствии с замещаемой должностью в размерах согласно приложению № 2 к настоящему Положению.</w:t>
      </w:r>
    </w:p>
    <w:p w14:paraId="23C5AC0A"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3.3. Порядок установления и выплаты муниципальным служащим ежемесячной квалификационной надбавки к должностному окладу за знания и умения</w:t>
      </w:r>
    </w:p>
    <w:p w14:paraId="7165C9EE"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bookmarkStart w:id="4" w:name="P119"/>
      <w:bookmarkEnd w:id="4"/>
      <w:r w:rsidRPr="00220077">
        <w:rPr>
          <w:rFonts w:ascii="Times New Roman" w:eastAsia="Times New Roman" w:hAnsi="Times New Roman"/>
          <w:sz w:val="24"/>
          <w:szCs w:val="24"/>
          <w:lang w:eastAsia="ru-RU"/>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в размере </w:t>
      </w:r>
      <w:r w:rsidRPr="00D943CC">
        <w:rPr>
          <w:rFonts w:ascii="Times New Roman" w:eastAsia="Times New Roman" w:hAnsi="Times New Roman"/>
          <w:color w:val="000000" w:themeColor="text1"/>
          <w:sz w:val="24"/>
          <w:szCs w:val="24"/>
          <w:lang w:eastAsia="ru-RU"/>
        </w:rPr>
        <w:t>30</w:t>
      </w:r>
      <w:r w:rsidRPr="00220077">
        <w:rPr>
          <w:rFonts w:ascii="Times New Roman" w:eastAsia="Times New Roman" w:hAnsi="Times New Roman"/>
          <w:i/>
          <w:iCs/>
          <w:sz w:val="24"/>
          <w:szCs w:val="24"/>
          <w:lang w:eastAsia="ru-RU"/>
        </w:rPr>
        <w:t xml:space="preserve"> </w:t>
      </w:r>
      <w:r w:rsidRPr="00220077">
        <w:rPr>
          <w:rFonts w:ascii="Times New Roman" w:eastAsia="Times New Roman" w:hAnsi="Times New Roman"/>
          <w:sz w:val="24"/>
          <w:szCs w:val="24"/>
          <w:lang w:eastAsia="ru-RU"/>
        </w:rPr>
        <w:t xml:space="preserve">процентов должностного оклада. </w:t>
      </w:r>
    </w:p>
    <w:p w14:paraId="6900A88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594ECAB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3.3.3. При увольнении муниципального служащего ежемесячная квалификационная надбавка начисляется пропорционально отработанному времени.</w:t>
      </w:r>
    </w:p>
    <w:p w14:paraId="3EC3AFBD"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3.4. Порядок установления и выплаты ежемесячной надбавки к должностному окладу за выслугу лет на муниципальной службе </w:t>
      </w:r>
    </w:p>
    <w:p w14:paraId="7439B6A8"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5" w:name="_Hlk115787472"/>
      <w:r w:rsidRPr="00220077">
        <w:rPr>
          <w:rFonts w:ascii="Times New Roman" w:eastAsia="Times New Roman" w:hAnsi="Times New Roman"/>
          <w:sz w:val="24"/>
          <w:szCs w:val="24"/>
          <w:lang w:eastAsia="ru-RU"/>
        </w:rPr>
        <w:t>оформляется правовым актом Администрации Кулотинского городского поселения</w:t>
      </w:r>
      <w:r w:rsidRPr="00220077">
        <w:rPr>
          <w:rFonts w:ascii="Times New Roman" w:eastAsia="Times New Roman" w:hAnsi="Times New Roman"/>
          <w:i/>
          <w:iCs/>
          <w:sz w:val="24"/>
          <w:szCs w:val="24"/>
          <w:lang w:eastAsia="ru-RU"/>
        </w:rPr>
        <w:t xml:space="preserve"> </w:t>
      </w:r>
      <w:bookmarkEnd w:id="5"/>
      <w:r w:rsidRPr="00220077">
        <w:rPr>
          <w:rFonts w:ascii="Times New Roman" w:eastAsia="Times New Roman" w:hAnsi="Times New Roman"/>
          <w:sz w:val="24"/>
          <w:szCs w:val="24"/>
          <w:lang w:eastAsia="ru-RU"/>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C123F3" w:rsidRPr="00220077" w14:paraId="6162E0A8" w14:textId="77777777" w:rsidTr="00C05D36">
        <w:tc>
          <w:tcPr>
            <w:tcW w:w="4173" w:type="dxa"/>
          </w:tcPr>
          <w:p w14:paraId="6521326E"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стаже муниципальной службы от 1 года до 5 лет</w:t>
            </w:r>
          </w:p>
        </w:tc>
        <w:tc>
          <w:tcPr>
            <w:tcW w:w="567" w:type="dxa"/>
          </w:tcPr>
          <w:p w14:paraId="45989947" w14:textId="77777777" w:rsidR="00C123F3" w:rsidRPr="00220077" w:rsidRDefault="00C123F3" w:rsidP="00C123F3">
            <w:pPr>
              <w:widowControl w:val="0"/>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4762" w:type="dxa"/>
          </w:tcPr>
          <w:p w14:paraId="0A3D012D"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10 процентов должностного оклада</w:t>
            </w:r>
          </w:p>
        </w:tc>
      </w:tr>
      <w:tr w:rsidR="00C123F3" w:rsidRPr="00220077" w14:paraId="189E47C9" w14:textId="77777777" w:rsidTr="00C05D36">
        <w:tc>
          <w:tcPr>
            <w:tcW w:w="4173" w:type="dxa"/>
          </w:tcPr>
          <w:p w14:paraId="2951678C"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при стаже муниципальной </w:t>
            </w:r>
            <w:r w:rsidRPr="00220077">
              <w:rPr>
                <w:rFonts w:ascii="Times New Roman" w:eastAsia="Times New Roman" w:hAnsi="Times New Roman"/>
                <w:sz w:val="24"/>
                <w:szCs w:val="24"/>
                <w:lang w:eastAsia="ru-RU"/>
              </w:rPr>
              <w:lastRenderedPageBreak/>
              <w:t>службы от 5 до 10 лет</w:t>
            </w:r>
          </w:p>
        </w:tc>
        <w:tc>
          <w:tcPr>
            <w:tcW w:w="567" w:type="dxa"/>
          </w:tcPr>
          <w:p w14:paraId="32FE2985" w14:textId="77777777" w:rsidR="00C123F3" w:rsidRPr="00220077" w:rsidRDefault="00C123F3" w:rsidP="00C123F3">
            <w:pPr>
              <w:widowControl w:val="0"/>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w:t>
            </w:r>
          </w:p>
        </w:tc>
        <w:tc>
          <w:tcPr>
            <w:tcW w:w="4762" w:type="dxa"/>
          </w:tcPr>
          <w:p w14:paraId="5B8BADFA"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15 процентов должностного оклада</w:t>
            </w:r>
          </w:p>
        </w:tc>
      </w:tr>
      <w:tr w:rsidR="00C123F3" w:rsidRPr="00220077" w14:paraId="26698329" w14:textId="77777777" w:rsidTr="00C05D36">
        <w:tc>
          <w:tcPr>
            <w:tcW w:w="4173" w:type="dxa"/>
          </w:tcPr>
          <w:p w14:paraId="0B349615"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стаже муниципальной службы от 10 до 15 лет</w:t>
            </w:r>
          </w:p>
        </w:tc>
        <w:tc>
          <w:tcPr>
            <w:tcW w:w="567" w:type="dxa"/>
          </w:tcPr>
          <w:p w14:paraId="7B6E4F9C" w14:textId="77777777" w:rsidR="00C123F3" w:rsidRPr="00220077" w:rsidRDefault="00C123F3" w:rsidP="00C123F3">
            <w:pPr>
              <w:widowControl w:val="0"/>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4762" w:type="dxa"/>
          </w:tcPr>
          <w:p w14:paraId="51F1056A"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20 процентов должностного оклада</w:t>
            </w:r>
          </w:p>
        </w:tc>
      </w:tr>
      <w:tr w:rsidR="00C123F3" w:rsidRPr="00220077" w14:paraId="1E8D192D" w14:textId="77777777" w:rsidTr="00C05D36">
        <w:tc>
          <w:tcPr>
            <w:tcW w:w="4173" w:type="dxa"/>
          </w:tcPr>
          <w:p w14:paraId="38D97298"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стаже муниципальной службы свыше 15 лет</w:t>
            </w:r>
          </w:p>
        </w:tc>
        <w:tc>
          <w:tcPr>
            <w:tcW w:w="567" w:type="dxa"/>
          </w:tcPr>
          <w:p w14:paraId="090DFBA0" w14:textId="77777777" w:rsidR="00C123F3" w:rsidRPr="00220077" w:rsidRDefault="00C123F3" w:rsidP="00C123F3">
            <w:pPr>
              <w:widowControl w:val="0"/>
              <w:autoSpaceDE w:val="0"/>
              <w:autoSpaceDN w:val="0"/>
              <w:adjustRightInd w:val="0"/>
              <w:spacing w:after="0" w:line="240" w:lineRule="auto"/>
              <w:ind w:firstLine="720"/>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4762" w:type="dxa"/>
          </w:tcPr>
          <w:p w14:paraId="787AEAC2" w14:textId="77777777" w:rsidR="00C123F3" w:rsidRPr="00220077" w:rsidRDefault="00C123F3" w:rsidP="00C123F3">
            <w:pPr>
              <w:widowControl w:val="0"/>
              <w:autoSpaceDE w:val="0"/>
              <w:autoSpaceDN w:val="0"/>
              <w:adjustRightInd w:val="0"/>
              <w:spacing w:after="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30 процентов должностного оклада</w:t>
            </w:r>
          </w:p>
        </w:tc>
      </w:tr>
    </w:tbl>
    <w:p w14:paraId="260BA133"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3.4.2.Стаж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2">
        <w:r w:rsidRPr="00220077">
          <w:rPr>
            <w:rFonts w:ascii="Times New Roman" w:eastAsia="Times New Roman" w:hAnsi="Times New Roman"/>
            <w:sz w:val="24"/>
            <w:szCs w:val="24"/>
            <w:lang w:eastAsia="ru-RU"/>
          </w:rPr>
          <w:t>законом</w:t>
        </w:r>
      </w:hyperlink>
      <w:r w:rsidRPr="00220077">
        <w:rPr>
          <w:rFonts w:ascii="Times New Roman" w:eastAsia="Times New Roman" w:hAnsi="Times New Roman"/>
          <w:sz w:val="24"/>
          <w:szCs w:val="24"/>
          <w:lang w:eastAsia="ru-RU"/>
        </w:rPr>
        <w:t xml:space="preserve"> от 30 июня 2016 года № 1005-ОЗ «О стаже муниципальной службы муниципальных служащих в Новгородской области».</w:t>
      </w:r>
    </w:p>
    <w:p w14:paraId="2733F0CE"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3.4.3.Выплата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EA9C90F"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3.5. Порядок установления и выплаты ежемесячной надбавки к должностному окладу за особые условия муниципальной службы</w:t>
      </w:r>
    </w:p>
    <w:p w14:paraId="2292FD19"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7C0467D8"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3.5.2. Муниципальным служащим устанавливается ежемесячная надбавка за особые условия муниципальной службы в размере до </w:t>
      </w:r>
      <w:r w:rsidRPr="00220077">
        <w:rPr>
          <w:rFonts w:ascii="Times New Roman" w:eastAsia="Times New Roman" w:hAnsi="Times New Roman"/>
          <w:color w:val="000000"/>
          <w:sz w:val="24"/>
          <w:szCs w:val="24"/>
          <w:lang w:eastAsia="ru-RU"/>
        </w:rPr>
        <w:t>100</w:t>
      </w:r>
      <w:r w:rsidRPr="00220077">
        <w:rPr>
          <w:rFonts w:ascii="Times New Roman" w:eastAsia="Times New Roman" w:hAnsi="Times New Roman"/>
          <w:color w:val="FF0000"/>
          <w:sz w:val="24"/>
          <w:szCs w:val="24"/>
          <w:lang w:eastAsia="ru-RU"/>
        </w:rPr>
        <w:t xml:space="preserve"> </w:t>
      </w:r>
      <w:r w:rsidRPr="00220077">
        <w:rPr>
          <w:rFonts w:ascii="Times New Roman" w:eastAsia="Times New Roman" w:hAnsi="Times New Roman"/>
          <w:sz w:val="24"/>
          <w:szCs w:val="24"/>
          <w:lang w:eastAsia="ru-RU"/>
        </w:rPr>
        <w:t>процентов должностного оклада согласно приложению № 4 к настоящему Положению.</w:t>
      </w:r>
    </w:p>
    <w:p w14:paraId="5010B969"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3.5.3. Размер ежемесячной надбавки за особые условия устанавливается представителем нанимателя при поступлении муниципального служащего на муниципальную службу (при переводе на иную должность муниципальной службы) с учетом интенсивности, сложности и напряженности, специального режима работы муниципального служащего.</w:t>
      </w:r>
    </w:p>
    <w:p w14:paraId="2CA5D95F"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3.5.4. Под особыми условиями муниципальной службы понимается:</w:t>
      </w:r>
    </w:p>
    <w:p w14:paraId="7190DE63"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14:paraId="5DB063BD"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сложность и напряженность выполняемой работы:</w:t>
      </w:r>
    </w:p>
    <w:p w14:paraId="52EF398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многосоставность работы - выполнение служебных обязанностей, которые требуют реализации несколько последовательных стадий;</w:t>
      </w:r>
    </w:p>
    <w:p w14:paraId="3E7ED12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разноплановость работы - выполнение служебных обязанностей, требующих применения знаний из разных сфер деятельности;</w:t>
      </w:r>
    </w:p>
    <w:p w14:paraId="222A883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54B908B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599020A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14:paraId="0942A900"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5D5A2D28"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highlight w:val="yellow"/>
          <w:lang w:eastAsia="ru-RU"/>
        </w:rPr>
      </w:pPr>
    </w:p>
    <w:p w14:paraId="67832E4C"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E94007D"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lastRenderedPageBreak/>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7EE37DF1" w14:textId="77777777" w:rsidR="00C123F3" w:rsidRPr="00220077" w:rsidRDefault="00C123F3" w:rsidP="00C123F3">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220077">
        <w:rPr>
          <w:rFonts w:ascii="Times New Roman" w:eastAsia="Times New Roman" w:hAnsi="Times New Roman"/>
          <w:iCs/>
          <w:sz w:val="24"/>
          <w:szCs w:val="24"/>
          <w:lang w:eastAsia="ru-RU"/>
        </w:rPr>
        <w:t>правовым</w:t>
      </w:r>
      <w:r w:rsidRPr="00220077">
        <w:rPr>
          <w:rFonts w:ascii="Times New Roman" w:eastAsia="Times New Roman" w:hAnsi="Times New Roman"/>
          <w:i/>
          <w:iCs/>
          <w:sz w:val="24"/>
          <w:szCs w:val="24"/>
          <w:lang w:eastAsia="ru-RU"/>
        </w:rPr>
        <w:t xml:space="preserve"> </w:t>
      </w:r>
      <w:r w:rsidRPr="00220077">
        <w:rPr>
          <w:rFonts w:ascii="Times New Roman" w:eastAsia="Times New Roman" w:hAnsi="Times New Roman"/>
          <w:iCs/>
          <w:sz w:val="24"/>
          <w:szCs w:val="24"/>
          <w:lang w:eastAsia="ru-RU"/>
        </w:rPr>
        <w:t>актом Администрации Кулотинского городского поселения.</w:t>
      </w:r>
    </w:p>
    <w:p w14:paraId="78639224"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3.6.2.Размер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Pr="00220077">
          <w:rPr>
            <w:rFonts w:ascii="Times New Roman" w:eastAsia="Times New Roman" w:hAnsi="Times New Roman"/>
            <w:sz w:val="24"/>
            <w:szCs w:val="24"/>
            <w:lang w:eastAsia="ru-RU"/>
          </w:rPr>
          <w:t>Постановлением</w:t>
        </w:r>
      </w:hyperlink>
      <w:r w:rsidRPr="00220077">
        <w:rPr>
          <w:rFonts w:ascii="Times New Roman" w:eastAsia="Times New Roman" w:hAnsi="Times New Roman"/>
          <w:sz w:val="24"/>
          <w:szCs w:val="24"/>
          <w:lang w:eastAsia="ru-RU"/>
        </w:rPr>
        <w:t xml:space="preserve"> Правительства Российской Федерации от </w:t>
      </w:r>
      <w:bookmarkStart w:id="6" w:name="_Hlk115706522"/>
      <w:r w:rsidRPr="00220077">
        <w:rPr>
          <w:rFonts w:ascii="Times New Roman" w:eastAsia="Times New Roman" w:hAnsi="Times New Roman"/>
          <w:sz w:val="24"/>
          <w:szCs w:val="24"/>
          <w:lang w:eastAsia="ru-RU"/>
        </w:rPr>
        <w:t xml:space="preserve">18 сентября 2006 года № 573 «О предоставлении социальных </w:t>
      </w:r>
      <w:bookmarkEnd w:id="6"/>
      <w:r w:rsidRPr="00220077">
        <w:rPr>
          <w:rFonts w:ascii="Times New Roman" w:eastAsia="Times New Roman" w:hAnsi="Times New Roman"/>
          <w:sz w:val="24"/>
          <w:szCs w:val="24"/>
          <w:lang w:eastAsia="ru-RU"/>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EEA5834"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3.7. Порядок установления и выплаты ежемесячного денежного поощрения муниципальным служащим</w:t>
      </w:r>
    </w:p>
    <w:p w14:paraId="1F4696BD"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3.7.1. Ежемесячное денежное поощрение подлежит выплате муниципальным служащим в целях стимулирования их деятельности по замещаемым должностям.</w:t>
      </w:r>
    </w:p>
    <w:p w14:paraId="72118DF3"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правовым актом Администрации Кулотинского городского поселения в соответствии с занимаемой должностью в размерах согласно приложению № 6 к настоящему Положению. </w:t>
      </w:r>
    </w:p>
    <w:p w14:paraId="267F937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3.7.3. При принятии решения об установлении размера ежемесячного денежного поощрения учитываются следующие критерии:</w:t>
      </w:r>
    </w:p>
    <w:p w14:paraId="0748531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опыт работы по специальности и замещаемой должности;</w:t>
      </w:r>
    </w:p>
    <w:p w14:paraId="7CA912B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7D3FE37F"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17078A6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17566B3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14:paraId="695BDAD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участие в нормотворчестве: разработка проектов нормативных правовых актов органов местного самоуправления;</w:t>
      </w:r>
    </w:p>
    <w:p w14:paraId="03E87834"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участие в работе комиссий и рабочих групп, образованных в органах местного самоуправления;</w:t>
      </w:r>
    </w:p>
    <w:p w14:paraId="0858188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осуществление профессиональной деятельности в сфере закупок товаров, работ, услуг для муниципальных нужд;</w:t>
      </w:r>
    </w:p>
    <w:p w14:paraId="36B2421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проведение правовой, антикоррупционной экспертизы проектов правовых актов;</w:t>
      </w:r>
    </w:p>
    <w:p w14:paraId="6F9D8181"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87E3152"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w:t>
      </w:r>
      <w:r w:rsidRPr="00220077">
        <w:rPr>
          <w:rFonts w:ascii="Times New Roman" w:eastAsia="Times New Roman" w:hAnsi="Times New Roman"/>
          <w:sz w:val="24"/>
          <w:szCs w:val="24"/>
          <w:lang w:eastAsia="ru-RU"/>
        </w:rPr>
        <w:lastRenderedPageBreak/>
        <w:t>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Кулотинского городского поселения;</w:t>
      </w:r>
    </w:p>
    <w:p w14:paraId="6C36C937"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контрольных задач муниципальным служащим, поставленных вышестоящим руководством;</w:t>
      </w:r>
    </w:p>
    <w:p w14:paraId="0CD22630"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высокие показатели эффективности и результативности профессиональной служебной деятельности.</w:t>
      </w:r>
    </w:p>
    <w:p w14:paraId="750FC5CB"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3.7.4. Муниципальным служащим устанавливается ежемесячное денежное поощрение в кратности от должностных окладов – до 5 должностных окладов.</w:t>
      </w:r>
    </w:p>
    <w:p w14:paraId="7923EC16"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Размер ежемесячного денежного поощрения может быть изменен представителем нанимателя на основании Распоряжения Главы Кулотинского городского поселения,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подпункте 3.7.3 настоящего пункта.</w:t>
      </w:r>
    </w:p>
    <w:p w14:paraId="72250532"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Ежемесячное денежное поощрение выплачивается одновременно с должностным окладом согласно Приложения №6.</w:t>
      </w:r>
    </w:p>
    <w:p w14:paraId="11453D16"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3.7.5. Выплата ежемесячного денежного поощрения осуществляется в пределах установленного фонда оплаты труда за фактически отработанное время.</w:t>
      </w:r>
      <w:bookmarkStart w:id="7" w:name="P286"/>
      <w:bookmarkEnd w:id="7"/>
    </w:p>
    <w:p w14:paraId="28453A74"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3.8. Порядок премирования за выполнение особо важных и сложных заданий</w:t>
      </w:r>
    </w:p>
    <w:p w14:paraId="02E0363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hAnsi="Times New Roman"/>
          <w:iCs/>
          <w:spacing w:val="-8"/>
          <w:sz w:val="24"/>
          <w:szCs w:val="24"/>
          <w:lang w:eastAsia="ru-RU"/>
        </w:rPr>
      </w:pPr>
      <w:r w:rsidRPr="00220077">
        <w:rPr>
          <w:rFonts w:ascii="Times New Roman" w:hAnsi="Times New Roman"/>
          <w:iCs/>
          <w:sz w:val="24"/>
          <w:szCs w:val="24"/>
          <w:lang w:eastAsia="ru-RU"/>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14:paraId="6E8D30D9"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3997F69C"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Размер премии за выполнение особо важных и сложных заданий максимальным размером не ограничивается.</w:t>
      </w:r>
    </w:p>
    <w:p w14:paraId="15DCA04E"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iCs/>
          <w:sz w:val="24"/>
          <w:szCs w:val="24"/>
          <w:lang w:eastAsia="ru-RU"/>
        </w:rPr>
        <w:t>3.8.2. Премирование производится ежемесячно в процентах к окладу денежного содержания в соответствии с приложением №8 к настоящему Положению.</w:t>
      </w:r>
    </w:p>
    <w:p w14:paraId="4BFE9DD0"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pacing w:val="-8"/>
          <w:sz w:val="24"/>
          <w:szCs w:val="24"/>
          <w:lang w:eastAsia="ru-RU"/>
        </w:rPr>
        <w:t>Премия за особо важные и сложные задания выплачивается в месяце, следующем за отчетным</w:t>
      </w:r>
      <w:r w:rsidRPr="00220077">
        <w:rPr>
          <w:rFonts w:ascii="Times New Roman" w:eastAsia="Times New Roman" w:hAnsi="Times New Roman"/>
          <w:iCs/>
          <w:sz w:val="24"/>
          <w:szCs w:val="24"/>
          <w:lang w:eastAsia="ru-RU"/>
        </w:rPr>
        <w:t xml:space="preserve"> месяцем. За декабрь премия выплачивается в декабре текущего года.</w:t>
      </w:r>
    </w:p>
    <w:p w14:paraId="01F9075D"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К категории особо важных и сложных заданий относятся:</w:t>
      </w:r>
    </w:p>
    <w:p w14:paraId="499C233F"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Кулотинского городского поселения;</w:t>
      </w:r>
    </w:p>
    <w:p w14:paraId="06010507"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мероприятий по оптимизации расходов бюджета Кулотинского городского поселения, и (или) увеличение доходной части бюджета Кулотинского городского поселения</w:t>
      </w:r>
      <w:r w:rsidRPr="00220077">
        <w:rPr>
          <w:rFonts w:ascii="Times New Roman" w:eastAsia="Times New Roman" w:hAnsi="Times New Roman"/>
          <w:iCs/>
          <w:sz w:val="24"/>
          <w:szCs w:val="24"/>
          <w:lang w:eastAsia="ru-RU"/>
        </w:rPr>
        <w:t>;</w:t>
      </w:r>
    </w:p>
    <w:p w14:paraId="702A9F8D"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участие в судебных делах, повлекших судебно-исковое привлечение денежных средств или экономию денежных средств бюджета Кулотинского городского поселения</w:t>
      </w:r>
      <w:r w:rsidRPr="00220077">
        <w:rPr>
          <w:rFonts w:ascii="Times New Roman" w:eastAsia="Times New Roman" w:hAnsi="Times New Roman"/>
          <w:iCs/>
          <w:sz w:val="24"/>
          <w:szCs w:val="24"/>
          <w:lang w:eastAsia="ru-RU"/>
        </w:rPr>
        <w:t>;</w:t>
      </w:r>
    </w:p>
    <w:p w14:paraId="2E37E567"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осуществление организационной работы по подготовке и проведению мероприятий на территории Кулотинского городского поселения</w:t>
      </w:r>
      <w:r w:rsidRPr="00220077">
        <w:rPr>
          <w:rFonts w:ascii="Times New Roman" w:eastAsia="Times New Roman" w:hAnsi="Times New Roman"/>
          <w:iCs/>
          <w:sz w:val="24"/>
          <w:szCs w:val="24"/>
          <w:lang w:eastAsia="ru-RU"/>
        </w:rPr>
        <w:t>;</w:t>
      </w:r>
    </w:p>
    <w:p w14:paraId="31685997"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качественная и своевременная подготовка проектов муниципальных правовых актов, принимаемых органами местного самоуправления Кулотинского городского поселения</w:t>
      </w:r>
      <w:r w:rsidRPr="00220077">
        <w:rPr>
          <w:rFonts w:ascii="Times New Roman" w:eastAsia="Times New Roman" w:hAnsi="Times New Roman"/>
          <w:iCs/>
          <w:sz w:val="24"/>
          <w:szCs w:val="24"/>
          <w:lang w:eastAsia="ru-RU"/>
        </w:rPr>
        <w:t>;</w:t>
      </w:r>
    </w:p>
    <w:p w14:paraId="0B41C00A"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достижение показателей эффективности и результативности профессиональной деятельности в ходе выполнения служебных обязанностей;</w:t>
      </w:r>
    </w:p>
    <w:p w14:paraId="7470EC5D"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внедрение инновационных программных продуктов и методов, способствующих улучшению работы органов местного самоуправления;</w:t>
      </w:r>
    </w:p>
    <w:p w14:paraId="2B28967C"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достижение установленных показателей работы по муниципальному контролю;</w:t>
      </w:r>
    </w:p>
    <w:p w14:paraId="4F21DFB3"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достижение результатов от исполнения муниципальных правовых актов, муниципальных программ, планов мероприятий («дорожных карт»);</w:t>
      </w:r>
    </w:p>
    <w:p w14:paraId="618FA8E5"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hAnsi="Times New Roman"/>
          <w:iCs/>
          <w:sz w:val="24"/>
          <w:szCs w:val="24"/>
          <w:lang w:eastAsia="ru-RU"/>
        </w:rPr>
        <w:t xml:space="preserve">осуществление наставничества на муниципальной службе в органах местного самоуправления </w:t>
      </w:r>
      <w:r w:rsidRPr="00220077">
        <w:rPr>
          <w:rFonts w:ascii="Times New Roman" w:eastAsia="Times New Roman" w:hAnsi="Times New Roman"/>
          <w:sz w:val="24"/>
          <w:szCs w:val="24"/>
          <w:lang w:eastAsia="ru-RU"/>
        </w:rPr>
        <w:t>Кулотинского городского поселения</w:t>
      </w:r>
      <w:r w:rsidRPr="00220077">
        <w:rPr>
          <w:rFonts w:ascii="Times New Roman" w:eastAsia="Times New Roman" w:hAnsi="Times New Roman"/>
          <w:iCs/>
          <w:sz w:val="24"/>
          <w:szCs w:val="24"/>
          <w:lang w:eastAsia="ru-RU"/>
        </w:rPr>
        <w:t>;</w:t>
      </w:r>
    </w:p>
    <w:p w14:paraId="5F4F5559"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sz w:val="24"/>
          <w:szCs w:val="24"/>
          <w:lang w:eastAsia="ru-RU"/>
        </w:rPr>
        <w:t>исполнение иных особо важных и сложных заданий по обеспечению функций и задач органов местного самоуправления Кулотинского городского поселения</w:t>
      </w:r>
      <w:r w:rsidRPr="00220077">
        <w:rPr>
          <w:rFonts w:ascii="Times New Roman" w:eastAsia="Times New Roman" w:hAnsi="Times New Roman"/>
          <w:iCs/>
          <w:sz w:val="24"/>
          <w:szCs w:val="24"/>
          <w:lang w:eastAsia="ru-RU"/>
        </w:rPr>
        <w:t>.</w:t>
      </w:r>
    </w:p>
    <w:p w14:paraId="018A105A"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p>
    <w:p w14:paraId="28A1F815"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3.8.3. Основаниями для премирования являются:</w:t>
      </w:r>
    </w:p>
    <w:p w14:paraId="68B6F79F"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личный вклад муниципального служащего в выполнение особо важного и сложного задания;</w:t>
      </w:r>
    </w:p>
    <w:p w14:paraId="4E468ABB"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своевременное и качественное исполнение служебных обязанностей, поручений и распоряжений вышестоящего руководства;</w:t>
      </w:r>
    </w:p>
    <w:p w14:paraId="034502C0"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своевременность, оперативность, профессионализм и эффективность выполнения особо важных и сложных заданий;</w:t>
      </w:r>
    </w:p>
    <w:p w14:paraId="098738ED" w14:textId="77777777" w:rsidR="00C123F3" w:rsidRPr="00220077" w:rsidRDefault="00C123F3" w:rsidP="00C123F3">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служащего – при условии отсутствия иных выплат за выполнение порученной дополнительной работы.</w:t>
      </w:r>
    </w:p>
    <w:p w14:paraId="239F7FEB" w14:textId="77777777" w:rsidR="00C123F3" w:rsidRPr="00220077" w:rsidRDefault="00C123F3" w:rsidP="00C123F3">
      <w:pPr>
        <w:tabs>
          <w:tab w:val="left" w:pos="5643"/>
          <w:tab w:val="left" w:pos="6213"/>
          <w:tab w:val="left" w:pos="7125"/>
        </w:tabs>
        <w:autoSpaceDE w:val="0"/>
        <w:autoSpaceDN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3.8.4. Основаниями для невыплаты премии являются:</w:t>
      </w:r>
    </w:p>
    <w:p w14:paraId="38FB1E19"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неисполнение или ненадлежащее исполнение служебных (должностных) обязанностей;</w:t>
      </w:r>
    </w:p>
    <w:p w14:paraId="14BE7778"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низкие результаты работы;</w:t>
      </w:r>
    </w:p>
    <w:p w14:paraId="69F9F23C"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низкая эффективность достижения результатов при выполнении особо важных и сложных заданий;</w:t>
      </w:r>
    </w:p>
    <w:p w14:paraId="34CED81E"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ненадлежащее качество работы с документами;</w:t>
      </w:r>
    </w:p>
    <w:p w14:paraId="7E45B516"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наличие неснятого дисциплинарного взыскания;</w:t>
      </w:r>
    </w:p>
    <w:p w14:paraId="5341040D"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 xml:space="preserve">несоблюдение установленных сроков выполнения распоряжений </w:t>
      </w:r>
      <w:r w:rsidRPr="00220077">
        <w:rPr>
          <w:rFonts w:ascii="Times New Roman" w:eastAsia="Times New Roman" w:hAnsi="Times New Roman"/>
          <w:iCs/>
          <w:spacing w:val="-4"/>
          <w:sz w:val="24"/>
          <w:szCs w:val="24"/>
          <w:lang w:eastAsia="ru-RU"/>
        </w:rPr>
        <w:t>руководства и (или) некачественное их выполнение без уважительных причин;</w:t>
      </w:r>
    </w:p>
    <w:p w14:paraId="004558B1"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неэффективность и нерезультативность участия в реализации проектов (программ);</w:t>
      </w:r>
    </w:p>
    <w:p w14:paraId="7F683C56"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низкие</w:t>
      </w:r>
      <w:r w:rsidRPr="00220077">
        <w:rPr>
          <w:rFonts w:ascii="Times New Roman" w:hAnsi="Times New Roman"/>
          <w:iCs/>
          <w:sz w:val="24"/>
          <w:szCs w:val="24"/>
          <w:lang w:eastAsia="ru-RU"/>
        </w:rPr>
        <w:t xml:space="preserve"> результаты деятельности по достижению показателей </w:t>
      </w:r>
      <w:r w:rsidRPr="00220077">
        <w:rPr>
          <w:rFonts w:ascii="Times New Roman" w:hAnsi="Times New Roman"/>
          <w:iCs/>
          <w:spacing w:val="-6"/>
          <w:sz w:val="24"/>
          <w:szCs w:val="24"/>
          <w:lang w:eastAsia="ru-RU"/>
        </w:rPr>
        <w:t>эффективности и результативности профессиональной служебной деятельности,</w:t>
      </w:r>
      <w:r w:rsidRPr="00220077">
        <w:rPr>
          <w:rFonts w:ascii="Times New Roman" w:hAnsi="Times New Roman"/>
          <w:iCs/>
          <w:sz w:val="24"/>
          <w:szCs w:val="24"/>
          <w:lang w:eastAsia="ru-RU"/>
        </w:rPr>
        <w:t xml:space="preserve"> закрепленных в должностной инструкции.</w:t>
      </w:r>
    </w:p>
    <w:p w14:paraId="5CDFBEBB" w14:textId="77777777" w:rsidR="00C123F3" w:rsidRPr="00220077" w:rsidRDefault="00C123F3" w:rsidP="00C123F3">
      <w:pPr>
        <w:tabs>
          <w:tab w:val="left" w:pos="5643"/>
          <w:tab w:val="left" w:pos="6213"/>
          <w:tab w:val="left" w:pos="7125"/>
        </w:tabs>
        <w:autoSpaceDE w:val="0"/>
        <w:autoSpaceDN w:val="0"/>
        <w:spacing w:before="120" w:after="120" w:line="240" w:lineRule="auto"/>
        <w:ind w:firstLine="567"/>
        <w:contextualSpacing/>
        <w:jc w:val="both"/>
        <w:rPr>
          <w:rFonts w:ascii="Times New Roman" w:eastAsia="Times New Roman" w:hAnsi="Times New Roman"/>
          <w:iCs/>
          <w:sz w:val="24"/>
          <w:szCs w:val="24"/>
          <w:highlight w:val="yellow"/>
          <w:lang w:eastAsia="ru-RU"/>
        </w:rPr>
      </w:pPr>
      <w:r w:rsidRPr="00220077">
        <w:rPr>
          <w:rFonts w:ascii="Times New Roman" w:eastAsia="Times New Roman" w:hAnsi="Times New Roman"/>
          <w:iCs/>
          <w:sz w:val="24"/>
          <w:szCs w:val="24"/>
          <w:lang w:eastAsia="ru-RU"/>
        </w:rPr>
        <w:t xml:space="preserve">Невыплата премии осуществляется за тот период, в котором возникли основания для невыплаты премии. </w:t>
      </w:r>
    </w:p>
    <w:p w14:paraId="0EA4EE2B"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 xml:space="preserve">3.8.5. Муниципальным служащим, проработавшим неполный расчетный период по занимаемой должности в связи с временной нетрудоспособностью, нахождением в отпуске, переводом на другую работу, увольнением, выплачивается </w:t>
      </w:r>
      <w:r w:rsidRPr="00220077">
        <w:rPr>
          <w:rFonts w:ascii="Times New Roman" w:eastAsia="Times New Roman" w:hAnsi="Times New Roman"/>
          <w:sz w:val="24"/>
          <w:szCs w:val="24"/>
          <w:lang w:eastAsia="ru-RU"/>
        </w:rPr>
        <w:t xml:space="preserve">премия за выполнение особо важных и сложных заданий </w:t>
      </w:r>
      <w:r w:rsidRPr="00220077">
        <w:rPr>
          <w:rFonts w:ascii="Times New Roman" w:eastAsia="Times New Roman" w:hAnsi="Times New Roman"/>
          <w:iCs/>
          <w:sz w:val="24"/>
          <w:szCs w:val="24"/>
          <w:lang w:eastAsia="ru-RU"/>
        </w:rPr>
        <w:t xml:space="preserve">с учетом фактически отработанного времени. </w:t>
      </w:r>
    </w:p>
    <w:p w14:paraId="6851A01D"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 xml:space="preserve">Лицам, уволенным в соответствии с пунктами 5, 6, </w:t>
      </w:r>
      <w:hyperlink r:id="rId14" w:history="1">
        <w:r w:rsidRPr="00220077">
          <w:rPr>
            <w:rFonts w:ascii="Times New Roman" w:eastAsia="Times New Roman" w:hAnsi="Times New Roman"/>
            <w:sz w:val="24"/>
            <w:szCs w:val="24"/>
            <w:lang w:eastAsia="ru-RU"/>
          </w:rPr>
          <w:t>7,</w:t>
        </w:r>
      </w:hyperlink>
      <w:r w:rsidRPr="00220077">
        <w:rPr>
          <w:rFonts w:ascii="Times New Roman" w:eastAsia="Times New Roman" w:hAnsi="Times New Roman"/>
          <w:sz w:val="24"/>
          <w:szCs w:val="24"/>
          <w:lang w:eastAsia="ru-RU"/>
        </w:rPr>
        <w:t xml:space="preserve"> 7.1, 9, </w:t>
      </w:r>
      <w:hyperlink r:id="rId15" w:history="1">
        <w:r w:rsidRPr="00220077">
          <w:rPr>
            <w:rFonts w:ascii="Times New Roman" w:eastAsia="Times New Roman" w:hAnsi="Times New Roman"/>
            <w:sz w:val="24"/>
            <w:szCs w:val="24"/>
            <w:lang w:eastAsia="ru-RU"/>
          </w:rPr>
          <w:t>10</w:t>
        </w:r>
      </w:hyperlink>
      <w:r w:rsidRPr="00220077">
        <w:rPr>
          <w:rFonts w:ascii="Times New Roman" w:eastAsia="Times New Roman" w:hAnsi="Times New Roman"/>
          <w:sz w:val="24"/>
          <w:szCs w:val="24"/>
          <w:lang w:eastAsia="ru-RU"/>
        </w:rPr>
        <w:t xml:space="preserve"> части первой</w:t>
      </w:r>
      <w:r w:rsidRPr="00220077">
        <w:rPr>
          <w:rFonts w:ascii="Times New Roman" w:eastAsia="Times New Roman" w:hAnsi="Times New Roman"/>
          <w:iCs/>
          <w:sz w:val="24"/>
          <w:szCs w:val="24"/>
          <w:lang w:eastAsia="ru-RU"/>
        </w:rPr>
        <w:t xml:space="preserve"> статьи 81 Трудового кодекса Российской Федерации, </w:t>
      </w:r>
      <w:r w:rsidRPr="00220077">
        <w:rPr>
          <w:rFonts w:ascii="Times New Roman" w:eastAsia="Times New Roman" w:hAnsi="Times New Roman"/>
          <w:sz w:val="24"/>
          <w:szCs w:val="24"/>
          <w:lang w:eastAsia="ru-RU"/>
        </w:rPr>
        <w:t>премия за выполнение особо важных и сложных заданий не выплачивается.</w:t>
      </w:r>
    </w:p>
    <w:p w14:paraId="1E787717"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iCs/>
          <w:sz w:val="24"/>
          <w:szCs w:val="24"/>
          <w:lang w:eastAsia="ru-RU"/>
        </w:rPr>
        <w:t xml:space="preserve">3.8.6. </w:t>
      </w:r>
      <w:r w:rsidRPr="00220077">
        <w:rPr>
          <w:rFonts w:ascii="Times New Roman" w:eastAsia="Times New Roman" w:hAnsi="Times New Roman"/>
          <w:sz w:val="24"/>
          <w:szCs w:val="24"/>
          <w:lang w:eastAsia="ru-RU"/>
        </w:rPr>
        <w:t xml:space="preserve">Премирование муниципальных служащих осуществляется по решению представителя нанимателя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0E7D7F2E"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При наличии экономии фонда оплаты труда по решению представителя нанимателя муниципальным служащим может быть выплачена премия по итогам работы за конкретный период (квартал, год). </w:t>
      </w:r>
    </w:p>
    <w:p w14:paraId="7F84C8AC"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iCs/>
          <w:sz w:val="24"/>
          <w:szCs w:val="24"/>
          <w:lang w:eastAsia="ru-RU"/>
        </w:rPr>
        <w:t>Выплата производится на основании правового акта Администрации Кулотинского городского поселения.</w:t>
      </w:r>
    </w:p>
    <w:p w14:paraId="24135AD5"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14:paraId="15906A09"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одного оклада денежного содержания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604087C6"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26A5B316"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если муниципальный служащий не использовал в течение года своего права на отпуск, единовременная выплата должна быть выплачены в конце календарного года на основании письменного заявления муниципального служащего.</w:t>
      </w:r>
    </w:p>
    <w:p w14:paraId="3DD42C02"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3.9.2</w:t>
      </w:r>
      <w:r w:rsidRPr="00220077">
        <w:rPr>
          <w:rFonts w:ascii="Times New Roman" w:eastAsia="Times New Roman" w:hAnsi="Times New Roman"/>
          <w:color w:val="000000"/>
          <w:sz w:val="24"/>
          <w:szCs w:val="24"/>
          <w:lang w:eastAsia="ru-RU"/>
        </w:rPr>
        <w:t xml:space="preserve"> Материальная помощь оказывается муниципальному служащему </w:t>
      </w:r>
      <w:r w:rsidRPr="00220077">
        <w:rPr>
          <w:rFonts w:ascii="Times New Roman" w:eastAsia="Times New Roman" w:hAnsi="Times New Roman"/>
          <w:sz w:val="24"/>
          <w:szCs w:val="24"/>
          <w:lang w:eastAsia="ru-RU"/>
        </w:rPr>
        <w:t xml:space="preserve">на основании его письменного заявления в размере одного оклада денежного содержания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0FA91A7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65697450"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3.9.3.Лицу,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одного оклада денежного содержания пропорционально фактически отработанному времени. </w:t>
      </w:r>
    </w:p>
    <w:p w14:paraId="19A01188"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одного оклада денежного содержания пропорционально фактически отработанному времени.</w:t>
      </w:r>
    </w:p>
    <w:p w14:paraId="2CCD5A89"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3.9.4. Единовременная выплата и материальная помощь не выплачиваются:</w:t>
      </w:r>
    </w:p>
    <w:p w14:paraId="5D170239"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муниципальным служащим, находящимся в отпуске по уходу за ребенком до достижения им возраста трех лет;</w:t>
      </w:r>
    </w:p>
    <w:p w14:paraId="56BD3759"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340127BA"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3.9.5. Выплаченная единовременная выплата при прекращении (расторжении) трудового договора с муниципальным служащим возврату не подлежит.</w:t>
      </w:r>
    </w:p>
    <w:p w14:paraId="2B5DCE9B"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48CBE773"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регистрация брака муниципального служащего при предъявлении свидетельства о заключении брака, копия которого прилагается к заявлению;</w:t>
      </w:r>
    </w:p>
    <w:p w14:paraId="517B0A2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78408EA5"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5FAD370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рождения ребенка у муниципального служащего при предъявлении свидетельства о рождении, копия которого прилагается к заявлению;</w:t>
      </w:r>
    </w:p>
    <w:p w14:paraId="13257871"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родителям выпускников общеобразовательных организаций (однократно) при </w:t>
      </w:r>
      <w:r w:rsidRPr="00220077">
        <w:rPr>
          <w:rFonts w:ascii="Times New Roman" w:eastAsia="Times New Roman" w:hAnsi="Times New Roman"/>
          <w:sz w:val="24"/>
          <w:szCs w:val="24"/>
          <w:lang w:eastAsia="ru-RU"/>
        </w:rPr>
        <w:lastRenderedPageBreak/>
        <w:t>предъявлении подтверждающих документов (справка, аттестат), копии которых прилагаются к заявлению;</w:t>
      </w:r>
    </w:p>
    <w:p w14:paraId="1F8A398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иных случаях в соответствии с коллективным договором в случае его заключения.</w:t>
      </w:r>
    </w:p>
    <w:p w14:paraId="14CEC06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5AB7CB4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3.9.7. Решение о конкретном размере материальной помощи принимается представителем нанимателя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57FEC59A"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3.10. Единовременная компенсационная выплата на лечение (оздоровление) муниципальным служащим</w:t>
      </w:r>
    </w:p>
    <w:p w14:paraId="63EF781D" w14:textId="77777777" w:rsidR="00C123F3" w:rsidRPr="00220077" w:rsidRDefault="00C123F3" w:rsidP="00C123F3">
      <w:pPr>
        <w:widowControl w:val="0"/>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3.10.1. Муниципальным служащим выплачивается единовременная компенсационная выплата на лечение (оздоровление) на основании письменного заявления в размере, установленном решением о бюджете на текущий финансовый год.</w:t>
      </w:r>
    </w:p>
    <w:p w14:paraId="74DFE233"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4BF5AD6C"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пропорционально отработанному им времени, в случае ее невыплаты в текущем финансовом году лицу, ранее замещавшему соответствующую должность муниципальной службы.</w:t>
      </w:r>
    </w:p>
    <w:p w14:paraId="2B0ADB7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Лицу, замещающему должность муниципальной службы, исполняющему должностные обязанности на основе неполного рабочего времени, прекратившему трудовые отношения по собственному желанию, выплата на лечение (оздоровление) выплачивается пропорционально отработанному им времени.</w:t>
      </w:r>
    </w:p>
    <w:p w14:paraId="5A92CFF4"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Pr="00220077">
        <w:rPr>
          <w:rFonts w:ascii="Times New Roman" w:eastAsia="Times New Roman" w:hAnsi="Times New Roman"/>
          <w:iCs/>
          <w:sz w:val="24"/>
          <w:szCs w:val="24"/>
          <w:lang w:eastAsia="ru-RU"/>
        </w:rPr>
        <w:t>Кулотинского городского поселения</w:t>
      </w:r>
      <w:r w:rsidRPr="00220077">
        <w:rPr>
          <w:rFonts w:ascii="Times New Roman" w:eastAsia="Times New Roman" w:hAnsi="Times New Roman"/>
          <w:sz w:val="24"/>
          <w:szCs w:val="24"/>
          <w:lang w:eastAsia="ru-RU"/>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4D40AE6A"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456FEC21"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3.11. Формирование фонда оплаты труда муниципальных служащих</w:t>
      </w:r>
    </w:p>
    <w:p w14:paraId="71C27CBC"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highlight w:val="yellow"/>
          <w:lang w:eastAsia="ru-RU"/>
        </w:rPr>
      </w:pPr>
    </w:p>
    <w:p w14:paraId="4D3834D4"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При формировании фонда оплаты труда муниципальных служащих сверх сумм средств, направляемых для выплаты должностных окладов, предусматриваются следующие средства на выплату (в расчете на год):</w:t>
      </w:r>
    </w:p>
    <w:p w14:paraId="004F7EAA"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ежемесячной квалификационной надбавки за знания и умения – в размере 3,6 должностных окладов;</w:t>
      </w:r>
    </w:p>
    <w:p w14:paraId="04BAE47A"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ежемесячной надбавки к должностному окладу за выслугу лет на муниципальной службе – в размере 3,6 должностных окладов;</w:t>
      </w:r>
    </w:p>
    <w:p w14:paraId="10DBCFF3"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lastRenderedPageBreak/>
        <w:t>ежемесячной надбавки к должностному окладу за особые условия муниципальной службы – в размере 6 должностных окладов;</w:t>
      </w:r>
    </w:p>
    <w:p w14:paraId="5BC564E5"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sz w:val="24"/>
          <w:szCs w:val="24"/>
          <w:highlight w:val="yellow"/>
          <w:lang w:eastAsia="ru-RU"/>
        </w:rPr>
      </w:pPr>
      <w:r w:rsidRPr="00220077">
        <w:rPr>
          <w:rFonts w:ascii="Times New Roman" w:eastAsia="Times New Roman" w:hAnsi="Times New Roman"/>
          <w:sz w:val="24"/>
          <w:szCs w:val="24"/>
          <w:lang w:eastAsia="ru-RU"/>
        </w:rPr>
        <w:t>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14:paraId="3EBC8104"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sz w:val="24"/>
          <w:szCs w:val="24"/>
          <w:highlight w:val="yellow"/>
          <w:lang w:eastAsia="ru-RU"/>
        </w:rPr>
      </w:pPr>
      <w:r w:rsidRPr="00220077">
        <w:rPr>
          <w:rFonts w:ascii="Times New Roman" w:eastAsia="Times New Roman" w:hAnsi="Times New Roman"/>
          <w:sz w:val="24"/>
          <w:szCs w:val="24"/>
          <w:lang w:eastAsia="ru-RU"/>
        </w:rPr>
        <w:t>премии по результатам работы – в размере 6 окладов денежного содержания (7,93 должностных оклада);</w:t>
      </w:r>
    </w:p>
    <w:p w14:paraId="60AE541D"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ежемесячного денежного поощрения – в размере 14,4 должностных окладов;</w:t>
      </w:r>
    </w:p>
    <w:p w14:paraId="1ADDB853"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sz w:val="24"/>
          <w:szCs w:val="24"/>
          <w:highlight w:val="yellow"/>
          <w:lang w:eastAsia="ru-RU"/>
        </w:rPr>
      </w:pPr>
      <w:r w:rsidRPr="00220077">
        <w:rPr>
          <w:rFonts w:ascii="Times New Roman" w:eastAsia="Times New Roman" w:hAnsi="Times New Roman"/>
          <w:sz w:val="24"/>
          <w:szCs w:val="24"/>
          <w:lang w:eastAsia="ru-RU"/>
        </w:rPr>
        <w:t>единовременной выплаты при предоставлении ежегодного оплачиваемого отпуска и материальной помощи – в размере двух окладов денежного содержания;</w:t>
      </w:r>
    </w:p>
    <w:p w14:paraId="46F50F2F" w14:textId="77777777" w:rsidR="00C123F3" w:rsidRPr="00220077" w:rsidRDefault="00C123F3" w:rsidP="00C123F3">
      <w:pPr>
        <w:autoSpaceDE w:val="0"/>
        <w:autoSpaceDN w:val="0"/>
        <w:spacing w:after="229" w:line="240" w:lineRule="auto"/>
        <w:ind w:left="23" w:firstLine="720"/>
        <w:contextualSpacing/>
        <w:jc w:val="both"/>
        <w:rPr>
          <w:rFonts w:ascii="Times New Roman" w:eastAsia="Times New Roman" w:hAnsi="Times New Roman"/>
          <w:sz w:val="24"/>
          <w:szCs w:val="24"/>
          <w:highlight w:val="yellow"/>
          <w:lang w:eastAsia="ru-RU"/>
        </w:rPr>
      </w:pPr>
      <w:r w:rsidRPr="00220077">
        <w:rPr>
          <w:rFonts w:ascii="Times New Roman" w:eastAsia="Times New Roman" w:hAnsi="Times New Roman"/>
          <w:sz w:val="24"/>
          <w:szCs w:val="24"/>
          <w:lang w:eastAsia="ru-RU"/>
        </w:rPr>
        <w:t>денежное вознаграждение в связи с юбилеями или выслугой лет – в размере должностного оклада лица, достигшего юбилейного возраста, с ежемесячной надбавкой к должностному окладу за выслугу лет.</w:t>
      </w:r>
    </w:p>
    <w:p w14:paraId="42545F68" w14:textId="77777777" w:rsidR="00C123F3" w:rsidRPr="00220077" w:rsidRDefault="00C123F3" w:rsidP="00C123F3">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Фонд оплаты труда лиц, замещающих должности муниципальной службы, формируется за счет средств, предусмотренных настоящим пунктом, а также за счет средств дотаций, субвенций, иных межбюджетных трансфертов, предоставленных бюджету </w:t>
      </w:r>
      <w:r w:rsidRPr="00220077">
        <w:rPr>
          <w:rFonts w:ascii="Times New Roman" w:eastAsia="Times New Roman" w:hAnsi="Times New Roman"/>
          <w:iCs/>
          <w:sz w:val="24"/>
          <w:szCs w:val="24"/>
          <w:lang w:eastAsia="ru-RU"/>
        </w:rPr>
        <w:t>Кулотинского городского поселения</w:t>
      </w:r>
      <w:r w:rsidRPr="00220077">
        <w:rPr>
          <w:rFonts w:ascii="Times New Roman" w:eastAsia="Times New Roman" w:hAnsi="Times New Roman"/>
          <w:sz w:val="24"/>
          <w:szCs w:val="24"/>
          <w:lang w:eastAsia="ru-RU"/>
        </w:rPr>
        <w:t xml:space="preserve"> из бюджета Новгородской области, бюджета Окуловского муниципального района, на указанные цели.</w:t>
      </w:r>
    </w:p>
    <w:p w14:paraId="39DCF0BF" w14:textId="77777777" w:rsidR="00C123F3" w:rsidRPr="00220077" w:rsidRDefault="00C123F3" w:rsidP="00C123F3">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подпунктом.</w:t>
      </w:r>
    </w:p>
    <w:p w14:paraId="6C0CB2AA" w14:textId="77777777" w:rsidR="00C123F3" w:rsidRPr="00220077" w:rsidRDefault="00C123F3" w:rsidP="00C123F3">
      <w:pPr>
        <w:widowControl w:val="0"/>
        <w:autoSpaceDE w:val="0"/>
        <w:autoSpaceDN w:val="0"/>
        <w:spacing w:before="120" w:after="120" w:line="240" w:lineRule="auto"/>
        <w:contextualSpacing/>
        <w:jc w:val="center"/>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 ДЕНЕЖНОЕ СОДЕРЖАНИЕ СЛУЖАЩИХ</w:t>
      </w:r>
    </w:p>
    <w:p w14:paraId="3E2F1773"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4.1. Организация денежного содержания и иных выплат служащих</w:t>
      </w:r>
    </w:p>
    <w:p w14:paraId="2FA35BA3"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28FF5349"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4.2. Должностной оклад служащих</w:t>
      </w:r>
    </w:p>
    <w:p w14:paraId="662ACD8A" w14:textId="77777777" w:rsidR="00C123F3" w:rsidRPr="00220077" w:rsidRDefault="00C123F3" w:rsidP="00C123F3">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Должностной оклад служащих устанавливается в процентном отношении к базовому окладу муниципального служащего.</w:t>
      </w:r>
    </w:p>
    <w:p w14:paraId="131C25E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Базовый оклад муниципального служащего устанавливается в размере 30,0 процентов  базового денежного вознаграждения, указанного в под</w:t>
      </w:r>
      <w:hyperlink r:id="rId16" w:history="1">
        <w:r w:rsidRPr="00220077">
          <w:rPr>
            <w:rFonts w:ascii="Times New Roman" w:eastAsia="Times New Roman" w:hAnsi="Times New Roman"/>
            <w:sz w:val="24"/>
            <w:szCs w:val="24"/>
            <w:lang w:eastAsia="ru-RU"/>
          </w:rPr>
          <w:t>пункте</w:t>
        </w:r>
      </w:hyperlink>
      <w:r w:rsidRPr="00220077">
        <w:rPr>
          <w:rFonts w:ascii="Times New Roman" w:eastAsia="Times New Roman" w:hAnsi="Times New Roman"/>
          <w:sz w:val="24"/>
          <w:szCs w:val="24"/>
          <w:lang w:eastAsia="ru-RU"/>
        </w:rPr>
        <w:t xml:space="preserve"> 2.2.1 пункта 2.2 раздела 2. настоящего Положения.</w:t>
      </w:r>
    </w:p>
    <w:p w14:paraId="39E7425F"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Должностные оклады служащим устанавливаются работодателем в соответствии с занимаемой должностью в размерах согласно </w:t>
      </w:r>
      <w:hyperlink w:anchor="P390">
        <w:r w:rsidRPr="00220077">
          <w:rPr>
            <w:rFonts w:ascii="Times New Roman" w:eastAsia="Times New Roman" w:hAnsi="Times New Roman"/>
            <w:sz w:val="24"/>
            <w:szCs w:val="24"/>
            <w:lang w:eastAsia="ru-RU"/>
          </w:rPr>
          <w:t xml:space="preserve">приложению </w:t>
        </w:r>
      </w:hyperlink>
      <w:r w:rsidRPr="00220077">
        <w:rPr>
          <w:rFonts w:ascii="Times New Roman" w:eastAsia="Times New Roman" w:hAnsi="Times New Roman"/>
          <w:sz w:val="24"/>
          <w:szCs w:val="24"/>
          <w:lang w:eastAsia="ru-RU"/>
        </w:rPr>
        <w:t xml:space="preserve">3 к настоящему Положению и оформляются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77EA1179"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4.3. Порядок установления и выплаты ежемесячной надбавки к должностному окладу за выслугу лет служащим</w:t>
      </w:r>
    </w:p>
    <w:p w14:paraId="69AD3C6D"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220077">
        <w:rPr>
          <w:rFonts w:ascii="Times New Roman" w:eastAsia="Times New Roman" w:hAnsi="Times New Roman"/>
          <w:i/>
          <w:iCs/>
          <w:sz w:val="24"/>
          <w:szCs w:val="24"/>
          <w:lang w:eastAsia="ru-RU"/>
        </w:rPr>
        <w:t xml:space="preserve"> </w:t>
      </w:r>
      <w:r w:rsidRPr="00220077">
        <w:rPr>
          <w:rFonts w:ascii="Times New Roman" w:eastAsia="Times New Roman" w:hAnsi="Times New Roman"/>
          <w:iCs/>
          <w:sz w:val="24"/>
          <w:szCs w:val="24"/>
          <w:lang w:eastAsia="ru-RU"/>
        </w:rPr>
        <w:t>Кулотинского городского поселения</w:t>
      </w:r>
      <w:r w:rsidRPr="00220077">
        <w:rPr>
          <w:rFonts w:ascii="Times New Roman" w:eastAsia="Times New Roman" w:hAnsi="Times New Roman"/>
          <w:i/>
          <w:iCs/>
          <w:sz w:val="24"/>
          <w:szCs w:val="24"/>
          <w:lang w:eastAsia="ru-RU"/>
        </w:rPr>
        <w:t xml:space="preserve"> </w:t>
      </w:r>
      <w:r w:rsidRPr="00220077">
        <w:rPr>
          <w:rFonts w:ascii="Times New Roman" w:eastAsia="Times New Roman" w:hAnsi="Times New Roman"/>
          <w:sz w:val="24"/>
          <w:szCs w:val="24"/>
          <w:lang w:eastAsia="ru-RU"/>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204"/>
        <w:gridCol w:w="5387"/>
      </w:tblGrid>
      <w:tr w:rsidR="00C123F3" w:rsidRPr="00220077" w14:paraId="7D856C32" w14:textId="77777777" w:rsidTr="00C05D36">
        <w:trPr>
          <w:trHeight w:val="410"/>
        </w:trPr>
        <w:tc>
          <w:tcPr>
            <w:tcW w:w="3969" w:type="dxa"/>
          </w:tcPr>
          <w:p w14:paraId="35F409F9" w14:textId="77777777" w:rsidR="00C123F3" w:rsidRPr="00220077" w:rsidRDefault="00C123F3" w:rsidP="00C123F3">
            <w:pPr>
              <w:widowControl w:val="0"/>
              <w:autoSpaceDE w:val="0"/>
              <w:autoSpaceDN w:val="0"/>
              <w:adjustRightInd w:val="0"/>
              <w:spacing w:before="120" w:after="120" w:line="240" w:lineRule="auto"/>
              <w:ind w:firstLine="142"/>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стаже от 1 года до 5 лет</w:t>
            </w:r>
          </w:p>
        </w:tc>
        <w:tc>
          <w:tcPr>
            <w:tcW w:w="204" w:type="dxa"/>
          </w:tcPr>
          <w:p w14:paraId="6E2F7045"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5387" w:type="dxa"/>
          </w:tcPr>
          <w:p w14:paraId="2CF2E69A"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10 процентов должностного оклада</w:t>
            </w:r>
          </w:p>
        </w:tc>
      </w:tr>
      <w:tr w:rsidR="00C123F3" w:rsidRPr="00220077" w14:paraId="7E9A2AD3" w14:textId="77777777" w:rsidTr="00C05D36">
        <w:tc>
          <w:tcPr>
            <w:tcW w:w="3969" w:type="dxa"/>
          </w:tcPr>
          <w:p w14:paraId="0294BA98" w14:textId="77777777" w:rsidR="00C123F3" w:rsidRPr="00220077" w:rsidRDefault="00C123F3" w:rsidP="00C123F3">
            <w:pPr>
              <w:widowControl w:val="0"/>
              <w:autoSpaceDE w:val="0"/>
              <w:autoSpaceDN w:val="0"/>
              <w:adjustRightInd w:val="0"/>
              <w:spacing w:before="120" w:after="12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при стаже от 5 до 10 лет</w:t>
            </w:r>
          </w:p>
        </w:tc>
        <w:tc>
          <w:tcPr>
            <w:tcW w:w="204" w:type="dxa"/>
          </w:tcPr>
          <w:p w14:paraId="1EC71996"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5387" w:type="dxa"/>
          </w:tcPr>
          <w:p w14:paraId="572D4418"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15 процентов должностного оклада</w:t>
            </w:r>
          </w:p>
        </w:tc>
      </w:tr>
      <w:tr w:rsidR="00C123F3" w:rsidRPr="00220077" w14:paraId="6B2A903C" w14:textId="77777777" w:rsidTr="00C05D36">
        <w:tc>
          <w:tcPr>
            <w:tcW w:w="3969" w:type="dxa"/>
          </w:tcPr>
          <w:p w14:paraId="7B69E63F" w14:textId="77777777" w:rsidR="00C123F3" w:rsidRPr="00220077" w:rsidRDefault="00C123F3" w:rsidP="00C123F3">
            <w:pPr>
              <w:widowControl w:val="0"/>
              <w:autoSpaceDE w:val="0"/>
              <w:autoSpaceDN w:val="0"/>
              <w:adjustRightInd w:val="0"/>
              <w:spacing w:before="120" w:after="120" w:line="240" w:lineRule="auto"/>
              <w:ind w:firstLine="142"/>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стаже от 10 до 15 лет</w:t>
            </w:r>
          </w:p>
        </w:tc>
        <w:tc>
          <w:tcPr>
            <w:tcW w:w="204" w:type="dxa"/>
          </w:tcPr>
          <w:p w14:paraId="28B2F9FF"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5387" w:type="dxa"/>
          </w:tcPr>
          <w:p w14:paraId="752D6FE5"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20 процентов должностного оклада</w:t>
            </w:r>
          </w:p>
        </w:tc>
      </w:tr>
      <w:tr w:rsidR="00C123F3" w:rsidRPr="00220077" w14:paraId="7B45E430" w14:textId="77777777" w:rsidTr="00C05D36">
        <w:tc>
          <w:tcPr>
            <w:tcW w:w="3969" w:type="dxa"/>
          </w:tcPr>
          <w:p w14:paraId="5AEC4B4D" w14:textId="77777777" w:rsidR="00C123F3" w:rsidRPr="00220077" w:rsidRDefault="00C123F3" w:rsidP="00C123F3">
            <w:pPr>
              <w:widowControl w:val="0"/>
              <w:autoSpaceDE w:val="0"/>
              <w:autoSpaceDN w:val="0"/>
              <w:adjustRightInd w:val="0"/>
              <w:spacing w:before="120" w:after="120" w:line="240" w:lineRule="auto"/>
              <w:ind w:firstLine="142"/>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при стаже свыше 15 лет</w:t>
            </w:r>
          </w:p>
        </w:tc>
        <w:tc>
          <w:tcPr>
            <w:tcW w:w="204" w:type="dxa"/>
          </w:tcPr>
          <w:p w14:paraId="3611AC67"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w:t>
            </w:r>
          </w:p>
        </w:tc>
        <w:tc>
          <w:tcPr>
            <w:tcW w:w="5387" w:type="dxa"/>
          </w:tcPr>
          <w:p w14:paraId="5F0FC6AE" w14:textId="77777777" w:rsidR="00C123F3" w:rsidRPr="00220077" w:rsidRDefault="00C123F3" w:rsidP="00C123F3">
            <w:pPr>
              <w:widowControl w:val="0"/>
              <w:autoSpaceDE w:val="0"/>
              <w:autoSpaceDN w:val="0"/>
              <w:adjustRightInd w:val="0"/>
              <w:spacing w:before="120" w:after="120" w:line="240" w:lineRule="auto"/>
              <w:ind w:firstLine="720"/>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30 процентов должностного оклада</w:t>
            </w:r>
          </w:p>
        </w:tc>
      </w:tr>
    </w:tbl>
    <w:p w14:paraId="4350039E"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4.3.2. В стаж работы, дающий право служащему на получение ежемесячной надбавки к должностному окладу за выслугу лет, включаются:</w:t>
      </w:r>
    </w:p>
    <w:p w14:paraId="6FA799BD"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периоды трудовой деятельности в органах государственной власти, иных государственных органах, органах местного самоуправления, иных организациях;</w:t>
      </w:r>
    </w:p>
    <w:p w14:paraId="0BC1E398"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время прохождения военной службы.</w:t>
      </w:r>
    </w:p>
    <w:p w14:paraId="2845027B"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7A7CEE5D"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4.4. Порядок установления и выплаты ежемесячной надбавки к должностному окладу за особые условия службы</w:t>
      </w:r>
    </w:p>
    <w:p w14:paraId="25D16324"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6CD53192"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4.4.2. Служащим устанавливается ежемесячная надбавка за особые условия в размере до 50 процентов.</w:t>
      </w:r>
    </w:p>
    <w:p w14:paraId="49DB918B" w14:textId="77777777" w:rsidR="00C123F3" w:rsidRPr="00220077" w:rsidRDefault="00C123F3" w:rsidP="00C123F3">
      <w:pPr>
        <w:autoSpaceDE w:val="0"/>
        <w:autoSpaceDN w:val="0"/>
        <w:spacing w:after="0" w:line="240" w:lineRule="auto"/>
        <w:ind w:firstLine="708"/>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должностного оклада согласно приложению №5.</w:t>
      </w:r>
    </w:p>
    <w:p w14:paraId="076B63BB"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4.4.4. Под особыми условиями службы понимается:</w:t>
      </w:r>
    </w:p>
    <w:p w14:paraId="3DDDB56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14:paraId="7D86152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сложность и напряженность выполняемой работы:</w:t>
      </w:r>
    </w:p>
    <w:p w14:paraId="1BE64AF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многосоставность работы - выполнение должностных обязанностей, которые требуют реализации несколько последовательных стадий;</w:t>
      </w:r>
    </w:p>
    <w:p w14:paraId="6CD7B33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разноплановость работы - выполнение должностных обязанностей, требующих применения знаний из разных сфер деятельности;</w:t>
      </w:r>
    </w:p>
    <w:p w14:paraId="2A03F125"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7446E51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5ECF9C9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14:paraId="5DB722C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55BED30F"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Распоряжения Главы Администрации Кулотинского городского поселения,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14B3D652"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5231C288"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4.5.1. Ежемесячная процентная надбавка к должностному окладу за работу со сведениями, составляющими государственную тайну, устанавливается служащим, </w:t>
      </w:r>
      <w:r w:rsidRPr="00220077">
        <w:rPr>
          <w:rFonts w:ascii="Times New Roman" w:eastAsia="Times New Roman" w:hAnsi="Times New Roman"/>
          <w:sz w:val="24"/>
          <w:szCs w:val="24"/>
          <w:lang w:eastAsia="ru-RU"/>
        </w:rPr>
        <w:lastRenderedPageBreak/>
        <w:t>допущенным к работе с такими сведениями, в установленном действующим законодательством Российской Федерации порядке.</w:t>
      </w:r>
    </w:p>
    <w:p w14:paraId="5A00C4D4"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6A8BE8A8" w14:textId="77777777" w:rsidR="00C123F3" w:rsidRPr="00220077" w:rsidRDefault="00C123F3" w:rsidP="00C123F3">
      <w:pPr>
        <w:widowControl w:val="0"/>
        <w:shd w:val="clear" w:color="auto" w:fill="FFFFFF"/>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7">
        <w:r w:rsidRPr="00220077">
          <w:rPr>
            <w:rFonts w:ascii="Times New Roman" w:eastAsia="Times New Roman" w:hAnsi="Times New Roman"/>
            <w:sz w:val="24"/>
            <w:szCs w:val="24"/>
            <w:lang w:eastAsia="ru-RU"/>
          </w:rPr>
          <w:t>Постановлением</w:t>
        </w:r>
      </w:hyperlink>
      <w:r w:rsidRPr="00220077">
        <w:rPr>
          <w:rFonts w:ascii="Times New Roman" w:eastAsia="Times New Roman" w:hAnsi="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4696799"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4.6. Порядок установления и выплаты ежемесячного денежного поощрения служащим</w:t>
      </w:r>
    </w:p>
    <w:p w14:paraId="2AB82802"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4.6.1. Ежемесячное денежное поощрение подлежит выплате служащим в целях стимулирования их деятельности по занимаемым должностям.</w:t>
      </w:r>
    </w:p>
    <w:p w14:paraId="75E39CE1"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4.6.2. Служащим устанавливается ежемесячное денежное поощрение в кратности от должностных окладов – до 3 должностных окладов.</w:t>
      </w:r>
    </w:p>
    <w:p w14:paraId="380660DF" w14:textId="77777777" w:rsidR="00C123F3" w:rsidRPr="00220077" w:rsidRDefault="00C123F3" w:rsidP="00C123F3">
      <w:pPr>
        <w:autoSpaceDE w:val="0"/>
        <w:autoSpaceDN w:val="0"/>
        <w:spacing w:after="0" w:line="240" w:lineRule="auto"/>
        <w:ind w:firstLine="708"/>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согласно приложению №7.</w:t>
      </w:r>
    </w:p>
    <w:p w14:paraId="67BF0BA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Ежемесячное денежное поощрение выплачивается одновременно с должностным окладом.</w:t>
      </w:r>
    </w:p>
    <w:p w14:paraId="272FBC53"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4.6.4. При принятии решения об установлении размера ежемесячного денежного поощрения учитываются следующие критерии:</w:t>
      </w:r>
    </w:p>
    <w:p w14:paraId="6D5872C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опыт работы по специальности и занимаемой должности;</w:t>
      </w:r>
    </w:p>
    <w:p w14:paraId="7537FFBA"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005A6EB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28555A5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6D776D8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14:paraId="19B0FB68"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участие в нормотворчестве: разработка проектов нормативных правовых актов органов местного самоуправления;</w:t>
      </w:r>
    </w:p>
    <w:p w14:paraId="35A97CE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участие в работе комиссий и рабочих групп, образованных в органах местного самоуправления;</w:t>
      </w:r>
    </w:p>
    <w:p w14:paraId="422985A1"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осуществление профессиональной деятельности в сфере закупок товаров, работ, услуг для муниципальных нужд;</w:t>
      </w:r>
    </w:p>
    <w:p w14:paraId="4DF857EA"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проведение правовой экспертизы проектов правовых актов;</w:t>
      </w:r>
    </w:p>
    <w:p w14:paraId="4B51917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13463376"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w:t>
      </w:r>
      <w:r w:rsidRPr="00220077">
        <w:rPr>
          <w:rFonts w:ascii="Times New Roman" w:eastAsia="Times New Roman" w:hAnsi="Times New Roman"/>
          <w:sz w:val="24"/>
          <w:szCs w:val="24"/>
          <w:lang w:eastAsia="ru-RU"/>
        </w:rPr>
        <w:lastRenderedPageBreak/>
        <w:t xml:space="preserve">доступности предоставления государственных и муниципальных услуг на территории </w:t>
      </w:r>
      <w:r w:rsidRPr="00220077">
        <w:rPr>
          <w:rFonts w:ascii="Times New Roman" w:eastAsia="Times New Roman" w:hAnsi="Times New Roman"/>
          <w:iCs/>
          <w:sz w:val="24"/>
          <w:szCs w:val="24"/>
          <w:lang w:eastAsia="ru-RU"/>
        </w:rPr>
        <w:t>Кулотинского городского поселения</w:t>
      </w:r>
      <w:r w:rsidRPr="00220077">
        <w:rPr>
          <w:rFonts w:ascii="Times New Roman" w:eastAsia="Times New Roman" w:hAnsi="Times New Roman"/>
          <w:i/>
          <w:iCs/>
          <w:sz w:val="24"/>
          <w:szCs w:val="24"/>
          <w:lang w:eastAsia="ru-RU"/>
        </w:rPr>
        <w:t>;</w:t>
      </w:r>
    </w:p>
    <w:p w14:paraId="0730F64F"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выполнение контрольных задач служащим, поставленных вышестоящим руководством;</w:t>
      </w:r>
    </w:p>
    <w:p w14:paraId="7C65F044"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высокие показатели эффективности и результативности профессиональной деятельности.</w:t>
      </w:r>
    </w:p>
    <w:p w14:paraId="6DBF4A0D"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4.6.5. Размер ежемесячного денежного поощрения может быть изменен работодателем на основании мотивированных служебных записок,  распоряжения Главы Администрации Кулотинского городского поселения,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5E88BD8C"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3EDC8232" w14:textId="77777777" w:rsidR="00C123F3" w:rsidRPr="00220077" w:rsidRDefault="00C123F3" w:rsidP="00C123F3">
      <w:pPr>
        <w:widowControl w:val="0"/>
        <w:autoSpaceDE w:val="0"/>
        <w:autoSpaceDN w:val="0"/>
        <w:adjustRightInd w:val="0"/>
        <w:spacing w:before="120" w:after="120" w:line="240" w:lineRule="auto"/>
        <w:ind w:firstLine="567"/>
        <w:contextualSpacing/>
        <w:jc w:val="both"/>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4.7. Порядок премирования по результатам работы лиц, занимающих должности служащих </w:t>
      </w:r>
    </w:p>
    <w:p w14:paraId="2C7B85F1"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hAnsi="Times New Roman"/>
          <w:sz w:val="24"/>
          <w:szCs w:val="24"/>
          <w:lang w:eastAsia="ru-RU"/>
        </w:rPr>
      </w:pPr>
      <w:r w:rsidRPr="00220077">
        <w:rPr>
          <w:rFonts w:ascii="Times New Roman" w:hAnsi="Times New Roman"/>
          <w:iCs/>
          <w:sz w:val="24"/>
          <w:szCs w:val="24"/>
          <w:lang w:eastAsia="ru-RU"/>
        </w:rPr>
        <w:t xml:space="preserve">4.7.1. </w:t>
      </w:r>
      <w:r w:rsidRPr="00220077">
        <w:rPr>
          <w:rFonts w:ascii="Times New Roman" w:hAnsi="Times New Roman"/>
          <w:sz w:val="24"/>
          <w:szCs w:val="24"/>
          <w:lang w:eastAsia="ru-RU"/>
        </w:rPr>
        <w:t>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19CE36D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171B5444"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Размер премии по результатам работы максимальным размером не ограничивается.</w:t>
      </w:r>
    </w:p>
    <w:p w14:paraId="0E7C6CFA" w14:textId="77777777" w:rsidR="00C123F3" w:rsidRPr="00220077" w:rsidRDefault="00C123F3" w:rsidP="00C123F3">
      <w:pPr>
        <w:widowControl w:val="0"/>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Выплата производится на основании правового акта органа местного самоуправления.</w:t>
      </w:r>
    </w:p>
    <w:p w14:paraId="566D761B"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iCs/>
          <w:sz w:val="24"/>
          <w:szCs w:val="24"/>
          <w:lang w:eastAsia="ru-RU"/>
        </w:rPr>
        <w:t>Премирование производится ежемесячно в процентах к должностному окладу согласно приложению №9.</w:t>
      </w:r>
    </w:p>
    <w:p w14:paraId="4058C7FE"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pacing w:val="-8"/>
          <w:sz w:val="24"/>
          <w:szCs w:val="24"/>
          <w:lang w:eastAsia="ru-RU"/>
        </w:rPr>
        <w:t>Премия по результатам работы выплачивается в месяце, следующем за отчетным</w:t>
      </w:r>
      <w:r w:rsidRPr="00220077">
        <w:rPr>
          <w:rFonts w:ascii="Times New Roman" w:eastAsia="Times New Roman" w:hAnsi="Times New Roman"/>
          <w:iCs/>
          <w:sz w:val="24"/>
          <w:szCs w:val="24"/>
          <w:lang w:eastAsia="ru-RU"/>
        </w:rPr>
        <w:t xml:space="preserve"> месяцем. За декабрь премия выплачивается в декабре текущего года.</w:t>
      </w:r>
    </w:p>
    <w:p w14:paraId="28FD417A"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4.7.2. Основаниями для премирования по результатам работы являются:</w:t>
      </w:r>
    </w:p>
    <w:p w14:paraId="16C5B5DF"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высокая эффективность достижения результатов работы;</w:t>
      </w:r>
    </w:p>
    <w:p w14:paraId="39DEE99A"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примерное (своевременное и качественное) исполнение должностных обязанностей, распоряжений руководства;</w:t>
      </w:r>
    </w:p>
    <w:p w14:paraId="37B49EA0"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личный вклад в общие результаты работы (выполняемый объем работы);</w:t>
      </w:r>
    </w:p>
    <w:p w14:paraId="27362642"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своевременная и качественная подготовка документов;</w:t>
      </w:r>
    </w:p>
    <w:p w14:paraId="63668C6A"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проявление профессионализма, творчества, использование современных методов, технологий в процессе работы;</w:t>
      </w:r>
    </w:p>
    <w:p w14:paraId="7025A18F"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эффективность и результативность участия в реализации проектов (программ).</w:t>
      </w:r>
    </w:p>
    <w:p w14:paraId="6EB3F018" w14:textId="77777777" w:rsidR="00C123F3" w:rsidRPr="00220077" w:rsidRDefault="00C123F3" w:rsidP="00C123F3">
      <w:pPr>
        <w:tabs>
          <w:tab w:val="left" w:pos="5643"/>
          <w:tab w:val="left" w:pos="6213"/>
          <w:tab w:val="left" w:pos="7125"/>
        </w:tabs>
        <w:autoSpaceDE w:val="0"/>
        <w:autoSpaceDN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4.7.3. Основаниями для невыплаты премии по результатам работы являются:</w:t>
      </w:r>
    </w:p>
    <w:p w14:paraId="080EC062"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неисполнение или ненадлежащее исполнение служебных (должностных) обязанностей;</w:t>
      </w:r>
    </w:p>
    <w:p w14:paraId="38F7263A"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низкие результаты работы;</w:t>
      </w:r>
    </w:p>
    <w:p w14:paraId="7C824281"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ненадлежащее качество работы с документами;</w:t>
      </w:r>
    </w:p>
    <w:p w14:paraId="2C3E3AFD"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наличие неснятого дисциплинарного взыскания;</w:t>
      </w:r>
    </w:p>
    <w:p w14:paraId="6A69B394" w14:textId="77777777" w:rsidR="00C123F3" w:rsidRPr="00220077" w:rsidRDefault="00C123F3" w:rsidP="00C123F3">
      <w:pPr>
        <w:tabs>
          <w:tab w:val="left" w:pos="5643"/>
          <w:tab w:val="left" w:pos="6213"/>
          <w:tab w:val="left" w:pos="7125"/>
        </w:tabs>
        <w:autoSpaceDE w:val="0"/>
        <w:autoSpaceDN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 xml:space="preserve">несоблюдение установленных сроков выполнения распоряжений </w:t>
      </w:r>
      <w:r w:rsidRPr="00220077">
        <w:rPr>
          <w:rFonts w:ascii="Times New Roman" w:eastAsia="Times New Roman" w:hAnsi="Times New Roman"/>
          <w:iCs/>
          <w:spacing w:val="-4"/>
          <w:sz w:val="24"/>
          <w:szCs w:val="24"/>
          <w:lang w:eastAsia="ru-RU"/>
        </w:rPr>
        <w:t>руководства и (или) некачественное их выполнение без уважительных причин;</w:t>
      </w:r>
    </w:p>
    <w:p w14:paraId="741B3364"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t>неэффективность и нерезультативность участия в реализации проектов (программ);</w:t>
      </w:r>
    </w:p>
    <w:p w14:paraId="528F827B"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hAnsi="Times New Roman"/>
          <w:iCs/>
          <w:sz w:val="24"/>
          <w:szCs w:val="24"/>
          <w:lang w:eastAsia="ru-RU"/>
        </w:rPr>
      </w:pPr>
      <w:r w:rsidRPr="00220077">
        <w:rPr>
          <w:rFonts w:ascii="Times New Roman" w:eastAsia="Times New Roman" w:hAnsi="Times New Roman"/>
          <w:iCs/>
          <w:sz w:val="24"/>
          <w:szCs w:val="24"/>
          <w:lang w:eastAsia="ru-RU"/>
        </w:rPr>
        <w:t>низкие</w:t>
      </w:r>
      <w:r w:rsidRPr="00220077">
        <w:rPr>
          <w:rFonts w:ascii="Times New Roman" w:hAnsi="Times New Roman"/>
          <w:iCs/>
          <w:sz w:val="24"/>
          <w:szCs w:val="24"/>
          <w:lang w:eastAsia="ru-RU"/>
        </w:rPr>
        <w:t xml:space="preserve"> результаты деятельности по достижению показателей </w:t>
      </w:r>
      <w:r w:rsidRPr="00220077">
        <w:rPr>
          <w:rFonts w:ascii="Times New Roman" w:hAnsi="Times New Roman"/>
          <w:iCs/>
          <w:spacing w:val="-6"/>
          <w:sz w:val="24"/>
          <w:szCs w:val="24"/>
          <w:lang w:eastAsia="ru-RU"/>
        </w:rPr>
        <w:t xml:space="preserve">эффективности и результативности, </w:t>
      </w:r>
      <w:r w:rsidRPr="00220077">
        <w:rPr>
          <w:rFonts w:ascii="Times New Roman" w:hAnsi="Times New Roman"/>
          <w:iCs/>
          <w:sz w:val="24"/>
          <w:szCs w:val="24"/>
          <w:lang w:eastAsia="ru-RU"/>
        </w:rPr>
        <w:t>закрепленных в должностной инструкции.</w:t>
      </w:r>
    </w:p>
    <w:p w14:paraId="668D8BF6"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hAnsi="Times New Roman"/>
          <w:iCs/>
          <w:sz w:val="24"/>
          <w:szCs w:val="24"/>
          <w:lang w:eastAsia="ru-RU"/>
        </w:rPr>
      </w:pPr>
      <w:r w:rsidRPr="00220077">
        <w:rPr>
          <w:rFonts w:ascii="Times New Roman" w:hAnsi="Times New Roman"/>
          <w:iCs/>
          <w:sz w:val="24"/>
          <w:szCs w:val="24"/>
          <w:lang w:eastAsia="ru-RU"/>
        </w:rPr>
        <w:t xml:space="preserve">Невыплата премии осуществляется за тот период, в котором возникли основания для невыплаты премии. </w:t>
      </w:r>
      <w:r w:rsidRPr="00220077">
        <w:rPr>
          <w:rFonts w:ascii="Times New Roman" w:eastAsia="Times New Roman" w:hAnsi="Times New Roman"/>
          <w:iCs/>
          <w:sz w:val="24"/>
          <w:szCs w:val="24"/>
          <w:lang w:eastAsia="ru-RU"/>
        </w:rPr>
        <w:t>При наличии дисциплинарного взыскания служащему за месяц, в котором наложено дисциплинарное взыскание за совершенный проступок, премия не выплачивается.</w:t>
      </w:r>
    </w:p>
    <w:p w14:paraId="5F3F500E"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iCs/>
          <w:sz w:val="24"/>
          <w:szCs w:val="24"/>
          <w:lang w:eastAsia="ru-RU"/>
        </w:rPr>
        <w:lastRenderedPageBreak/>
        <w:t xml:space="preserve">4.7.4. Служащим, проработавшим неполный расчетный период в связи с временной нетрудоспособностью, нахождением в отпуске, увольнением, выплачивается </w:t>
      </w:r>
      <w:r w:rsidRPr="00220077">
        <w:rPr>
          <w:rFonts w:ascii="Times New Roman" w:eastAsia="Times New Roman" w:hAnsi="Times New Roman"/>
          <w:sz w:val="24"/>
          <w:szCs w:val="24"/>
          <w:lang w:eastAsia="ru-RU"/>
        </w:rPr>
        <w:t xml:space="preserve">премия по результатам работы </w:t>
      </w:r>
      <w:r w:rsidRPr="00220077">
        <w:rPr>
          <w:rFonts w:ascii="Times New Roman" w:eastAsia="Times New Roman" w:hAnsi="Times New Roman"/>
          <w:iCs/>
          <w:sz w:val="24"/>
          <w:szCs w:val="24"/>
          <w:lang w:eastAsia="ru-RU"/>
        </w:rPr>
        <w:t xml:space="preserve">с учетом фактически отработанного времени. </w:t>
      </w:r>
    </w:p>
    <w:p w14:paraId="1AEF1450"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iCs/>
          <w:sz w:val="24"/>
          <w:szCs w:val="24"/>
          <w:lang w:eastAsia="ru-RU"/>
        </w:rPr>
        <w:t xml:space="preserve">4.7.5. </w:t>
      </w:r>
      <w:r w:rsidRPr="00220077">
        <w:rPr>
          <w:rFonts w:ascii="Times New Roman" w:eastAsia="Times New Roman" w:hAnsi="Times New Roman"/>
          <w:sz w:val="24"/>
          <w:szCs w:val="24"/>
          <w:lang w:eastAsia="ru-RU"/>
        </w:rPr>
        <w:t xml:space="preserve">При наличии экономии фонда оплаты труда служащим, может быть выплачена премия по итогам работы за конкретный период (квартал, год). </w:t>
      </w:r>
    </w:p>
    <w:p w14:paraId="60EAF1C4"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iCs/>
          <w:sz w:val="24"/>
          <w:szCs w:val="24"/>
          <w:lang w:eastAsia="ru-RU"/>
        </w:rPr>
        <w:t xml:space="preserve">4.7.6. Премирование служащих осуществляется по решению работодателя и оформляется </w:t>
      </w:r>
      <w:r w:rsidRPr="00220077">
        <w:rPr>
          <w:rFonts w:ascii="Times New Roman" w:eastAsia="Times New Roman" w:hAnsi="Times New Roman"/>
          <w:sz w:val="24"/>
          <w:szCs w:val="24"/>
          <w:lang w:eastAsia="ru-RU"/>
        </w:rPr>
        <w:t xml:space="preserve">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3049C897"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sz w:val="24"/>
          <w:szCs w:val="24"/>
          <w:lang w:eastAsia="ru-RU"/>
        </w:rPr>
        <w:t>4.8. Порядок осуществления единовременной выплаты при предоставлении ежегодного оплачиваемого отпуска и оказания материальной помощи</w:t>
      </w:r>
    </w:p>
    <w:p w14:paraId="19A12146"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0,7 должностного оклада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55863ACB" w14:textId="77777777" w:rsidR="00C123F3" w:rsidRPr="00220077" w:rsidRDefault="00C123F3" w:rsidP="00C123F3">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198A58B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6B7A0539"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iCs/>
          <w:sz w:val="24"/>
          <w:szCs w:val="24"/>
          <w:lang w:eastAsia="ru-RU"/>
        </w:rPr>
      </w:pPr>
      <w:r w:rsidRPr="00220077">
        <w:rPr>
          <w:rFonts w:ascii="Times New Roman" w:eastAsia="Times New Roman" w:hAnsi="Times New Roman"/>
          <w:sz w:val="24"/>
          <w:szCs w:val="24"/>
          <w:lang w:eastAsia="ru-RU"/>
        </w:rPr>
        <w:t xml:space="preserve">4.8.2. Материальная помощь оказывается служащему на основании его письменного заявления в размере 0,7 должностного оклада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p>
    <w:p w14:paraId="43274402"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14:paraId="5468D49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если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служащего.</w:t>
      </w:r>
    </w:p>
    <w:p w14:paraId="54AFC8B1"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Размер единовременной выплаты и материальной помощи определяется исходя из должностного оклада, установленного на день подачи заявления.</w:t>
      </w:r>
    </w:p>
    <w:p w14:paraId="76B31E7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 </w:t>
      </w:r>
    </w:p>
    <w:p w14:paraId="50A4B836"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14:paraId="5A3BC88E"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4.8.4. Единовременная выплата и материальная помощь не выплачиваются:</w:t>
      </w:r>
    </w:p>
    <w:p w14:paraId="4289E0BA"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3E7F240D"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14:paraId="2E96D074"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4.8.5. Выплаченная единовременная выплата при прекращении (расторжении) трудового договора со служащим возврату не подлежит.</w:t>
      </w:r>
    </w:p>
    <w:p w14:paraId="6AC7C1C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0C623F72"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регистрация брака служащего при предъявлении свидетельства о заключении брака, копия которого прилагается к заявлению;</w:t>
      </w:r>
    </w:p>
    <w:p w14:paraId="3028C2F8"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26CC73A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0C7E3D38"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рождения ребенка у служащего при предъявлении свидетельства о рождении, копия которого прилагается к заявлению;</w:t>
      </w:r>
    </w:p>
    <w:p w14:paraId="61FF3581"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6B47D7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иных случаях в соответствии с коллективным договором в случае его заключения.</w:t>
      </w:r>
    </w:p>
    <w:p w14:paraId="253F0645"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7DE04115"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sz w:val="24"/>
          <w:szCs w:val="24"/>
          <w:lang w:eastAsia="ru-RU"/>
        </w:rPr>
        <w:t xml:space="preserve">4.8.7. Решение о конкретном размере материальной помощи принимается работодателем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r w:rsidRPr="00220077">
        <w:rPr>
          <w:rFonts w:ascii="Times New Roman" w:eastAsia="Times New Roman" w:hAnsi="Times New Roman"/>
          <w:b/>
          <w:bCs/>
          <w:sz w:val="24"/>
          <w:szCs w:val="24"/>
          <w:lang w:eastAsia="ru-RU"/>
        </w:rPr>
        <w:t xml:space="preserve"> </w:t>
      </w:r>
    </w:p>
    <w:p w14:paraId="1F2DAF6D"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4.9. Формирование фонда оплаты труда служащих</w:t>
      </w:r>
    </w:p>
    <w:p w14:paraId="36AFB88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При формировании фондов оплаты труда служащих сверх сумм, направляемых для выплаты должностных окладов, предусматриваются следующие средства на выплату (в расчете на год):</w:t>
      </w:r>
    </w:p>
    <w:p w14:paraId="0E47A56F"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ежемесячная надбавка к должностному окладу за выслугу лет – в размере 3,6 должностных окладов;</w:t>
      </w:r>
    </w:p>
    <w:p w14:paraId="6DA24D3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ежемесячная надбавка к должностному окладу за особые условия службы – в размере 6 должностных окладов;</w:t>
      </w:r>
    </w:p>
    <w:p w14:paraId="067A2D07"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ежемесячное денежное поощрение – в размере 14,4 должностных окладов;</w:t>
      </w:r>
    </w:p>
    <w:p w14:paraId="181E0F6E"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премия по результатам работы (за выполнение особо важных и сложных заданий) – в размере 6 должностных окладов;</w:t>
      </w:r>
    </w:p>
    <w:p w14:paraId="5442B70B"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единовременная выплата при предоставлении ежегодного оплачиваемого отпуска и материальная помощь – в размере 1,4 должностных окладов;</w:t>
      </w:r>
    </w:p>
    <w:p w14:paraId="1E74F0CC" w14:textId="77777777" w:rsidR="00C123F3" w:rsidRPr="00220077" w:rsidRDefault="00C123F3" w:rsidP="00C123F3">
      <w:pPr>
        <w:widowControl w:val="0"/>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денежное вознаграждение в связи с юбилеями или выслугой лет – в размере должностного оклада лица, достигшего юбилейного возраста, с ежемесячной надбавкой к должностному окладу за выслугу лет.</w:t>
      </w:r>
    </w:p>
    <w:p w14:paraId="074686BF" w14:textId="77777777" w:rsidR="00C123F3" w:rsidRPr="00220077" w:rsidRDefault="00C123F3" w:rsidP="00C123F3">
      <w:pPr>
        <w:autoSpaceDE w:val="0"/>
        <w:autoSpaceDN w:val="0"/>
        <w:spacing w:after="0" w:line="240" w:lineRule="auto"/>
        <w:ind w:firstLine="709"/>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Работодатель вправе перераспределять средства фонда оплаты труда служащих между выплатами, предусмотренными настоящим подпунктом. </w:t>
      </w:r>
    </w:p>
    <w:p w14:paraId="37AC0F8D" w14:textId="77777777" w:rsidR="00C123F3" w:rsidRPr="00220077" w:rsidRDefault="00C123F3" w:rsidP="00C123F3">
      <w:pPr>
        <w:widowControl w:val="0"/>
        <w:autoSpaceDE w:val="0"/>
        <w:autoSpaceDN w:val="0"/>
        <w:spacing w:before="120" w:after="120" w:line="240" w:lineRule="auto"/>
        <w:ind w:firstLine="567"/>
        <w:contextualSpacing/>
        <w:jc w:val="center"/>
        <w:outlineLvl w:val="1"/>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5. ВИДЫ И ПОРЯДОК ПРИМЕНЕНИЯ ПООЩРЕНИЙ МУНИЦИПАЛЬНЫХ СЛУЖАЩИХ И СЛУЖАЩИХ</w:t>
      </w:r>
    </w:p>
    <w:p w14:paraId="5EDD569C"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6C5075F6"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благодарность;</w:t>
      </w:r>
    </w:p>
    <w:p w14:paraId="65CA4FA8"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единовременное денежное поощрение;</w:t>
      </w:r>
    </w:p>
    <w:p w14:paraId="1D5ED273"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объявление благодарности с денежным поощрением;</w:t>
      </w:r>
    </w:p>
    <w:p w14:paraId="59BC4743"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награждение ценным подарком;</w:t>
      </w:r>
    </w:p>
    <w:p w14:paraId="2706CC1A"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lastRenderedPageBreak/>
        <w:t>награждение Почетной грамотой органа местного самоуправления;</w:t>
      </w:r>
    </w:p>
    <w:p w14:paraId="4AD0D776"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денежное вознаграждение в связи с юбилеями и выслугой лет;</w:t>
      </w:r>
    </w:p>
    <w:p w14:paraId="48E6B7C9"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иные муниципальные награды;</w:t>
      </w:r>
    </w:p>
    <w:p w14:paraId="562585C4"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14:paraId="788991AF" w14:textId="77777777" w:rsidR="00C123F3" w:rsidRPr="00220077" w:rsidRDefault="00C123F3" w:rsidP="00C123F3">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50A6CC7A"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5.2. Единовременное денежное вознаграждение выплачивается муниципальным служащим, служащим в связи с юбилейными датами и (или) выслугой лет на муниципальной службе, выслугой лет в размере одного оклада денежного содержания по занимаемой должности с ежемесячной надбавкой к должностному окладу за выслугу лет.</w:t>
      </w:r>
    </w:p>
    <w:p w14:paraId="29FF3F5C"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Юбилейными датами считаются:</w:t>
      </w:r>
    </w:p>
    <w:p w14:paraId="402E7A7F"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юбилейные дни рождения - 50-летие и каждые последующие 5 лет;</w:t>
      </w:r>
    </w:p>
    <w:p w14:paraId="521E3E51"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выслуга лет на муниципальной службе, выслуга лет (служащие) – 20 лет и каждые последующие 5 лет.</w:t>
      </w:r>
    </w:p>
    <w:p w14:paraId="6D497DA5" w14:textId="77777777" w:rsidR="00C123F3" w:rsidRPr="00220077" w:rsidRDefault="00C123F3" w:rsidP="00C123F3">
      <w:pPr>
        <w:autoSpaceDE w:val="0"/>
        <w:autoSpaceDN w:val="0"/>
        <w:adjustRightInd w:val="0"/>
        <w:spacing w:before="120" w:after="120" w:line="240" w:lineRule="auto"/>
        <w:ind w:firstLine="567"/>
        <w:contextualSpacing/>
        <w:jc w:val="both"/>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5.3.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оклада денежного содержания по занимаемой должности с ежемесячной надбавкой к должностному окладу за выслугу лет не позднее дня увольнения.</w:t>
      </w:r>
    </w:p>
    <w:p w14:paraId="37660313"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sz w:val="24"/>
          <w:szCs w:val="24"/>
          <w:lang w:eastAsia="ru-RU"/>
        </w:rPr>
        <w:t xml:space="preserve">5.4. Решение о поощрении принимается представителем нанимателя (работодателем) и оформляется правовым актом </w:t>
      </w:r>
      <w:r w:rsidRPr="00220077">
        <w:rPr>
          <w:rFonts w:ascii="Times New Roman" w:eastAsia="Times New Roman" w:hAnsi="Times New Roman"/>
          <w:iCs/>
          <w:sz w:val="24"/>
          <w:szCs w:val="24"/>
          <w:lang w:eastAsia="ru-RU"/>
        </w:rPr>
        <w:t>Администрации Кулотинского городского поселения.</w:t>
      </w:r>
      <w:r w:rsidRPr="00220077">
        <w:rPr>
          <w:rFonts w:ascii="Times New Roman" w:eastAsia="Times New Roman" w:hAnsi="Times New Roman"/>
          <w:b/>
          <w:bCs/>
          <w:sz w:val="24"/>
          <w:szCs w:val="24"/>
          <w:lang w:eastAsia="ru-RU"/>
        </w:rPr>
        <w:t xml:space="preserve"> </w:t>
      </w:r>
    </w:p>
    <w:p w14:paraId="5F90CB8A" w14:textId="77777777" w:rsidR="00C123F3" w:rsidRPr="00220077" w:rsidRDefault="00C123F3" w:rsidP="00C123F3">
      <w:pPr>
        <w:autoSpaceDE w:val="0"/>
        <w:autoSpaceDN w:val="0"/>
        <w:spacing w:before="120" w:after="120" w:line="240" w:lineRule="auto"/>
        <w:ind w:firstLine="567"/>
        <w:contextualSpacing/>
        <w:jc w:val="both"/>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6. ИСТОЧНИКИ ФИНАНСИРОВАНИЯ ОПЛАТЫ ТРУДА</w:t>
      </w:r>
    </w:p>
    <w:p w14:paraId="50DD4C97"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Денежное содержание лиц, замещающих муниципальные должности </w:t>
      </w:r>
      <w:r w:rsidRPr="00220077">
        <w:rPr>
          <w:rFonts w:ascii="Times New Roman" w:eastAsia="Times New Roman" w:hAnsi="Times New Roman"/>
          <w:iCs/>
          <w:sz w:val="24"/>
          <w:szCs w:val="24"/>
          <w:lang w:eastAsia="ru-RU"/>
        </w:rPr>
        <w:t>Администрации Кулотинского городского поселения</w:t>
      </w:r>
      <w:r w:rsidRPr="00220077">
        <w:rPr>
          <w:rFonts w:ascii="Times New Roman" w:eastAsia="Times New Roman" w:hAnsi="Times New Roman"/>
          <w:sz w:val="24"/>
          <w:szCs w:val="24"/>
          <w:lang w:eastAsia="ru-RU"/>
        </w:rPr>
        <w:t>, муниципальных служащих и служащих выплачивается:</w:t>
      </w:r>
    </w:p>
    <w:p w14:paraId="54D0266E"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по выполнению собственных полномочий - за счет собственных средств бюджета </w:t>
      </w:r>
      <w:r w:rsidRPr="00220077">
        <w:rPr>
          <w:rFonts w:ascii="Times New Roman" w:eastAsia="Times New Roman" w:hAnsi="Times New Roman"/>
          <w:iCs/>
          <w:sz w:val="24"/>
          <w:szCs w:val="24"/>
          <w:lang w:eastAsia="ru-RU"/>
        </w:rPr>
        <w:t>Кулотинского городского поселения;</w:t>
      </w:r>
    </w:p>
    <w:p w14:paraId="505F212D" w14:textId="77777777" w:rsidR="00C123F3" w:rsidRPr="00220077" w:rsidRDefault="00C123F3" w:rsidP="00C123F3">
      <w:pPr>
        <w:widowControl w:val="0"/>
        <w:autoSpaceDE w:val="0"/>
        <w:autoSpaceDN w:val="0"/>
        <w:adjustRightInd w:val="0"/>
        <w:spacing w:before="120" w:after="120" w:line="240" w:lineRule="auto"/>
        <w:ind w:firstLine="567"/>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6C88A5AB" w14:textId="77777777" w:rsidR="00C123F3" w:rsidRPr="00220077" w:rsidRDefault="00C123F3" w:rsidP="00C123F3">
      <w:pPr>
        <w:widowControl w:val="0"/>
        <w:autoSpaceDE w:val="0"/>
        <w:autoSpaceDN w:val="0"/>
        <w:adjustRightInd w:val="0"/>
        <w:spacing w:before="120" w:after="120" w:line="240" w:lineRule="auto"/>
        <w:ind w:firstLine="567"/>
        <w:contextualSpacing/>
        <w:jc w:val="right"/>
        <w:rPr>
          <w:rFonts w:ascii="Times New Roman" w:eastAsia="Times New Roman" w:hAnsi="Times New Roman"/>
          <w:b/>
          <w:kern w:val="24"/>
          <w:sz w:val="24"/>
          <w:szCs w:val="24"/>
          <w:lang w:eastAsia="ru-RU"/>
        </w:rPr>
      </w:pPr>
      <w:bookmarkStart w:id="8" w:name="P390"/>
      <w:bookmarkEnd w:id="8"/>
      <w:r w:rsidRPr="00220077">
        <w:rPr>
          <w:rFonts w:ascii="Times New Roman" w:eastAsia="Times New Roman" w:hAnsi="Times New Roman"/>
          <w:b/>
          <w:kern w:val="24"/>
          <w:sz w:val="24"/>
          <w:szCs w:val="24"/>
          <w:lang w:eastAsia="ru-RU"/>
        </w:rPr>
        <w:t xml:space="preserve">  </w:t>
      </w:r>
    </w:p>
    <w:p w14:paraId="2DF4626C" w14:textId="77777777" w:rsidR="00C123F3" w:rsidRPr="00220077" w:rsidRDefault="00C123F3" w:rsidP="00C123F3">
      <w:pPr>
        <w:widowControl w:val="0"/>
        <w:autoSpaceDE w:val="0"/>
        <w:autoSpaceDN w:val="0"/>
        <w:adjustRightInd w:val="0"/>
        <w:spacing w:before="120" w:after="120" w:line="240" w:lineRule="auto"/>
        <w:contextualSpacing/>
        <w:jc w:val="right"/>
        <w:rPr>
          <w:rFonts w:ascii="Times New Roman" w:eastAsia="Times New Roman" w:hAnsi="Times New Roman"/>
          <w:b/>
          <w:kern w:val="24"/>
          <w:sz w:val="24"/>
          <w:szCs w:val="24"/>
          <w:lang w:eastAsia="ru-RU"/>
        </w:rPr>
      </w:pPr>
      <w:r w:rsidRPr="00220077">
        <w:rPr>
          <w:rFonts w:ascii="Times New Roman" w:eastAsia="Times New Roman" w:hAnsi="Times New Roman"/>
          <w:sz w:val="24"/>
          <w:szCs w:val="24"/>
          <w:lang w:eastAsia="ru-RU"/>
        </w:rPr>
        <w:t>Приложение 1</w:t>
      </w:r>
    </w:p>
    <w:p w14:paraId="1370839B"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Администрации </w:t>
      </w:r>
      <w:r w:rsidRPr="00220077">
        <w:rPr>
          <w:rFonts w:ascii="Times New Roman" w:eastAsia="Times New Roman" w:hAnsi="Times New Roman"/>
          <w:bCs/>
          <w:sz w:val="24"/>
          <w:szCs w:val="24"/>
          <w:lang w:eastAsia="ru-RU"/>
        </w:rPr>
        <w:t>Кулотинского городского поселения</w:t>
      </w:r>
    </w:p>
    <w:p w14:paraId="5E7597E4" w14:textId="77777777" w:rsidR="00C123F3" w:rsidRPr="00220077" w:rsidRDefault="00C123F3" w:rsidP="00C123F3">
      <w:pPr>
        <w:widowControl w:val="0"/>
        <w:autoSpaceDE w:val="0"/>
        <w:autoSpaceDN w:val="0"/>
        <w:adjustRightInd w:val="0"/>
        <w:spacing w:before="120" w:after="0" w:line="240" w:lineRule="auto"/>
        <w:ind w:firstLine="567"/>
        <w:contextualSpacing/>
        <w:jc w:val="right"/>
        <w:outlineLvl w:val="2"/>
        <w:rPr>
          <w:rFonts w:ascii="Times New Roman" w:eastAsia="Times New Roman" w:hAnsi="Times New Roman"/>
          <w:b/>
          <w:bCs/>
          <w:sz w:val="24"/>
          <w:szCs w:val="24"/>
          <w:lang w:eastAsia="ru-RU"/>
        </w:rPr>
      </w:pPr>
    </w:p>
    <w:p w14:paraId="6050E3B6"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РАЗМЕРЫ ОПЛАТЫ ТРУДА ЛИЦ, ЗАМЕЩАЮЩИХ МУНИЦИПАЛЬНЫЕ ДОЛЖНОСТИ НА ПОСТОЯННОЙ (ШТАТНОЙ) ОСНОВЕ </w:t>
      </w:r>
    </w:p>
    <w:p w14:paraId="1A3CADD0"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p>
    <w:p w14:paraId="24E4BF3C"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
          <w:iCs/>
          <w:sz w:val="24"/>
          <w:szCs w:val="24"/>
          <w:lang w:eastAsia="ru-RU"/>
        </w:rPr>
      </w:pPr>
      <w:r w:rsidRPr="00220077">
        <w:rPr>
          <w:rFonts w:ascii="Times New Roman" w:eastAsia="Times New Roman" w:hAnsi="Times New Roman"/>
          <w:b/>
          <w:bCs/>
          <w:iCs/>
          <w:sz w:val="24"/>
          <w:szCs w:val="24"/>
          <w:lang w:eastAsia="ru-RU"/>
        </w:rPr>
        <w:t xml:space="preserve">в органе местного самоуправления Администрации </w:t>
      </w:r>
      <w:r w:rsidRPr="00220077">
        <w:rPr>
          <w:rFonts w:ascii="Times New Roman" w:eastAsia="Times New Roman" w:hAnsi="Times New Roman"/>
          <w:b/>
          <w:sz w:val="24"/>
          <w:szCs w:val="24"/>
          <w:lang w:eastAsia="ru-RU"/>
        </w:rPr>
        <w:t>Кулотинского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346"/>
        <w:gridCol w:w="2357"/>
        <w:gridCol w:w="2357"/>
      </w:tblGrid>
      <w:tr w:rsidR="00C123F3" w:rsidRPr="00220077" w14:paraId="31AD2F2C" w14:textId="77777777" w:rsidTr="00C05D36">
        <w:tc>
          <w:tcPr>
            <w:tcW w:w="2365" w:type="dxa"/>
            <w:shd w:val="clear" w:color="auto" w:fill="auto"/>
          </w:tcPr>
          <w:p w14:paraId="76891CE3"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Наименование должности</w:t>
            </w:r>
          </w:p>
        </w:tc>
        <w:tc>
          <w:tcPr>
            <w:tcW w:w="2395" w:type="dxa"/>
            <w:shd w:val="clear" w:color="auto" w:fill="auto"/>
          </w:tcPr>
          <w:p w14:paraId="0526243C"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Базовое денежное вознаграждение (в % отношении к базовому денежному вознаграждению, определенному в подпункте 2.2.1 </w:t>
            </w:r>
            <w:r w:rsidRPr="00220077">
              <w:rPr>
                <w:rFonts w:ascii="Times New Roman" w:eastAsia="Times New Roman" w:hAnsi="Times New Roman"/>
                <w:bCs/>
                <w:sz w:val="24"/>
                <w:szCs w:val="24"/>
                <w:lang w:eastAsia="ru-RU"/>
              </w:rPr>
              <w:lastRenderedPageBreak/>
              <w:t>настоящего Положения)</w:t>
            </w:r>
          </w:p>
        </w:tc>
        <w:tc>
          <w:tcPr>
            <w:tcW w:w="2405" w:type="dxa"/>
            <w:shd w:val="clear" w:color="auto" w:fill="auto"/>
          </w:tcPr>
          <w:p w14:paraId="2348B757"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lastRenderedPageBreak/>
              <w:t>Размеры единовременной выплаты (в % отношении к базовому денежному вознаграждению)</w:t>
            </w:r>
          </w:p>
        </w:tc>
        <w:tc>
          <w:tcPr>
            <w:tcW w:w="2405" w:type="dxa"/>
            <w:shd w:val="clear" w:color="auto" w:fill="auto"/>
          </w:tcPr>
          <w:p w14:paraId="37AE3828"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Размеры материальной помощи (в % отношении к базовому денежному вознаграждению)</w:t>
            </w:r>
          </w:p>
        </w:tc>
      </w:tr>
      <w:tr w:rsidR="00C123F3" w:rsidRPr="00220077" w14:paraId="03655274" w14:textId="77777777" w:rsidTr="00C05D36">
        <w:tc>
          <w:tcPr>
            <w:tcW w:w="2365" w:type="dxa"/>
            <w:shd w:val="clear" w:color="auto" w:fill="auto"/>
          </w:tcPr>
          <w:p w14:paraId="5BF78040" w14:textId="77777777" w:rsidR="00C123F3" w:rsidRPr="00220077" w:rsidRDefault="00C123F3" w:rsidP="00C123F3">
            <w:pPr>
              <w:autoSpaceDE w:val="0"/>
              <w:autoSpaceDN w:val="0"/>
              <w:spacing w:before="120"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Глава Кулотинского городского поселения</w:t>
            </w:r>
          </w:p>
        </w:tc>
        <w:tc>
          <w:tcPr>
            <w:tcW w:w="2395" w:type="dxa"/>
            <w:shd w:val="clear" w:color="auto" w:fill="auto"/>
          </w:tcPr>
          <w:p w14:paraId="41000C37"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53,2</w:t>
            </w:r>
          </w:p>
        </w:tc>
        <w:tc>
          <w:tcPr>
            <w:tcW w:w="2405" w:type="dxa"/>
            <w:shd w:val="clear" w:color="auto" w:fill="auto"/>
          </w:tcPr>
          <w:p w14:paraId="39E16236"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31,4</w:t>
            </w:r>
          </w:p>
        </w:tc>
        <w:tc>
          <w:tcPr>
            <w:tcW w:w="2405" w:type="dxa"/>
            <w:shd w:val="clear" w:color="auto" w:fill="auto"/>
          </w:tcPr>
          <w:p w14:paraId="16818F5B" w14:textId="77777777" w:rsidR="00C123F3" w:rsidRPr="00220077" w:rsidRDefault="00C123F3" w:rsidP="00C123F3">
            <w:pPr>
              <w:autoSpaceDE w:val="0"/>
              <w:autoSpaceDN w:val="0"/>
              <w:spacing w:before="120"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57,4</w:t>
            </w:r>
          </w:p>
        </w:tc>
      </w:tr>
    </w:tbl>
    <w:p w14:paraId="6118EF0D"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
          <w:iCs/>
          <w:sz w:val="24"/>
          <w:szCs w:val="24"/>
          <w:lang w:eastAsia="ru-RU"/>
        </w:rPr>
      </w:pPr>
    </w:p>
    <w:p w14:paraId="1497A76F"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
          <w:iCs/>
          <w:sz w:val="24"/>
          <w:szCs w:val="24"/>
          <w:lang w:eastAsia="ru-RU"/>
        </w:rPr>
      </w:pPr>
    </w:p>
    <w:p w14:paraId="3258EBFA" w14:textId="77777777" w:rsidR="00C123F3" w:rsidRPr="00220077" w:rsidRDefault="00C123F3" w:rsidP="00C123F3">
      <w:pPr>
        <w:widowControl w:val="0"/>
        <w:autoSpaceDE w:val="0"/>
        <w:autoSpaceDN w:val="0"/>
        <w:adjustRightInd w:val="0"/>
        <w:spacing w:before="120" w:after="12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2</w:t>
      </w:r>
    </w:p>
    <w:p w14:paraId="186193DD"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7272480B"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
          <w:iCs/>
          <w:sz w:val="24"/>
          <w:szCs w:val="24"/>
          <w:lang w:eastAsia="ru-RU"/>
        </w:rPr>
      </w:pPr>
    </w:p>
    <w:p w14:paraId="2542C822"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highlight w:val="yellow"/>
          <w:lang w:eastAsia="ru-RU"/>
        </w:rPr>
      </w:pPr>
    </w:p>
    <w:p w14:paraId="0E0476D4"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highlight w:val="yellow"/>
          <w:lang w:eastAsia="ru-RU"/>
        </w:rPr>
      </w:pPr>
    </w:p>
    <w:p w14:paraId="5C4F5883"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 ДОЛЖНОСТНЫХ ОКЛАДОВ</w:t>
      </w:r>
    </w:p>
    <w:p w14:paraId="6B038DF4"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муниципальных служащих</w:t>
      </w:r>
    </w:p>
    <w:p w14:paraId="0269A6DB"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2A32D18A"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C123F3" w:rsidRPr="00220077" w14:paraId="7E3B6119" w14:textId="77777777" w:rsidTr="00C05D36">
        <w:tc>
          <w:tcPr>
            <w:tcW w:w="4672" w:type="dxa"/>
            <w:shd w:val="clear" w:color="auto" w:fill="auto"/>
          </w:tcPr>
          <w:p w14:paraId="7A9D5487"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00C0B522"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должности</w:t>
            </w:r>
          </w:p>
        </w:tc>
        <w:tc>
          <w:tcPr>
            <w:tcW w:w="4934" w:type="dxa"/>
            <w:shd w:val="clear" w:color="auto" w:fill="auto"/>
          </w:tcPr>
          <w:p w14:paraId="7BF19704"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Должностные оклады муниципальных служащих (в % отношении к базовому окладу муниципального служащего)</w:t>
            </w:r>
          </w:p>
        </w:tc>
      </w:tr>
      <w:tr w:rsidR="00C123F3" w:rsidRPr="00220077" w14:paraId="408290FE" w14:textId="77777777" w:rsidTr="00C05D36">
        <w:tc>
          <w:tcPr>
            <w:tcW w:w="4672" w:type="dxa"/>
            <w:shd w:val="clear" w:color="auto" w:fill="auto"/>
          </w:tcPr>
          <w:p w14:paraId="4708EFFF"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1</w:t>
            </w:r>
          </w:p>
        </w:tc>
        <w:tc>
          <w:tcPr>
            <w:tcW w:w="4934" w:type="dxa"/>
            <w:shd w:val="clear" w:color="auto" w:fill="auto"/>
          </w:tcPr>
          <w:p w14:paraId="3CEBE37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2</w:t>
            </w:r>
          </w:p>
        </w:tc>
      </w:tr>
      <w:tr w:rsidR="00C123F3" w:rsidRPr="00220077" w14:paraId="61AF1B4C" w14:textId="77777777" w:rsidTr="00C05D36">
        <w:tc>
          <w:tcPr>
            <w:tcW w:w="4672" w:type="dxa"/>
            <w:shd w:val="clear" w:color="auto" w:fill="auto"/>
          </w:tcPr>
          <w:p w14:paraId="6C0139A9"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Заместитель Главы администрации</w:t>
            </w:r>
          </w:p>
        </w:tc>
        <w:tc>
          <w:tcPr>
            <w:tcW w:w="4934" w:type="dxa"/>
            <w:shd w:val="clear" w:color="auto" w:fill="auto"/>
            <w:vAlign w:val="center"/>
          </w:tcPr>
          <w:p w14:paraId="060DFCFD"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71,0</w:t>
            </w:r>
          </w:p>
        </w:tc>
      </w:tr>
      <w:tr w:rsidR="00C123F3" w:rsidRPr="00220077" w14:paraId="6B7C7C69" w14:textId="77777777" w:rsidTr="00C05D36">
        <w:tc>
          <w:tcPr>
            <w:tcW w:w="4672" w:type="dxa"/>
            <w:shd w:val="clear" w:color="auto" w:fill="auto"/>
          </w:tcPr>
          <w:p w14:paraId="15B724F4"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специалист</w:t>
            </w:r>
          </w:p>
        </w:tc>
        <w:tc>
          <w:tcPr>
            <w:tcW w:w="4934" w:type="dxa"/>
            <w:shd w:val="clear" w:color="auto" w:fill="auto"/>
            <w:vAlign w:val="center"/>
          </w:tcPr>
          <w:p w14:paraId="2E115F2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08C345C0" w14:textId="77777777" w:rsidTr="00C05D36">
        <w:tc>
          <w:tcPr>
            <w:tcW w:w="4672" w:type="dxa"/>
            <w:shd w:val="clear" w:color="auto" w:fill="auto"/>
          </w:tcPr>
          <w:p w14:paraId="21BDC427"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Специалист 1 категории</w:t>
            </w:r>
          </w:p>
        </w:tc>
        <w:tc>
          <w:tcPr>
            <w:tcW w:w="4934" w:type="dxa"/>
            <w:shd w:val="clear" w:color="auto" w:fill="auto"/>
            <w:vAlign w:val="center"/>
          </w:tcPr>
          <w:p w14:paraId="081AD753"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41,3</w:t>
            </w:r>
          </w:p>
        </w:tc>
      </w:tr>
    </w:tbl>
    <w:p w14:paraId="46578BE0"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highlight w:val="yellow"/>
          <w:lang w:eastAsia="ru-RU"/>
        </w:rPr>
      </w:pPr>
    </w:p>
    <w:p w14:paraId="279DE1E6"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highlight w:val="yellow"/>
          <w:lang w:eastAsia="ru-RU"/>
        </w:rPr>
      </w:pPr>
    </w:p>
    <w:p w14:paraId="603CA628" w14:textId="77777777" w:rsidR="00C123F3" w:rsidRPr="00220077" w:rsidRDefault="00C123F3" w:rsidP="00C123F3">
      <w:pPr>
        <w:widowControl w:val="0"/>
        <w:autoSpaceDE w:val="0"/>
        <w:autoSpaceDN w:val="0"/>
        <w:adjustRightInd w:val="0"/>
        <w:spacing w:before="120" w:after="120" w:line="240" w:lineRule="auto"/>
        <w:contextualSpacing/>
        <w:jc w:val="right"/>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3</w:t>
      </w:r>
    </w:p>
    <w:p w14:paraId="11BF3330"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6F1B6611"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highlight w:val="yellow"/>
          <w:lang w:eastAsia="ru-RU"/>
        </w:rPr>
      </w:pPr>
    </w:p>
    <w:p w14:paraId="09278BC5"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highlight w:val="yellow"/>
          <w:lang w:eastAsia="ru-RU"/>
        </w:rPr>
      </w:pPr>
    </w:p>
    <w:p w14:paraId="4D29C621"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highlight w:val="yellow"/>
          <w:lang w:eastAsia="ru-RU"/>
        </w:rPr>
      </w:pPr>
    </w:p>
    <w:p w14:paraId="56A2B75B"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 ДОЛЖНОСТНЫХ ОКЛАДОВ</w:t>
      </w:r>
    </w:p>
    <w:p w14:paraId="3B60EFF5"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Cs/>
          <w:sz w:val="24"/>
          <w:szCs w:val="24"/>
          <w:lang w:eastAsia="ru-RU"/>
        </w:rPr>
      </w:pPr>
      <w:r w:rsidRPr="00220077">
        <w:rPr>
          <w:rFonts w:ascii="Times New Roman" w:eastAsia="Times New Roman" w:hAnsi="Times New Roman"/>
          <w:b/>
          <w:bCs/>
          <w:sz w:val="24"/>
          <w:szCs w:val="24"/>
          <w:lang w:eastAsia="ru-RU"/>
        </w:rPr>
        <w:t xml:space="preserve">Служащих  </w:t>
      </w: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10E251F0"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p>
    <w:p w14:paraId="556E260C"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59"/>
      </w:tblGrid>
      <w:tr w:rsidR="00C123F3" w:rsidRPr="00220077" w14:paraId="5D9F6D34" w14:textId="77777777" w:rsidTr="00C05D36">
        <w:tc>
          <w:tcPr>
            <w:tcW w:w="4672" w:type="dxa"/>
            <w:shd w:val="clear" w:color="auto" w:fill="auto"/>
          </w:tcPr>
          <w:p w14:paraId="7DB68D98"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5F630E5B"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должности</w:t>
            </w:r>
          </w:p>
        </w:tc>
        <w:tc>
          <w:tcPr>
            <w:tcW w:w="5359" w:type="dxa"/>
            <w:shd w:val="clear" w:color="auto" w:fill="auto"/>
          </w:tcPr>
          <w:p w14:paraId="762AA8EC"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Должностные оклады служащих (в % отношении к базовому окладу муниципального служащего)</w:t>
            </w:r>
          </w:p>
        </w:tc>
      </w:tr>
      <w:tr w:rsidR="00C123F3" w:rsidRPr="00220077" w14:paraId="36A81CF5" w14:textId="77777777" w:rsidTr="00C05D36">
        <w:tc>
          <w:tcPr>
            <w:tcW w:w="4672" w:type="dxa"/>
            <w:shd w:val="clear" w:color="auto" w:fill="auto"/>
          </w:tcPr>
          <w:p w14:paraId="482D4D5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1</w:t>
            </w:r>
          </w:p>
        </w:tc>
        <w:tc>
          <w:tcPr>
            <w:tcW w:w="5359" w:type="dxa"/>
            <w:shd w:val="clear" w:color="auto" w:fill="auto"/>
          </w:tcPr>
          <w:p w14:paraId="0CFBE5B6"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2</w:t>
            </w:r>
          </w:p>
        </w:tc>
      </w:tr>
      <w:tr w:rsidR="00C123F3" w:rsidRPr="00220077" w14:paraId="2BC3CBAB" w14:textId="77777777" w:rsidTr="00C05D36">
        <w:tc>
          <w:tcPr>
            <w:tcW w:w="4672" w:type="dxa"/>
            <w:shd w:val="clear" w:color="auto" w:fill="auto"/>
          </w:tcPr>
          <w:p w14:paraId="6A6BB26D"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служащий - эксперт</w:t>
            </w:r>
          </w:p>
        </w:tc>
        <w:tc>
          <w:tcPr>
            <w:tcW w:w="5359" w:type="dxa"/>
            <w:shd w:val="clear" w:color="auto" w:fill="auto"/>
            <w:vAlign w:val="center"/>
          </w:tcPr>
          <w:p w14:paraId="40A8EE1E"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64,2</w:t>
            </w:r>
          </w:p>
        </w:tc>
      </w:tr>
      <w:tr w:rsidR="00C123F3" w:rsidRPr="00220077" w14:paraId="651214FA" w14:textId="77777777" w:rsidTr="00C05D36">
        <w:tc>
          <w:tcPr>
            <w:tcW w:w="4672" w:type="dxa"/>
            <w:shd w:val="clear" w:color="auto" w:fill="auto"/>
          </w:tcPr>
          <w:p w14:paraId="11691FA3"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Старший служащий</w:t>
            </w:r>
          </w:p>
        </w:tc>
        <w:tc>
          <w:tcPr>
            <w:tcW w:w="5359" w:type="dxa"/>
            <w:shd w:val="clear" w:color="auto" w:fill="auto"/>
            <w:vAlign w:val="center"/>
          </w:tcPr>
          <w:p w14:paraId="08EF72C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53,7</w:t>
            </w:r>
          </w:p>
        </w:tc>
      </w:tr>
      <w:tr w:rsidR="00C123F3" w:rsidRPr="00220077" w14:paraId="57CA025F" w14:textId="77777777" w:rsidTr="00C05D36">
        <w:tc>
          <w:tcPr>
            <w:tcW w:w="4672" w:type="dxa"/>
            <w:shd w:val="clear" w:color="auto" w:fill="auto"/>
          </w:tcPr>
          <w:p w14:paraId="01BBA3E0"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Служащий</w:t>
            </w:r>
          </w:p>
        </w:tc>
        <w:tc>
          <w:tcPr>
            <w:tcW w:w="5359" w:type="dxa"/>
            <w:shd w:val="clear" w:color="auto" w:fill="auto"/>
            <w:vAlign w:val="center"/>
          </w:tcPr>
          <w:p w14:paraId="168A6ED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32,1</w:t>
            </w:r>
          </w:p>
        </w:tc>
      </w:tr>
    </w:tbl>
    <w:p w14:paraId="7BC9DB10"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kern w:val="24"/>
          <w:sz w:val="24"/>
          <w:szCs w:val="24"/>
          <w:highlight w:val="yellow"/>
          <w:lang w:eastAsia="ru-RU"/>
        </w:rPr>
      </w:pPr>
    </w:p>
    <w:p w14:paraId="18F2761A"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4</w:t>
      </w:r>
    </w:p>
    <w:p w14:paraId="28A9841C"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w:t>
      </w:r>
      <w:r w:rsidRPr="00220077">
        <w:rPr>
          <w:rFonts w:ascii="Times New Roman" w:eastAsia="Times New Roman" w:hAnsi="Times New Roman"/>
          <w:sz w:val="24"/>
          <w:szCs w:val="24"/>
          <w:lang w:eastAsia="ru-RU"/>
        </w:rPr>
        <w:lastRenderedPageBreak/>
        <w:t xml:space="preserve">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0A3DF6A6"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sz w:val="24"/>
          <w:szCs w:val="24"/>
          <w:lang w:eastAsia="ru-RU"/>
        </w:rPr>
      </w:pPr>
    </w:p>
    <w:p w14:paraId="4BDF807A" w14:textId="77777777" w:rsidR="00C123F3" w:rsidRPr="00220077" w:rsidRDefault="00C123F3" w:rsidP="00C123F3">
      <w:pPr>
        <w:widowControl w:val="0"/>
        <w:autoSpaceDE w:val="0"/>
        <w:autoSpaceDN w:val="0"/>
        <w:adjustRightInd w:val="0"/>
        <w:spacing w:before="120" w:after="12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Размеры ежемесячной надбавки к должностному окладу за особые условия муниципальной службы муниципальных служащих </w:t>
      </w: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5850A54E"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C123F3" w:rsidRPr="00220077" w14:paraId="736A86AA" w14:textId="77777777" w:rsidTr="00C05D36">
        <w:tc>
          <w:tcPr>
            <w:tcW w:w="4672" w:type="dxa"/>
            <w:shd w:val="clear" w:color="auto" w:fill="auto"/>
          </w:tcPr>
          <w:p w14:paraId="28E28B23"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1600837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должности</w:t>
            </w:r>
          </w:p>
        </w:tc>
        <w:tc>
          <w:tcPr>
            <w:tcW w:w="4934" w:type="dxa"/>
            <w:shd w:val="clear" w:color="auto" w:fill="auto"/>
          </w:tcPr>
          <w:p w14:paraId="2CC096EB"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В % отношении к должностному окладу муниципального служащего</w:t>
            </w:r>
          </w:p>
        </w:tc>
      </w:tr>
      <w:tr w:rsidR="00C123F3" w:rsidRPr="00220077" w14:paraId="70AA8089" w14:textId="77777777" w:rsidTr="00C05D36">
        <w:tc>
          <w:tcPr>
            <w:tcW w:w="4672" w:type="dxa"/>
            <w:shd w:val="clear" w:color="auto" w:fill="auto"/>
          </w:tcPr>
          <w:p w14:paraId="58BD2B08"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1</w:t>
            </w:r>
          </w:p>
        </w:tc>
        <w:tc>
          <w:tcPr>
            <w:tcW w:w="4934" w:type="dxa"/>
            <w:shd w:val="clear" w:color="auto" w:fill="auto"/>
          </w:tcPr>
          <w:p w14:paraId="6C28B4BC"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2</w:t>
            </w:r>
          </w:p>
        </w:tc>
      </w:tr>
      <w:tr w:rsidR="00C123F3" w:rsidRPr="00220077" w14:paraId="01F70691" w14:textId="77777777" w:rsidTr="00C05D36">
        <w:tc>
          <w:tcPr>
            <w:tcW w:w="4672" w:type="dxa"/>
            <w:shd w:val="clear" w:color="auto" w:fill="auto"/>
          </w:tcPr>
          <w:p w14:paraId="58120BDE"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Заместитель Главы администрации</w:t>
            </w:r>
          </w:p>
        </w:tc>
        <w:tc>
          <w:tcPr>
            <w:tcW w:w="4934" w:type="dxa"/>
            <w:shd w:val="clear" w:color="auto" w:fill="auto"/>
            <w:vAlign w:val="center"/>
          </w:tcPr>
          <w:p w14:paraId="475E267B"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038CB81C" w14:textId="77777777" w:rsidTr="00C05D36">
        <w:tc>
          <w:tcPr>
            <w:tcW w:w="4672" w:type="dxa"/>
            <w:shd w:val="clear" w:color="auto" w:fill="auto"/>
          </w:tcPr>
          <w:p w14:paraId="7CC39FE5"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специалист</w:t>
            </w:r>
          </w:p>
        </w:tc>
        <w:tc>
          <w:tcPr>
            <w:tcW w:w="4934" w:type="dxa"/>
            <w:shd w:val="clear" w:color="auto" w:fill="auto"/>
            <w:vAlign w:val="center"/>
          </w:tcPr>
          <w:p w14:paraId="77DA0F5F"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18B222C7" w14:textId="77777777" w:rsidTr="00C05D36">
        <w:tc>
          <w:tcPr>
            <w:tcW w:w="4672" w:type="dxa"/>
            <w:shd w:val="clear" w:color="auto" w:fill="auto"/>
          </w:tcPr>
          <w:p w14:paraId="487FC2BE"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Специалист 1 категории</w:t>
            </w:r>
          </w:p>
        </w:tc>
        <w:tc>
          <w:tcPr>
            <w:tcW w:w="4934" w:type="dxa"/>
            <w:shd w:val="clear" w:color="auto" w:fill="auto"/>
            <w:vAlign w:val="center"/>
          </w:tcPr>
          <w:p w14:paraId="685ED22E"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bl>
    <w:p w14:paraId="04ECEDA2"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68155A89"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5</w:t>
      </w:r>
    </w:p>
    <w:p w14:paraId="163F333B"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761AB336"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795A1AC5" w14:textId="77777777" w:rsidR="00C123F3" w:rsidRPr="00220077" w:rsidRDefault="00C123F3" w:rsidP="00C123F3">
      <w:pPr>
        <w:widowControl w:val="0"/>
        <w:autoSpaceDE w:val="0"/>
        <w:autoSpaceDN w:val="0"/>
        <w:adjustRightInd w:val="0"/>
        <w:spacing w:before="120" w:after="12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 ежемесячной надбавки к должностному окладу за особые условия службы служащих</w:t>
      </w:r>
    </w:p>
    <w:p w14:paraId="10C1F706" w14:textId="77777777" w:rsidR="00C123F3" w:rsidRPr="00220077" w:rsidRDefault="00C123F3" w:rsidP="00C123F3">
      <w:pPr>
        <w:widowControl w:val="0"/>
        <w:autoSpaceDE w:val="0"/>
        <w:autoSpaceDN w:val="0"/>
        <w:adjustRightInd w:val="0"/>
        <w:spacing w:before="120" w:after="12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C123F3" w:rsidRPr="00220077" w14:paraId="6D83C00A" w14:textId="77777777" w:rsidTr="00C05D36">
        <w:tc>
          <w:tcPr>
            <w:tcW w:w="4672" w:type="dxa"/>
            <w:shd w:val="clear" w:color="auto" w:fill="auto"/>
          </w:tcPr>
          <w:p w14:paraId="7C2E539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184A4484"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должности</w:t>
            </w:r>
          </w:p>
        </w:tc>
        <w:tc>
          <w:tcPr>
            <w:tcW w:w="4934" w:type="dxa"/>
            <w:shd w:val="clear" w:color="auto" w:fill="auto"/>
          </w:tcPr>
          <w:p w14:paraId="7433424F"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В % отношении к должностному окладу служащего</w:t>
            </w:r>
          </w:p>
        </w:tc>
      </w:tr>
      <w:tr w:rsidR="00C123F3" w:rsidRPr="00220077" w14:paraId="6DD6FE37" w14:textId="77777777" w:rsidTr="00C05D36">
        <w:tc>
          <w:tcPr>
            <w:tcW w:w="4672" w:type="dxa"/>
            <w:shd w:val="clear" w:color="auto" w:fill="auto"/>
          </w:tcPr>
          <w:p w14:paraId="726B3CD6"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1</w:t>
            </w:r>
          </w:p>
        </w:tc>
        <w:tc>
          <w:tcPr>
            <w:tcW w:w="4934" w:type="dxa"/>
            <w:shd w:val="clear" w:color="auto" w:fill="auto"/>
          </w:tcPr>
          <w:p w14:paraId="1709CBA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2</w:t>
            </w:r>
          </w:p>
        </w:tc>
      </w:tr>
      <w:tr w:rsidR="00C123F3" w:rsidRPr="00220077" w14:paraId="00F3A942" w14:textId="77777777" w:rsidTr="00C05D36">
        <w:tc>
          <w:tcPr>
            <w:tcW w:w="4672" w:type="dxa"/>
            <w:shd w:val="clear" w:color="auto" w:fill="auto"/>
          </w:tcPr>
          <w:p w14:paraId="6BE36C6E"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служащий - эксперт</w:t>
            </w:r>
          </w:p>
        </w:tc>
        <w:tc>
          <w:tcPr>
            <w:tcW w:w="4934" w:type="dxa"/>
            <w:shd w:val="clear" w:color="auto" w:fill="auto"/>
            <w:vAlign w:val="center"/>
          </w:tcPr>
          <w:p w14:paraId="0EC399E5"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04EF099F" w14:textId="77777777" w:rsidTr="00C05D36">
        <w:tc>
          <w:tcPr>
            <w:tcW w:w="4672" w:type="dxa"/>
            <w:shd w:val="clear" w:color="auto" w:fill="auto"/>
          </w:tcPr>
          <w:p w14:paraId="1EB0EBE5"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Старший служащий</w:t>
            </w:r>
          </w:p>
        </w:tc>
        <w:tc>
          <w:tcPr>
            <w:tcW w:w="4934" w:type="dxa"/>
            <w:shd w:val="clear" w:color="auto" w:fill="auto"/>
            <w:vAlign w:val="center"/>
          </w:tcPr>
          <w:p w14:paraId="04567C66"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056D312A" w14:textId="77777777" w:rsidTr="00C05D36">
        <w:tc>
          <w:tcPr>
            <w:tcW w:w="4672" w:type="dxa"/>
            <w:shd w:val="clear" w:color="auto" w:fill="auto"/>
          </w:tcPr>
          <w:p w14:paraId="6150C933"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Служащий</w:t>
            </w:r>
          </w:p>
        </w:tc>
        <w:tc>
          <w:tcPr>
            <w:tcW w:w="4934" w:type="dxa"/>
            <w:shd w:val="clear" w:color="auto" w:fill="auto"/>
            <w:vAlign w:val="center"/>
          </w:tcPr>
          <w:p w14:paraId="7343A71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20,0</w:t>
            </w:r>
          </w:p>
        </w:tc>
      </w:tr>
    </w:tbl>
    <w:p w14:paraId="4903C0A5"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3002501C"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7F9CE793" w14:textId="17414C1A" w:rsidR="00C123F3" w:rsidRPr="00220077" w:rsidRDefault="00927EF7"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123F3" w:rsidRPr="00220077">
        <w:rPr>
          <w:rFonts w:ascii="Times New Roman" w:eastAsia="Times New Roman" w:hAnsi="Times New Roman"/>
          <w:sz w:val="24"/>
          <w:szCs w:val="24"/>
          <w:lang w:eastAsia="ru-RU"/>
        </w:rPr>
        <w:t>риложение 6</w:t>
      </w:r>
    </w:p>
    <w:p w14:paraId="416CEE56"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1E78A38D"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152708DB"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 ежемесячного денежного поощрения</w:t>
      </w:r>
    </w:p>
    <w:p w14:paraId="158B689E"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муниципальным служащим</w:t>
      </w:r>
    </w:p>
    <w:p w14:paraId="20392B93"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4C496664"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59"/>
      </w:tblGrid>
      <w:tr w:rsidR="00C123F3" w:rsidRPr="00220077" w14:paraId="02ECB504" w14:textId="77777777" w:rsidTr="00C05D36">
        <w:tc>
          <w:tcPr>
            <w:tcW w:w="4672" w:type="dxa"/>
            <w:shd w:val="clear" w:color="auto" w:fill="auto"/>
          </w:tcPr>
          <w:p w14:paraId="36E9E8D0"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46954F46"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должности</w:t>
            </w:r>
          </w:p>
        </w:tc>
        <w:tc>
          <w:tcPr>
            <w:tcW w:w="5359" w:type="dxa"/>
            <w:shd w:val="clear" w:color="auto" w:fill="auto"/>
          </w:tcPr>
          <w:p w14:paraId="690F16DB"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Кратно должностному окладу муниципального служащего</w:t>
            </w:r>
          </w:p>
        </w:tc>
      </w:tr>
      <w:tr w:rsidR="00C123F3" w:rsidRPr="00220077" w14:paraId="2F6AE107" w14:textId="77777777" w:rsidTr="00C05D36">
        <w:tc>
          <w:tcPr>
            <w:tcW w:w="4672" w:type="dxa"/>
            <w:shd w:val="clear" w:color="auto" w:fill="auto"/>
          </w:tcPr>
          <w:p w14:paraId="4DE90BAE"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1</w:t>
            </w:r>
          </w:p>
        </w:tc>
        <w:tc>
          <w:tcPr>
            <w:tcW w:w="5359" w:type="dxa"/>
            <w:shd w:val="clear" w:color="auto" w:fill="auto"/>
          </w:tcPr>
          <w:p w14:paraId="0071F905"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2</w:t>
            </w:r>
          </w:p>
        </w:tc>
      </w:tr>
      <w:tr w:rsidR="00C123F3" w:rsidRPr="00220077" w14:paraId="045E358D" w14:textId="77777777" w:rsidTr="00C05D36">
        <w:tc>
          <w:tcPr>
            <w:tcW w:w="4672" w:type="dxa"/>
            <w:shd w:val="clear" w:color="auto" w:fill="auto"/>
          </w:tcPr>
          <w:p w14:paraId="32478377"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Заместитель Главы администрации</w:t>
            </w:r>
          </w:p>
        </w:tc>
        <w:tc>
          <w:tcPr>
            <w:tcW w:w="5359" w:type="dxa"/>
            <w:shd w:val="clear" w:color="auto" w:fill="auto"/>
            <w:vAlign w:val="center"/>
          </w:tcPr>
          <w:p w14:paraId="7C8B3ADD"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r w:rsidR="00C123F3" w:rsidRPr="00220077" w14:paraId="18F59A91" w14:textId="77777777" w:rsidTr="00C05D36">
        <w:tc>
          <w:tcPr>
            <w:tcW w:w="4672" w:type="dxa"/>
            <w:shd w:val="clear" w:color="auto" w:fill="auto"/>
          </w:tcPr>
          <w:p w14:paraId="2D390477"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специалист</w:t>
            </w:r>
          </w:p>
        </w:tc>
        <w:tc>
          <w:tcPr>
            <w:tcW w:w="5359" w:type="dxa"/>
            <w:shd w:val="clear" w:color="auto" w:fill="auto"/>
            <w:vAlign w:val="center"/>
          </w:tcPr>
          <w:p w14:paraId="7F6D237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r w:rsidR="00C123F3" w:rsidRPr="00220077" w14:paraId="3C34CD21" w14:textId="77777777" w:rsidTr="00C05D36">
        <w:tc>
          <w:tcPr>
            <w:tcW w:w="4672" w:type="dxa"/>
            <w:shd w:val="clear" w:color="auto" w:fill="auto"/>
          </w:tcPr>
          <w:p w14:paraId="21377189"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Специалист 1 категории</w:t>
            </w:r>
          </w:p>
        </w:tc>
        <w:tc>
          <w:tcPr>
            <w:tcW w:w="5359" w:type="dxa"/>
            <w:shd w:val="clear" w:color="auto" w:fill="auto"/>
            <w:vAlign w:val="center"/>
          </w:tcPr>
          <w:p w14:paraId="670B6BD6"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bl>
    <w:p w14:paraId="50AE4367"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2BC4B6C8"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7</w:t>
      </w:r>
    </w:p>
    <w:p w14:paraId="34A4D9DE"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lastRenderedPageBreak/>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3346F0DE"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4393389C"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01EF88D9" w14:textId="77777777" w:rsidR="00C123F3" w:rsidRPr="00220077" w:rsidRDefault="00C123F3" w:rsidP="00C123F3">
      <w:pPr>
        <w:widowControl w:val="0"/>
        <w:autoSpaceDE w:val="0"/>
        <w:autoSpaceDN w:val="0"/>
        <w:adjustRightInd w:val="0"/>
        <w:spacing w:before="120" w:after="12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Размеры ежемесячного денежного поощрения служащим</w:t>
      </w:r>
    </w:p>
    <w:p w14:paraId="5D61ADF1"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r w:rsidRPr="00220077">
        <w:rPr>
          <w:rFonts w:ascii="Times New Roman" w:eastAsia="Times New Roman" w:hAnsi="Times New Roman"/>
          <w:b/>
          <w:bCs/>
          <w:sz w:val="24"/>
          <w:szCs w:val="24"/>
          <w:lang w:eastAsia="ru-RU"/>
        </w:rPr>
        <w:t xml:space="preserve">в органе местного самоуправления </w:t>
      </w:r>
      <w:r w:rsidRPr="00220077">
        <w:rPr>
          <w:rFonts w:ascii="Times New Roman" w:eastAsia="Times New Roman" w:hAnsi="Times New Roman"/>
          <w:b/>
          <w:bCs/>
          <w:iCs/>
          <w:sz w:val="24"/>
          <w:szCs w:val="24"/>
          <w:lang w:eastAsia="ru-RU"/>
        </w:rPr>
        <w:t>Администрации Кулотинского городского поселения</w:t>
      </w:r>
    </w:p>
    <w:p w14:paraId="46D61D01"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C123F3" w:rsidRPr="00220077" w14:paraId="4D49C25A" w14:textId="77777777" w:rsidTr="00C05D36">
        <w:tc>
          <w:tcPr>
            <w:tcW w:w="4672" w:type="dxa"/>
            <w:shd w:val="clear" w:color="auto" w:fill="auto"/>
          </w:tcPr>
          <w:p w14:paraId="1F23925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32B211C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должности</w:t>
            </w:r>
          </w:p>
        </w:tc>
        <w:tc>
          <w:tcPr>
            <w:tcW w:w="4934" w:type="dxa"/>
            <w:shd w:val="clear" w:color="auto" w:fill="auto"/>
          </w:tcPr>
          <w:p w14:paraId="7461215C"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Кратно должностному окладу служащего</w:t>
            </w:r>
          </w:p>
        </w:tc>
      </w:tr>
      <w:tr w:rsidR="00C123F3" w:rsidRPr="00220077" w14:paraId="523A14F3" w14:textId="77777777" w:rsidTr="00C05D36">
        <w:tc>
          <w:tcPr>
            <w:tcW w:w="4672" w:type="dxa"/>
            <w:shd w:val="clear" w:color="auto" w:fill="auto"/>
          </w:tcPr>
          <w:p w14:paraId="21B1E152"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1</w:t>
            </w:r>
          </w:p>
        </w:tc>
        <w:tc>
          <w:tcPr>
            <w:tcW w:w="4934" w:type="dxa"/>
            <w:shd w:val="clear" w:color="auto" w:fill="auto"/>
          </w:tcPr>
          <w:p w14:paraId="401DCC7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2</w:t>
            </w:r>
          </w:p>
        </w:tc>
      </w:tr>
      <w:tr w:rsidR="00C123F3" w:rsidRPr="00220077" w14:paraId="03B72AE2" w14:textId="77777777" w:rsidTr="00C05D36">
        <w:tc>
          <w:tcPr>
            <w:tcW w:w="4672" w:type="dxa"/>
            <w:shd w:val="clear" w:color="auto" w:fill="auto"/>
          </w:tcPr>
          <w:p w14:paraId="194283B3"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служащий - эксперт</w:t>
            </w:r>
          </w:p>
        </w:tc>
        <w:tc>
          <w:tcPr>
            <w:tcW w:w="4934" w:type="dxa"/>
            <w:shd w:val="clear" w:color="auto" w:fill="auto"/>
            <w:vAlign w:val="center"/>
          </w:tcPr>
          <w:p w14:paraId="27C32034"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r w:rsidR="00C123F3" w:rsidRPr="00220077" w14:paraId="0EBC954D" w14:textId="77777777" w:rsidTr="00C05D36">
        <w:tc>
          <w:tcPr>
            <w:tcW w:w="4672" w:type="dxa"/>
            <w:shd w:val="clear" w:color="auto" w:fill="auto"/>
          </w:tcPr>
          <w:p w14:paraId="24F4D83A"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Старший служащий</w:t>
            </w:r>
          </w:p>
        </w:tc>
        <w:tc>
          <w:tcPr>
            <w:tcW w:w="4934" w:type="dxa"/>
            <w:shd w:val="clear" w:color="auto" w:fill="auto"/>
            <w:vAlign w:val="center"/>
          </w:tcPr>
          <w:p w14:paraId="6017DE6B"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r w:rsidR="00C123F3" w:rsidRPr="00220077" w14:paraId="4AC0B94B" w14:textId="77777777" w:rsidTr="00C05D36">
        <w:tc>
          <w:tcPr>
            <w:tcW w:w="4672" w:type="dxa"/>
            <w:shd w:val="clear" w:color="auto" w:fill="auto"/>
          </w:tcPr>
          <w:p w14:paraId="73B86A0F"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Служащий</w:t>
            </w:r>
          </w:p>
        </w:tc>
        <w:tc>
          <w:tcPr>
            <w:tcW w:w="4934" w:type="dxa"/>
            <w:shd w:val="clear" w:color="auto" w:fill="auto"/>
            <w:vAlign w:val="center"/>
          </w:tcPr>
          <w:p w14:paraId="04C9BF68"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1,2</w:t>
            </w:r>
          </w:p>
        </w:tc>
      </w:tr>
    </w:tbl>
    <w:p w14:paraId="5E915B25"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246B519A" w14:textId="77777777" w:rsidR="00C123F3" w:rsidRPr="00220077" w:rsidRDefault="00C123F3" w:rsidP="00C123F3">
      <w:pPr>
        <w:widowControl w:val="0"/>
        <w:autoSpaceDE w:val="0"/>
        <w:autoSpaceDN w:val="0"/>
        <w:adjustRightInd w:val="0"/>
        <w:spacing w:after="0" w:line="240" w:lineRule="auto"/>
        <w:contextualSpacing/>
        <w:jc w:val="right"/>
        <w:outlineLvl w:val="1"/>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8</w:t>
      </w:r>
    </w:p>
    <w:p w14:paraId="44263F5C"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0A599207"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p>
    <w:p w14:paraId="2A6A5F51"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p>
    <w:p w14:paraId="4DD762BE"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Размеры ежемесячного премирования за выполнение </w:t>
      </w:r>
    </w:p>
    <w:p w14:paraId="5AF3F554"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особо важных и сложных заданий муниципальных служащих</w:t>
      </w:r>
    </w:p>
    <w:p w14:paraId="5C177D57"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0C306D0B"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
          <w:i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359"/>
      </w:tblGrid>
      <w:tr w:rsidR="00C123F3" w:rsidRPr="00220077" w14:paraId="3D128B48" w14:textId="77777777" w:rsidTr="00C05D36">
        <w:tc>
          <w:tcPr>
            <w:tcW w:w="4672" w:type="dxa"/>
            <w:shd w:val="clear" w:color="auto" w:fill="auto"/>
          </w:tcPr>
          <w:p w14:paraId="38D3EAD4"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34E4AAD2"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должности</w:t>
            </w:r>
          </w:p>
        </w:tc>
        <w:tc>
          <w:tcPr>
            <w:tcW w:w="5359" w:type="dxa"/>
            <w:shd w:val="clear" w:color="auto" w:fill="auto"/>
          </w:tcPr>
          <w:p w14:paraId="437A1208"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В процентах к окладу денежного содержания</w:t>
            </w:r>
          </w:p>
        </w:tc>
      </w:tr>
      <w:tr w:rsidR="00C123F3" w:rsidRPr="00220077" w14:paraId="4820764F" w14:textId="77777777" w:rsidTr="00C05D36">
        <w:tc>
          <w:tcPr>
            <w:tcW w:w="4672" w:type="dxa"/>
            <w:shd w:val="clear" w:color="auto" w:fill="auto"/>
          </w:tcPr>
          <w:p w14:paraId="0B7622D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1</w:t>
            </w:r>
          </w:p>
        </w:tc>
        <w:tc>
          <w:tcPr>
            <w:tcW w:w="5359" w:type="dxa"/>
            <w:shd w:val="clear" w:color="auto" w:fill="auto"/>
          </w:tcPr>
          <w:p w14:paraId="4E23A29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2</w:t>
            </w:r>
          </w:p>
        </w:tc>
      </w:tr>
      <w:tr w:rsidR="00C123F3" w:rsidRPr="00220077" w14:paraId="32F31944" w14:textId="77777777" w:rsidTr="00C05D36">
        <w:tc>
          <w:tcPr>
            <w:tcW w:w="4672" w:type="dxa"/>
            <w:shd w:val="clear" w:color="auto" w:fill="auto"/>
          </w:tcPr>
          <w:p w14:paraId="2067822D"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Заместитель Главы администрации</w:t>
            </w:r>
          </w:p>
        </w:tc>
        <w:tc>
          <w:tcPr>
            <w:tcW w:w="5359" w:type="dxa"/>
            <w:shd w:val="clear" w:color="auto" w:fill="auto"/>
            <w:vAlign w:val="center"/>
          </w:tcPr>
          <w:p w14:paraId="3DF9CB25"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2BCB2334" w14:textId="77777777" w:rsidTr="00C05D36">
        <w:tc>
          <w:tcPr>
            <w:tcW w:w="4672" w:type="dxa"/>
            <w:shd w:val="clear" w:color="auto" w:fill="auto"/>
          </w:tcPr>
          <w:p w14:paraId="331D22D7"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специалист</w:t>
            </w:r>
          </w:p>
        </w:tc>
        <w:tc>
          <w:tcPr>
            <w:tcW w:w="5359" w:type="dxa"/>
            <w:shd w:val="clear" w:color="auto" w:fill="auto"/>
            <w:vAlign w:val="center"/>
          </w:tcPr>
          <w:p w14:paraId="7FCE6379"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2DD02677" w14:textId="77777777" w:rsidTr="00C05D36">
        <w:tc>
          <w:tcPr>
            <w:tcW w:w="4672" w:type="dxa"/>
            <w:shd w:val="clear" w:color="auto" w:fill="auto"/>
          </w:tcPr>
          <w:p w14:paraId="2B123A50"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Специалист 1 категории</w:t>
            </w:r>
          </w:p>
        </w:tc>
        <w:tc>
          <w:tcPr>
            <w:tcW w:w="5359" w:type="dxa"/>
            <w:shd w:val="clear" w:color="auto" w:fill="auto"/>
            <w:vAlign w:val="center"/>
          </w:tcPr>
          <w:p w14:paraId="7553E048"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bl>
    <w:p w14:paraId="24FEFBBC" w14:textId="77777777" w:rsidR="00C123F3" w:rsidRPr="00220077" w:rsidRDefault="00C123F3" w:rsidP="00C123F3">
      <w:pPr>
        <w:widowControl w:val="0"/>
        <w:autoSpaceDE w:val="0"/>
        <w:autoSpaceDN w:val="0"/>
        <w:adjustRightInd w:val="0"/>
        <w:spacing w:after="0" w:line="240" w:lineRule="auto"/>
        <w:ind w:left="4678" w:firstLine="720"/>
        <w:contextualSpacing/>
        <w:jc w:val="right"/>
        <w:outlineLvl w:val="1"/>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Приложение 9</w:t>
      </w:r>
    </w:p>
    <w:p w14:paraId="650C2E17" w14:textId="77777777" w:rsidR="00C123F3" w:rsidRPr="00220077" w:rsidRDefault="00C123F3" w:rsidP="00C123F3">
      <w:pPr>
        <w:widowControl w:val="0"/>
        <w:autoSpaceDE w:val="0"/>
        <w:autoSpaceDN w:val="0"/>
        <w:adjustRightInd w:val="0"/>
        <w:spacing w:after="0" w:line="240" w:lineRule="auto"/>
        <w:ind w:left="4678" w:firstLine="720"/>
        <w:contextualSpacing/>
        <w:jc w:val="right"/>
        <w:rPr>
          <w:rFonts w:ascii="Times New Roman" w:eastAsia="Times New Roman" w:hAnsi="Times New Roman"/>
          <w:i/>
          <w:iCs/>
          <w:sz w:val="24"/>
          <w:szCs w:val="24"/>
          <w:lang w:eastAsia="ru-RU"/>
        </w:rPr>
      </w:pPr>
      <w:r w:rsidRPr="00220077">
        <w:rPr>
          <w:rFonts w:ascii="Times New Roman" w:eastAsia="Times New Roman" w:hAnsi="Times New Roman"/>
          <w:sz w:val="24"/>
          <w:szCs w:val="24"/>
          <w:lang w:eastAsia="ru-RU"/>
        </w:rPr>
        <w:t xml:space="preserve">к Положению о порядке оплаты труда и материальном стимулировании в органах местного самоуправления </w:t>
      </w:r>
      <w:r w:rsidRPr="00220077">
        <w:rPr>
          <w:rFonts w:ascii="Times New Roman" w:eastAsia="Times New Roman" w:hAnsi="Times New Roman"/>
          <w:iCs/>
          <w:sz w:val="24"/>
          <w:szCs w:val="24"/>
          <w:lang w:eastAsia="ru-RU"/>
        </w:rPr>
        <w:t>Администрации Кулотинского городского поселения</w:t>
      </w:r>
    </w:p>
    <w:p w14:paraId="1F511D8C" w14:textId="77777777" w:rsidR="00C123F3" w:rsidRPr="00220077" w:rsidRDefault="00C123F3" w:rsidP="00C123F3">
      <w:pPr>
        <w:widowControl w:val="0"/>
        <w:autoSpaceDE w:val="0"/>
        <w:autoSpaceDN w:val="0"/>
        <w:adjustRightInd w:val="0"/>
        <w:spacing w:after="0" w:line="240" w:lineRule="auto"/>
        <w:ind w:left="4678" w:firstLine="720"/>
        <w:contextualSpacing/>
        <w:rPr>
          <w:rFonts w:ascii="Times New Roman" w:eastAsia="Times New Roman" w:hAnsi="Times New Roman"/>
          <w:sz w:val="24"/>
          <w:szCs w:val="24"/>
          <w:lang w:eastAsia="ru-RU"/>
        </w:rPr>
      </w:pPr>
    </w:p>
    <w:p w14:paraId="12C12A3A"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 xml:space="preserve">Размеры премирования за выполнение </w:t>
      </w:r>
    </w:p>
    <w:p w14:paraId="177DB097"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sz w:val="24"/>
          <w:szCs w:val="24"/>
          <w:lang w:eastAsia="ru-RU"/>
        </w:rPr>
      </w:pPr>
      <w:r w:rsidRPr="00220077">
        <w:rPr>
          <w:rFonts w:ascii="Times New Roman" w:eastAsia="Times New Roman" w:hAnsi="Times New Roman"/>
          <w:b/>
          <w:bCs/>
          <w:sz w:val="24"/>
          <w:szCs w:val="24"/>
          <w:lang w:eastAsia="ru-RU"/>
        </w:rPr>
        <w:t>особо важных и сложных заданий служащим</w:t>
      </w:r>
    </w:p>
    <w:p w14:paraId="4BEC4933" w14:textId="77777777" w:rsidR="00C123F3" w:rsidRPr="00220077" w:rsidRDefault="00C123F3" w:rsidP="00C123F3">
      <w:pPr>
        <w:widowControl w:val="0"/>
        <w:autoSpaceDE w:val="0"/>
        <w:autoSpaceDN w:val="0"/>
        <w:adjustRightInd w:val="0"/>
        <w:spacing w:after="0" w:line="240" w:lineRule="auto"/>
        <w:ind w:firstLine="567"/>
        <w:contextualSpacing/>
        <w:jc w:val="center"/>
        <w:outlineLvl w:val="2"/>
        <w:rPr>
          <w:rFonts w:ascii="Times New Roman" w:eastAsia="Times New Roman" w:hAnsi="Times New Roman"/>
          <w:b/>
          <w:bCs/>
          <w:iCs/>
          <w:sz w:val="24"/>
          <w:szCs w:val="24"/>
          <w:lang w:eastAsia="ru-RU"/>
        </w:rPr>
      </w:pPr>
      <w:r w:rsidRPr="00220077">
        <w:rPr>
          <w:rFonts w:ascii="Times New Roman" w:eastAsia="Times New Roman" w:hAnsi="Times New Roman"/>
          <w:b/>
          <w:bCs/>
          <w:iCs/>
          <w:sz w:val="24"/>
          <w:szCs w:val="24"/>
          <w:lang w:eastAsia="ru-RU"/>
        </w:rPr>
        <w:t>в органе местного самоуправления Администрации Кулотинского городского поселения</w:t>
      </w:r>
    </w:p>
    <w:p w14:paraId="42C11A25" w14:textId="77777777" w:rsidR="00C123F3" w:rsidRPr="00220077" w:rsidRDefault="00C123F3" w:rsidP="00C123F3">
      <w:pPr>
        <w:widowControl w:val="0"/>
        <w:autoSpaceDE w:val="0"/>
        <w:autoSpaceDN w:val="0"/>
        <w:adjustRightInd w:val="0"/>
        <w:spacing w:after="0" w:line="240" w:lineRule="auto"/>
        <w:ind w:firstLine="567"/>
        <w:contextualSpacing/>
        <w:jc w:val="center"/>
        <w:rPr>
          <w:rFonts w:ascii="Times New Roman" w:eastAsia="Times New Roman" w:hAnsi="Times New Roman"/>
          <w:b/>
          <w:bCs/>
          <w:i/>
          <w:i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075"/>
      </w:tblGrid>
      <w:tr w:rsidR="00C123F3" w:rsidRPr="00220077" w14:paraId="1202A09E" w14:textId="77777777" w:rsidTr="00C05D36">
        <w:tc>
          <w:tcPr>
            <w:tcW w:w="4672" w:type="dxa"/>
            <w:shd w:val="clear" w:color="auto" w:fill="auto"/>
          </w:tcPr>
          <w:p w14:paraId="0514D782"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 xml:space="preserve">Наименование </w:t>
            </w:r>
          </w:p>
          <w:p w14:paraId="0B9C5672"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должности</w:t>
            </w:r>
          </w:p>
        </w:tc>
        <w:tc>
          <w:tcPr>
            <w:tcW w:w="5075" w:type="dxa"/>
            <w:shd w:val="clear" w:color="auto" w:fill="auto"/>
          </w:tcPr>
          <w:p w14:paraId="07ACFA15"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bCs/>
                <w:sz w:val="24"/>
                <w:szCs w:val="24"/>
                <w:lang w:eastAsia="ru-RU"/>
              </w:rPr>
              <w:t>В процентах к должностному окладу служащего</w:t>
            </w:r>
          </w:p>
        </w:tc>
      </w:tr>
      <w:tr w:rsidR="00C123F3" w:rsidRPr="00220077" w14:paraId="436CCEBE" w14:textId="77777777" w:rsidTr="00C05D36">
        <w:tc>
          <w:tcPr>
            <w:tcW w:w="4672" w:type="dxa"/>
            <w:shd w:val="clear" w:color="auto" w:fill="auto"/>
          </w:tcPr>
          <w:p w14:paraId="09D88E97"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1</w:t>
            </w:r>
          </w:p>
        </w:tc>
        <w:tc>
          <w:tcPr>
            <w:tcW w:w="5075" w:type="dxa"/>
            <w:shd w:val="clear" w:color="auto" w:fill="auto"/>
          </w:tcPr>
          <w:p w14:paraId="53E2EB61"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
                <w:bCs/>
                <w:i/>
                <w:iCs/>
                <w:sz w:val="24"/>
                <w:szCs w:val="24"/>
                <w:lang w:eastAsia="ru-RU"/>
              </w:rPr>
            </w:pPr>
            <w:r w:rsidRPr="00220077">
              <w:rPr>
                <w:rFonts w:ascii="Times New Roman" w:eastAsia="Times New Roman" w:hAnsi="Times New Roman"/>
                <w:bCs/>
                <w:sz w:val="24"/>
                <w:szCs w:val="24"/>
                <w:lang w:eastAsia="ru-RU"/>
              </w:rPr>
              <w:t>2</w:t>
            </w:r>
          </w:p>
        </w:tc>
      </w:tr>
      <w:tr w:rsidR="00C123F3" w:rsidRPr="00220077" w14:paraId="32C99842" w14:textId="77777777" w:rsidTr="00C05D36">
        <w:tc>
          <w:tcPr>
            <w:tcW w:w="4672" w:type="dxa"/>
            <w:shd w:val="clear" w:color="auto" w:fill="auto"/>
          </w:tcPr>
          <w:p w14:paraId="40441515"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Главный служащий - эксперт</w:t>
            </w:r>
          </w:p>
        </w:tc>
        <w:tc>
          <w:tcPr>
            <w:tcW w:w="5075" w:type="dxa"/>
            <w:shd w:val="clear" w:color="auto" w:fill="auto"/>
            <w:vAlign w:val="center"/>
          </w:tcPr>
          <w:p w14:paraId="0EE99A1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24391661" w14:textId="77777777" w:rsidTr="00C05D36">
        <w:tc>
          <w:tcPr>
            <w:tcW w:w="4672" w:type="dxa"/>
            <w:shd w:val="clear" w:color="auto" w:fill="auto"/>
          </w:tcPr>
          <w:p w14:paraId="7AE2FA62"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Старший служащий</w:t>
            </w:r>
          </w:p>
        </w:tc>
        <w:tc>
          <w:tcPr>
            <w:tcW w:w="5075" w:type="dxa"/>
            <w:shd w:val="clear" w:color="auto" w:fill="auto"/>
            <w:vAlign w:val="center"/>
          </w:tcPr>
          <w:p w14:paraId="70AC7CB5"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r w:rsidR="00C123F3" w:rsidRPr="00220077" w14:paraId="24FDAEE2" w14:textId="77777777" w:rsidTr="00C05D36">
        <w:tc>
          <w:tcPr>
            <w:tcW w:w="4672" w:type="dxa"/>
            <w:shd w:val="clear" w:color="auto" w:fill="auto"/>
          </w:tcPr>
          <w:p w14:paraId="3D1C4CFF" w14:textId="77777777" w:rsidR="00C123F3" w:rsidRPr="00220077" w:rsidRDefault="00C123F3" w:rsidP="00C123F3">
            <w:pPr>
              <w:autoSpaceDE w:val="0"/>
              <w:autoSpaceDN w:val="0"/>
              <w:spacing w:after="0" w:line="240" w:lineRule="auto"/>
              <w:contextualSpacing/>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Служащий</w:t>
            </w:r>
          </w:p>
        </w:tc>
        <w:tc>
          <w:tcPr>
            <w:tcW w:w="5075" w:type="dxa"/>
            <w:shd w:val="clear" w:color="auto" w:fill="auto"/>
            <w:vAlign w:val="center"/>
          </w:tcPr>
          <w:p w14:paraId="01C2B09A" w14:textId="77777777" w:rsidR="00C123F3" w:rsidRPr="00220077" w:rsidRDefault="00C123F3" w:rsidP="00C123F3">
            <w:pPr>
              <w:widowControl w:val="0"/>
              <w:autoSpaceDE w:val="0"/>
              <w:autoSpaceDN w:val="0"/>
              <w:adjustRightInd w:val="0"/>
              <w:spacing w:after="0" w:line="240" w:lineRule="auto"/>
              <w:contextualSpacing/>
              <w:jc w:val="center"/>
              <w:rPr>
                <w:rFonts w:ascii="Times New Roman" w:eastAsia="Times New Roman" w:hAnsi="Times New Roman"/>
                <w:bCs/>
                <w:iCs/>
                <w:sz w:val="24"/>
                <w:szCs w:val="24"/>
                <w:lang w:eastAsia="ru-RU"/>
              </w:rPr>
            </w:pPr>
            <w:r w:rsidRPr="00220077">
              <w:rPr>
                <w:rFonts w:ascii="Times New Roman" w:eastAsia="Times New Roman" w:hAnsi="Times New Roman"/>
                <w:bCs/>
                <w:iCs/>
                <w:sz w:val="24"/>
                <w:szCs w:val="24"/>
                <w:lang w:eastAsia="ru-RU"/>
              </w:rPr>
              <w:t>50,0</w:t>
            </w:r>
          </w:p>
        </w:tc>
      </w:tr>
    </w:tbl>
    <w:p w14:paraId="312FA5B0"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769DD37A" w14:textId="77777777" w:rsidR="00C123F3" w:rsidRPr="00220077" w:rsidRDefault="00C123F3" w:rsidP="00C123F3">
      <w:pPr>
        <w:widowControl w:val="0"/>
        <w:suppressAutoHyphens/>
        <w:autoSpaceDE w:val="0"/>
        <w:autoSpaceDN w:val="0"/>
        <w:spacing w:after="0" w:line="240" w:lineRule="auto"/>
        <w:contextualSpacing/>
        <w:jc w:val="center"/>
        <w:rPr>
          <w:rFonts w:ascii="Times New Roman" w:eastAsia="Courier New" w:hAnsi="Times New Roman"/>
          <w:b/>
          <w:color w:val="000000" w:themeColor="text1"/>
          <w:sz w:val="24"/>
          <w:szCs w:val="24"/>
          <w:lang w:eastAsia="ar-SA" w:bidi="ru-RU"/>
        </w:rPr>
      </w:pPr>
      <w:r w:rsidRPr="00220077">
        <w:rPr>
          <w:rFonts w:ascii="Times New Roman" w:eastAsia="Courier New" w:hAnsi="Times New Roman"/>
          <w:b/>
          <w:color w:val="000000" w:themeColor="text1"/>
          <w:sz w:val="24"/>
          <w:szCs w:val="24"/>
          <w:lang w:eastAsia="ar-SA" w:bidi="ru-RU"/>
        </w:rPr>
        <w:t>Новгородская  область</w:t>
      </w:r>
    </w:p>
    <w:p w14:paraId="1FC6E436" w14:textId="77777777" w:rsidR="00C123F3" w:rsidRPr="00220077" w:rsidRDefault="00C123F3" w:rsidP="00C123F3">
      <w:pPr>
        <w:widowControl w:val="0"/>
        <w:suppressAutoHyphens/>
        <w:autoSpaceDE w:val="0"/>
        <w:autoSpaceDN w:val="0"/>
        <w:spacing w:after="0" w:line="240" w:lineRule="auto"/>
        <w:contextualSpacing/>
        <w:jc w:val="center"/>
        <w:rPr>
          <w:rFonts w:ascii="Times New Roman" w:eastAsia="Courier New" w:hAnsi="Times New Roman"/>
          <w:b/>
          <w:color w:val="000000" w:themeColor="text1"/>
          <w:sz w:val="24"/>
          <w:szCs w:val="24"/>
          <w:lang w:eastAsia="ar-SA" w:bidi="ru-RU"/>
        </w:rPr>
      </w:pPr>
      <w:r w:rsidRPr="00220077">
        <w:rPr>
          <w:rFonts w:ascii="Times New Roman" w:eastAsia="Courier New" w:hAnsi="Times New Roman"/>
          <w:b/>
          <w:color w:val="000000" w:themeColor="text1"/>
          <w:sz w:val="24"/>
          <w:szCs w:val="24"/>
          <w:lang w:eastAsia="ar-SA" w:bidi="ru-RU"/>
        </w:rPr>
        <w:t>СОВЕТ ДЕПУТАТОВ КУЛОТИНСКОГО ГОРОДСКОГО ПОСЕЛЕНИЯ</w:t>
      </w:r>
    </w:p>
    <w:p w14:paraId="2C2DACE2" w14:textId="77777777" w:rsidR="00C123F3" w:rsidRPr="00220077" w:rsidRDefault="00C123F3" w:rsidP="00C123F3">
      <w:pPr>
        <w:widowControl w:val="0"/>
        <w:autoSpaceDE w:val="0"/>
        <w:autoSpaceDN w:val="0"/>
        <w:spacing w:after="0" w:line="240" w:lineRule="auto"/>
        <w:contextualSpacing/>
        <w:jc w:val="center"/>
        <w:rPr>
          <w:rFonts w:ascii="Times New Roman" w:eastAsia="Courier New" w:hAnsi="Times New Roman"/>
          <w:b/>
          <w:color w:val="000000" w:themeColor="text1"/>
          <w:sz w:val="24"/>
          <w:szCs w:val="24"/>
          <w:lang w:eastAsia="ru-RU" w:bidi="ru-RU"/>
        </w:rPr>
      </w:pPr>
      <w:r w:rsidRPr="00220077">
        <w:rPr>
          <w:rFonts w:ascii="Times New Roman" w:eastAsia="Courier New" w:hAnsi="Times New Roman"/>
          <w:b/>
          <w:color w:val="000000" w:themeColor="text1"/>
          <w:sz w:val="24"/>
          <w:szCs w:val="24"/>
          <w:lang w:eastAsia="ar-SA" w:bidi="ru-RU"/>
        </w:rPr>
        <w:t>Окуловского района</w:t>
      </w:r>
    </w:p>
    <w:p w14:paraId="6F4E1598" w14:textId="77777777" w:rsidR="00C123F3" w:rsidRPr="00220077" w:rsidRDefault="00C123F3" w:rsidP="00C123F3">
      <w:pPr>
        <w:widowControl w:val="0"/>
        <w:spacing w:after="500" w:line="240" w:lineRule="auto"/>
        <w:contextualSpacing/>
        <w:jc w:val="both"/>
        <w:rPr>
          <w:rFonts w:ascii="Times New Roman" w:hAnsi="Times New Roman"/>
          <w:b/>
          <w:bCs/>
          <w:sz w:val="24"/>
          <w:szCs w:val="24"/>
          <w:lang w:eastAsia="ru-RU" w:bidi="ru-RU"/>
        </w:rPr>
      </w:pPr>
    </w:p>
    <w:p w14:paraId="219F4A9A" w14:textId="1E4F7F07" w:rsidR="00C123F3" w:rsidRDefault="00C123F3" w:rsidP="00C123F3">
      <w:pPr>
        <w:widowControl w:val="0"/>
        <w:spacing w:after="500" w:line="240" w:lineRule="auto"/>
        <w:contextualSpacing/>
        <w:jc w:val="center"/>
        <w:rPr>
          <w:rFonts w:ascii="Times New Roman" w:hAnsi="Times New Roman"/>
          <w:b/>
          <w:bCs/>
          <w:sz w:val="24"/>
          <w:szCs w:val="24"/>
          <w:lang w:eastAsia="ru-RU" w:bidi="ru-RU"/>
        </w:rPr>
      </w:pPr>
      <w:r w:rsidRPr="00220077">
        <w:rPr>
          <w:rFonts w:ascii="Times New Roman" w:hAnsi="Times New Roman"/>
          <w:b/>
          <w:bCs/>
          <w:sz w:val="24"/>
          <w:szCs w:val="24"/>
          <w:lang w:eastAsia="ru-RU" w:bidi="ru-RU"/>
        </w:rPr>
        <w:t>«Об утверждении  Положения о создании условий для организации досуга  и обеспечения  жителей  муниципального   образования «Кулотинское городское поселение»   услугами   организаций культуры.</w:t>
      </w:r>
    </w:p>
    <w:p w14:paraId="6AC8E7F6" w14:textId="77777777" w:rsidR="00555FBE" w:rsidRPr="00220077" w:rsidRDefault="00555FBE" w:rsidP="00C123F3">
      <w:pPr>
        <w:widowControl w:val="0"/>
        <w:spacing w:after="500" w:line="240" w:lineRule="auto"/>
        <w:contextualSpacing/>
        <w:jc w:val="center"/>
        <w:rPr>
          <w:rFonts w:ascii="Times New Roman" w:hAnsi="Times New Roman"/>
          <w:b/>
          <w:bCs/>
          <w:sz w:val="24"/>
          <w:szCs w:val="24"/>
          <w:lang w:eastAsia="ru-RU" w:bidi="ru-RU"/>
        </w:rPr>
      </w:pPr>
    </w:p>
    <w:p w14:paraId="76FDBC73" w14:textId="77777777" w:rsidR="00C123F3" w:rsidRPr="00220077" w:rsidRDefault="00C123F3" w:rsidP="00C123F3">
      <w:pPr>
        <w:widowControl w:val="0"/>
        <w:spacing w:after="0" w:line="240" w:lineRule="auto"/>
        <w:contextualSpacing/>
        <w:jc w:val="center"/>
        <w:rPr>
          <w:rFonts w:ascii="Times New Roman" w:eastAsia="Courier New" w:hAnsi="Times New Roman"/>
          <w:color w:val="000000" w:themeColor="text1"/>
          <w:sz w:val="24"/>
          <w:szCs w:val="24"/>
          <w:lang w:eastAsia="ru-RU" w:bidi="ru-RU"/>
        </w:rPr>
      </w:pPr>
      <w:r w:rsidRPr="00220077">
        <w:rPr>
          <w:rFonts w:ascii="Times New Roman" w:eastAsia="Courier New" w:hAnsi="Times New Roman"/>
          <w:color w:val="000000" w:themeColor="text1"/>
          <w:sz w:val="24"/>
          <w:szCs w:val="24"/>
          <w:lang w:eastAsia="ru-RU" w:bidi="ru-RU"/>
        </w:rPr>
        <w:t>Принято  Советом  депутатов  Кулотинского городского поселения</w:t>
      </w:r>
    </w:p>
    <w:p w14:paraId="7F33850E" w14:textId="77777777" w:rsidR="00C123F3" w:rsidRPr="00220077" w:rsidRDefault="00C123F3" w:rsidP="00C123F3">
      <w:pPr>
        <w:widowControl w:val="0"/>
        <w:spacing w:after="0" w:line="240" w:lineRule="auto"/>
        <w:contextualSpacing/>
        <w:jc w:val="center"/>
        <w:rPr>
          <w:rFonts w:ascii="Times New Roman" w:eastAsia="Courier New" w:hAnsi="Times New Roman"/>
          <w:color w:val="000000" w:themeColor="text1"/>
          <w:sz w:val="24"/>
          <w:szCs w:val="24"/>
          <w:lang w:eastAsia="ru-RU" w:bidi="ru-RU"/>
        </w:rPr>
      </w:pPr>
      <w:r w:rsidRPr="00220077">
        <w:rPr>
          <w:rFonts w:ascii="Times New Roman" w:eastAsia="Courier New" w:hAnsi="Times New Roman"/>
          <w:color w:val="000000" w:themeColor="text1"/>
          <w:sz w:val="24"/>
          <w:szCs w:val="24"/>
          <w:lang w:eastAsia="ru-RU" w:bidi="ru-RU"/>
        </w:rPr>
        <w:t>25 июля  2024 года</w:t>
      </w:r>
    </w:p>
    <w:p w14:paraId="76845EE5" w14:textId="77777777" w:rsidR="00C123F3" w:rsidRPr="00220077" w:rsidRDefault="00C123F3" w:rsidP="00C123F3">
      <w:pPr>
        <w:widowControl w:val="0"/>
        <w:spacing w:after="0" w:line="240" w:lineRule="auto"/>
        <w:contextualSpacing/>
        <w:jc w:val="both"/>
        <w:rPr>
          <w:rFonts w:ascii="Times New Roman" w:eastAsia="Courier New" w:hAnsi="Times New Roman"/>
          <w:color w:val="000000" w:themeColor="text1"/>
          <w:sz w:val="24"/>
          <w:szCs w:val="24"/>
          <w:lang w:eastAsia="ru-RU" w:bidi="ru-RU"/>
        </w:rPr>
      </w:pPr>
    </w:p>
    <w:p w14:paraId="4F397E49" w14:textId="77777777" w:rsidR="00C123F3" w:rsidRPr="00220077" w:rsidRDefault="00C123F3" w:rsidP="00C123F3">
      <w:pPr>
        <w:widowControl w:val="0"/>
        <w:spacing w:after="0" w:line="240" w:lineRule="auto"/>
        <w:ind w:firstLine="708"/>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В соответствии со статьями 16, 17 Федерального закона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Уставом Кулотинского городского поселения , Совет депутатов  Кулотинского городского поселения</w:t>
      </w:r>
    </w:p>
    <w:p w14:paraId="6BAEA38A" w14:textId="012E5CFE" w:rsidR="00C123F3" w:rsidRPr="00220077" w:rsidRDefault="00C123F3" w:rsidP="00C123F3">
      <w:pPr>
        <w:widowControl w:val="0"/>
        <w:spacing w:after="240" w:line="240" w:lineRule="auto"/>
        <w:contextualSpacing/>
        <w:jc w:val="both"/>
        <w:rPr>
          <w:rFonts w:ascii="Times New Roman" w:hAnsi="Times New Roman"/>
          <w:sz w:val="24"/>
          <w:szCs w:val="24"/>
          <w:lang w:eastAsia="ru-RU" w:bidi="ru-RU"/>
        </w:rPr>
      </w:pPr>
      <w:r w:rsidRPr="00220077">
        <w:rPr>
          <w:rFonts w:ascii="Times New Roman" w:hAnsi="Times New Roman"/>
          <w:b/>
          <w:bCs/>
          <w:sz w:val="24"/>
          <w:szCs w:val="24"/>
          <w:lang w:eastAsia="ru-RU" w:bidi="ru-RU"/>
        </w:rPr>
        <w:t xml:space="preserve">РЕШИЛ:                                                                                                           </w:t>
      </w:r>
      <w:r w:rsidRPr="00220077">
        <w:rPr>
          <w:rFonts w:ascii="Times New Roman" w:hAnsi="Times New Roman"/>
          <w:sz w:val="24"/>
          <w:szCs w:val="24"/>
          <w:lang w:eastAsia="ru-RU" w:bidi="ru-RU"/>
        </w:rPr>
        <w:tab/>
      </w:r>
      <w:r w:rsidRPr="00220077">
        <w:rPr>
          <w:rFonts w:ascii="Times New Roman" w:hAnsi="Times New Roman"/>
          <w:sz w:val="24"/>
          <w:szCs w:val="24"/>
          <w:lang w:eastAsia="ru-RU" w:bidi="ru-RU"/>
        </w:rPr>
        <w:tab/>
        <w:t>1.Утвердить прилагаемое Положение о создании условий для организации досуга и обеспечения жителей муниципального образования  «Кулотинское городское  поселение» услугами организаций культуры.</w:t>
      </w:r>
      <w:r w:rsidRPr="00220077">
        <w:rPr>
          <w:rFonts w:ascii="Times New Roman" w:hAnsi="Times New Roman"/>
          <w:sz w:val="24"/>
          <w:szCs w:val="24"/>
          <w:lang w:eastAsia="ru-RU" w:bidi="ru-RU"/>
        </w:rPr>
        <w:tab/>
        <w:t xml:space="preserve">                       </w:t>
      </w:r>
      <w:r w:rsidRPr="00220077">
        <w:rPr>
          <w:rFonts w:ascii="Times New Roman" w:hAnsi="Times New Roman"/>
          <w:sz w:val="24"/>
          <w:szCs w:val="24"/>
          <w:lang w:eastAsia="ru-RU" w:bidi="ru-RU"/>
        </w:rPr>
        <w:tab/>
      </w:r>
      <w:r w:rsidR="00627344">
        <w:rPr>
          <w:rFonts w:ascii="Times New Roman" w:hAnsi="Times New Roman"/>
          <w:sz w:val="24"/>
          <w:szCs w:val="24"/>
          <w:lang w:eastAsia="ru-RU" w:bidi="ru-RU"/>
        </w:rPr>
        <w:t xml:space="preserve">                                                                                    </w:t>
      </w:r>
      <w:r w:rsidRPr="00220077">
        <w:rPr>
          <w:rFonts w:ascii="Times New Roman" w:hAnsi="Times New Roman"/>
          <w:sz w:val="24"/>
          <w:szCs w:val="24"/>
          <w:lang w:eastAsia="ru-RU" w:bidi="ru-RU"/>
        </w:rPr>
        <w:tab/>
        <w:t>2. Опубликовать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25C4C9FD" w14:textId="77777777" w:rsidR="00C123F3" w:rsidRPr="00220077" w:rsidRDefault="00C123F3" w:rsidP="00C123F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985B545"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6987E10B"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Председатель Совета депутатов</w:t>
      </w:r>
    </w:p>
    <w:p w14:paraId="1CD1600E"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Кулотинского городского поселения                С.Н. Кондратенко</w:t>
      </w:r>
    </w:p>
    <w:p w14:paraId="275EB2A2" w14:textId="1C5C5C59"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2</w:t>
      </w:r>
      <w:r w:rsidR="00555FBE">
        <w:rPr>
          <w:rFonts w:ascii="Times New Roman" w:eastAsia="Times New Roman" w:hAnsi="Times New Roman"/>
          <w:bCs/>
          <w:sz w:val="24"/>
          <w:szCs w:val="24"/>
          <w:lang w:eastAsia="ru-RU"/>
        </w:rPr>
        <w:t>5</w:t>
      </w:r>
      <w:r w:rsidRPr="00220077">
        <w:rPr>
          <w:rFonts w:ascii="Times New Roman" w:eastAsia="Times New Roman" w:hAnsi="Times New Roman"/>
          <w:bCs/>
          <w:sz w:val="24"/>
          <w:szCs w:val="24"/>
          <w:lang w:eastAsia="ru-RU"/>
        </w:rPr>
        <w:t>.07.2024</w:t>
      </w:r>
    </w:p>
    <w:p w14:paraId="76F7B782"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№158</w:t>
      </w:r>
    </w:p>
    <w:p w14:paraId="1847DB15"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17AC7AFD"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Глава</w:t>
      </w:r>
    </w:p>
    <w:p w14:paraId="4EF704E4"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городского поселения                 Л.Н. Федоров</w:t>
      </w:r>
    </w:p>
    <w:p w14:paraId="75837584"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4F404F39" w14:textId="77777777" w:rsidR="00C123F3" w:rsidRPr="00220077" w:rsidRDefault="00C123F3" w:rsidP="00C123F3">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7A00EB31" w14:textId="77777777" w:rsidR="00C123F3" w:rsidRPr="00220077" w:rsidRDefault="00C123F3" w:rsidP="00C123F3">
      <w:pPr>
        <w:widowControl w:val="0"/>
        <w:spacing w:after="100" w:line="240" w:lineRule="auto"/>
        <w:contextualSpacing/>
        <w:jc w:val="right"/>
        <w:rPr>
          <w:rFonts w:ascii="Times New Roman" w:hAnsi="Times New Roman"/>
          <w:sz w:val="24"/>
          <w:szCs w:val="24"/>
          <w:lang w:eastAsia="ru-RU" w:bidi="ru-RU"/>
        </w:rPr>
      </w:pPr>
      <w:r w:rsidRPr="00220077">
        <w:rPr>
          <w:rFonts w:ascii="Times New Roman" w:hAnsi="Times New Roman"/>
          <w:sz w:val="24"/>
          <w:szCs w:val="24"/>
          <w:lang w:eastAsia="ru-RU" w:bidi="ru-RU"/>
        </w:rPr>
        <w:t>Утверждено:</w:t>
      </w:r>
    </w:p>
    <w:p w14:paraId="104BC219" w14:textId="53348F86" w:rsidR="00C123F3" w:rsidRPr="00220077" w:rsidRDefault="00627344" w:rsidP="00C123F3">
      <w:pPr>
        <w:widowControl w:val="0"/>
        <w:spacing w:after="100" w:line="240" w:lineRule="auto"/>
        <w:contextualSpacing/>
        <w:jc w:val="right"/>
        <w:rPr>
          <w:rFonts w:ascii="Times New Roman" w:hAnsi="Times New Roman"/>
          <w:sz w:val="24"/>
          <w:szCs w:val="24"/>
          <w:lang w:eastAsia="ru-RU" w:bidi="ru-RU"/>
        </w:rPr>
      </w:pPr>
      <w:r>
        <w:rPr>
          <w:rFonts w:ascii="Times New Roman" w:hAnsi="Times New Roman"/>
          <w:sz w:val="24"/>
          <w:szCs w:val="24"/>
          <w:lang w:eastAsia="ru-RU" w:bidi="ru-RU"/>
        </w:rPr>
        <w:t>р</w:t>
      </w:r>
      <w:r w:rsidR="00C123F3" w:rsidRPr="00220077">
        <w:rPr>
          <w:rFonts w:ascii="Times New Roman" w:hAnsi="Times New Roman"/>
          <w:sz w:val="24"/>
          <w:szCs w:val="24"/>
          <w:lang w:eastAsia="ru-RU" w:bidi="ru-RU"/>
        </w:rPr>
        <w:t>ешением  Совета  депутатов</w:t>
      </w:r>
    </w:p>
    <w:p w14:paraId="4561DFF8" w14:textId="77777777" w:rsidR="00C123F3" w:rsidRPr="00220077" w:rsidRDefault="00C123F3" w:rsidP="00C123F3">
      <w:pPr>
        <w:widowControl w:val="0"/>
        <w:spacing w:after="100" w:line="240" w:lineRule="auto"/>
        <w:contextualSpacing/>
        <w:jc w:val="right"/>
        <w:rPr>
          <w:rFonts w:ascii="Times New Roman" w:hAnsi="Times New Roman"/>
          <w:sz w:val="24"/>
          <w:szCs w:val="24"/>
          <w:lang w:eastAsia="ru-RU" w:bidi="ru-RU"/>
        </w:rPr>
      </w:pPr>
      <w:r w:rsidRPr="00220077">
        <w:rPr>
          <w:rFonts w:ascii="Times New Roman" w:hAnsi="Times New Roman"/>
          <w:sz w:val="24"/>
          <w:szCs w:val="24"/>
          <w:lang w:eastAsia="ru-RU" w:bidi="ru-RU"/>
        </w:rPr>
        <w:t>Кулотинского городского поселения</w:t>
      </w:r>
    </w:p>
    <w:p w14:paraId="56DA1159" w14:textId="77777777" w:rsidR="00C123F3" w:rsidRPr="00220077" w:rsidRDefault="00C123F3" w:rsidP="00C123F3">
      <w:pPr>
        <w:widowControl w:val="0"/>
        <w:spacing w:after="100" w:line="240" w:lineRule="auto"/>
        <w:contextualSpacing/>
        <w:jc w:val="right"/>
        <w:rPr>
          <w:rFonts w:ascii="Times New Roman" w:hAnsi="Times New Roman"/>
          <w:sz w:val="24"/>
          <w:szCs w:val="24"/>
          <w:lang w:eastAsia="ru-RU" w:bidi="ru-RU"/>
        </w:rPr>
      </w:pPr>
      <w:r w:rsidRPr="00220077">
        <w:rPr>
          <w:rFonts w:ascii="Times New Roman" w:hAnsi="Times New Roman"/>
          <w:sz w:val="24"/>
          <w:szCs w:val="24"/>
          <w:lang w:eastAsia="ru-RU" w:bidi="ru-RU"/>
        </w:rPr>
        <w:t>от  25  июля 2024 года  № 158</w:t>
      </w:r>
    </w:p>
    <w:p w14:paraId="06D85E86" w14:textId="77777777" w:rsidR="00C123F3" w:rsidRPr="00220077" w:rsidRDefault="00C123F3" w:rsidP="00C123F3">
      <w:pPr>
        <w:widowControl w:val="0"/>
        <w:spacing w:after="100" w:line="240" w:lineRule="auto"/>
        <w:contextualSpacing/>
        <w:jc w:val="both"/>
        <w:rPr>
          <w:rFonts w:ascii="Times New Roman" w:hAnsi="Times New Roman"/>
          <w:b/>
          <w:bCs/>
          <w:sz w:val="24"/>
          <w:szCs w:val="24"/>
          <w:lang w:eastAsia="ru-RU" w:bidi="ru-RU"/>
        </w:rPr>
      </w:pPr>
    </w:p>
    <w:p w14:paraId="35AEF054" w14:textId="77777777" w:rsidR="00C123F3" w:rsidRPr="00220077" w:rsidRDefault="00C123F3" w:rsidP="00C123F3">
      <w:pPr>
        <w:widowControl w:val="0"/>
        <w:spacing w:after="100" w:line="240" w:lineRule="auto"/>
        <w:contextualSpacing/>
        <w:jc w:val="center"/>
        <w:rPr>
          <w:rFonts w:ascii="Times New Roman" w:hAnsi="Times New Roman"/>
          <w:sz w:val="24"/>
          <w:szCs w:val="24"/>
          <w:lang w:eastAsia="ru-RU" w:bidi="ru-RU"/>
        </w:rPr>
      </w:pPr>
      <w:r w:rsidRPr="00220077">
        <w:rPr>
          <w:rFonts w:ascii="Times New Roman" w:hAnsi="Times New Roman"/>
          <w:b/>
          <w:bCs/>
          <w:sz w:val="24"/>
          <w:szCs w:val="24"/>
          <w:lang w:eastAsia="ru-RU" w:bidi="ru-RU"/>
        </w:rPr>
        <w:t>ПОЛОЖЕНИЕ</w:t>
      </w:r>
      <w:r w:rsidRPr="00220077">
        <w:rPr>
          <w:rFonts w:ascii="Times New Roman" w:hAnsi="Times New Roman"/>
          <w:b/>
          <w:bCs/>
          <w:sz w:val="24"/>
          <w:szCs w:val="24"/>
          <w:lang w:eastAsia="ru-RU" w:bidi="ru-RU"/>
        </w:rPr>
        <w:br/>
        <w:t>О СОЗДАНИИ УСЛОВИЙ</w:t>
      </w:r>
      <w:r w:rsidRPr="00220077">
        <w:rPr>
          <w:rFonts w:ascii="Times New Roman" w:hAnsi="Times New Roman"/>
          <w:b/>
          <w:bCs/>
          <w:sz w:val="24"/>
          <w:szCs w:val="24"/>
          <w:lang w:eastAsia="ru-RU" w:bidi="ru-RU"/>
        </w:rPr>
        <w:br/>
        <w:t>ДЛЯ ОРГАНИЗАЦИИ ДОСУГА И ОБЕСПЕЧЕНИЯ ЖИТЕЛЕЙ МУНИЦИПАЛЬНОГО ОБРАЗОВАНИЯ « КУЛОТИНСКОЕ ГОРОДСКОЕ  ПОСЕЛЕНИЕ»</w:t>
      </w:r>
      <w:r w:rsidRPr="00220077">
        <w:rPr>
          <w:rFonts w:ascii="Times New Roman" w:hAnsi="Times New Roman"/>
          <w:i/>
          <w:iCs/>
          <w:sz w:val="24"/>
          <w:szCs w:val="24"/>
          <w:lang w:eastAsia="ru-RU" w:bidi="ru-RU"/>
        </w:rPr>
        <w:t xml:space="preserve"> </w:t>
      </w:r>
      <w:r w:rsidRPr="00220077">
        <w:rPr>
          <w:rFonts w:ascii="Times New Roman" w:hAnsi="Times New Roman"/>
          <w:b/>
          <w:bCs/>
          <w:sz w:val="24"/>
          <w:szCs w:val="24"/>
          <w:lang w:eastAsia="ru-RU" w:bidi="ru-RU"/>
        </w:rPr>
        <w:t xml:space="preserve"> УСЛУГАМИ ОРГАНИЗАЦИЙ КУЛЬТУРЫ</w:t>
      </w:r>
    </w:p>
    <w:p w14:paraId="1346A275" w14:textId="77777777" w:rsidR="00C123F3" w:rsidRPr="00220077" w:rsidRDefault="00C123F3" w:rsidP="00C123F3">
      <w:pPr>
        <w:widowControl w:val="0"/>
        <w:spacing w:after="240" w:line="240" w:lineRule="auto"/>
        <w:ind w:left="392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Глава 1. Общие положения</w:t>
      </w:r>
    </w:p>
    <w:p w14:paraId="17D3111D" w14:textId="77777777" w:rsidR="00C123F3" w:rsidRPr="00220077" w:rsidRDefault="00C123F3" w:rsidP="00C123F3">
      <w:pPr>
        <w:widowControl w:val="0"/>
        <w:numPr>
          <w:ilvl w:val="0"/>
          <w:numId w:val="28"/>
        </w:numPr>
        <w:tabs>
          <w:tab w:val="left" w:pos="316"/>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Настоящее Положение определяет условия, создаваемые для организации досуга жителей муниципального образования Кулотинского городского поселения  и обеспечения их услугами организаций культуры, и распространяется на организации культуры всех форм собственности, обеспечивающие проведение культурно-досуговых мероприятий на территории муниципального образования «Кулотинское  городское  поселение» .</w:t>
      </w:r>
    </w:p>
    <w:p w14:paraId="17443844" w14:textId="77777777" w:rsidR="00C123F3" w:rsidRPr="00220077" w:rsidRDefault="00C123F3" w:rsidP="00C123F3">
      <w:pPr>
        <w:widowControl w:val="0"/>
        <w:numPr>
          <w:ilvl w:val="0"/>
          <w:numId w:val="28"/>
        </w:numPr>
        <w:tabs>
          <w:tab w:val="left" w:pos="325"/>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 xml:space="preserve">Деятельность на территории муниципального образования «Кулотинское  городское </w:t>
      </w:r>
      <w:r w:rsidRPr="00220077">
        <w:rPr>
          <w:rFonts w:ascii="Times New Roman" w:hAnsi="Times New Roman"/>
          <w:sz w:val="24"/>
          <w:szCs w:val="24"/>
          <w:lang w:eastAsia="ru-RU" w:bidi="ru-RU"/>
        </w:rPr>
        <w:lastRenderedPageBreak/>
        <w:t>поселение» по созданию условий для организации досуга и обеспечения жителей услугами организаций культуры регулируется Федеральным законом от 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культуре (далее - Закон о культуре), настоящим Положением и иными нормативными правовыми актами муниципального образования «Кулотинское городское поселение».</w:t>
      </w:r>
    </w:p>
    <w:p w14:paraId="2F2F3B0E" w14:textId="77777777" w:rsidR="00C123F3" w:rsidRPr="00220077" w:rsidRDefault="00C123F3" w:rsidP="00C123F3">
      <w:pPr>
        <w:widowControl w:val="0"/>
        <w:numPr>
          <w:ilvl w:val="0"/>
          <w:numId w:val="28"/>
        </w:numPr>
        <w:tabs>
          <w:tab w:val="left" w:pos="325"/>
        </w:tabs>
        <w:spacing w:after="24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Законе о культуре, нормативных правовых актах муниципального образования «Кулотинское городское поселение».</w:t>
      </w:r>
    </w:p>
    <w:p w14:paraId="41F96453" w14:textId="77777777" w:rsidR="00C123F3" w:rsidRPr="00220077" w:rsidRDefault="00C123F3" w:rsidP="00C123F3">
      <w:pPr>
        <w:widowControl w:val="0"/>
        <w:spacing w:after="240" w:line="240" w:lineRule="auto"/>
        <w:contextualSpacing/>
        <w:jc w:val="both"/>
        <w:rPr>
          <w:rFonts w:ascii="Times New Roman" w:hAnsi="Times New Roman"/>
          <w:b/>
          <w:bCs/>
          <w:sz w:val="24"/>
          <w:szCs w:val="24"/>
          <w:lang w:eastAsia="ru-RU" w:bidi="ru-RU"/>
        </w:rPr>
      </w:pPr>
      <w:r w:rsidRPr="00220077">
        <w:rPr>
          <w:rFonts w:ascii="Times New Roman" w:hAnsi="Times New Roman"/>
          <w:b/>
          <w:bCs/>
          <w:sz w:val="24"/>
          <w:szCs w:val="24"/>
          <w:lang w:eastAsia="ru-RU" w:bidi="ru-RU"/>
        </w:rPr>
        <w:t>Глава 2. Создание условий для организации досуга и обеспечения жителей муниципального образования «Кулотинское городское поселение» услугами организаций культуры</w:t>
      </w:r>
    </w:p>
    <w:p w14:paraId="178A8EA2" w14:textId="77777777" w:rsidR="00C123F3" w:rsidRPr="00220077" w:rsidRDefault="00C123F3" w:rsidP="00C123F3">
      <w:pPr>
        <w:widowControl w:val="0"/>
        <w:numPr>
          <w:ilvl w:val="0"/>
          <w:numId w:val="28"/>
        </w:numPr>
        <w:tabs>
          <w:tab w:val="left" w:pos="303"/>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Создание условий для организации досуга и обеспечения жителей муниципального образования «Кулотинское городское поселение»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муниципального образования «Кулотинское городское поселение»</w:t>
      </w:r>
      <w:r w:rsidRPr="00220077">
        <w:rPr>
          <w:rFonts w:ascii="Times New Roman" w:hAnsi="Times New Roman"/>
          <w:i/>
          <w:iCs/>
          <w:sz w:val="24"/>
          <w:szCs w:val="24"/>
          <w:lang w:eastAsia="ru-RU" w:bidi="ru-RU"/>
        </w:rPr>
        <w:t xml:space="preserve"> </w:t>
      </w:r>
      <w:r w:rsidRPr="00220077">
        <w:rPr>
          <w:rFonts w:ascii="Times New Roman" w:hAnsi="Times New Roman"/>
          <w:sz w:val="24"/>
          <w:szCs w:val="24"/>
          <w:lang w:eastAsia="ru-RU" w:bidi="ru-RU"/>
        </w:rPr>
        <w:t>направленных на:</w:t>
      </w:r>
    </w:p>
    <w:p w14:paraId="398EA575" w14:textId="77777777" w:rsidR="00C123F3" w:rsidRPr="00220077" w:rsidRDefault="00C123F3" w:rsidP="00C123F3">
      <w:pPr>
        <w:widowControl w:val="0"/>
        <w:numPr>
          <w:ilvl w:val="0"/>
          <w:numId w:val="29"/>
        </w:numPr>
        <w:tabs>
          <w:tab w:val="left" w:pos="317"/>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обеспечение и защита конституционного права граждан Российской Федерации на культурную деятельность и свободный доступ к культурным ценностям и благам;</w:t>
      </w:r>
    </w:p>
    <w:p w14:paraId="306E53B8"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осуществление единой муниципальной культурной политики на территории муниципального образования «Кулотинское  городское  поселение»;</w:t>
      </w:r>
    </w:p>
    <w:p w14:paraId="138E87FF"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организация содержательного досуга для жителей муниципального образования «Кулотинское городское поселение»</w:t>
      </w:r>
      <w:r w:rsidRPr="00220077">
        <w:rPr>
          <w:rFonts w:ascii="Times New Roman" w:hAnsi="Times New Roman"/>
          <w:i/>
          <w:iCs/>
          <w:sz w:val="24"/>
          <w:szCs w:val="24"/>
          <w:lang w:eastAsia="ru-RU" w:bidi="ru-RU"/>
        </w:rPr>
        <w:t xml:space="preserve"> </w:t>
      </w:r>
      <w:r w:rsidRPr="00220077">
        <w:rPr>
          <w:rFonts w:ascii="Times New Roman" w:hAnsi="Times New Roman"/>
          <w:sz w:val="24"/>
          <w:szCs w:val="24"/>
          <w:lang w:eastAsia="ru-RU" w:bidi="ru-RU"/>
        </w:rPr>
        <w:t>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14:paraId="5E04066B" w14:textId="77777777" w:rsidR="00C123F3" w:rsidRPr="00220077" w:rsidRDefault="00C123F3" w:rsidP="00C123F3">
      <w:pPr>
        <w:widowControl w:val="0"/>
        <w:numPr>
          <w:ilvl w:val="0"/>
          <w:numId w:val="29"/>
        </w:numPr>
        <w:tabs>
          <w:tab w:val="left" w:pos="317"/>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 Кулотинское  городское поселение»;</w:t>
      </w:r>
    </w:p>
    <w:p w14:paraId="5B772D55"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создание условий для организации досуга и обеспечения жителей муниципального образования «Кулотинское  городское  поселение» услугами организаций культуры;</w:t>
      </w:r>
    </w:p>
    <w:p w14:paraId="0612F664"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«Кулотинское   городское  поселение»,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«Кулотинское  городское  поселение»;</w:t>
      </w:r>
    </w:p>
    <w:p w14:paraId="20830C02" w14:textId="77777777" w:rsidR="00C123F3" w:rsidRPr="00220077" w:rsidRDefault="00C123F3" w:rsidP="00C123F3">
      <w:pPr>
        <w:widowControl w:val="0"/>
        <w:numPr>
          <w:ilvl w:val="0"/>
          <w:numId w:val="29"/>
        </w:numPr>
        <w:tabs>
          <w:tab w:val="left" w:pos="317"/>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«Кулотинское  городское  поселение»</w:t>
      </w:r>
    </w:p>
    <w:p w14:paraId="5E706C9C"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14:paraId="1A038C3E" w14:textId="77777777" w:rsidR="00C123F3" w:rsidRPr="00220077" w:rsidRDefault="00C123F3" w:rsidP="00C123F3">
      <w:pPr>
        <w:widowControl w:val="0"/>
        <w:numPr>
          <w:ilvl w:val="0"/>
          <w:numId w:val="29"/>
        </w:numPr>
        <w:tabs>
          <w:tab w:val="left" w:pos="31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создание условий для шаговой и транспортной доступности жителей муниципального образования «Кулотинское  городское  поселение» к культурным ценностям, учреждениям и организациям культуры, к местам проведения культурно-массовых и иных досуговых мероприятий;</w:t>
      </w:r>
    </w:p>
    <w:p w14:paraId="1527EBC3" w14:textId="77777777" w:rsidR="00C123F3" w:rsidRPr="00220077" w:rsidRDefault="00C123F3" w:rsidP="00C123F3">
      <w:pPr>
        <w:widowControl w:val="0"/>
        <w:numPr>
          <w:ilvl w:val="0"/>
          <w:numId w:val="29"/>
        </w:numPr>
        <w:tabs>
          <w:tab w:val="left" w:pos="418"/>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оказание организационной, информационно-методической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муниципального образования «Кулотинское  городское поселение»</w:t>
      </w:r>
      <w:r w:rsidRPr="00220077">
        <w:rPr>
          <w:rFonts w:ascii="Times New Roman" w:hAnsi="Times New Roman"/>
          <w:i/>
          <w:iCs/>
          <w:sz w:val="24"/>
          <w:szCs w:val="24"/>
          <w:lang w:eastAsia="ru-RU" w:bidi="ru-RU"/>
        </w:rPr>
        <w:t>.</w:t>
      </w:r>
    </w:p>
    <w:p w14:paraId="378C4506" w14:textId="77777777" w:rsidR="00C123F3" w:rsidRPr="00220077" w:rsidRDefault="00C123F3" w:rsidP="00C123F3">
      <w:pPr>
        <w:widowControl w:val="0"/>
        <w:numPr>
          <w:ilvl w:val="0"/>
          <w:numId w:val="30"/>
        </w:numPr>
        <w:tabs>
          <w:tab w:val="left" w:pos="298"/>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 xml:space="preserve">Проведение мероприятий может осуществляться силами администрации </w:t>
      </w:r>
      <w:r w:rsidRPr="00220077">
        <w:rPr>
          <w:rFonts w:ascii="Times New Roman" w:hAnsi="Times New Roman"/>
          <w:sz w:val="24"/>
          <w:szCs w:val="24"/>
          <w:lang w:eastAsia="ru-RU" w:bidi="ru-RU"/>
        </w:rPr>
        <w:lastRenderedPageBreak/>
        <w:t>муниципального образования «Кулотинское городское  поселение», муниципальными учреждениями культуры, сторонних организаций.</w:t>
      </w:r>
    </w:p>
    <w:p w14:paraId="1B40BEF7" w14:textId="77777777" w:rsidR="00C123F3" w:rsidRPr="00220077" w:rsidRDefault="00C123F3" w:rsidP="00C123F3">
      <w:pPr>
        <w:widowControl w:val="0"/>
        <w:numPr>
          <w:ilvl w:val="0"/>
          <w:numId w:val="30"/>
        </w:numPr>
        <w:tabs>
          <w:tab w:val="left" w:pos="298"/>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Жители муниципального образования лично участвуют в досуговых мероприятиях, реализуя свое право на осуществление местного самоуправления в порядке, установленном действующим законодательством.</w:t>
      </w:r>
    </w:p>
    <w:p w14:paraId="1DEABDA8" w14:textId="77777777" w:rsidR="00C123F3" w:rsidRPr="00220077" w:rsidRDefault="00C123F3" w:rsidP="00C123F3">
      <w:pPr>
        <w:widowControl w:val="0"/>
        <w:numPr>
          <w:ilvl w:val="0"/>
          <w:numId w:val="30"/>
        </w:numPr>
        <w:tabs>
          <w:tab w:val="left" w:pos="303"/>
        </w:tabs>
        <w:spacing w:after="24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 нормативными правовыми актами муниципального образования «Кулотинское городское  поселение».</w:t>
      </w:r>
    </w:p>
    <w:p w14:paraId="517AAB26" w14:textId="77777777" w:rsidR="00C123F3" w:rsidRPr="00220077" w:rsidRDefault="00C123F3" w:rsidP="00C123F3">
      <w:pPr>
        <w:widowControl w:val="0"/>
        <w:spacing w:after="240" w:line="240" w:lineRule="auto"/>
        <w:contextualSpacing/>
        <w:jc w:val="both"/>
        <w:rPr>
          <w:rFonts w:ascii="Times New Roman" w:hAnsi="Times New Roman"/>
          <w:b/>
          <w:bCs/>
          <w:sz w:val="24"/>
          <w:szCs w:val="24"/>
          <w:lang w:eastAsia="ru-RU" w:bidi="ru-RU"/>
        </w:rPr>
      </w:pPr>
      <w:r w:rsidRPr="00220077">
        <w:rPr>
          <w:rFonts w:ascii="Times New Roman" w:hAnsi="Times New Roman"/>
          <w:b/>
          <w:bCs/>
          <w:sz w:val="24"/>
          <w:szCs w:val="24"/>
          <w:lang w:eastAsia="ru-RU" w:bidi="ru-RU"/>
        </w:rPr>
        <w:t>Глава 3. Полномочия органов местного самоуправления муниципального образования «Кулотинское городское поселение» в сфере создания условий для организации досуга и обеспечения жителей услугами организации культуры</w:t>
      </w:r>
    </w:p>
    <w:p w14:paraId="6A04B7D4" w14:textId="77777777" w:rsidR="00C123F3" w:rsidRPr="00220077" w:rsidRDefault="00C123F3" w:rsidP="00C123F3">
      <w:pPr>
        <w:widowControl w:val="0"/>
        <w:numPr>
          <w:ilvl w:val="0"/>
          <w:numId w:val="30"/>
        </w:numPr>
        <w:tabs>
          <w:tab w:val="left" w:pos="303"/>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Представительный орган муниципального образования «Кулотинское городское поселение» в сфере создания условий для организации досуга и обеспечения жителей услугами организации культуры:</w:t>
      </w:r>
    </w:p>
    <w:p w14:paraId="520D36DA" w14:textId="77777777" w:rsidR="00C123F3" w:rsidRPr="00220077" w:rsidRDefault="00C123F3" w:rsidP="00C123F3">
      <w:pPr>
        <w:widowControl w:val="0"/>
        <w:numPr>
          <w:ilvl w:val="0"/>
          <w:numId w:val="31"/>
        </w:numPr>
        <w:tabs>
          <w:tab w:val="left" w:pos="317"/>
        </w:tabs>
        <w:spacing w:after="24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осуществляет нормативно-правовое регулирование в сфере создания условий для организации досуга и обеспечения жителей муниципального образования «Кулотинское городское поселение» услугами организаций культуры;</w:t>
      </w:r>
    </w:p>
    <w:p w14:paraId="5FFE262E" w14:textId="77777777" w:rsidR="00C123F3" w:rsidRPr="00220077" w:rsidRDefault="00C123F3" w:rsidP="00C123F3">
      <w:pPr>
        <w:widowControl w:val="0"/>
        <w:numPr>
          <w:ilvl w:val="0"/>
          <w:numId w:val="31"/>
        </w:numPr>
        <w:tabs>
          <w:tab w:val="left" w:pos="1038"/>
        </w:tabs>
        <w:spacing w:after="0" w:line="240" w:lineRule="auto"/>
        <w:ind w:firstLine="72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определяет порядок принятия решений о создании, реорганизации и ликвидации муниципальных учреждений культуры;</w:t>
      </w:r>
    </w:p>
    <w:p w14:paraId="340B9C83" w14:textId="77777777" w:rsidR="00C123F3" w:rsidRPr="00220077" w:rsidRDefault="00C123F3" w:rsidP="00C123F3">
      <w:pPr>
        <w:widowControl w:val="0"/>
        <w:numPr>
          <w:ilvl w:val="0"/>
          <w:numId w:val="31"/>
        </w:numPr>
        <w:tabs>
          <w:tab w:val="left" w:pos="1048"/>
        </w:tabs>
        <w:spacing w:after="0" w:line="240" w:lineRule="auto"/>
        <w:ind w:firstLine="72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14:paraId="3C801359" w14:textId="77777777" w:rsidR="00C123F3" w:rsidRPr="00220077" w:rsidRDefault="00C123F3" w:rsidP="00C123F3">
      <w:pPr>
        <w:widowControl w:val="0"/>
        <w:numPr>
          <w:ilvl w:val="0"/>
          <w:numId w:val="31"/>
        </w:numPr>
        <w:tabs>
          <w:tab w:val="left" w:pos="342"/>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устанавливает порядок предоставления льгот при проведении платных мероприятий муниципальными учреждениями культуры;</w:t>
      </w:r>
    </w:p>
    <w:p w14:paraId="18731B4B" w14:textId="77777777" w:rsidR="00C123F3" w:rsidRPr="00220077" w:rsidRDefault="00C123F3" w:rsidP="00C123F3">
      <w:pPr>
        <w:widowControl w:val="0"/>
        <w:numPr>
          <w:ilvl w:val="0"/>
          <w:numId w:val="31"/>
        </w:numPr>
        <w:tabs>
          <w:tab w:val="left" w:pos="337"/>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устанавливает льготы по налогам в отношении муниципальных учреждений культуры, подлежащих зачислению в бюджет муниципального образования «Кулотинское городское  поселение»</w:t>
      </w:r>
      <w:r w:rsidRPr="00220077">
        <w:rPr>
          <w:rFonts w:ascii="Times New Roman" w:hAnsi="Times New Roman"/>
          <w:i/>
          <w:iCs/>
          <w:sz w:val="24"/>
          <w:szCs w:val="24"/>
          <w:lang w:eastAsia="ru-RU" w:bidi="ru-RU"/>
        </w:rPr>
        <w:t>;</w:t>
      </w:r>
    </w:p>
    <w:p w14:paraId="12EADD8C" w14:textId="77777777" w:rsidR="00C123F3" w:rsidRPr="00220077" w:rsidRDefault="00C123F3" w:rsidP="00C123F3">
      <w:pPr>
        <w:widowControl w:val="0"/>
        <w:numPr>
          <w:ilvl w:val="0"/>
          <w:numId w:val="31"/>
        </w:numPr>
        <w:tabs>
          <w:tab w:val="left" w:pos="337"/>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осуществляет иные полномочия в сфере культуры в соответствии с действующим законодательством, нормативными правовыми актами муниципального образования  «Кулотинское городское поселение»</w:t>
      </w:r>
      <w:r w:rsidRPr="00220077">
        <w:rPr>
          <w:rFonts w:ascii="Times New Roman" w:hAnsi="Times New Roman"/>
          <w:i/>
          <w:iCs/>
          <w:sz w:val="24"/>
          <w:szCs w:val="24"/>
          <w:lang w:eastAsia="ru-RU" w:bidi="ru-RU"/>
        </w:rPr>
        <w:t>.</w:t>
      </w:r>
    </w:p>
    <w:p w14:paraId="5741FA68" w14:textId="77777777" w:rsidR="00C123F3" w:rsidRPr="00220077" w:rsidRDefault="00C123F3" w:rsidP="00C123F3">
      <w:pPr>
        <w:widowControl w:val="0"/>
        <w:numPr>
          <w:ilvl w:val="0"/>
          <w:numId w:val="32"/>
        </w:numPr>
        <w:tabs>
          <w:tab w:val="left" w:pos="323"/>
        </w:tabs>
        <w:spacing w:after="0" w:line="240" w:lineRule="auto"/>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Администрация муниципального образования «Кулотинское городское поселение» в сфере создания условий для организации досуга и обеспечения жителей услугами организации культуры</w:t>
      </w:r>
    </w:p>
    <w:p w14:paraId="19304A9D" w14:textId="77777777" w:rsidR="00C123F3" w:rsidRPr="00220077" w:rsidRDefault="00C123F3" w:rsidP="00C123F3">
      <w:pPr>
        <w:widowControl w:val="0"/>
        <w:numPr>
          <w:ilvl w:val="0"/>
          <w:numId w:val="33"/>
        </w:numPr>
        <w:tabs>
          <w:tab w:val="left" w:pos="1048"/>
        </w:tabs>
        <w:spacing w:after="0" w:line="240" w:lineRule="auto"/>
        <w:ind w:firstLine="72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в порядке, установленном нормативными правовыми актами представительного органа муниципального образования «Кулотинское городское поселение»,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14:paraId="6CAB32E9" w14:textId="77777777" w:rsidR="00C123F3" w:rsidRPr="00220077" w:rsidRDefault="00C123F3" w:rsidP="00C123F3">
      <w:pPr>
        <w:widowControl w:val="0"/>
        <w:numPr>
          <w:ilvl w:val="0"/>
          <w:numId w:val="33"/>
        </w:numPr>
        <w:tabs>
          <w:tab w:val="left" w:pos="1101"/>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принимает муниципальные правовые акты по вопросам культуры, относящимся к её компетенции;</w:t>
      </w:r>
    </w:p>
    <w:p w14:paraId="7ECD1897" w14:textId="77777777" w:rsidR="00C123F3" w:rsidRPr="00220077" w:rsidRDefault="00C123F3" w:rsidP="00C123F3">
      <w:pPr>
        <w:widowControl w:val="0"/>
        <w:numPr>
          <w:ilvl w:val="0"/>
          <w:numId w:val="33"/>
        </w:numPr>
        <w:tabs>
          <w:tab w:val="left" w:pos="1105"/>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осуществляет финансирование муниципальных учреждений культуры в пределах средств, предусмотренных на указанные цели в бюджете муниципального образования «Кулотинское городское поселение»;</w:t>
      </w:r>
    </w:p>
    <w:p w14:paraId="1D35541D" w14:textId="77777777" w:rsidR="00C123F3" w:rsidRPr="00220077" w:rsidRDefault="00C123F3" w:rsidP="00C123F3">
      <w:pPr>
        <w:widowControl w:val="0"/>
        <w:numPr>
          <w:ilvl w:val="0"/>
          <w:numId w:val="33"/>
        </w:numPr>
        <w:tabs>
          <w:tab w:val="left" w:pos="1110"/>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 xml:space="preserve">имеет право дополнительно использовать собственные материальные ресурсы и </w:t>
      </w:r>
      <w:r w:rsidRPr="00220077">
        <w:rPr>
          <w:rFonts w:ascii="Times New Roman" w:eastAsia="Times New Roman" w:hAnsi="Times New Roman"/>
          <w:sz w:val="24"/>
          <w:szCs w:val="24"/>
          <w:lang w:eastAsia="ru-RU" w:bidi="ru-RU"/>
        </w:rPr>
        <w:lastRenderedPageBreak/>
        <w:t>финансовые средства для организации библиотечного обслуживания в порядке, предусмотренном решением представительного органа муниципального образования «Кулотинское городское поселение»</w:t>
      </w:r>
      <w:r w:rsidRPr="00220077">
        <w:rPr>
          <w:rFonts w:ascii="Times New Roman" w:eastAsia="Times New Roman" w:hAnsi="Times New Roman"/>
          <w:i/>
          <w:iCs/>
          <w:sz w:val="24"/>
          <w:szCs w:val="24"/>
          <w:lang w:eastAsia="ru-RU" w:bidi="ru-RU"/>
        </w:rPr>
        <w:t>;</w:t>
      </w:r>
    </w:p>
    <w:p w14:paraId="21E8AEBC" w14:textId="77777777" w:rsidR="00C123F3" w:rsidRPr="00220077" w:rsidRDefault="00C123F3" w:rsidP="00C123F3">
      <w:pPr>
        <w:widowControl w:val="0"/>
        <w:numPr>
          <w:ilvl w:val="0"/>
          <w:numId w:val="33"/>
        </w:numPr>
        <w:tabs>
          <w:tab w:val="left" w:pos="1105"/>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осуществляет контроль за эффективным использованием материальных и финансовых ресурсов в муниципальных учреждениях культуры;</w:t>
      </w:r>
    </w:p>
    <w:p w14:paraId="76841FBC" w14:textId="77777777" w:rsidR="00C123F3" w:rsidRPr="00220077" w:rsidRDefault="00C123F3" w:rsidP="00C123F3">
      <w:pPr>
        <w:widowControl w:val="0"/>
        <w:numPr>
          <w:ilvl w:val="0"/>
          <w:numId w:val="33"/>
        </w:numPr>
        <w:tabs>
          <w:tab w:val="left" w:pos="1105"/>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муниципального образования «Кулотинское городское поселение»;</w:t>
      </w:r>
    </w:p>
    <w:p w14:paraId="45C26D67" w14:textId="77777777" w:rsidR="00C123F3" w:rsidRPr="00220077" w:rsidRDefault="00C123F3" w:rsidP="00C123F3">
      <w:pPr>
        <w:widowControl w:val="0"/>
        <w:numPr>
          <w:ilvl w:val="0"/>
          <w:numId w:val="33"/>
        </w:numPr>
        <w:tabs>
          <w:tab w:val="left" w:pos="1110"/>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w:t>
      </w:r>
    </w:p>
    <w:p w14:paraId="4EEBD6DE" w14:textId="77777777" w:rsidR="00C123F3" w:rsidRPr="00220077" w:rsidRDefault="00C123F3" w:rsidP="00C123F3">
      <w:pPr>
        <w:widowControl w:val="0"/>
        <w:numPr>
          <w:ilvl w:val="0"/>
          <w:numId w:val="33"/>
        </w:numPr>
        <w:tabs>
          <w:tab w:val="left" w:pos="1105"/>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осуществляет контроль за выполнением муниципальных заданий учреждений культуры муниципального образования «Кулотинское городское поселение»;</w:t>
      </w:r>
    </w:p>
    <w:p w14:paraId="489EE34E" w14:textId="77777777" w:rsidR="00C123F3" w:rsidRPr="00220077" w:rsidRDefault="00C123F3" w:rsidP="00C123F3">
      <w:pPr>
        <w:widowControl w:val="0"/>
        <w:numPr>
          <w:ilvl w:val="0"/>
          <w:numId w:val="33"/>
        </w:numPr>
        <w:tabs>
          <w:tab w:val="left" w:pos="1105"/>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утверждает показатели и критерии оценки результатов деятельности муниципальных учреждений культуры муниципального образования «Кулотинское городское поселение»;</w:t>
      </w:r>
    </w:p>
    <w:p w14:paraId="12830D51" w14:textId="77777777" w:rsidR="00C123F3" w:rsidRPr="00220077" w:rsidRDefault="00C123F3" w:rsidP="00C123F3">
      <w:pPr>
        <w:widowControl w:val="0"/>
        <w:numPr>
          <w:ilvl w:val="0"/>
          <w:numId w:val="33"/>
        </w:numPr>
        <w:tabs>
          <w:tab w:val="left" w:pos="1512"/>
        </w:tabs>
        <w:spacing w:after="0" w:line="240" w:lineRule="auto"/>
        <w:ind w:firstLine="720"/>
        <w:contextualSpacing/>
        <w:jc w:val="both"/>
        <w:rPr>
          <w:rFonts w:ascii="Times New Roman" w:eastAsia="Times New Roman" w:hAnsi="Times New Roman"/>
          <w:sz w:val="24"/>
          <w:szCs w:val="24"/>
          <w:lang w:eastAsia="ru-RU" w:bidi="ru-RU"/>
        </w:rPr>
      </w:pPr>
      <w:r w:rsidRPr="00220077">
        <w:rPr>
          <w:rFonts w:ascii="Times New Roman" w:eastAsia="Times New Roman" w:hAnsi="Times New Roman"/>
          <w:sz w:val="24"/>
          <w:szCs w:val="24"/>
          <w:lang w:eastAsia="ru-RU" w:bidi="ru-RU"/>
        </w:rPr>
        <w:t>проводит мониторинг качества услуг, предоставляемых муниципальными учреждениями культуры муниципального образования «Кулотинское городское  поселение»;</w:t>
      </w:r>
    </w:p>
    <w:p w14:paraId="48A29812" w14:textId="77777777" w:rsidR="00C123F3" w:rsidRPr="00220077" w:rsidRDefault="00C123F3" w:rsidP="00C123F3">
      <w:pPr>
        <w:keepNext/>
        <w:keepLines/>
        <w:widowControl w:val="0"/>
        <w:numPr>
          <w:ilvl w:val="0"/>
          <w:numId w:val="33"/>
        </w:numPr>
        <w:tabs>
          <w:tab w:val="left" w:pos="1274"/>
        </w:tabs>
        <w:spacing w:after="240" w:line="240" w:lineRule="auto"/>
        <w:ind w:firstLine="720"/>
        <w:contextualSpacing/>
        <w:jc w:val="both"/>
        <w:outlineLvl w:val="0"/>
        <w:rPr>
          <w:rFonts w:ascii="Times New Roman" w:eastAsia="Times New Roman" w:hAnsi="Times New Roman"/>
          <w:sz w:val="24"/>
          <w:szCs w:val="24"/>
          <w:lang w:eastAsia="ru-RU" w:bidi="ru-RU"/>
        </w:rPr>
      </w:pPr>
      <w:bookmarkStart w:id="9" w:name="bookmark0"/>
      <w:r w:rsidRPr="00220077">
        <w:rPr>
          <w:rFonts w:ascii="Times New Roman" w:eastAsia="Times New Roman" w:hAnsi="Times New Roman"/>
          <w:sz w:val="24"/>
          <w:szCs w:val="24"/>
          <w:lang w:eastAsia="ru-RU" w:bidi="ru-RU"/>
        </w:rPr>
        <w:t>осуществляет иные полномочия в сфере культуры в соответствии с действующим законодательством, нормативными правовыми актами муниципального образования « Кулотинское  городское  поселение»</w:t>
      </w:r>
      <w:r w:rsidRPr="00220077">
        <w:rPr>
          <w:rFonts w:ascii="Times New Roman" w:eastAsia="Times New Roman" w:hAnsi="Times New Roman"/>
          <w:i/>
          <w:iCs/>
          <w:sz w:val="24"/>
          <w:szCs w:val="24"/>
          <w:lang w:eastAsia="ru-RU" w:bidi="ru-RU"/>
        </w:rPr>
        <w:t>.</w:t>
      </w:r>
      <w:bookmarkEnd w:id="9"/>
    </w:p>
    <w:p w14:paraId="20B0B47F" w14:textId="3877BFF4" w:rsidR="00C123F3" w:rsidRPr="00220077" w:rsidRDefault="00C123F3" w:rsidP="00C123F3">
      <w:pPr>
        <w:widowControl w:val="0"/>
        <w:spacing w:after="240" w:line="240" w:lineRule="auto"/>
        <w:contextualSpacing/>
        <w:jc w:val="both"/>
        <w:rPr>
          <w:rFonts w:ascii="Times New Roman" w:hAnsi="Times New Roman"/>
          <w:b/>
          <w:bCs/>
          <w:sz w:val="24"/>
          <w:szCs w:val="24"/>
          <w:lang w:eastAsia="ru-RU" w:bidi="ru-RU"/>
        </w:rPr>
      </w:pPr>
      <w:r w:rsidRPr="00220077">
        <w:rPr>
          <w:rFonts w:ascii="Times New Roman" w:hAnsi="Times New Roman"/>
          <w:b/>
          <w:bCs/>
          <w:sz w:val="24"/>
          <w:szCs w:val="24"/>
          <w:lang w:eastAsia="ru-RU" w:bidi="ru-RU"/>
        </w:rPr>
        <w:t>Глава 4. Организация досуга и обеспечение жителей муниципального образования Кулотинское  городское  поселение услугами организаций культуры</w:t>
      </w:r>
    </w:p>
    <w:p w14:paraId="36092A54" w14:textId="77777777" w:rsidR="00C123F3" w:rsidRPr="00220077" w:rsidRDefault="00C123F3" w:rsidP="00C123F3">
      <w:pPr>
        <w:widowControl w:val="0"/>
        <w:numPr>
          <w:ilvl w:val="0"/>
          <w:numId w:val="32"/>
        </w:numPr>
        <w:tabs>
          <w:tab w:val="left" w:pos="986"/>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Организация досуга и обеспечение жителей муниципального образования Кулотинского городского поселения</w:t>
      </w:r>
      <w:r w:rsidRPr="00220077">
        <w:rPr>
          <w:rFonts w:ascii="Times New Roman" w:hAnsi="Times New Roman"/>
          <w:i/>
          <w:iCs/>
          <w:sz w:val="24"/>
          <w:szCs w:val="24"/>
          <w:lang w:eastAsia="ru-RU" w:bidi="ru-RU"/>
        </w:rPr>
        <w:t xml:space="preserve"> </w:t>
      </w:r>
      <w:r w:rsidRPr="00220077">
        <w:rPr>
          <w:rFonts w:ascii="Times New Roman" w:hAnsi="Times New Roman"/>
          <w:sz w:val="24"/>
          <w:szCs w:val="24"/>
          <w:lang w:eastAsia="ru-RU" w:bidi="ru-RU"/>
        </w:rPr>
        <w:t>услугами организаций культуры осуществляется посредством:</w:t>
      </w:r>
    </w:p>
    <w:p w14:paraId="18A9A937" w14:textId="77777777" w:rsidR="00C123F3" w:rsidRPr="00220077" w:rsidRDefault="00C123F3" w:rsidP="00C123F3">
      <w:pPr>
        <w:widowControl w:val="0"/>
        <w:numPr>
          <w:ilvl w:val="0"/>
          <w:numId w:val="34"/>
        </w:numPr>
        <w:tabs>
          <w:tab w:val="left" w:pos="894"/>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размещения информации и рекламы в средствах массовой информации, в информационно-</w:t>
      </w:r>
      <w:r w:rsidRPr="00220077">
        <w:rPr>
          <w:rFonts w:ascii="Times New Roman" w:hAnsi="Times New Roman"/>
          <w:sz w:val="24"/>
          <w:szCs w:val="24"/>
          <w:lang w:eastAsia="ru-RU" w:bidi="ru-RU"/>
        </w:rPr>
        <w:softHyphen/>
        <w:t>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14:paraId="3FCD6E82" w14:textId="77777777" w:rsidR="00C123F3" w:rsidRPr="00220077" w:rsidRDefault="00C123F3" w:rsidP="00C123F3">
      <w:pPr>
        <w:widowControl w:val="0"/>
        <w:numPr>
          <w:ilvl w:val="0"/>
          <w:numId w:val="34"/>
        </w:numPr>
        <w:tabs>
          <w:tab w:val="left" w:pos="890"/>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14:paraId="47154EA9" w14:textId="77777777" w:rsidR="00C123F3" w:rsidRPr="00220077" w:rsidRDefault="00C123F3" w:rsidP="00C123F3">
      <w:pPr>
        <w:widowControl w:val="0"/>
        <w:numPr>
          <w:ilvl w:val="0"/>
          <w:numId w:val="34"/>
        </w:numPr>
        <w:tabs>
          <w:tab w:val="left" w:pos="890"/>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организации и содействия проведению фестивалей, смотров, конкурсов, выставок и других форм показа результатов творческой деятельности жителей муниципального образования «Кулотинское городское поселение»;</w:t>
      </w:r>
    </w:p>
    <w:p w14:paraId="177796A5" w14:textId="77777777" w:rsidR="00C123F3" w:rsidRPr="00220077" w:rsidRDefault="00C123F3" w:rsidP="00C123F3">
      <w:pPr>
        <w:widowControl w:val="0"/>
        <w:numPr>
          <w:ilvl w:val="0"/>
          <w:numId w:val="34"/>
        </w:numPr>
        <w:tabs>
          <w:tab w:val="left" w:pos="890"/>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14:paraId="61DAE4F9" w14:textId="77777777" w:rsidR="00C123F3" w:rsidRPr="00220077" w:rsidRDefault="00C123F3" w:rsidP="00C123F3">
      <w:pPr>
        <w:widowControl w:val="0"/>
        <w:numPr>
          <w:ilvl w:val="0"/>
          <w:numId w:val="34"/>
        </w:numPr>
        <w:tabs>
          <w:tab w:val="left" w:pos="880"/>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14:paraId="258F04AB" w14:textId="77777777" w:rsidR="00C123F3" w:rsidRPr="00220077" w:rsidRDefault="00C123F3" w:rsidP="00C123F3">
      <w:pPr>
        <w:widowControl w:val="0"/>
        <w:numPr>
          <w:ilvl w:val="0"/>
          <w:numId w:val="34"/>
        </w:numPr>
        <w:tabs>
          <w:tab w:val="left" w:pos="1274"/>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оказания услуг библиотек, музеев;</w:t>
      </w:r>
    </w:p>
    <w:p w14:paraId="7AB2D049" w14:textId="77777777" w:rsidR="00C123F3" w:rsidRPr="00220077" w:rsidRDefault="00C123F3" w:rsidP="00C123F3">
      <w:pPr>
        <w:widowControl w:val="0"/>
        <w:numPr>
          <w:ilvl w:val="0"/>
          <w:numId w:val="34"/>
        </w:numPr>
        <w:tabs>
          <w:tab w:val="left" w:pos="890"/>
        </w:tabs>
        <w:spacing w:after="0" w:line="240" w:lineRule="auto"/>
        <w:ind w:firstLine="560"/>
        <w:contextualSpacing/>
        <w:jc w:val="both"/>
        <w:rPr>
          <w:rFonts w:ascii="Times New Roman" w:hAnsi="Times New Roman"/>
          <w:sz w:val="24"/>
          <w:szCs w:val="24"/>
          <w:lang w:eastAsia="ru-RU" w:bidi="ru-RU"/>
        </w:rPr>
      </w:pPr>
      <w:r w:rsidRPr="00220077">
        <w:rPr>
          <w:rFonts w:ascii="Times New Roman" w:hAnsi="Times New Roman"/>
          <w:sz w:val="24"/>
          <w:szCs w:val="24"/>
          <w:lang w:eastAsia="ru-RU" w:bidi="ru-RU"/>
        </w:rPr>
        <w:t>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14:paraId="5B55F374" w14:textId="2B32ABAF" w:rsidR="00C123F3" w:rsidRPr="00D83CB6" w:rsidRDefault="00C123F3" w:rsidP="00D14934">
      <w:pPr>
        <w:widowControl w:val="0"/>
        <w:numPr>
          <w:ilvl w:val="0"/>
          <w:numId w:val="34"/>
        </w:numPr>
        <w:tabs>
          <w:tab w:val="left" w:pos="880"/>
        </w:tabs>
        <w:autoSpaceDE w:val="0"/>
        <w:autoSpaceDN w:val="0"/>
        <w:spacing w:after="0" w:line="240" w:lineRule="auto"/>
        <w:ind w:firstLine="560"/>
        <w:contextualSpacing/>
        <w:jc w:val="center"/>
        <w:rPr>
          <w:rFonts w:ascii="Times New Roman" w:eastAsia="Times New Roman" w:hAnsi="Times New Roman"/>
          <w:b/>
          <w:sz w:val="24"/>
          <w:szCs w:val="24"/>
          <w:lang w:eastAsia="ru-RU"/>
        </w:rPr>
      </w:pPr>
      <w:r w:rsidRPr="00D83CB6">
        <w:rPr>
          <w:rFonts w:ascii="Times New Roman" w:hAnsi="Times New Roman"/>
          <w:sz w:val="24"/>
          <w:szCs w:val="24"/>
          <w:lang w:eastAsia="ru-RU" w:bidi="ru-RU"/>
        </w:rPr>
        <w:t>осуществления иных видов культурно-досуговой деятельности, соответствующей основным принципам и целям деятельности организаций культуры.</w:t>
      </w:r>
      <w:r w:rsidR="00D83CB6">
        <w:rPr>
          <w:rFonts w:ascii="Times New Roman" w:hAnsi="Times New Roman"/>
          <w:sz w:val="24"/>
          <w:szCs w:val="24"/>
          <w:lang w:eastAsia="ru-RU" w:bidi="ru-RU"/>
        </w:rPr>
        <w:t xml:space="preserve">                                   </w:t>
      </w:r>
      <w:r w:rsidRPr="00D83CB6">
        <w:rPr>
          <w:rFonts w:ascii="Times New Roman" w:eastAsia="Times New Roman" w:hAnsi="Times New Roman"/>
          <w:b/>
          <w:sz w:val="24"/>
          <w:szCs w:val="24"/>
          <w:lang w:eastAsia="ru-RU"/>
        </w:rPr>
        <w:lastRenderedPageBreak/>
        <w:t>Новгородская область</w:t>
      </w:r>
    </w:p>
    <w:p w14:paraId="0B69805C"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СОВЕТ ДЕПУТАТОВ КУЛОТИНСКОГО ГОРОДСКОГО ПОСЕЛЕНИЯ</w:t>
      </w:r>
    </w:p>
    <w:p w14:paraId="696E0D61"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Окуловского района</w:t>
      </w:r>
    </w:p>
    <w:p w14:paraId="3E0438C6"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p>
    <w:p w14:paraId="4302EB68" w14:textId="77777777" w:rsidR="00C123F3" w:rsidRPr="00220077" w:rsidRDefault="00C123F3" w:rsidP="00C123F3">
      <w:pPr>
        <w:tabs>
          <w:tab w:val="left" w:pos="252"/>
          <w:tab w:val="left" w:pos="8640"/>
        </w:tabs>
        <w:autoSpaceDE w:val="0"/>
        <w:autoSpaceDN w:val="0"/>
        <w:spacing w:after="0" w:line="240" w:lineRule="auto"/>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РЕШЕНИЕ</w:t>
      </w:r>
    </w:p>
    <w:p w14:paraId="620DC8B3"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sz w:val="24"/>
          <w:szCs w:val="24"/>
          <w:lang w:eastAsia="ru-RU"/>
        </w:rPr>
      </w:pPr>
    </w:p>
    <w:p w14:paraId="45D965A6"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bCs/>
          <w:sz w:val="24"/>
          <w:szCs w:val="24"/>
          <w:lang w:eastAsia="ru-RU"/>
        </w:rPr>
      </w:pPr>
      <w:r w:rsidRPr="00220077">
        <w:rPr>
          <w:rFonts w:ascii="Times New Roman" w:eastAsia="Times New Roman" w:hAnsi="Times New Roman"/>
          <w:b/>
          <w:sz w:val="24"/>
          <w:szCs w:val="24"/>
          <w:lang w:eastAsia="ru-RU"/>
        </w:rPr>
        <w:t xml:space="preserve">  О внесении изменений в </w:t>
      </w:r>
      <w:r w:rsidRPr="00220077">
        <w:rPr>
          <w:rFonts w:ascii="Times New Roman" w:eastAsia="Times New Roman" w:hAnsi="Times New Roman"/>
          <w:b/>
          <w:bCs/>
          <w:sz w:val="24"/>
          <w:szCs w:val="24"/>
          <w:lang w:eastAsia="ru-RU"/>
        </w:rPr>
        <w:t>Положение «Об установлении земельного налога на территории Кулотинского городского поселения»</w:t>
      </w:r>
    </w:p>
    <w:p w14:paraId="401D7D5A"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
          <w:bCs/>
          <w:sz w:val="24"/>
          <w:szCs w:val="24"/>
          <w:lang w:eastAsia="ru-RU"/>
        </w:rPr>
      </w:pPr>
    </w:p>
    <w:p w14:paraId="465EBCB0"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Cs/>
          <w:sz w:val="24"/>
          <w:szCs w:val="24"/>
          <w:lang w:eastAsia="ru-RU"/>
        </w:rPr>
      </w:pPr>
    </w:p>
    <w:p w14:paraId="3B79815B"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bCs/>
          <w:sz w:val="24"/>
          <w:szCs w:val="24"/>
          <w:lang w:eastAsia="ru-RU"/>
        </w:rPr>
      </w:pPr>
      <w:r w:rsidRPr="00220077">
        <w:rPr>
          <w:rFonts w:ascii="Times New Roman" w:eastAsia="Times New Roman" w:hAnsi="Times New Roman"/>
          <w:bCs/>
          <w:sz w:val="24"/>
          <w:szCs w:val="24"/>
          <w:lang w:eastAsia="ru-RU"/>
        </w:rPr>
        <w:t>Принято Советом депутатов Кулотинского городского поселения</w:t>
      </w:r>
    </w:p>
    <w:p w14:paraId="3F645C98" w14:textId="77777777" w:rsidR="00C123F3" w:rsidRPr="00220077" w:rsidRDefault="00C123F3" w:rsidP="00C123F3">
      <w:pPr>
        <w:autoSpaceDE w:val="0"/>
        <w:autoSpaceDN w:val="0"/>
        <w:spacing w:after="0" w:line="240" w:lineRule="auto"/>
        <w:contextualSpacing/>
        <w:jc w:val="center"/>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25  июля  2024 года</w:t>
      </w:r>
    </w:p>
    <w:p w14:paraId="08411993" w14:textId="77777777" w:rsidR="00C123F3" w:rsidRPr="00220077" w:rsidRDefault="00C123F3" w:rsidP="00C123F3">
      <w:pPr>
        <w:autoSpaceDE w:val="0"/>
        <w:autoSpaceDN w:val="0"/>
        <w:spacing w:after="0" w:line="240" w:lineRule="auto"/>
        <w:contextualSpacing/>
        <w:jc w:val="both"/>
        <w:rPr>
          <w:rFonts w:ascii="Times New Roman" w:eastAsia="Times New Roman" w:hAnsi="Times New Roman"/>
          <w:sz w:val="24"/>
          <w:szCs w:val="24"/>
          <w:lang w:eastAsia="ru-RU"/>
        </w:rPr>
      </w:pPr>
    </w:p>
    <w:p w14:paraId="447ED486" w14:textId="77777777" w:rsidR="00C123F3" w:rsidRPr="00220077" w:rsidRDefault="00C123F3" w:rsidP="00C123F3">
      <w:pPr>
        <w:autoSpaceDE w:val="0"/>
        <w:autoSpaceDN w:val="0"/>
        <w:spacing w:after="0" w:line="240" w:lineRule="auto"/>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В соответствии  с Распоряжением   Правительства Новгородской  области  от 25.06.2024  № 399-рз  « О внесении  изменений  в план  мероприятий  по  отмене   с  01.января  2025  года   неэффективных  налоговых  расходов (  налоговых  льгот  и пониженных  ставок  по налогам), предоставленных  органами  государственной  власти  и органами местного  самоуправления  Новгородской  области  и  постановлением   Администрации  Окуловского  муниципального   района   от 18.06.2024  № 897  « О внесении  изменений  в План  мероприятий  по отмене  с 01  января 2025 года  неэффективных  налоговых  расходов ( налоговых  льгот  и пониженных налоговых  ставок  по налогам)  предоставленных  органами  местного   самоуправления   муниципальных   образований   Окуловского  муниципального  района», руководствуясь  Уставом Кулотинского городского поселения, Совет депутатов Кулотинского городского поселения </w:t>
      </w:r>
    </w:p>
    <w:p w14:paraId="50ABF464" w14:textId="77777777" w:rsidR="00C123F3" w:rsidRPr="00220077" w:rsidRDefault="00C123F3" w:rsidP="00C123F3">
      <w:pPr>
        <w:autoSpaceDE w:val="0"/>
        <w:autoSpaceDN w:val="0"/>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 xml:space="preserve">          РЕШИЛ:</w:t>
      </w:r>
    </w:p>
    <w:p w14:paraId="6FCB86C1" w14:textId="77777777" w:rsidR="00C123F3" w:rsidRPr="00220077" w:rsidRDefault="00C123F3" w:rsidP="00C123F3">
      <w:pPr>
        <w:autoSpaceDE w:val="0"/>
        <w:autoSpaceDN w:val="0"/>
        <w:spacing w:after="0" w:line="240" w:lineRule="auto"/>
        <w:contextualSpacing/>
        <w:jc w:val="both"/>
        <w:rPr>
          <w:rFonts w:ascii="Times New Roman" w:eastAsia="Times New Roman" w:hAnsi="Times New Roman"/>
          <w:bCs/>
          <w:sz w:val="24"/>
          <w:szCs w:val="24"/>
          <w:lang w:eastAsia="ru-RU"/>
        </w:rPr>
      </w:pPr>
      <w:r w:rsidRPr="00220077">
        <w:rPr>
          <w:rFonts w:ascii="Times New Roman" w:eastAsia="Times New Roman" w:hAnsi="Times New Roman"/>
          <w:sz w:val="24"/>
          <w:szCs w:val="24"/>
          <w:lang w:eastAsia="ru-RU"/>
        </w:rPr>
        <w:t xml:space="preserve">         1. Внести в </w:t>
      </w:r>
      <w:r w:rsidRPr="00220077">
        <w:rPr>
          <w:rFonts w:ascii="Times New Roman" w:eastAsia="Times New Roman" w:hAnsi="Times New Roman"/>
          <w:bCs/>
          <w:sz w:val="24"/>
          <w:szCs w:val="24"/>
          <w:lang w:eastAsia="ru-RU"/>
        </w:rPr>
        <w:t>Положение «Об установлении земельного налога на территории Кулотинского городского поселения», утвержденное решением Совета депутатов Кулотинского поселения от 19.10.2018 № 169 (в редакции решений от 24.09.2019 № 211, от 21.11.2019 № 215, от 19.10.2020 № 9, от 21.07.2023  № 113, от 21.11.2023 № 134, от 15.02.2024 № 142; от 26.04.2024  №151) (далее - Положение) следующие изменения:</w:t>
      </w:r>
    </w:p>
    <w:p w14:paraId="6DFD7F90" w14:textId="77777777" w:rsidR="00C123F3" w:rsidRPr="00220077" w:rsidRDefault="00C123F3" w:rsidP="00C123F3">
      <w:pPr>
        <w:autoSpaceDN w:val="0"/>
        <w:spacing w:after="0" w:line="240" w:lineRule="auto"/>
        <w:ind w:left="142"/>
        <w:contextualSpacing/>
        <w:jc w:val="both"/>
        <w:rPr>
          <w:rFonts w:ascii="Times New Roman" w:hAnsi="Times New Roman"/>
          <w:sz w:val="24"/>
          <w:szCs w:val="24"/>
        </w:rPr>
      </w:pPr>
      <w:r w:rsidRPr="00220077">
        <w:rPr>
          <w:rFonts w:ascii="Times New Roman" w:hAnsi="Times New Roman"/>
          <w:sz w:val="24"/>
          <w:szCs w:val="24"/>
        </w:rPr>
        <w:t xml:space="preserve">       1.1. Пункты 1, 5, 6  статьи 5 признать утратившими силу.</w:t>
      </w:r>
    </w:p>
    <w:p w14:paraId="3113B56B" w14:textId="77777777" w:rsidR="00C123F3" w:rsidRPr="00220077" w:rsidRDefault="00C123F3" w:rsidP="00C123F3">
      <w:pPr>
        <w:autoSpaceDN w:val="0"/>
        <w:spacing w:after="0" w:line="240" w:lineRule="auto"/>
        <w:ind w:firstLine="425"/>
        <w:contextualSpacing/>
        <w:jc w:val="both"/>
        <w:rPr>
          <w:rFonts w:ascii="Times New Roman" w:eastAsia="Times New Roman" w:hAnsi="Times New Roman"/>
          <w:sz w:val="24"/>
          <w:szCs w:val="24"/>
          <w:lang w:eastAsia="ru-RU"/>
        </w:rPr>
      </w:pPr>
      <w:r w:rsidRPr="00220077">
        <w:rPr>
          <w:rFonts w:ascii="Times New Roman" w:hAnsi="Times New Roman"/>
          <w:bCs/>
          <w:sz w:val="24"/>
          <w:szCs w:val="24"/>
        </w:rPr>
        <w:t xml:space="preserve">  2</w:t>
      </w:r>
      <w:r w:rsidRPr="00220077">
        <w:rPr>
          <w:rFonts w:ascii="Times New Roman" w:eastAsia="Times New Roman" w:hAnsi="Times New Roman"/>
          <w:sz w:val="24"/>
          <w:szCs w:val="24"/>
          <w:lang w:eastAsia="ru-RU"/>
        </w:rPr>
        <w:t>. Настоящее решение вступает в силу</w:t>
      </w:r>
      <w:r w:rsidRPr="00220077">
        <w:rPr>
          <w:rFonts w:ascii="Times New Roman" w:eastAsia="Times New Roman" w:hAnsi="Times New Roman"/>
          <w:color w:val="000000"/>
          <w:sz w:val="24"/>
          <w:szCs w:val="24"/>
          <w:lang w:eastAsia="ru-RU"/>
        </w:rPr>
        <w:t xml:space="preserve"> </w:t>
      </w:r>
      <w:r w:rsidRPr="00220077">
        <w:rPr>
          <w:rFonts w:ascii="Times New Roman" w:eastAsia="Times New Roman" w:hAnsi="Times New Roman"/>
          <w:sz w:val="24"/>
          <w:szCs w:val="24"/>
          <w:lang w:eastAsia="ru-RU"/>
        </w:rPr>
        <w:t>не ранее чем по истечении одного месяца со дня их официального опубликования и не ранее 1-го числа очередного налогового периода по земельному налогу.</w:t>
      </w:r>
    </w:p>
    <w:p w14:paraId="5C239852" w14:textId="77777777" w:rsidR="00C123F3" w:rsidRPr="00220077" w:rsidRDefault="00C123F3" w:rsidP="00C123F3">
      <w:pPr>
        <w:widowControl w:val="0"/>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220077">
        <w:rPr>
          <w:rFonts w:ascii="Times New Roman" w:eastAsia="Times New Roman" w:hAnsi="Times New Roman"/>
          <w:sz w:val="24"/>
          <w:szCs w:val="24"/>
          <w:lang w:eastAsia="ru-RU"/>
        </w:rPr>
        <w:t xml:space="preserve">  3. Опубликовать решение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5C976272" w14:textId="77777777" w:rsidR="00C123F3" w:rsidRPr="00220077" w:rsidRDefault="00C123F3" w:rsidP="00C123F3">
      <w:pPr>
        <w:widowControl w:val="0"/>
        <w:autoSpaceDE w:val="0"/>
        <w:autoSpaceDN w:val="0"/>
        <w:adjustRightInd w:val="0"/>
        <w:spacing w:after="0" w:line="240" w:lineRule="auto"/>
        <w:contextualSpacing/>
        <w:jc w:val="both"/>
        <w:rPr>
          <w:rFonts w:ascii="Times New Roman" w:eastAsia="Times New Roman" w:hAnsi="Times New Roman"/>
          <w:bCs/>
          <w:sz w:val="24"/>
          <w:szCs w:val="24"/>
          <w:lang w:eastAsia="ru-RU"/>
        </w:rPr>
      </w:pPr>
    </w:p>
    <w:p w14:paraId="36A89564" w14:textId="77777777" w:rsidR="00C123F3" w:rsidRPr="00220077" w:rsidRDefault="00C123F3" w:rsidP="00C123F3">
      <w:pPr>
        <w:tabs>
          <w:tab w:val="left" w:pos="252"/>
          <w:tab w:val="left" w:pos="8640"/>
        </w:tabs>
        <w:autoSpaceDE w:val="0"/>
        <w:autoSpaceDN w:val="0"/>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Председатель Совета депутатов</w:t>
      </w:r>
    </w:p>
    <w:p w14:paraId="7C77FF55" w14:textId="77777777" w:rsidR="00C123F3" w:rsidRPr="00220077" w:rsidRDefault="00C123F3" w:rsidP="00C123F3">
      <w:pPr>
        <w:tabs>
          <w:tab w:val="left" w:pos="252"/>
          <w:tab w:val="left" w:pos="8640"/>
        </w:tabs>
        <w:autoSpaceDE w:val="0"/>
        <w:autoSpaceDN w:val="0"/>
        <w:spacing w:after="0" w:line="240" w:lineRule="auto"/>
        <w:contextualSpacing/>
        <w:jc w:val="both"/>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Кулотинского городского поселения                        С.Н.Кондратенко</w:t>
      </w:r>
    </w:p>
    <w:p w14:paraId="228B5033" w14:textId="77777777" w:rsidR="00C123F3" w:rsidRPr="00220077" w:rsidRDefault="00C123F3" w:rsidP="00C123F3">
      <w:pPr>
        <w:autoSpaceDE w:val="0"/>
        <w:autoSpaceDN w:val="0"/>
        <w:spacing w:after="0" w:line="240" w:lineRule="auto"/>
        <w:contextualSpacing/>
        <w:rPr>
          <w:rFonts w:ascii="Times New Roman" w:eastAsia="Times New Roman" w:hAnsi="Times New Roman"/>
          <w:bCs/>
          <w:color w:val="000000" w:themeColor="text1"/>
          <w:sz w:val="24"/>
          <w:szCs w:val="24"/>
          <w:lang w:eastAsia="ru-RU"/>
        </w:rPr>
      </w:pPr>
      <w:r w:rsidRPr="00220077">
        <w:rPr>
          <w:rFonts w:ascii="Times New Roman" w:eastAsia="Times New Roman" w:hAnsi="Times New Roman"/>
          <w:bCs/>
          <w:color w:val="000000" w:themeColor="text1"/>
          <w:sz w:val="24"/>
          <w:szCs w:val="24"/>
          <w:lang w:eastAsia="ru-RU"/>
        </w:rPr>
        <w:t xml:space="preserve">25.07.2024 </w:t>
      </w:r>
    </w:p>
    <w:p w14:paraId="559072CB" w14:textId="77777777" w:rsidR="00C123F3" w:rsidRPr="00220077" w:rsidRDefault="00C123F3" w:rsidP="00C123F3">
      <w:pPr>
        <w:autoSpaceDE w:val="0"/>
        <w:autoSpaceDN w:val="0"/>
        <w:spacing w:after="0" w:line="240" w:lineRule="auto"/>
        <w:contextualSpacing/>
        <w:rPr>
          <w:rFonts w:ascii="Times New Roman" w:eastAsia="Times New Roman" w:hAnsi="Times New Roman"/>
          <w:bCs/>
          <w:color w:val="000000" w:themeColor="text1"/>
          <w:sz w:val="24"/>
          <w:szCs w:val="24"/>
          <w:lang w:eastAsia="ru-RU"/>
        </w:rPr>
      </w:pPr>
      <w:r w:rsidRPr="00220077">
        <w:rPr>
          <w:rFonts w:ascii="Times New Roman" w:eastAsia="Times New Roman" w:hAnsi="Times New Roman"/>
          <w:bCs/>
          <w:color w:val="000000" w:themeColor="text1"/>
          <w:sz w:val="24"/>
          <w:szCs w:val="24"/>
          <w:lang w:eastAsia="ru-RU"/>
        </w:rPr>
        <w:t>№159</w:t>
      </w:r>
    </w:p>
    <w:p w14:paraId="2190AD6A" w14:textId="77777777" w:rsidR="00C123F3" w:rsidRPr="00220077" w:rsidRDefault="00C123F3" w:rsidP="00C123F3">
      <w:pPr>
        <w:autoSpaceDE w:val="0"/>
        <w:autoSpaceDN w:val="0"/>
        <w:spacing w:after="0" w:line="240" w:lineRule="auto"/>
        <w:contextualSpacing/>
        <w:rPr>
          <w:rFonts w:ascii="Times New Roman" w:eastAsia="Times New Roman" w:hAnsi="Times New Roman"/>
          <w:bCs/>
          <w:color w:val="000000" w:themeColor="text1"/>
          <w:sz w:val="24"/>
          <w:szCs w:val="24"/>
          <w:lang w:eastAsia="ru-RU"/>
        </w:rPr>
      </w:pPr>
    </w:p>
    <w:p w14:paraId="0BF42802" w14:textId="51B892F8" w:rsidR="00B4158A" w:rsidRDefault="00C123F3" w:rsidP="00627344">
      <w:pPr>
        <w:spacing w:after="8" w:line="240" w:lineRule="auto"/>
        <w:ind w:left="-1134" w:right="1783"/>
        <w:contextualSpacing/>
        <w:jc w:val="center"/>
        <w:rPr>
          <w:rFonts w:ascii="Times New Roman" w:eastAsia="Times New Roman" w:hAnsi="Times New Roman"/>
          <w:b/>
          <w:sz w:val="24"/>
          <w:szCs w:val="24"/>
          <w:lang w:eastAsia="ru-RU"/>
        </w:rPr>
      </w:pPr>
      <w:r w:rsidRPr="00220077">
        <w:rPr>
          <w:rFonts w:ascii="Times New Roman" w:eastAsia="Times New Roman" w:hAnsi="Times New Roman"/>
          <w:b/>
          <w:sz w:val="24"/>
          <w:szCs w:val="24"/>
          <w:lang w:eastAsia="ru-RU"/>
        </w:rPr>
        <w:t>Глава городского поселения                            Л.Н.Федоров</w:t>
      </w:r>
    </w:p>
    <w:p w14:paraId="30EB114E" w14:textId="739DE79A" w:rsidR="009B2165" w:rsidRPr="00220077" w:rsidRDefault="009B2165" w:rsidP="00627344">
      <w:pPr>
        <w:spacing w:after="8" w:line="240" w:lineRule="auto"/>
        <w:ind w:left="-1134" w:right="1783"/>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0D015E1F" w14:textId="08849419" w:rsidR="00C123F3" w:rsidRPr="00220077" w:rsidRDefault="00C123F3" w:rsidP="00C123F3">
      <w:pPr>
        <w:spacing w:after="8" w:line="240" w:lineRule="auto"/>
        <w:ind w:right="1783"/>
        <w:contextualSpacing/>
        <w:jc w:val="center"/>
        <w:rPr>
          <w:rFonts w:ascii="Times New Roman" w:eastAsia="Times New Roman" w:hAnsi="Times New Roman"/>
          <w:b/>
          <w:sz w:val="24"/>
          <w:szCs w:val="24"/>
          <w:lang w:eastAsia="ru-RU"/>
        </w:rPr>
      </w:pPr>
    </w:p>
    <w:p w14:paraId="2207F03A" w14:textId="77777777" w:rsidR="00C123F3" w:rsidRPr="00220077" w:rsidRDefault="00C123F3" w:rsidP="00C123F3">
      <w:pPr>
        <w:spacing w:line="240" w:lineRule="auto"/>
        <w:contextualSpacing/>
        <w:jc w:val="center"/>
        <w:rPr>
          <w:rFonts w:ascii="Times New Roman" w:hAnsi="Times New Roman"/>
          <w:b/>
          <w:sz w:val="24"/>
          <w:szCs w:val="24"/>
        </w:rPr>
      </w:pPr>
      <w:r w:rsidRPr="00220077">
        <w:rPr>
          <w:rFonts w:ascii="Times New Roman" w:hAnsi="Times New Roman"/>
          <w:b/>
          <w:sz w:val="24"/>
          <w:szCs w:val="24"/>
        </w:rPr>
        <w:t>Новгородская область</w:t>
      </w:r>
    </w:p>
    <w:p w14:paraId="2597A51B" w14:textId="77777777" w:rsidR="00C123F3" w:rsidRPr="00220077" w:rsidRDefault="00C123F3" w:rsidP="00C123F3">
      <w:pPr>
        <w:spacing w:line="240" w:lineRule="auto"/>
        <w:contextualSpacing/>
        <w:jc w:val="center"/>
        <w:rPr>
          <w:rFonts w:ascii="Times New Roman" w:hAnsi="Times New Roman"/>
          <w:b/>
          <w:sz w:val="24"/>
          <w:szCs w:val="24"/>
        </w:rPr>
      </w:pPr>
      <w:r w:rsidRPr="00220077">
        <w:rPr>
          <w:rFonts w:ascii="Times New Roman" w:hAnsi="Times New Roman"/>
          <w:b/>
          <w:sz w:val="24"/>
          <w:szCs w:val="24"/>
        </w:rPr>
        <w:t>СОВЕТ ДЕПУТАТОВ КУЛОТИНСКОГО ГОРОДСКОГО ПОСЕЛЕНИЯ</w:t>
      </w:r>
    </w:p>
    <w:p w14:paraId="45A5D3F3" w14:textId="77777777" w:rsidR="00C123F3" w:rsidRPr="00220077" w:rsidRDefault="00C123F3" w:rsidP="00C123F3">
      <w:pPr>
        <w:spacing w:line="240" w:lineRule="auto"/>
        <w:contextualSpacing/>
        <w:jc w:val="center"/>
        <w:rPr>
          <w:rFonts w:ascii="Times New Roman" w:hAnsi="Times New Roman"/>
          <w:b/>
          <w:sz w:val="24"/>
          <w:szCs w:val="24"/>
        </w:rPr>
      </w:pPr>
      <w:r w:rsidRPr="00220077">
        <w:rPr>
          <w:rFonts w:ascii="Times New Roman" w:hAnsi="Times New Roman"/>
          <w:b/>
          <w:sz w:val="24"/>
          <w:szCs w:val="24"/>
        </w:rPr>
        <w:t>Окуловского района</w:t>
      </w:r>
    </w:p>
    <w:p w14:paraId="05C0F4A3" w14:textId="77777777" w:rsidR="00C123F3" w:rsidRPr="00220077" w:rsidRDefault="00C123F3" w:rsidP="00C123F3">
      <w:pPr>
        <w:spacing w:line="240" w:lineRule="auto"/>
        <w:contextualSpacing/>
        <w:jc w:val="center"/>
        <w:rPr>
          <w:rFonts w:ascii="Times New Roman" w:hAnsi="Times New Roman"/>
          <w:sz w:val="24"/>
          <w:szCs w:val="24"/>
        </w:rPr>
      </w:pPr>
    </w:p>
    <w:p w14:paraId="5675BF25" w14:textId="77777777" w:rsidR="00C123F3" w:rsidRPr="00220077" w:rsidRDefault="00C123F3" w:rsidP="00C123F3">
      <w:pPr>
        <w:pStyle w:val="aff1"/>
        <w:spacing w:line="240" w:lineRule="auto"/>
        <w:contextualSpacing/>
        <w:rPr>
          <w:sz w:val="24"/>
          <w:szCs w:val="24"/>
        </w:rPr>
      </w:pPr>
    </w:p>
    <w:p w14:paraId="7E32D58A" w14:textId="77777777" w:rsidR="00C123F3" w:rsidRPr="00220077" w:rsidRDefault="00C123F3" w:rsidP="00C123F3">
      <w:pPr>
        <w:pStyle w:val="ConsPlusTitle"/>
        <w:contextualSpacing/>
        <w:jc w:val="center"/>
        <w:rPr>
          <w:rFonts w:ascii="Times New Roman" w:hAnsi="Times New Roman" w:cs="Times New Roman"/>
          <w:sz w:val="24"/>
          <w:szCs w:val="24"/>
        </w:rPr>
      </w:pPr>
      <w:r w:rsidRPr="00220077">
        <w:rPr>
          <w:rFonts w:ascii="Times New Roman" w:hAnsi="Times New Roman" w:cs="Times New Roman"/>
          <w:sz w:val="24"/>
          <w:szCs w:val="24"/>
        </w:rPr>
        <w:t xml:space="preserve">О пенсионном обеспечении лиц, замещавших должности муниципальной службы </w:t>
      </w:r>
      <w:r w:rsidRPr="00220077">
        <w:rPr>
          <w:rFonts w:ascii="Times New Roman" w:hAnsi="Times New Roman" w:cs="Times New Roman"/>
          <w:sz w:val="24"/>
          <w:szCs w:val="24"/>
        </w:rPr>
        <w:lastRenderedPageBreak/>
        <w:t xml:space="preserve">(муниципальные должности муниципальной службы - до 1 июня 2007 года) </w:t>
      </w:r>
      <w:bookmarkStart w:id="10" w:name="_Hlk157616859"/>
      <w:r w:rsidRPr="00220077">
        <w:rPr>
          <w:rFonts w:ascii="Times New Roman" w:hAnsi="Times New Roman" w:cs="Times New Roman"/>
          <w:sz w:val="24"/>
          <w:szCs w:val="24"/>
        </w:rPr>
        <w:t xml:space="preserve">в </w:t>
      </w:r>
      <w:bookmarkStart w:id="11" w:name="_Hlk157613319"/>
      <w:r w:rsidRPr="00220077">
        <w:rPr>
          <w:rFonts w:ascii="Times New Roman" w:hAnsi="Times New Roman" w:cs="Times New Roman"/>
          <w:sz w:val="24"/>
          <w:szCs w:val="24"/>
        </w:rPr>
        <w:t>органах местного самоуправления Кулотинского городского  поселения Окуловского муниципального района</w:t>
      </w:r>
    </w:p>
    <w:p w14:paraId="7F370CEF" w14:textId="77777777" w:rsidR="00C123F3" w:rsidRPr="00220077" w:rsidRDefault="00C123F3" w:rsidP="00C123F3">
      <w:pPr>
        <w:pStyle w:val="ConsPlusTitle"/>
        <w:contextualSpacing/>
        <w:jc w:val="center"/>
        <w:rPr>
          <w:rFonts w:ascii="Times New Roman" w:hAnsi="Times New Roman" w:cs="Times New Roman"/>
          <w:sz w:val="24"/>
          <w:szCs w:val="24"/>
        </w:rPr>
      </w:pPr>
    </w:p>
    <w:p w14:paraId="34C1B8D8" w14:textId="77777777" w:rsidR="00C123F3" w:rsidRPr="00220077" w:rsidRDefault="00C123F3" w:rsidP="00C123F3">
      <w:pPr>
        <w:pStyle w:val="ConsPlusTitle"/>
        <w:contextualSpacing/>
        <w:jc w:val="center"/>
        <w:rPr>
          <w:rFonts w:ascii="Times New Roman" w:hAnsi="Times New Roman" w:cs="Times New Roman"/>
          <w:b w:val="0"/>
          <w:bCs w:val="0"/>
          <w:sz w:val="24"/>
          <w:szCs w:val="24"/>
        </w:rPr>
      </w:pPr>
      <w:r w:rsidRPr="00220077">
        <w:rPr>
          <w:rFonts w:ascii="Times New Roman" w:hAnsi="Times New Roman" w:cs="Times New Roman"/>
          <w:b w:val="0"/>
          <w:sz w:val="24"/>
          <w:szCs w:val="24"/>
        </w:rPr>
        <w:t xml:space="preserve">Принято  Советом   депутатов  Кулотинского городского поселения </w:t>
      </w:r>
    </w:p>
    <w:p w14:paraId="06DCFBA2" w14:textId="77777777" w:rsidR="00C123F3" w:rsidRPr="00220077" w:rsidRDefault="00C123F3" w:rsidP="00C123F3">
      <w:pPr>
        <w:pStyle w:val="ConsPlusTitle"/>
        <w:contextualSpacing/>
        <w:jc w:val="center"/>
        <w:rPr>
          <w:rFonts w:ascii="Times New Roman" w:hAnsi="Times New Roman" w:cs="Times New Roman"/>
          <w:b w:val="0"/>
          <w:bCs w:val="0"/>
          <w:sz w:val="24"/>
          <w:szCs w:val="24"/>
        </w:rPr>
      </w:pPr>
      <w:r w:rsidRPr="00220077">
        <w:rPr>
          <w:rFonts w:ascii="Times New Roman" w:hAnsi="Times New Roman" w:cs="Times New Roman"/>
          <w:b w:val="0"/>
          <w:sz w:val="24"/>
          <w:szCs w:val="24"/>
        </w:rPr>
        <w:t>25  июля 2024  года</w:t>
      </w:r>
    </w:p>
    <w:p w14:paraId="66AE1C10" w14:textId="77777777" w:rsidR="00C123F3" w:rsidRPr="00220077" w:rsidRDefault="00C123F3" w:rsidP="00C123F3">
      <w:pPr>
        <w:pStyle w:val="ConsPlusTitle"/>
        <w:contextualSpacing/>
        <w:jc w:val="center"/>
        <w:rPr>
          <w:rFonts w:ascii="Times New Roman" w:hAnsi="Times New Roman" w:cs="Times New Roman"/>
          <w:b w:val="0"/>
          <w:bCs w:val="0"/>
          <w:color w:val="000000"/>
          <w:sz w:val="24"/>
          <w:szCs w:val="24"/>
        </w:rPr>
      </w:pPr>
    </w:p>
    <w:bookmarkEnd w:id="10"/>
    <w:bookmarkEnd w:id="11"/>
    <w:p w14:paraId="40778414" w14:textId="77777777" w:rsidR="00C123F3" w:rsidRPr="00220077" w:rsidRDefault="00C123F3" w:rsidP="00C123F3">
      <w:pPr>
        <w:widowControl w:val="0"/>
        <w:adjustRightInd w:val="0"/>
        <w:spacing w:line="240" w:lineRule="auto"/>
        <w:ind w:firstLine="720"/>
        <w:contextualSpacing/>
        <w:jc w:val="both"/>
        <w:rPr>
          <w:rFonts w:ascii="Times New Roman" w:hAnsi="Times New Roman"/>
          <w:bCs/>
          <w:sz w:val="24"/>
          <w:szCs w:val="24"/>
        </w:rPr>
      </w:pPr>
      <w:r w:rsidRPr="00220077">
        <w:rPr>
          <w:rFonts w:ascii="Times New Roman" w:hAnsi="Times New Roman"/>
          <w:bCs/>
          <w:sz w:val="24"/>
          <w:szCs w:val="24"/>
        </w:rPr>
        <w:t>Руководствуясь Федеральными законами от 02 марта 2007 года №25-ФЗ «О муниципальной службе в Российской Федерации», от 15 декабря 2001года № 166-ФЗ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Совет депутатов Кулотинского городского поселения</w:t>
      </w:r>
    </w:p>
    <w:p w14:paraId="4412CD2E" w14:textId="77777777" w:rsidR="00C123F3" w:rsidRPr="00220077" w:rsidRDefault="00C123F3" w:rsidP="00C123F3">
      <w:pPr>
        <w:spacing w:line="240" w:lineRule="auto"/>
        <w:contextualSpacing/>
        <w:jc w:val="both"/>
        <w:rPr>
          <w:rFonts w:ascii="Times New Roman" w:hAnsi="Times New Roman"/>
          <w:b/>
          <w:bCs/>
          <w:sz w:val="24"/>
          <w:szCs w:val="24"/>
        </w:rPr>
      </w:pPr>
      <w:r w:rsidRPr="00220077">
        <w:rPr>
          <w:rFonts w:ascii="Times New Roman" w:hAnsi="Times New Roman"/>
          <w:b/>
          <w:bCs/>
          <w:sz w:val="24"/>
          <w:szCs w:val="24"/>
        </w:rPr>
        <w:t>РЕШИЛ:</w:t>
      </w:r>
    </w:p>
    <w:p w14:paraId="2056365A" w14:textId="77777777" w:rsidR="00C123F3" w:rsidRPr="00220077" w:rsidRDefault="00C123F3" w:rsidP="00C123F3">
      <w:pPr>
        <w:widowControl w:val="0"/>
        <w:adjustRightInd w:val="0"/>
        <w:spacing w:line="240" w:lineRule="auto"/>
        <w:ind w:firstLine="720"/>
        <w:contextualSpacing/>
        <w:jc w:val="both"/>
        <w:rPr>
          <w:rFonts w:ascii="Times New Roman" w:hAnsi="Times New Roman"/>
          <w:bCs/>
          <w:sz w:val="24"/>
          <w:szCs w:val="24"/>
        </w:rPr>
      </w:pPr>
      <w:r w:rsidRPr="00220077">
        <w:rPr>
          <w:rFonts w:ascii="Times New Roman" w:hAnsi="Times New Roman"/>
          <w:bCs/>
          <w:sz w:val="24"/>
          <w:szCs w:val="24"/>
        </w:rPr>
        <w:t>1.</w:t>
      </w:r>
      <w:r w:rsidRPr="00220077">
        <w:rPr>
          <w:rFonts w:ascii="Times New Roman" w:hAnsi="Times New Roman"/>
          <w:b/>
          <w:bCs/>
          <w:sz w:val="24"/>
          <w:szCs w:val="24"/>
        </w:rPr>
        <w:t xml:space="preserve"> </w:t>
      </w:r>
      <w:r w:rsidRPr="00220077">
        <w:rPr>
          <w:rFonts w:ascii="Times New Roman" w:hAnsi="Times New Roman"/>
          <w:bCs/>
          <w:sz w:val="24"/>
          <w:szCs w:val="24"/>
        </w:rPr>
        <w:t>Определить Администрацию Кулотинского городского поселения уполномоченным органом, координирующим работу по вопросам назначения, выплаты и перерасчёта пенсии за выслугу лет лицам, замещавшим должности муниципальной службы в органах местного самоуправления Кулотинского городского поселения (муниципальные должности муниципальной службы до 1 июня 2007 года).</w:t>
      </w:r>
    </w:p>
    <w:p w14:paraId="266FEFF7"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bCs/>
          <w:sz w:val="24"/>
          <w:szCs w:val="24"/>
        </w:rPr>
        <w:tab/>
        <w:t xml:space="preserve">2. Утвердить прилагаемое Положение </w:t>
      </w:r>
      <w:r w:rsidRPr="00220077">
        <w:rPr>
          <w:rFonts w:ascii="Times New Roman" w:hAnsi="Times New Roman"/>
          <w:sz w:val="24"/>
          <w:szCs w:val="24"/>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Кулотинского городского поселения Окуловского  района.</w:t>
      </w:r>
    </w:p>
    <w:p w14:paraId="03B4761D" w14:textId="1E59AC94" w:rsidR="00C123F3" w:rsidRPr="00220077" w:rsidRDefault="00C123F3" w:rsidP="009B2165">
      <w:pPr>
        <w:widowControl w:val="0"/>
        <w:adjustRightInd w:val="0"/>
        <w:spacing w:line="240" w:lineRule="auto"/>
        <w:contextualSpacing/>
        <w:jc w:val="both"/>
        <w:rPr>
          <w:rFonts w:ascii="Times New Roman" w:hAnsi="Times New Roman"/>
          <w:bCs/>
          <w:sz w:val="24"/>
          <w:szCs w:val="24"/>
        </w:rPr>
      </w:pPr>
      <w:r w:rsidRPr="00220077">
        <w:rPr>
          <w:rFonts w:ascii="Times New Roman" w:hAnsi="Times New Roman"/>
          <w:bCs/>
          <w:sz w:val="24"/>
          <w:szCs w:val="24"/>
        </w:rPr>
        <w:tab/>
        <w:t xml:space="preserve">3. Признать утратившими силу решения Совета депутатов Кулотинского городского поселения: </w:t>
      </w:r>
      <w:r w:rsidR="009B2165">
        <w:rPr>
          <w:rFonts w:ascii="Times New Roman" w:hAnsi="Times New Roman"/>
          <w:bCs/>
          <w:sz w:val="24"/>
          <w:szCs w:val="24"/>
        </w:rPr>
        <w:t xml:space="preserve">                                                                                                                                                                   </w:t>
      </w:r>
      <w:r w:rsidRPr="00220077">
        <w:rPr>
          <w:rFonts w:ascii="Times New Roman" w:hAnsi="Times New Roman"/>
          <w:bCs/>
          <w:sz w:val="24"/>
          <w:szCs w:val="24"/>
        </w:rPr>
        <w:tab/>
        <w:t xml:space="preserve"> от 06.04.2016 № 42 « О пенсионном обеспечении  муниципальных служащих, а также лиц, замещавших муниципальные должности в органе местного самоуправления  Кулотинского городского поселения;</w:t>
      </w:r>
    </w:p>
    <w:p w14:paraId="3D23EDE8" w14:textId="7525A8BE" w:rsidR="00C123F3" w:rsidRPr="00220077" w:rsidRDefault="00C123F3" w:rsidP="00C123F3">
      <w:pPr>
        <w:pStyle w:val="ConsPlusNormal0"/>
        <w:contextualSpacing/>
        <w:jc w:val="both"/>
        <w:rPr>
          <w:rFonts w:ascii="Times New Roman" w:hAnsi="Times New Roman" w:cs="Times New Roman"/>
          <w:sz w:val="24"/>
          <w:szCs w:val="24"/>
        </w:rPr>
      </w:pPr>
      <w:r w:rsidRPr="00220077">
        <w:rPr>
          <w:rFonts w:ascii="Times New Roman" w:hAnsi="Times New Roman" w:cs="Times New Roman"/>
          <w:bCs/>
          <w:sz w:val="24"/>
          <w:szCs w:val="24"/>
        </w:rPr>
        <w:t xml:space="preserve">от 07.06.2026  №  58 « </w:t>
      </w:r>
      <w:r w:rsidRPr="00220077">
        <w:rPr>
          <w:rFonts w:ascii="Times New Roman" w:hAnsi="Times New Roman" w:cs="Times New Roman"/>
          <w:sz w:val="24"/>
          <w:szCs w:val="24"/>
        </w:rPr>
        <w:t>Внесение   изменений в решение  и  в Порядок  « О   пенсионном обеспечении  муниципальных служащих, а также лиц, замещавших муниципальные должности в органе местного самоуправления  Кулотинского городского поселения».</w:t>
      </w:r>
    </w:p>
    <w:p w14:paraId="266AC00A" w14:textId="77777777" w:rsidR="00C123F3" w:rsidRPr="00220077" w:rsidRDefault="00C123F3" w:rsidP="00C123F3">
      <w:pPr>
        <w:widowControl w:val="0"/>
        <w:adjustRightInd w:val="0"/>
        <w:spacing w:line="240" w:lineRule="auto"/>
        <w:contextualSpacing/>
        <w:jc w:val="both"/>
        <w:rPr>
          <w:rFonts w:ascii="Times New Roman" w:hAnsi="Times New Roman"/>
          <w:bCs/>
          <w:sz w:val="24"/>
          <w:szCs w:val="24"/>
        </w:rPr>
      </w:pPr>
      <w:r w:rsidRPr="00220077">
        <w:rPr>
          <w:rFonts w:ascii="Times New Roman" w:hAnsi="Times New Roman"/>
          <w:bCs/>
          <w:sz w:val="24"/>
          <w:szCs w:val="24"/>
        </w:rPr>
        <w:tab/>
        <w:t>4. Решение вступает в силу со дня его официального опубликования  и  распространяется  на  правоотношения, возникшие  с  01  января  2024  года.</w:t>
      </w:r>
    </w:p>
    <w:p w14:paraId="6856028B" w14:textId="77777777" w:rsidR="00C123F3" w:rsidRPr="00220077" w:rsidRDefault="00C123F3" w:rsidP="00C123F3">
      <w:pPr>
        <w:widowControl w:val="0"/>
        <w:adjustRightInd w:val="0"/>
        <w:spacing w:line="240" w:lineRule="auto"/>
        <w:contextualSpacing/>
        <w:jc w:val="both"/>
        <w:rPr>
          <w:rFonts w:ascii="Times New Roman" w:hAnsi="Times New Roman"/>
          <w:bCs/>
          <w:sz w:val="24"/>
          <w:szCs w:val="24"/>
        </w:rPr>
      </w:pPr>
      <w:r w:rsidRPr="00220077">
        <w:rPr>
          <w:rFonts w:ascii="Times New Roman" w:hAnsi="Times New Roman"/>
          <w:bCs/>
          <w:sz w:val="24"/>
          <w:szCs w:val="24"/>
        </w:rPr>
        <w:tab/>
        <w:t>5. Опубликовать решение в бюллетене «Официальный вестник Кулотинского городского  поселения» и разместить на официальном сайте муниципального образования «Кулотинское  городское е поселение» в информационно-телекоммуникационной сети «Интернет».</w:t>
      </w:r>
    </w:p>
    <w:p w14:paraId="46AC7034" w14:textId="77777777" w:rsidR="00C123F3" w:rsidRPr="00220077" w:rsidRDefault="00C123F3" w:rsidP="00C123F3">
      <w:pPr>
        <w:spacing w:line="240" w:lineRule="auto"/>
        <w:contextualSpacing/>
        <w:jc w:val="both"/>
        <w:rPr>
          <w:rFonts w:ascii="Times New Roman" w:hAnsi="Times New Roman"/>
          <w:b/>
          <w:bCs/>
          <w:sz w:val="24"/>
          <w:szCs w:val="24"/>
        </w:rPr>
      </w:pPr>
      <w:r w:rsidRPr="00220077">
        <w:rPr>
          <w:rFonts w:ascii="Times New Roman" w:hAnsi="Times New Roman"/>
          <w:b/>
          <w:bCs/>
          <w:sz w:val="24"/>
          <w:szCs w:val="24"/>
        </w:rPr>
        <w:t xml:space="preserve">   </w:t>
      </w:r>
    </w:p>
    <w:p w14:paraId="60594F55" w14:textId="77777777" w:rsidR="00C123F3" w:rsidRPr="00220077" w:rsidRDefault="00C123F3" w:rsidP="00C123F3">
      <w:pPr>
        <w:spacing w:line="240" w:lineRule="auto"/>
        <w:contextualSpacing/>
        <w:jc w:val="both"/>
        <w:rPr>
          <w:rFonts w:ascii="Times New Roman" w:hAnsi="Times New Roman"/>
          <w:b/>
          <w:bCs/>
          <w:sz w:val="24"/>
          <w:szCs w:val="24"/>
        </w:rPr>
      </w:pPr>
      <w:r w:rsidRPr="00220077">
        <w:rPr>
          <w:rFonts w:ascii="Times New Roman" w:hAnsi="Times New Roman"/>
          <w:b/>
          <w:bCs/>
          <w:sz w:val="24"/>
          <w:szCs w:val="24"/>
        </w:rPr>
        <w:t>Председатель  Совета депутатов</w:t>
      </w:r>
    </w:p>
    <w:p w14:paraId="5D4564EA" w14:textId="77777777" w:rsidR="00C123F3" w:rsidRPr="00220077" w:rsidRDefault="00C123F3" w:rsidP="00C123F3">
      <w:pPr>
        <w:spacing w:line="240" w:lineRule="auto"/>
        <w:contextualSpacing/>
        <w:jc w:val="both"/>
        <w:rPr>
          <w:rFonts w:ascii="Times New Roman" w:hAnsi="Times New Roman"/>
          <w:b/>
          <w:bCs/>
          <w:sz w:val="24"/>
          <w:szCs w:val="24"/>
        </w:rPr>
      </w:pPr>
      <w:r w:rsidRPr="00220077">
        <w:rPr>
          <w:rFonts w:ascii="Times New Roman" w:hAnsi="Times New Roman"/>
          <w:b/>
          <w:bCs/>
          <w:sz w:val="24"/>
          <w:szCs w:val="24"/>
        </w:rPr>
        <w:t>Кулотинского городского  поселения                     С.Н.Кондратенко</w:t>
      </w:r>
    </w:p>
    <w:p w14:paraId="4A3D5A92"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25.07.2024</w:t>
      </w:r>
    </w:p>
    <w:p w14:paraId="2EC86CA8"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№157</w:t>
      </w:r>
    </w:p>
    <w:p w14:paraId="59FD25CC" w14:textId="77777777" w:rsidR="00C123F3" w:rsidRPr="00220077" w:rsidRDefault="00C123F3" w:rsidP="00C123F3">
      <w:pPr>
        <w:spacing w:line="240" w:lineRule="auto"/>
        <w:contextualSpacing/>
        <w:jc w:val="both"/>
        <w:rPr>
          <w:rFonts w:ascii="Times New Roman" w:hAnsi="Times New Roman"/>
          <w:b/>
          <w:bCs/>
          <w:sz w:val="24"/>
          <w:szCs w:val="24"/>
        </w:rPr>
      </w:pPr>
    </w:p>
    <w:p w14:paraId="5F9FE8DC" w14:textId="77777777" w:rsidR="00C123F3" w:rsidRPr="00220077" w:rsidRDefault="00C123F3" w:rsidP="00C123F3">
      <w:pPr>
        <w:shd w:val="clear" w:color="auto" w:fill="FFFFFF"/>
        <w:spacing w:line="240" w:lineRule="auto"/>
        <w:contextualSpacing/>
        <w:rPr>
          <w:rFonts w:ascii="Times New Roman" w:hAnsi="Times New Roman"/>
          <w:b/>
          <w:bCs/>
          <w:sz w:val="24"/>
          <w:szCs w:val="24"/>
        </w:rPr>
      </w:pPr>
      <w:r w:rsidRPr="00220077">
        <w:rPr>
          <w:rFonts w:ascii="Times New Roman" w:hAnsi="Times New Roman"/>
          <w:b/>
          <w:bCs/>
          <w:sz w:val="24"/>
          <w:szCs w:val="24"/>
        </w:rPr>
        <w:t xml:space="preserve">Глава </w:t>
      </w:r>
    </w:p>
    <w:p w14:paraId="14B53364" w14:textId="55BA1A26" w:rsidR="00C123F3" w:rsidRPr="00220077" w:rsidRDefault="00C123F3" w:rsidP="00C123F3">
      <w:pPr>
        <w:shd w:val="clear" w:color="auto" w:fill="FFFFFF"/>
        <w:spacing w:line="240" w:lineRule="auto"/>
        <w:contextualSpacing/>
        <w:rPr>
          <w:rFonts w:ascii="Times New Roman" w:hAnsi="Times New Roman"/>
          <w:b/>
          <w:bCs/>
          <w:sz w:val="24"/>
          <w:szCs w:val="24"/>
        </w:rPr>
      </w:pPr>
      <w:r w:rsidRPr="00220077">
        <w:rPr>
          <w:rFonts w:ascii="Times New Roman" w:hAnsi="Times New Roman"/>
          <w:b/>
          <w:bCs/>
          <w:sz w:val="24"/>
          <w:szCs w:val="24"/>
        </w:rPr>
        <w:t>городского поселения         Л.Н.Федоров</w:t>
      </w:r>
    </w:p>
    <w:p w14:paraId="06813349" w14:textId="77777777" w:rsidR="00C123F3" w:rsidRPr="00220077" w:rsidRDefault="00C123F3" w:rsidP="00C123F3">
      <w:pPr>
        <w:spacing w:line="240" w:lineRule="auto"/>
        <w:ind w:left="-426" w:firstLine="426"/>
        <w:contextualSpacing/>
        <w:rPr>
          <w:rFonts w:ascii="Times New Roman" w:hAnsi="Times New Roman"/>
          <w:sz w:val="24"/>
          <w:szCs w:val="24"/>
        </w:rPr>
      </w:pPr>
      <w:r w:rsidRPr="00220077">
        <w:rPr>
          <w:rFonts w:ascii="Times New Roman" w:hAnsi="Times New Roman"/>
          <w:sz w:val="24"/>
          <w:szCs w:val="24"/>
        </w:rPr>
        <w:t xml:space="preserve">                                 </w:t>
      </w:r>
    </w:p>
    <w:p w14:paraId="25993497" w14:textId="77603E02" w:rsidR="00C123F3" w:rsidRPr="00220077" w:rsidRDefault="00C123F3" w:rsidP="00C123F3">
      <w:pPr>
        <w:spacing w:line="240" w:lineRule="auto"/>
        <w:ind w:left="-426" w:firstLine="426"/>
        <w:contextualSpacing/>
        <w:rPr>
          <w:rFonts w:ascii="Times New Roman" w:hAnsi="Times New Roman"/>
          <w:sz w:val="24"/>
          <w:szCs w:val="24"/>
        </w:rPr>
      </w:pPr>
      <w:r w:rsidRPr="00220077">
        <w:rPr>
          <w:rFonts w:ascii="Times New Roman" w:hAnsi="Times New Roman"/>
          <w:sz w:val="24"/>
          <w:szCs w:val="24"/>
        </w:rPr>
        <w:t xml:space="preserve">                                                                                           </w:t>
      </w:r>
      <w:r w:rsidR="009B2165">
        <w:rPr>
          <w:rFonts w:ascii="Times New Roman" w:hAnsi="Times New Roman"/>
          <w:sz w:val="24"/>
          <w:szCs w:val="24"/>
        </w:rPr>
        <w:t xml:space="preserve">                     </w:t>
      </w:r>
      <w:r w:rsidRPr="00220077">
        <w:rPr>
          <w:rFonts w:ascii="Times New Roman" w:hAnsi="Times New Roman"/>
          <w:sz w:val="24"/>
          <w:szCs w:val="24"/>
        </w:rPr>
        <w:t xml:space="preserve">  УТВЕРЖДЕНО</w:t>
      </w:r>
    </w:p>
    <w:p w14:paraId="018339C2" w14:textId="77777777" w:rsidR="00C123F3" w:rsidRPr="00220077" w:rsidRDefault="00C123F3" w:rsidP="00C123F3">
      <w:pPr>
        <w:tabs>
          <w:tab w:val="left" w:pos="1500"/>
        </w:tabs>
        <w:spacing w:line="240" w:lineRule="auto"/>
        <w:ind w:left="6096"/>
        <w:contextualSpacing/>
        <w:rPr>
          <w:rFonts w:ascii="Times New Roman" w:hAnsi="Times New Roman"/>
          <w:sz w:val="24"/>
          <w:szCs w:val="24"/>
        </w:rPr>
      </w:pPr>
      <w:r w:rsidRPr="00220077">
        <w:rPr>
          <w:rFonts w:ascii="Times New Roman" w:hAnsi="Times New Roman"/>
          <w:sz w:val="24"/>
          <w:szCs w:val="24"/>
        </w:rPr>
        <w:t>решением Совета депутатов Кулотинского городского     поселения</w:t>
      </w:r>
    </w:p>
    <w:p w14:paraId="224B8418" w14:textId="065ACDB1" w:rsidR="00C123F3" w:rsidRPr="00220077" w:rsidRDefault="00C123F3" w:rsidP="00C123F3">
      <w:pPr>
        <w:tabs>
          <w:tab w:val="left" w:pos="1500"/>
        </w:tabs>
        <w:spacing w:line="240" w:lineRule="auto"/>
        <w:ind w:left="6096"/>
        <w:contextualSpacing/>
        <w:rPr>
          <w:rFonts w:ascii="Times New Roman" w:hAnsi="Times New Roman"/>
          <w:sz w:val="24"/>
          <w:szCs w:val="24"/>
        </w:rPr>
      </w:pPr>
      <w:r w:rsidRPr="00220077">
        <w:rPr>
          <w:rFonts w:ascii="Times New Roman" w:hAnsi="Times New Roman"/>
          <w:sz w:val="24"/>
          <w:szCs w:val="24"/>
        </w:rPr>
        <w:t>от 2</w:t>
      </w:r>
      <w:r w:rsidR="00440AFE">
        <w:rPr>
          <w:rFonts w:ascii="Times New Roman" w:hAnsi="Times New Roman"/>
          <w:sz w:val="24"/>
          <w:szCs w:val="24"/>
        </w:rPr>
        <w:t>5</w:t>
      </w:r>
      <w:r w:rsidRPr="00220077">
        <w:rPr>
          <w:rFonts w:ascii="Times New Roman" w:hAnsi="Times New Roman"/>
          <w:sz w:val="24"/>
          <w:szCs w:val="24"/>
        </w:rPr>
        <w:t>.07.2024 № 157</w:t>
      </w:r>
    </w:p>
    <w:p w14:paraId="0A78BC9E" w14:textId="77777777" w:rsidR="00C123F3" w:rsidRPr="00220077" w:rsidRDefault="00C123F3" w:rsidP="00C123F3">
      <w:pPr>
        <w:pStyle w:val="ConsPlusTitle"/>
        <w:contextualSpacing/>
        <w:jc w:val="center"/>
        <w:rPr>
          <w:rFonts w:ascii="Times New Roman" w:hAnsi="Times New Roman" w:cs="Times New Roman"/>
          <w:sz w:val="24"/>
          <w:szCs w:val="24"/>
        </w:rPr>
      </w:pPr>
      <w:r w:rsidRPr="00220077">
        <w:rPr>
          <w:rFonts w:ascii="Times New Roman" w:hAnsi="Times New Roman" w:cs="Times New Roman"/>
          <w:sz w:val="24"/>
          <w:szCs w:val="24"/>
        </w:rPr>
        <w:lastRenderedPageBreak/>
        <w:t>ПОЛОЖЕНИЕ</w:t>
      </w:r>
    </w:p>
    <w:p w14:paraId="54E8B74A" w14:textId="77777777" w:rsidR="00C123F3" w:rsidRPr="00220077" w:rsidRDefault="00C123F3" w:rsidP="00C123F3">
      <w:pPr>
        <w:pStyle w:val="ConsPlusTitle"/>
        <w:contextualSpacing/>
        <w:jc w:val="center"/>
        <w:rPr>
          <w:rFonts w:ascii="Times New Roman" w:hAnsi="Times New Roman" w:cs="Times New Roman"/>
          <w:sz w:val="24"/>
          <w:szCs w:val="24"/>
        </w:rPr>
      </w:pPr>
      <w:r w:rsidRPr="00220077">
        <w:rPr>
          <w:rFonts w:ascii="Times New Roman" w:hAnsi="Times New Roman" w:cs="Times New Roman"/>
          <w:sz w:val="24"/>
          <w:szCs w:val="24"/>
        </w:rPr>
        <w:t xml:space="preserve">о пенсионном обеспечении лиц, замещавших должности муниципальной службы (муниципальные должности муниципальной службы - до 1 июня 2007 года) </w:t>
      </w:r>
      <w:bookmarkStart w:id="12" w:name="_Hlk157616322"/>
      <w:r w:rsidRPr="00220077">
        <w:rPr>
          <w:rFonts w:ascii="Times New Roman" w:hAnsi="Times New Roman" w:cs="Times New Roman"/>
          <w:sz w:val="24"/>
          <w:szCs w:val="24"/>
        </w:rPr>
        <w:t>в органах местного самоуправления Кулотинского  городского поселения Окуловского муниципального района</w:t>
      </w:r>
      <w:bookmarkEnd w:id="12"/>
    </w:p>
    <w:p w14:paraId="7ECC6D11" w14:textId="77777777" w:rsidR="00C123F3" w:rsidRPr="00220077" w:rsidRDefault="00C123F3" w:rsidP="00C123F3">
      <w:pPr>
        <w:pStyle w:val="ConsPlusTitle"/>
        <w:contextualSpacing/>
        <w:jc w:val="center"/>
        <w:rPr>
          <w:rFonts w:ascii="Times New Roman" w:hAnsi="Times New Roman" w:cs="Times New Roman"/>
          <w:sz w:val="24"/>
          <w:szCs w:val="24"/>
        </w:rPr>
      </w:pPr>
    </w:p>
    <w:p w14:paraId="0381278E" w14:textId="77777777" w:rsidR="00C123F3" w:rsidRPr="00220077" w:rsidRDefault="00C123F3" w:rsidP="00C123F3">
      <w:pPr>
        <w:pStyle w:val="ConsPlusTitle"/>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1. Общие положения</w:t>
      </w:r>
    </w:p>
    <w:p w14:paraId="0CD7282A" w14:textId="77777777" w:rsidR="00C123F3" w:rsidRPr="00220077" w:rsidRDefault="00C123F3" w:rsidP="00C123F3">
      <w:pPr>
        <w:spacing w:line="240" w:lineRule="auto"/>
        <w:contextualSpacing/>
        <w:jc w:val="both"/>
        <w:rPr>
          <w:rFonts w:ascii="Times New Roman" w:eastAsiaTheme="minorEastAsia" w:hAnsi="Times New Roman"/>
          <w:kern w:val="2"/>
          <w:sz w:val="24"/>
          <w:szCs w:val="24"/>
          <w:lang w:eastAsia="zh-CN"/>
          <w14:ligatures w14:val="standardContextual"/>
        </w:rPr>
      </w:pPr>
      <w:r w:rsidRPr="00220077">
        <w:rPr>
          <w:rFonts w:ascii="Times New Roman" w:hAnsi="Times New Roman"/>
          <w:sz w:val="24"/>
          <w:szCs w:val="24"/>
        </w:rPr>
        <w:t xml:space="preserve">    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w:t>
      </w:r>
      <w:r w:rsidRPr="00220077">
        <w:rPr>
          <w:rFonts w:ascii="Times New Roman" w:eastAsiaTheme="minorEastAsia" w:hAnsi="Times New Roman"/>
          <w:kern w:val="2"/>
          <w:sz w:val="24"/>
          <w:szCs w:val="24"/>
          <w:lang w:eastAsia="zh-CN"/>
          <w14:ligatures w14:val="standardContextual"/>
        </w:rPr>
        <w:t xml:space="preserve">в органах местного самоуправления Кулотинского городского поселения Окуловского муниципального района </w:t>
      </w:r>
      <w:r w:rsidRPr="00220077">
        <w:rPr>
          <w:rFonts w:ascii="Times New Roman" w:hAnsi="Times New Roman"/>
          <w:sz w:val="24"/>
          <w:szCs w:val="24"/>
        </w:rPr>
        <w:t>(далее - муниципальные служащие), а также порядок ее назначения, перерасчета, выплаты и прекращения выплаты.</w:t>
      </w:r>
    </w:p>
    <w:p w14:paraId="352C81DD" w14:textId="77777777" w:rsidR="00C123F3" w:rsidRPr="00220077" w:rsidRDefault="00C123F3" w:rsidP="00C123F3">
      <w:pPr>
        <w:spacing w:line="240" w:lineRule="auto"/>
        <w:contextualSpacing/>
        <w:jc w:val="both"/>
        <w:rPr>
          <w:rFonts w:ascii="Times New Roman" w:eastAsiaTheme="minorEastAsia" w:hAnsi="Times New Roman"/>
          <w:kern w:val="2"/>
          <w:sz w:val="24"/>
          <w:szCs w:val="24"/>
          <w:lang w:eastAsia="zh-CN"/>
          <w14:ligatures w14:val="standardContextual"/>
        </w:rPr>
      </w:pPr>
      <w:r w:rsidRPr="00220077">
        <w:rPr>
          <w:rFonts w:ascii="Times New Roman" w:hAnsi="Times New Roman"/>
          <w:sz w:val="24"/>
          <w:szCs w:val="24"/>
        </w:rPr>
        <w:t xml:space="preserve">    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w:t>
      </w:r>
      <w:r w:rsidRPr="00220077">
        <w:rPr>
          <w:rFonts w:ascii="Times New Roman" w:eastAsiaTheme="minorEastAsia" w:hAnsi="Times New Roman"/>
          <w:kern w:val="2"/>
          <w:sz w:val="24"/>
          <w:szCs w:val="24"/>
          <w:lang w:eastAsia="zh-CN"/>
          <w14:ligatures w14:val="standardContextual"/>
        </w:rPr>
        <w:t>в органах местного самоуправления Кулотинского  городского поселения Окуловского муниципального района.</w:t>
      </w:r>
    </w:p>
    <w:p w14:paraId="077ED461" w14:textId="77777777" w:rsidR="00C123F3" w:rsidRPr="00220077" w:rsidRDefault="00C123F3" w:rsidP="00C123F3">
      <w:pPr>
        <w:pStyle w:val="ConsPlusNormal0"/>
        <w:ind w:firstLine="539"/>
        <w:contextualSpacing/>
        <w:jc w:val="both"/>
        <w:rPr>
          <w:rFonts w:ascii="Times New Roman" w:hAnsi="Times New Roman" w:cs="Times New Roman"/>
          <w:sz w:val="24"/>
          <w:szCs w:val="24"/>
        </w:rPr>
      </w:pPr>
      <w:r w:rsidRPr="00220077">
        <w:rPr>
          <w:rFonts w:ascii="Times New Roman" w:hAnsi="Times New Roman" w:cs="Times New Roman"/>
          <w:sz w:val="24"/>
          <w:szCs w:val="24"/>
        </w:rPr>
        <w:t>Пенсия за выслугу лет устанавливается и выплачивается при условии назначения   страховой  пенсии    по  старости  ( инвалидности)  независимо от ее  размера в соответствии с Федеральным законом от 28 декабря 2013 года № 400-ФЗ "О страховых пенсиях" (далее Федеральный закон "О страховых пенсиях") либо пенсии  на  период  до  наступления   возраста, дающего  право  на  страховую  пенсию  по  старости, в том   числе  назначаемую  досрочно, независимо от ее  размера в соответствии с  Федеральным   законом  Российской  Федерации от 12 декабря 2023 года № 565 "О занятости населения в Российской Федерации".</w:t>
      </w:r>
    </w:p>
    <w:p w14:paraId="2FE26018" w14:textId="77777777" w:rsidR="00C123F3" w:rsidRPr="00220077" w:rsidRDefault="00C123F3" w:rsidP="00C123F3">
      <w:pPr>
        <w:pStyle w:val="ConsPlusTitle"/>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2. Условия назначения пенсии за выслугу лет муниципальным служащим</w:t>
      </w:r>
    </w:p>
    <w:p w14:paraId="1A8D433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8">
        <w:r w:rsidRPr="00220077">
          <w:rPr>
            <w:rFonts w:ascii="Times New Roman" w:hAnsi="Times New Roman" w:cs="Times New Roman"/>
            <w:sz w:val="24"/>
            <w:szCs w:val="24"/>
          </w:rPr>
          <w:t>приложению</w:t>
        </w:r>
      </w:hyperlink>
      <w:r w:rsidRPr="00220077">
        <w:rPr>
          <w:rFonts w:ascii="Times New Roman" w:hAnsi="Times New Roman" w:cs="Times New Roman"/>
          <w:sz w:val="24"/>
          <w:szCs w:val="24"/>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14:paraId="3857C422"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по соглашению сторон трудового договора;</w:t>
      </w:r>
    </w:p>
    <w:p w14:paraId="1A0C2691"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истечение срока действия трудового договора;</w:t>
      </w:r>
    </w:p>
    <w:p w14:paraId="5F3056D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расторжение трудового договора по инициативе муниципального служащего;</w:t>
      </w:r>
    </w:p>
    <w:p w14:paraId="5C7FC7CC"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w:t>
      </w:r>
    </w:p>
    <w:p w14:paraId="2D20D39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F61688C"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отказ муниципального служащего от перевода на работу в другую местность вместе с работодателем;</w:t>
      </w:r>
    </w:p>
    <w:p w14:paraId="36F49AE7"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60E753CD"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сокращение численности или штата муниципальных служащих;</w:t>
      </w:r>
    </w:p>
    <w:p w14:paraId="2586CF0B"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ликвидация органа местного самоуправления;</w:t>
      </w:r>
    </w:p>
    <w:p w14:paraId="3FC19E3B"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восстановление на службе муниципального служащего, ранее выполнявшего эту </w:t>
      </w:r>
      <w:r w:rsidRPr="00220077">
        <w:rPr>
          <w:rFonts w:ascii="Times New Roman" w:hAnsi="Times New Roman" w:cs="Times New Roman"/>
          <w:sz w:val="24"/>
          <w:szCs w:val="24"/>
        </w:rPr>
        <w:lastRenderedPageBreak/>
        <w:t>работу, по решению государственной инспекции труда или суда;</w:t>
      </w:r>
    </w:p>
    <w:p w14:paraId="638CA7D3" w14:textId="77777777" w:rsidR="00AF72C5" w:rsidRDefault="00C123F3" w:rsidP="00AF72C5">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637BE776" w14:textId="77777777" w:rsidR="00AF72C5" w:rsidRDefault="00C123F3" w:rsidP="00AF72C5">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55D03B3D" w14:textId="77777777" w:rsidR="00AF72C5" w:rsidRDefault="00C123F3" w:rsidP="00AF72C5">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36425ED" w14:textId="715E9D94" w:rsidR="00C123F3" w:rsidRPr="00220077" w:rsidRDefault="00C123F3" w:rsidP="00AF72C5">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14:paraId="440FEA23"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9" w:history="1">
        <w:r w:rsidRPr="00220077">
          <w:rPr>
            <w:rFonts w:ascii="Times New Roman" w:hAnsi="Times New Roman"/>
            <w:sz w:val="24"/>
            <w:szCs w:val="24"/>
          </w:rPr>
          <w:t>пунктом 7 статьи 38</w:t>
        </w:r>
      </w:hyperlink>
      <w:r w:rsidRPr="00220077">
        <w:rPr>
          <w:rFonts w:ascii="Times New Roman" w:hAnsi="Times New Roman"/>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31960FEA"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64ED5D9F"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 xml:space="preserve">         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Окуловского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20" w:history="1">
        <w:r w:rsidRPr="00220077">
          <w:rPr>
            <w:rFonts w:ascii="Times New Roman" w:hAnsi="Times New Roman"/>
            <w:sz w:val="24"/>
            <w:szCs w:val="24"/>
          </w:rPr>
          <w:t>законом</w:t>
        </w:r>
      </w:hyperlink>
      <w:r w:rsidRPr="00220077">
        <w:rPr>
          <w:rFonts w:ascii="Times New Roman" w:hAnsi="Times New Roman"/>
          <w:sz w:val="24"/>
          <w:szCs w:val="24"/>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21" w:history="1">
        <w:r w:rsidRPr="00220077">
          <w:rPr>
            <w:rFonts w:ascii="Times New Roman" w:hAnsi="Times New Roman"/>
            <w:sz w:val="24"/>
            <w:szCs w:val="24"/>
          </w:rPr>
          <w:t>пункт 4 статьи 7</w:t>
        </w:r>
      </w:hyperlink>
      <w:r w:rsidRPr="00220077">
        <w:rPr>
          <w:rFonts w:ascii="Times New Roman" w:hAnsi="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14:paraId="012D7FE5" w14:textId="77777777" w:rsidR="00C123F3" w:rsidRPr="00220077" w:rsidRDefault="00C123F3" w:rsidP="00C123F3">
      <w:pPr>
        <w:widowControl w:val="0"/>
        <w:spacing w:line="240" w:lineRule="auto"/>
        <w:ind w:firstLine="709"/>
        <w:contextualSpacing/>
        <w:jc w:val="both"/>
        <w:rPr>
          <w:rFonts w:ascii="Times New Roman" w:hAnsi="Times New Roman"/>
          <w:color w:val="FF0000"/>
          <w:sz w:val="24"/>
          <w:szCs w:val="24"/>
        </w:rPr>
      </w:pPr>
      <w:r w:rsidRPr="00220077">
        <w:rPr>
          <w:rFonts w:ascii="Times New Roman" w:hAnsi="Times New Roman"/>
          <w:sz w:val="24"/>
          <w:szCs w:val="24"/>
        </w:rPr>
        <w:t>2.4.</w:t>
      </w:r>
      <w:r w:rsidRPr="00220077">
        <w:rPr>
          <w:rFonts w:ascii="Times New Roman" w:hAnsi="Times New Roman"/>
          <w:color w:val="FF0000"/>
          <w:sz w:val="24"/>
          <w:szCs w:val="24"/>
        </w:rPr>
        <w:t xml:space="preserve"> </w:t>
      </w:r>
      <w:r w:rsidRPr="00220077">
        <w:rPr>
          <w:rFonts w:ascii="Times New Roman" w:hAnsi="Times New Roman"/>
          <w:sz w:val="24"/>
          <w:szCs w:val="24"/>
        </w:rPr>
        <w:t xml:space="preserve">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w:t>
      </w:r>
      <w:r w:rsidRPr="00220077">
        <w:rPr>
          <w:rFonts w:ascii="Times New Roman" w:hAnsi="Times New Roman"/>
          <w:sz w:val="24"/>
          <w:szCs w:val="24"/>
        </w:rPr>
        <w:lastRenderedPageBreak/>
        <w:t>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 государственном пенсионном обеспечении.</w:t>
      </w:r>
    </w:p>
    <w:p w14:paraId="3C17A83B"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3. Размер пенсии за выслугу лет муниципальным служащим</w:t>
      </w:r>
    </w:p>
    <w:p w14:paraId="729DC136"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2">
        <w:r w:rsidRPr="00220077">
          <w:rPr>
            <w:rFonts w:ascii="Times New Roman" w:hAnsi="Times New Roman" w:cs="Times New Roman"/>
            <w:sz w:val="24"/>
            <w:szCs w:val="24"/>
          </w:rPr>
          <w:t>приложению</w:t>
        </w:r>
      </w:hyperlink>
      <w:r w:rsidRPr="00220077">
        <w:rPr>
          <w:rFonts w:ascii="Times New Roman" w:hAnsi="Times New Roman" w:cs="Times New Roman"/>
          <w:sz w:val="24"/>
          <w:szCs w:val="24"/>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(инвалидности),либо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14:paraId="290A366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23">
        <w:r w:rsidRPr="00220077">
          <w:rPr>
            <w:rFonts w:ascii="Times New Roman" w:hAnsi="Times New Roman" w:cs="Times New Roman"/>
            <w:sz w:val="24"/>
            <w:szCs w:val="24"/>
          </w:rPr>
          <w:t>приложению</w:t>
        </w:r>
      </w:hyperlink>
      <w:r w:rsidRPr="00220077">
        <w:rPr>
          <w:rFonts w:ascii="Times New Roman" w:hAnsi="Times New Roman" w:cs="Times New Roman"/>
          <w:sz w:val="24"/>
          <w:szCs w:val="24"/>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14:paraId="07D58B4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p>
    <w:p w14:paraId="42FCE7F6"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14:paraId="7B5B96E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bookmarkStart w:id="13" w:name="P143"/>
      <w:bookmarkEnd w:id="13"/>
      <w:r w:rsidRPr="00220077">
        <w:rPr>
          <w:rFonts w:ascii="Times New Roman" w:hAnsi="Times New Roman" w:cs="Times New Roman"/>
          <w:sz w:val="24"/>
          <w:szCs w:val="24"/>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14:paraId="03B8907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 месячный оклад муниципального служащего в соответствии с замещаемой им должностью;</w:t>
      </w:r>
    </w:p>
    <w:p w14:paraId="5A8A9412"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115F5FE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3) ежемесячная надбавка к должностному окладу за выслугу лет;</w:t>
      </w:r>
    </w:p>
    <w:p w14:paraId="12EE702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4) ежемесячная надбавка к должностному окладу за особые условия муниципальной службы (сложность, напряженность и специальный режим работы);</w:t>
      </w:r>
    </w:p>
    <w:p w14:paraId="6050E566"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5) ежемесячная надбавка к должностному окладу за работу со сведениями, составляющими государственную тайну;</w:t>
      </w:r>
    </w:p>
    <w:p w14:paraId="1A7D6F78"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6) ежемесячное денежное поощрение;</w:t>
      </w:r>
    </w:p>
    <w:p w14:paraId="592A1A4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14:paraId="3F3EB47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lastRenderedPageBreak/>
        <w:t>8) материальная помощь.</w:t>
      </w:r>
    </w:p>
    <w:p w14:paraId="639D11B0"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14:paraId="1BBC877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14:paraId="2AA4F99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 должностной (месячный) оклад муниципального служащего в соответствии с замещаемой им должностью муниципальной службы;</w:t>
      </w:r>
    </w:p>
    <w:p w14:paraId="1607827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39244DE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3) ежемесячная надбавка к должностному окладу за выслугу лет на муниципальной службе;</w:t>
      </w:r>
    </w:p>
    <w:p w14:paraId="40CD150C"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4) ежемесячная надбавка к должностному окладу за особые условия муниципальной службы;</w:t>
      </w:r>
    </w:p>
    <w:p w14:paraId="16AD3272"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5) ежемесячная надбавка к должностному окладу за работу со сведениями, составляющими государственную тайну;</w:t>
      </w:r>
    </w:p>
    <w:p w14:paraId="0D750507"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6) ежемесячное денежное поощрение;</w:t>
      </w:r>
    </w:p>
    <w:p w14:paraId="5D4E873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14:paraId="28A5AF6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8) единовременная выплата при предоставлении ежегодного оплачиваемого отпуска;</w:t>
      </w:r>
    </w:p>
    <w:p w14:paraId="7747EB1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9) материальная помощь при предоставлении ежегодного оплачиваемого отпуска.</w:t>
      </w:r>
    </w:p>
    <w:p w14:paraId="1D13EE2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p>
    <w:p w14:paraId="20A38185" w14:textId="77777777" w:rsidR="00C123F3" w:rsidRPr="00220077" w:rsidRDefault="00C123F3" w:rsidP="00C123F3">
      <w:pPr>
        <w:adjustRightInd w:val="0"/>
        <w:spacing w:line="240" w:lineRule="auto"/>
        <w:ind w:firstLine="709"/>
        <w:contextualSpacing/>
        <w:jc w:val="center"/>
        <w:outlineLvl w:val="0"/>
        <w:rPr>
          <w:rFonts w:ascii="Times New Roman" w:hAnsi="Times New Roman"/>
          <w:b/>
          <w:bCs/>
          <w:sz w:val="24"/>
          <w:szCs w:val="24"/>
        </w:rPr>
      </w:pPr>
      <w:r w:rsidRPr="00220077">
        <w:rPr>
          <w:rFonts w:ascii="Times New Roman" w:hAnsi="Times New Roman"/>
          <w:b/>
          <w:bCs/>
          <w:sz w:val="24"/>
          <w:szCs w:val="24"/>
        </w:rPr>
        <w:t>5. Среднемесячный заработок для исчисления размера пенсии за выслугу лет муниципального служащего</w:t>
      </w:r>
    </w:p>
    <w:p w14:paraId="3BAC85C3"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старости , либо  пенсии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абзацем вторым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14:paraId="64945764"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bookmarkStart w:id="14" w:name="Par3"/>
      <w:bookmarkEnd w:id="14"/>
      <w:r w:rsidRPr="00220077">
        <w:rPr>
          <w:rFonts w:ascii="Times New Roman" w:hAnsi="Times New Roman"/>
          <w:sz w:val="24"/>
          <w:szCs w:val="24"/>
        </w:rPr>
        <w:t xml:space="preserve">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w:t>
      </w:r>
      <w:r w:rsidRPr="00220077">
        <w:rPr>
          <w:rFonts w:ascii="Times New Roman" w:hAnsi="Times New Roman"/>
          <w:sz w:val="24"/>
          <w:szCs w:val="24"/>
        </w:rPr>
        <w:lastRenderedPageBreak/>
        <w:t>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14:paraId="29E97118"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w:t>
      </w:r>
    </w:p>
    <w:p w14:paraId="7BA4706B"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14:paraId="6E79BCBE"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14:paraId="00B12883"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6. Стаж муниципальной службы для назначения пенсии за выслугу лет муниципальным служащим</w:t>
      </w:r>
    </w:p>
    <w:p w14:paraId="276BEAC7"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bookmarkStart w:id="15" w:name="P220"/>
      <w:bookmarkEnd w:id="15"/>
      <w:r w:rsidRPr="00220077">
        <w:rPr>
          <w:rFonts w:ascii="Times New Roman" w:hAnsi="Times New Roman" w:cs="Times New Roman"/>
          <w:sz w:val="24"/>
          <w:szCs w:val="24"/>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24">
        <w:r w:rsidRPr="00220077">
          <w:rPr>
            <w:rFonts w:ascii="Times New Roman" w:hAnsi="Times New Roman" w:cs="Times New Roman"/>
            <w:sz w:val="24"/>
            <w:szCs w:val="24"/>
          </w:rPr>
          <w:t>части 1 статьи 25</w:t>
        </w:r>
      </w:hyperlink>
      <w:r w:rsidRPr="00220077">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25">
        <w:r w:rsidRPr="00220077">
          <w:rPr>
            <w:rFonts w:ascii="Times New Roman" w:hAnsi="Times New Roman" w:cs="Times New Roman"/>
            <w:sz w:val="24"/>
            <w:szCs w:val="24"/>
          </w:rPr>
          <w:t>законом</w:t>
        </w:r>
      </w:hyperlink>
      <w:r w:rsidRPr="00220077">
        <w:rPr>
          <w:rFonts w:ascii="Times New Roman" w:hAnsi="Times New Roman" w:cs="Times New Roman"/>
          <w:sz w:val="24"/>
          <w:szCs w:val="24"/>
        </w:rPr>
        <w:t xml:space="preserve"> Новгородской области от 30 июня 2016 года N 1005-ОЗ "О стаже муниципальной службы муниципальных служащих в Новгородской области".</w:t>
      </w:r>
    </w:p>
    <w:p w14:paraId="721AAF2E"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220077">
          <w:rPr>
            <w:rFonts w:ascii="Times New Roman" w:hAnsi="Times New Roman" w:cs="Times New Roman"/>
            <w:sz w:val="24"/>
            <w:szCs w:val="24"/>
          </w:rPr>
          <w:t>пунктом 6.1</w:t>
        </w:r>
      </w:hyperlink>
      <w:r w:rsidRPr="00220077">
        <w:rPr>
          <w:rFonts w:ascii="Times New Roman" w:hAnsi="Times New Roman" w:cs="Times New Roman"/>
          <w:sz w:val="24"/>
          <w:szCs w:val="24"/>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14:paraId="04BF69B8"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 по решению гражданина.</w:t>
      </w:r>
    </w:p>
    <w:p w14:paraId="54298341" w14:textId="77777777" w:rsidR="00C123F3" w:rsidRPr="00220077" w:rsidRDefault="00C123F3" w:rsidP="00C123F3">
      <w:pPr>
        <w:adjustRightInd w:val="0"/>
        <w:spacing w:line="240" w:lineRule="auto"/>
        <w:ind w:firstLine="709"/>
        <w:contextualSpacing/>
        <w:jc w:val="center"/>
        <w:outlineLvl w:val="0"/>
        <w:rPr>
          <w:rFonts w:ascii="Times New Roman" w:hAnsi="Times New Roman"/>
          <w:b/>
          <w:bCs/>
          <w:sz w:val="24"/>
          <w:szCs w:val="24"/>
        </w:rPr>
      </w:pPr>
      <w:r w:rsidRPr="00220077">
        <w:rPr>
          <w:rFonts w:ascii="Times New Roman" w:hAnsi="Times New Roman"/>
          <w:b/>
          <w:bCs/>
          <w:sz w:val="24"/>
          <w:szCs w:val="24"/>
        </w:rPr>
        <w:t>7. Порядок перерасчета пенсии за выслугу лет муниципальным служащим</w:t>
      </w:r>
    </w:p>
    <w:p w14:paraId="579D39B1"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7.1. Перерасчет назначенной пенсии за выслугу лет производится Администрацией Кулотинского  городского поселения, в случаях:</w:t>
      </w:r>
    </w:p>
    <w:p w14:paraId="45BB166A" w14:textId="77777777" w:rsidR="00C123F3" w:rsidRPr="00220077" w:rsidRDefault="00C123F3" w:rsidP="00C123F3">
      <w:pPr>
        <w:spacing w:line="240" w:lineRule="auto"/>
        <w:contextualSpacing/>
        <w:jc w:val="both"/>
        <w:rPr>
          <w:rFonts w:ascii="Times New Roman" w:eastAsiaTheme="minorEastAsia" w:hAnsi="Times New Roman"/>
          <w:kern w:val="2"/>
          <w:sz w:val="24"/>
          <w:szCs w:val="24"/>
          <w:lang w:eastAsia="zh-CN"/>
          <w14:ligatures w14:val="standardContextual"/>
        </w:rPr>
      </w:pPr>
      <w:bookmarkStart w:id="16" w:name="Par4"/>
      <w:bookmarkEnd w:id="16"/>
      <w:r w:rsidRPr="00220077">
        <w:rPr>
          <w:rFonts w:ascii="Times New Roman" w:hAnsi="Times New Roman"/>
          <w:sz w:val="24"/>
          <w:szCs w:val="24"/>
        </w:rPr>
        <w:lastRenderedPageBreak/>
        <w:t xml:space="preserve">          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w:t>
      </w:r>
      <w:r w:rsidRPr="00220077">
        <w:rPr>
          <w:rFonts w:ascii="Times New Roman" w:eastAsiaTheme="minorEastAsia" w:hAnsi="Times New Roman"/>
          <w:kern w:val="2"/>
          <w:sz w:val="24"/>
          <w:szCs w:val="24"/>
          <w:lang w:eastAsia="zh-CN"/>
          <w14:ligatures w14:val="standardContextual"/>
        </w:rPr>
        <w:t>в органах местного самоуправления Кулотинского городского поселения</w:t>
      </w:r>
      <w:r w:rsidRPr="00220077">
        <w:rPr>
          <w:rFonts w:ascii="Times New Roman" w:hAnsi="Times New Roman"/>
          <w:sz w:val="24"/>
          <w:szCs w:val="24"/>
        </w:rPr>
        <w:t>;</w:t>
      </w:r>
    </w:p>
    <w:p w14:paraId="3557B58D"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14:paraId="00DCC249"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7.1.3. Изменения решения гражданина, принятого им в соответствии с пунктом 6.3 раздела 6 настоящего Положения.</w:t>
      </w:r>
    </w:p>
    <w:p w14:paraId="301618C0" w14:textId="77777777" w:rsidR="00C123F3" w:rsidRPr="00220077" w:rsidRDefault="00C123F3" w:rsidP="00C123F3">
      <w:pPr>
        <w:spacing w:line="240" w:lineRule="auto"/>
        <w:contextualSpacing/>
        <w:jc w:val="both"/>
        <w:rPr>
          <w:rFonts w:ascii="Times New Roman" w:hAnsi="Times New Roman"/>
          <w:sz w:val="24"/>
          <w:szCs w:val="24"/>
        </w:rPr>
      </w:pPr>
      <w:bookmarkStart w:id="17" w:name="Par7"/>
      <w:bookmarkStart w:id="18" w:name="Par10"/>
      <w:bookmarkEnd w:id="17"/>
      <w:bookmarkEnd w:id="18"/>
      <w:r w:rsidRPr="00220077">
        <w:rPr>
          <w:rFonts w:ascii="Times New Roman" w:hAnsi="Times New Roman"/>
          <w:sz w:val="24"/>
          <w:szCs w:val="24"/>
        </w:rPr>
        <w:t xml:space="preserve">          7.2. Перерасчет назначенной пенсии за выслугу лет по основанию, предусмотренному </w:t>
      </w:r>
      <w:hyperlink w:anchor="Par4" w:history="1">
        <w:r w:rsidRPr="00220077">
          <w:rPr>
            <w:rFonts w:ascii="Times New Roman" w:hAnsi="Times New Roman"/>
            <w:sz w:val="24"/>
            <w:szCs w:val="24"/>
          </w:rPr>
          <w:t>подпунктом</w:t>
        </w:r>
      </w:hyperlink>
      <w:r w:rsidRPr="00220077">
        <w:rPr>
          <w:rFonts w:ascii="Times New Roman" w:hAnsi="Times New Roman"/>
          <w:sz w:val="24"/>
          <w:szCs w:val="24"/>
        </w:rPr>
        <w:t xml:space="preserve"> 7.1.1. пункта 7.1. раздела 7. настоящего Положения оформляется  распоряжением Администрации  Кулотинского городского  поселения, издаваемым в течение    30  календарных  дней со  дня  наступления оснований, предусмотренных    в подпункте  7.1.1. пункта 7.1  раздела 7  настоящего  Положения.</w:t>
      </w:r>
    </w:p>
    <w:p w14:paraId="5AC05A5C"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О перерасчете пенсии за выслугу лет гражданин уведомляется Администрацией Кулотинского городского  поселения  способом, указанным  в заявлении, в течение  30  календарных  дней  со дня издания  распоряжения  Администрации  Кулотинского  городского  поселения  о перерасчете пенсии  за  выслугу  лет.</w:t>
      </w:r>
    </w:p>
    <w:p w14:paraId="2057743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bookmarkStart w:id="19" w:name="Par13"/>
      <w:bookmarkEnd w:id="19"/>
      <w:r w:rsidRPr="00220077">
        <w:rPr>
          <w:rFonts w:ascii="Times New Roman" w:hAnsi="Times New Roman" w:cs="Times New Roman"/>
          <w:sz w:val="24"/>
          <w:szCs w:val="24"/>
        </w:rPr>
        <w:t xml:space="preserve">Перерасчет пенсии за выслугу лет по основанию, предусмотренному </w:t>
      </w:r>
      <w:hyperlink w:anchor="Par4" w:history="1">
        <w:r w:rsidRPr="00220077">
          <w:rPr>
            <w:rFonts w:ascii="Times New Roman" w:hAnsi="Times New Roman" w:cs="Times New Roman"/>
            <w:sz w:val="24"/>
            <w:szCs w:val="24"/>
          </w:rPr>
          <w:t>подпунктом</w:t>
        </w:r>
      </w:hyperlink>
      <w:r w:rsidRPr="00220077">
        <w:rPr>
          <w:rFonts w:ascii="Times New Roman" w:hAnsi="Times New Roman" w:cs="Times New Roman"/>
          <w:sz w:val="24"/>
          <w:szCs w:val="24"/>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20" w:name="Par14"/>
      <w:bookmarkEnd w:id="20"/>
      <w:r w:rsidRPr="00220077">
        <w:rPr>
          <w:rFonts w:ascii="Times New Roman" w:hAnsi="Times New Roman" w:cs="Times New Roman"/>
          <w:sz w:val="24"/>
          <w:szCs w:val="24"/>
        </w:rPr>
        <w:t>Администрацию  Кулотинского городского поселения.</w:t>
      </w:r>
    </w:p>
    <w:p w14:paraId="56135792"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Заявление и документ, указанные в абзаце третьем  настоящего пункта, направляются Администрацией   Кулотинского  городского поселения в 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до 01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Кулотинского  городского поселения ( далее- Комиссия).</w:t>
      </w:r>
    </w:p>
    <w:p w14:paraId="3F136F3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Комиссия  осуществляет  свою деятельность в соответствии с положением, утверждённым  муниципальным  правовым  актом  Администрации  Кулотинского городского поселения.</w:t>
      </w:r>
    </w:p>
    <w:p w14:paraId="679DFEB2"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Комиссия в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14:paraId="3340E694"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14:paraId="5BDA9587"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bookmarkStart w:id="21" w:name="Par16"/>
      <w:bookmarkEnd w:id="21"/>
      <w:r w:rsidRPr="00220077">
        <w:rPr>
          <w:rFonts w:ascii="Times New Roman" w:hAnsi="Times New Roman"/>
          <w:sz w:val="24"/>
          <w:szCs w:val="24"/>
        </w:rPr>
        <w:t>представления не в полном объеме документов, предусмотренных абзацем четвертым настоящего пункта;</w:t>
      </w:r>
    </w:p>
    <w:p w14:paraId="6BA74D1B"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bookmarkStart w:id="22" w:name="Par17"/>
      <w:bookmarkEnd w:id="22"/>
      <w:r w:rsidRPr="00220077">
        <w:rPr>
          <w:rFonts w:ascii="Times New Roman" w:hAnsi="Times New Roman"/>
          <w:sz w:val="24"/>
          <w:szCs w:val="24"/>
        </w:rPr>
        <w:t>отсутствия основания, предусмотренного подпунктом 7.1.2. пункта 7.1. раздела 7 настоящего Положения.</w:t>
      </w:r>
    </w:p>
    <w:p w14:paraId="0C4608B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Администрация Кулотинского  городского поселения в течение  10  календарных  дней со дня принятия решения, указанного в абзаце шестом настоящего пункта,   издает  </w:t>
      </w:r>
      <w:r w:rsidRPr="00220077">
        <w:rPr>
          <w:rFonts w:ascii="Times New Roman" w:hAnsi="Times New Roman" w:cs="Times New Roman"/>
          <w:sz w:val="24"/>
          <w:szCs w:val="24"/>
        </w:rPr>
        <w:lastRenderedPageBreak/>
        <w:t xml:space="preserve">распоряжение  Администрации  Кулотинского городского поселения и в письменной форме уведомляет заявителя способом, указанным  в заявлении, о перерасчете пенсии за  выслугу  лет  либо об отказе в ее перерасчете с  указанием  причин  отказа, указанным в восьмом и (или) девятом  абзацах </w:t>
      </w:r>
      <w:bookmarkStart w:id="23" w:name="Par21"/>
      <w:bookmarkEnd w:id="23"/>
      <w:r w:rsidRPr="00220077">
        <w:rPr>
          <w:rFonts w:ascii="Times New Roman" w:hAnsi="Times New Roman" w:cs="Times New Roman"/>
          <w:sz w:val="24"/>
          <w:szCs w:val="24"/>
        </w:rPr>
        <w:t xml:space="preserve"> настоящего пункта.</w:t>
      </w:r>
    </w:p>
    <w:p w14:paraId="75C7EF6C"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Перерасчет пенсии за выслугу лет по основанию, предусмотренному </w:t>
      </w:r>
      <w:hyperlink w:anchor="Par4" w:history="1">
        <w:r w:rsidRPr="00220077">
          <w:rPr>
            <w:rFonts w:ascii="Times New Roman" w:hAnsi="Times New Roman"/>
            <w:sz w:val="24"/>
            <w:szCs w:val="24"/>
          </w:rPr>
          <w:t>подпунктом</w:t>
        </w:r>
      </w:hyperlink>
      <w:r w:rsidRPr="00220077">
        <w:rPr>
          <w:rFonts w:ascii="Times New Roman" w:hAnsi="Times New Roman"/>
          <w:sz w:val="24"/>
          <w:szCs w:val="24"/>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Кулотинского  городского  поселения.</w:t>
      </w:r>
    </w:p>
    <w:p w14:paraId="1238F7E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Заявление, указанное в абзаце одиннадцатом настоящего пункта, направляется Администрацией  Кулотинского  городского  поселения в течение  3  календарных   дней   со дня подачи заявителем заявления на рассмотрение Комиссии.</w:t>
      </w:r>
    </w:p>
    <w:p w14:paraId="2E8A06B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bookmarkStart w:id="24" w:name="Par0"/>
      <w:bookmarkStart w:id="25" w:name="Par22"/>
      <w:bookmarkStart w:id="26" w:name="Par24"/>
      <w:bookmarkEnd w:id="24"/>
      <w:bookmarkEnd w:id="25"/>
      <w:bookmarkEnd w:id="26"/>
      <w:r w:rsidRPr="00220077">
        <w:rPr>
          <w:rFonts w:ascii="Times New Roman" w:hAnsi="Times New Roman" w:cs="Times New Roman"/>
          <w:color w:val="000000" w:themeColor="text1"/>
          <w:sz w:val="24"/>
          <w:szCs w:val="24"/>
        </w:rPr>
        <w:t>Перерасчет назначенной пенсии за выслугу лет по основанию, предусмотренному под</w:t>
      </w:r>
      <w:hyperlink w:anchor="Par7" w:history="1">
        <w:r w:rsidRPr="00220077">
          <w:rPr>
            <w:rFonts w:ascii="Times New Roman" w:hAnsi="Times New Roman" w:cs="Times New Roman"/>
            <w:color w:val="000000" w:themeColor="text1"/>
            <w:sz w:val="24"/>
            <w:szCs w:val="24"/>
          </w:rPr>
          <w:t>пунктом 7.1.3 пункта 7.1</w:t>
        </w:r>
      </w:hyperlink>
      <w:r w:rsidRPr="00220077">
        <w:rPr>
          <w:rFonts w:ascii="Times New Roman" w:hAnsi="Times New Roman" w:cs="Times New Roman"/>
          <w:color w:val="000000" w:themeColor="text1"/>
          <w:sz w:val="24"/>
          <w:szCs w:val="24"/>
        </w:rPr>
        <w:t xml:space="preserve">. раздела 7. настоящего Положения, оформляется решением </w:t>
      </w:r>
      <w:r w:rsidRPr="00220077">
        <w:rPr>
          <w:rFonts w:ascii="Times New Roman" w:hAnsi="Times New Roman" w:cs="Times New Roman"/>
          <w:sz w:val="24"/>
          <w:szCs w:val="24"/>
        </w:rPr>
        <w:t>Комиссии</w:t>
      </w:r>
      <w:r w:rsidRPr="00220077">
        <w:rPr>
          <w:rFonts w:ascii="Times New Roman" w:hAnsi="Times New Roman" w:cs="Times New Roman"/>
          <w:color w:val="000000" w:themeColor="text1"/>
          <w:sz w:val="24"/>
          <w:szCs w:val="24"/>
        </w:rPr>
        <w:t xml:space="preserve"> в течение  30 календарных  дней со  дня  поступления заявления в </w:t>
      </w:r>
      <w:r w:rsidRPr="00220077">
        <w:rPr>
          <w:rFonts w:ascii="Times New Roman" w:hAnsi="Times New Roman" w:cs="Times New Roman"/>
          <w:sz w:val="24"/>
          <w:szCs w:val="24"/>
        </w:rPr>
        <w:t xml:space="preserve">Администрацию </w:t>
      </w:r>
      <w:bookmarkStart w:id="27" w:name="Par25"/>
      <w:bookmarkEnd w:id="27"/>
      <w:r w:rsidRPr="00220077">
        <w:rPr>
          <w:rFonts w:ascii="Times New Roman" w:hAnsi="Times New Roman" w:cs="Times New Roman"/>
          <w:sz w:val="24"/>
          <w:szCs w:val="24"/>
        </w:rPr>
        <w:t>Кулотинского  городского поселения.</w:t>
      </w:r>
    </w:p>
    <w:p w14:paraId="003193F9" w14:textId="77777777" w:rsidR="00C123F3" w:rsidRPr="00220077" w:rsidRDefault="00C123F3" w:rsidP="00C123F3">
      <w:pPr>
        <w:adjustRightInd w:val="0"/>
        <w:spacing w:line="240" w:lineRule="auto"/>
        <w:ind w:firstLine="709"/>
        <w:contextualSpacing/>
        <w:jc w:val="both"/>
        <w:rPr>
          <w:rFonts w:ascii="Times New Roman" w:hAnsi="Times New Roman"/>
          <w:color w:val="000000" w:themeColor="text1"/>
          <w:sz w:val="24"/>
          <w:szCs w:val="24"/>
        </w:rPr>
      </w:pPr>
      <w:r w:rsidRPr="00220077">
        <w:rPr>
          <w:rFonts w:ascii="Times New Roman" w:hAnsi="Times New Roman"/>
          <w:sz w:val="24"/>
          <w:szCs w:val="24"/>
        </w:rPr>
        <w:t xml:space="preserve">Решение об отказе в перерасчете пенсии за выслугу лет по основанию, предусмотренному </w:t>
      </w:r>
      <w:r w:rsidRPr="00220077">
        <w:rPr>
          <w:rFonts w:ascii="Times New Roman" w:hAnsi="Times New Roman"/>
          <w:color w:val="000000" w:themeColor="text1"/>
          <w:sz w:val="24"/>
          <w:szCs w:val="24"/>
        </w:rPr>
        <w:t>под</w:t>
      </w:r>
      <w:hyperlink w:anchor="Par7" w:history="1">
        <w:r w:rsidRPr="00220077">
          <w:rPr>
            <w:rFonts w:ascii="Times New Roman" w:hAnsi="Times New Roman"/>
            <w:color w:val="000000" w:themeColor="text1"/>
            <w:sz w:val="24"/>
            <w:szCs w:val="24"/>
          </w:rPr>
          <w:t>пунктом 7.1.3. пункта 7.1</w:t>
        </w:r>
      </w:hyperlink>
      <w:r w:rsidRPr="00220077">
        <w:rPr>
          <w:rFonts w:ascii="Times New Roman" w:hAnsi="Times New Roman"/>
          <w:color w:val="000000" w:themeColor="text1"/>
          <w:sz w:val="24"/>
          <w:szCs w:val="24"/>
        </w:rPr>
        <w:t>. раздела 7. настоящего Положения, принимается в случае отсутствия основания, предусмотренного под</w:t>
      </w:r>
      <w:hyperlink w:anchor="Par7" w:history="1">
        <w:r w:rsidRPr="00220077">
          <w:rPr>
            <w:rFonts w:ascii="Times New Roman" w:hAnsi="Times New Roman"/>
            <w:color w:val="000000" w:themeColor="text1"/>
            <w:sz w:val="24"/>
            <w:szCs w:val="24"/>
          </w:rPr>
          <w:t>пунктом 7.1.3 пункта 7.1</w:t>
        </w:r>
      </w:hyperlink>
      <w:r w:rsidRPr="00220077">
        <w:rPr>
          <w:rFonts w:ascii="Times New Roman" w:hAnsi="Times New Roman"/>
          <w:color w:val="000000" w:themeColor="text1"/>
          <w:sz w:val="24"/>
          <w:szCs w:val="24"/>
        </w:rPr>
        <w:t>. раздела 7. настоящего Положения.</w:t>
      </w:r>
    </w:p>
    <w:p w14:paraId="09066EFC" w14:textId="77777777" w:rsidR="00C123F3" w:rsidRPr="00220077" w:rsidRDefault="00C123F3" w:rsidP="00C123F3">
      <w:pPr>
        <w:pStyle w:val="ConsPlusNormal0"/>
        <w:ind w:firstLine="709"/>
        <w:contextualSpacing/>
        <w:jc w:val="both"/>
        <w:rPr>
          <w:rFonts w:ascii="Times New Roman" w:hAnsi="Times New Roman" w:cs="Times New Roman"/>
          <w:color w:val="000000" w:themeColor="text1"/>
          <w:sz w:val="24"/>
          <w:szCs w:val="24"/>
        </w:rPr>
      </w:pPr>
      <w:r w:rsidRPr="00220077">
        <w:rPr>
          <w:rFonts w:ascii="Times New Roman" w:hAnsi="Times New Roman" w:cs="Times New Roman"/>
          <w:color w:val="000000" w:themeColor="text1"/>
          <w:sz w:val="24"/>
          <w:szCs w:val="24"/>
        </w:rPr>
        <w:t xml:space="preserve">Администрация Кулотинского городского </w:t>
      </w:r>
      <w:r w:rsidRPr="00220077">
        <w:rPr>
          <w:rFonts w:ascii="Times New Roman" w:hAnsi="Times New Roman" w:cs="Times New Roman"/>
          <w:sz w:val="24"/>
          <w:szCs w:val="24"/>
        </w:rPr>
        <w:t xml:space="preserve"> поселения</w:t>
      </w:r>
      <w:r w:rsidRPr="00220077">
        <w:rPr>
          <w:rFonts w:ascii="Times New Roman" w:hAnsi="Times New Roman" w:cs="Times New Roman"/>
          <w:color w:val="000000" w:themeColor="text1"/>
          <w:sz w:val="24"/>
          <w:szCs w:val="24"/>
        </w:rPr>
        <w:t xml:space="preserve">, в течение  10  календарных дней со дня принятия решения, указанного в абзаце </w:t>
      </w:r>
      <w:r w:rsidRPr="00220077">
        <w:rPr>
          <w:rFonts w:ascii="Times New Roman" w:hAnsi="Times New Roman" w:cs="Times New Roman"/>
          <w:sz w:val="24"/>
          <w:szCs w:val="24"/>
        </w:rPr>
        <w:t>тринадцатом или четырнадцатом настоящего пункта</w:t>
      </w:r>
      <w:r w:rsidRPr="00220077">
        <w:rPr>
          <w:rFonts w:ascii="Times New Roman" w:hAnsi="Times New Roman" w:cs="Times New Roman"/>
          <w:color w:val="000000" w:themeColor="text1"/>
          <w:sz w:val="24"/>
          <w:szCs w:val="24"/>
        </w:rPr>
        <w:t xml:space="preserve">,издает  распоряжение  Администрации  Кулотинского городского поселения  и в письменной форме уведомляет заявителя, способом, указанном  в  заявлении, о перерасчете пенсии  за  выслугу  лет ,  либо  об отказе в  перерасчете пенсии  за выслугу  лет. </w:t>
      </w:r>
    </w:p>
    <w:p w14:paraId="56DC5D8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7.3. В случае если муниципальным правовым актом Кулотинского городского поселения ,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14:paraId="5EFC59F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p>
    <w:p w14:paraId="12158061"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8. Порядок назначения и выплаты пенсии за выслугу лет</w:t>
      </w:r>
    </w:p>
    <w:p w14:paraId="5DEABC90" w14:textId="77777777" w:rsidR="00C123F3" w:rsidRPr="00220077" w:rsidRDefault="00C123F3" w:rsidP="00C123F3">
      <w:pPr>
        <w:pStyle w:val="ConsPlusNormal0"/>
        <w:ind w:firstLine="709"/>
        <w:contextualSpacing/>
        <w:jc w:val="both"/>
        <w:rPr>
          <w:rFonts w:ascii="Times New Roman" w:hAnsi="Times New Roman" w:cs="Times New Roman"/>
          <w:color w:val="000000" w:themeColor="text1"/>
          <w:sz w:val="24"/>
          <w:szCs w:val="24"/>
        </w:rPr>
      </w:pPr>
      <w:r w:rsidRPr="00220077">
        <w:rPr>
          <w:rFonts w:ascii="Times New Roman" w:hAnsi="Times New Roman" w:cs="Times New Roman"/>
          <w:color w:val="000000" w:themeColor="text1"/>
          <w:sz w:val="24"/>
          <w:szCs w:val="24"/>
        </w:rPr>
        <w:t xml:space="preserve">8.1. </w:t>
      </w:r>
      <w:bookmarkStart w:id="28" w:name="P167"/>
      <w:bookmarkEnd w:id="28"/>
      <w:r w:rsidRPr="00220077">
        <w:rPr>
          <w:rFonts w:ascii="Times New Roman" w:hAnsi="Times New Roman" w:cs="Times New Roman"/>
          <w:color w:val="000000" w:themeColor="text1"/>
          <w:sz w:val="24"/>
          <w:szCs w:val="24"/>
        </w:rPr>
        <w:t xml:space="preserve">Гражданин, претендующий на пенсию за выслугу лет (далее - заявитель) подает </w:t>
      </w:r>
      <w:hyperlink r:id="rId26" w:history="1">
        <w:r w:rsidRPr="00220077">
          <w:rPr>
            <w:rFonts w:ascii="Times New Roman" w:hAnsi="Times New Roman" w:cs="Times New Roman"/>
            <w:color w:val="000000" w:themeColor="text1"/>
            <w:sz w:val="24"/>
            <w:szCs w:val="24"/>
          </w:rPr>
          <w:t>заявление</w:t>
        </w:r>
      </w:hyperlink>
      <w:r w:rsidRPr="00220077">
        <w:rPr>
          <w:rFonts w:ascii="Times New Roman" w:hAnsi="Times New Roman" w:cs="Times New Roman"/>
          <w:color w:val="000000" w:themeColor="text1"/>
          <w:sz w:val="24"/>
          <w:szCs w:val="24"/>
        </w:rPr>
        <w:t xml:space="preserve"> о назначении пенсии за выслугу лет в Администрацию Кулотинского город</w:t>
      </w:r>
      <w:r w:rsidRPr="00220077">
        <w:rPr>
          <w:rFonts w:ascii="Times New Roman" w:hAnsi="Times New Roman" w:cs="Times New Roman"/>
          <w:sz w:val="24"/>
          <w:szCs w:val="24"/>
        </w:rPr>
        <w:t>ского поселения</w:t>
      </w:r>
      <w:r w:rsidRPr="00220077">
        <w:rPr>
          <w:rFonts w:ascii="Times New Roman" w:hAnsi="Times New Roman" w:cs="Times New Roman"/>
          <w:color w:val="000000" w:themeColor="text1"/>
          <w:sz w:val="24"/>
          <w:szCs w:val="24"/>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14:paraId="1150CA6A"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8.2. К заявлению заявитель прилагает:</w:t>
      </w:r>
    </w:p>
    <w:p w14:paraId="6371FFC6"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276E42C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2) документы, удостоверяющие личность, возраст, место жительства, гражданство;</w:t>
      </w:r>
    </w:p>
    <w:p w14:paraId="4C04525D"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3) заявление в Администрацию Кулотинского  городского   поселения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14:paraId="5CD8889C"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79FDA5CE"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lastRenderedPageBreak/>
        <w:t xml:space="preserve">5) </w:t>
      </w:r>
      <w:hyperlink w:anchor="P321">
        <w:r w:rsidRPr="00220077">
          <w:rPr>
            <w:rFonts w:ascii="Times New Roman" w:hAnsi="Times New Roman" w:cs="Times New Roman"/>
            <w:sz w:val="24"/>
            <w:szCs w:val="24"/>
          </w:rPr>
          <w:t>согласие</w:t>
        </w:r>
      </w:hyperlink>
      <w:r w:rsidRPr="00220077">
        <w:rPr>
          <w:rFonts w:ascii="Times New Roman" w:hAnsi="Times New Roman" w:cs="Times New Roman"/>
          <w:sz w:val="24"/>
          <w:szCs w:val="24"/>
        </w:rPr>
        <w:t xml:space="preserve"> на обработку персональных данных; </w:t>
      </w:r>
    </w:p>
    <w:p w14:paraId="12CEC79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6) копию документа, подтверждающего регистрацию в системе индивидуального (персонифицированного) учета;</w:t>
      </w:r>
    </w:p>
    <w:p w14:paraId="21CB1012"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7) копию пенсионного удостоверения или справку о пенсионном обеспечении из органа, осуществляющего пенсионное обеспечение.</w:t>
      </w:r>
    </w:p>
    <w:p w14:paraId="063448D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К заявлению заявителя Администрация  Кулотинского городского поселения , в котором заявитель замещал должность муниципальной службы, прилагает следующие документы:</w:t>
      </w:r>
    </w:p>
    <w:p w14:paraId="1EDA88AB" w14:textId="77777777" w:rsidR="00C123F3" w:rsidRPr="00220077" w:rsidRDefault="00C123F3" w:rsidP="00C123F3">
      <w:pPr>
        <w:pStyle w:val="ConsPlusNormal0"/>
        <w:ind w:firstLine="709"/>
        <w:contextualSpacing/>
        <w:jc w:val="both"/>
        <w:rPr>
          <w:rFonts w:ascii="Times New Roman" w:hAnsi="Times New Roman" w:cs="Times New Roman"/>
          <w:color w:val="000000" w:themeColor="text1"/>
          <w:sz w:val="24"/>
          <w:szCs w:val="24"/>
        </w:rPr>
      </w:pPr>
      <w:r w:rsidRPr="00220077">
        <w:rPr>
          <w:rFonts w:ascii="Times New Roman" w:hAnsi="Times New Roman" w:cs="Times New Roman"/>
          <w:sz w:val="24"/>
          <w:szCs w:val="24"/>
        </w:rPr>
        <w:t>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Кулотинского  городского поселения  поселения</w:t>
      </w:r>
      <w:r w:rsidRPr="00220077">
        <w:rPr>
          <w:rFonts w:ascii="Times New Roman" w:hAnsi="Times New Roman" w:cs="Times New Roman"/>
          <w:color w:val="000000" w:themeColor="text1"/>
          <w:sz w:val="24"/>
          <w:szCs w:val="24"/>
        </w:rPr>
        <w:t xml:space="preserve"> 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27" w:history="1">
        <w:r w:rsidRPr="00220077">
          <w:rPr>
            <w:rFonts w:ascii="Times New Roman" w:hAnsi="Times New Roman" w:cs="Times New Roman"/>
            <w:color w:val="000000" w:themeColor="text1"/>
            <w:sz w:val="24"/>
            <w:szCs w:val="24"/>
          </w:rPr>
          <w:t xml:space="preserve">разделом </w:t>
        </w:r>
      </w:hyperlink>
      <w:r w:rsidRPr="00220077">
        <w:rPr>
          <w:rFonts w:ascii="Times New Roman" w:hAnsi="Times New Roman" w:cs="Times New Roman"/>
          <w:color w:val="000000" w:themeColor="text1"/>
          <w:sz w:val="24"/>
          <w:szCs w:val="24"/>
        </w:rPr>
        <w:t>5 настоящего Положения;</w:t>
      </w:r>
    </w:p>
    <w:p w14:paraId="40B9BC92"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color w:val="000000" w:themeColor="text1"/>
          <w:sz w:val="24"/>
          <w:szCs w:val="24"/>
        </w:rPr>
        <w:t xml:space="preserve">2) правовой  акт   представителя нанимателя об установлении </w:t>
      </w:r>
      <w:r w:rsidRPr="00220077">
        <w:rPr>
          <w:rFonts w:ascii="Times New Roman" w:hAnsi="Times New Roman"/>
          <w:sz w:val="24"/>
          <w:szCs w:val="24"/>
        </w:rPr>
        <w:t>периодов службы (работы) заявителя, включаемых в стаж, дающий заявителю право на пенсию за выслугу лет.</w:t>
      </w:r>
    </w:p>
    <w:p w14:paraId="30840C9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8.3. Заявление и документы, указанные в </w:t>
      </w:r>
      <w:hyperlink w:anchor="P167">
        <w:r w:rsidRPr="00220077">
          <w:rPr>
            <w:rFonts w:ascii="Times New Roman" w:hAnsi="Times New Roman" w:cs="Times New Roman"/>
            <w:sz w:val="24"/>
            <w:szCs w:val="24"/>
          </w:rPr>
          <w:t>пункте 8.2</w:t>
        </w:r>
      </w:hyperlink>
      <w:r w:rsidRPr="00220077">
        <w:rPr>
          <w:rFonts w:ascii="Times New Roman" w:hAnsi="Times New Roman" w:cs="Times New Roman"/>
          <w:sz w:val="24"/>
          <w:szCs w:val="24"/>
        </w:rPr>
        <w:t>. раздела 8. настоящего Положения, направляются Администрацией Кулотинского    городского поселения в течение 10  календарных  дней  со дня подачи заявителем заявления на рассмотрение Комиссии.</w:t>
      </w:r>
    </w:p>
    <w:p w14:paraId="54E32D9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Комиссия в течение  30  календарных  дней со дня поступления заявления с документами в Администрацию Кулотинского   городского  поселения, рассматривает представленные документы и выносит решение о назначении пенсии за выслугу лет либо об отказе в ее назначении.</w:t>
      </w:r>
    </w:p>
    <w:p w14:paraId="2A58803A"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В решении об отказе в назначении пенсии за выслугу лет указываются причины отказа.</w:t>
      </w:r>
    </w:p>
    <w:p w14:paraId="203BF568"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Решение об отказе в назначении пенсии за выслугу лет принимается в случаях:</w:t>
      </w:r>
    </w:p>
    <w:p w14:paraId="3742636F"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отсутствия права на получение пенсии за выслугу лет;</w:t>
      </w:r>
    </w:p>
    <w:p w14:paraId="08ED6C3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представления неполного комплекта документов, предусмотренного в </w:t>
      </w:r>
      <w:hyperlink w:anchor="P167">
        <w:r w:rsidRPr="00220077">
          <w:rPr>
            <w:rFonts w:ascii="Times New Roman" w:hAnsi="Times New Roman" w:cs="Times New Roman"/>
            <w:sz w:val="24"/>
            <w:szCs w:val="24"/>
          </w:rPr>
          <w:t>пункте 8.2</w:t>
        </w:r>
      </w:hyperlink>
      <w:r w:rsidRPr="00220077">
        <w:rPr>
          <w:rFonts w:ascii="Times New Roman" w:hAnsi="Times New Roman" w:cs="Times New Roman"/>
          <w:sz w:val="24"/>
          <w:szCs w:val="24"/>
        </w:rPr>
        <w:t>. раздела 8. настоящего Положения.</w:t>
      </w:r>
    </w:p>
    <w:p w14:paraId="175C8FF6"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Администрация  Кулотинского   городского  поселения в течение  10  календарных  дней  со дня принятия Комиссией решения   издает  распоряжение  Администрации  Кулотинского городского поселения  и в письменной форме ,способом, указанном в  заявлении, сообщает заявителю о назначении пенсии за выслугу лет либо об отказе в ее назначении с указанием причин отказа.</w:t>
      </w:r>
    </w:p>
    <w:p w14:paraId="550B830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8.4. Пенсия за выслугу лет, назначенная в соответствии с настоящим Положением, перечисляется Администрацией   Кулотинского   городского  поселения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14:paraId="35AE289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bookmarkStart w:id="29" w:name="P185"/>
      <w:bookmarkEnd w:id="29"/>
      <w:r w:rsidRPr="00220077">
        <w:rPr>
          <w:rFonts w:ascii="Times New Roman" w:hAnsi="Times New Roman" w:cs="Times New Roman"/>
          <w:sz w:val="24"/>
          <w:szCs w:val="24"/>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8">
        <w:r w:rsidRPr="00220077">
          <w:rPr>
            <w:rFonts w:ascii="Times New Roman" w:hAnsi="Times New Roman" w:cs="Times New Roman"/>
            <w:sz w:val="24"/>
            <w:szCs w:val="24"/>
          </w:rPr>
          <w:t>части 2 статьи 10</w:t>
        </w:r>
      </w:hyperlink>
      <w:r w:rsidRPr="00220077">
        <w:rPr>
          <w:rFonts w:ascii="Times New Roman" w:hAnsi="Times New Roman" w:cs="Times New Roman"/>
          <w:sz w:val="24"/>
          <w:szCs w:val="24"/>
        </w:rPr>
        <w:t xml:space="preserve"> Федерального закона "О страховых пенсиях" и проживали совместно с этим гражданином на день его смерти, если обращение в Администрацию Кулотинского   городского поселения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14:paraId="7556FCAB"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8.6. При отсутствии лиц, имеющих на основании </w:t>
      </w:r>
      <w:hyperlink w:anchor="P185">
        <w:r w:rsidRPr="00220077">
          <w:rPr>
            <w:rFonts w:ascii="Times New Roman" w:hAnsi="Times New Roman"/>
            <w:sz w:val="24"/>
            <w:szCs w:val="24"/>
          </w:rPr>
          <w:t>пункта 8.5</w:t>
        </w:r>
      </w:hyperlink>
      <w:r w:rsidRPr="00220077">
        <w:rPr>
          <w:rFonts w:ascii="Times New Roman" w:hAnsi="Times New Roman"/>
          <w:sz w:val="24"/>
          <w:szCs w:val="24"/>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w:t>
      </w:r>
      <w:r w:rsidRPr="00220077">
        <w:rPr>
          <w:rFonts w:ascii="Times New Roman" w:hAnsi="Times New Roman"/>
          <w:sz w:val="24"/>
          <w:szCs w:val="24"/>
        </w:rPr>
        <w:lastRenderedPageBreak/>
        <w:t xml:space="preserve">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9" w:history="1">
        <w:r w:rsidRPr="00220077">
          <w:rPr>
            <w:rFonts w:ascii="Times New Roman" w:hAnsi="Times New Roman"/>
            <w:sz w:val="24"/>
            <w:szCs w:val="24"/>
          </w:rPr>
          <w:t>кодексом</w:t>
        </w:r>
      </w:hyperlink>
      <w:r w:rsidRPr="00220077">
        <w:rPr>
          <w:rFonts w:ascii="Times New Roman" w:hAnsi="Times New Roman"/>
          <w:sz w:val="24"/>
          <w:szCs w:val="24"/>
        </w:rPr>
        <w:t xml:space="preserve"> Российской Федерации.</w:t>
      </w:r>
    </w:p>
    <w:p w14:paraId="25281C97"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14:paraId="0EDD9910"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8.8.Администрацией   Кулотинского городского поселения  формируется  личное  дело  получателя ежемесячной  выплаты  за  выслугу  лет , к которому  приобщаются  представленные  гражданином  документы, и документы подготовленные  Администрацией  Кулотинского городского поселения. Порядок  ведения  личного  дела  устанавливается  правовым   актом  Администрации   Кулотинского городского поселения.</w:t>
      </w:r>
    </w:p>
    <w:p w14:paraId="6645A3DF" w14:textId="77777777" w:rsidR="00C123F3" w:rsidRPr="00220077" w:rsidRDefault="00C123F3" w:rsidP="00C123F3">
      <w:pPr>
        <w:pStyle w:val="ConsPlusNormal0"/>
        <w:ind w:firstLine="709"/>
        <w:contextualSpacing/>
        <w:jc w:val="both"/>
        <w:rPr>
          <w:rFonts w:ascii="Times New Roman" w:hAnsi="Times New Roman" w:cs="Times New Roman"/>
          <w:b/>
          <w:bCs/>
          <w:sz w:val="24"/>
          <w:szCs w:val="24"/>
        </w:rPr>
      </w:pPr>
      <w:bookmarkStart w:id="30" w:name="P188"/>
      <w:bookmarkEnd w:id="30"/>
    </w:p>
    <w:p w14:paraId="18AC9089" w14:textId="77777777" w:rsidR="00C123F3" w:rsidRPr="00220077" w:rsidRDefault="00C123F3" w:rsidP="00C123F3">
      <w:pPr>
        <w:pStyle w:val="ConsPlusNormal0"/>
        <w:ind w:firstLine="709"/>
        <w:contextualSpacing/>
        <w:jc w:val="center"/>
        <w:rPr>
          <w:rFonts w:ascii="Times New Roman" w:hAnsi="Times New Roman" w:cs="Times New Roman"/>
          <w:b/>
          <w:bCs/>
          <w:sz w:val="24"/>
          <w:szCs w:val="24"/>
        </w:rPr>
      </w:pPr>
      <w:r w:rsidRPr="00220077">
        <w:rPr>
          <w:rFonts w:ascii="Times New Roman" w:hAnsi="Times New Roman" w:cs="Times New Roman"/>
          <w:b/>
          <w:bCs/>
          <w:sz w:val="24"/>
          <w:szCs w:val="24"/>
        </w:rPr>
        <w:t>9. Приостановление и возобновление выплаты пенсии за выслугу лет</w:t>
      </w:r>
    </w:p>
    <w:p w14:paraId="2F31882D"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1A41E6DD"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9.2. Гражданин в течение 3 рабочих дней со дня наступления указанных в пункте 9.1. раздела 9. настоящего Положения обстоятельств информирует о них Администрацию Кулотинского   городского поселения, путем направления </w:t>
      </w:r>
      <w:hyperlink r:id="rId30" w:history="1">
        <w:r w:rsidRPr="00220077">
          <w:rPr>
            <w:rFonts w:ascii="Times New Roman" w:hAnsi="Times New Roman" w:cs="Times New Roman"/>
            <w:sz w:val="24"/>
            <w:szCs w:val="24"/>
          </w:rPr>
          <w:t>заявления</w:t>
        </w:r>
      </w:hyperlink>
      <w:r w:rsidRPr="00220077">
        <w:rPr>
          <w:rFonts w:ascii="Times New Roman" w:hAnsi="Times New Roman" w:cs="Times New Roman"/>
          <w:sz w:val="24"/>
          <w:szCs w:val="24"/>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14:paraId="6D426ED2"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Заявление рассматривается   Администрацией    Кулотинского  городского поселения, которая в  течение   10   календарных  дней  со дня подачи гражданином заявления  издает  распоряжение  Администрации  Кулотинского городского поселения  о приостановлении выплаты пенсии за выслугу лет.</w:t>
      </w:r>
    </w:p>
    <w:p w14:paraId="28A25385"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bookmarkStart w:id="31" w:name="Par5"/>
      <w:bookmarkEnd w:id="31"/>
      <w:r w:rsidRPr="00220077">
        <w:rPr>
          <w:rFonts w:ascii="Times New Roman" w:hAnsi="Times New Roman"/>
          <w:sz w:val="24"/>
          <w:szCs w:val="24"/>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766AD813"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Копия распоряжения Администрации  Кулотинского городского поселения  о приостановлении выплаты пенсии за выслугу лет в  течение 3  календарных  дней  со дня его принятия направляется гражданину </w:t>
      </w:r>
      <w:bookmarkStart w:id="32" w:name="Par9"/>
      <w:bookmarkEnd w:id="32"/>
      <w:r w:rsidRPr="00220077">
        <w:rPr>
          <w:rFonts w:ascii="Times New Roman" w:hAnsi="Times New Roman" w:cs="Times New Roman"/>
          <w:sz w:val="24"/>
          <w:szCs w:val="24"/>
        </w:rPr>
        <w:t>способом, указанном в  заявлении, Администрацией Кулотинского  городского  поселения.</w:t>
      </w:r>
    </w:p>
    <w:p w14:paraId="7BF04B08"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Кулотинского  городского поселения путем направления </w:t>
      </w:r>
      <w:hyperlink r:id="rId31" w:history="1">
        <w:r w:rsidRPr="00220077">
          <w:rPr>
            <w:rFonts w:ascii="Times New Roman" w:hAnsi="Times New Roman" w:cs="Times New Roman"/>
            <w:sz w:val="24"/>
            <w:szCs w:val="24"/>
          </w:rPr>
          <w:t>заявления</w:t>
        </w:r>
      </w:hyperlink>
      <w:r w:rsidRPr="00220077">
        <w:rPr>
          <w:rFonts w:ascii="Times New Roman" w:hAnsi="Times New Roman" w:cs="Times New Roman"/>
          <w:sz w:val="24"/>
          <w:szCs w:val="24"/>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14:paraId="4C7B751B"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Администрация Кулотинского  городского поселения принимает решение о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14:paraId="374868BF"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bookmarkStart w:id="33" w:name="Par12"/>
      <w:bookmarkEnd w:id="33"/>
      <w:r w:rsidRPr="00220077">
        <w:rPr>
          <w:rFonts w:ascii="Times New Roman" w:hAnsi="Times New Roman"/>
          <w:sz w:val="24"/>
          <w:szCs w:val="24"/>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w:t>
      </w:r>
      <w:r w:rsidRPr="00220077">
        <w:rPr>
          <w:rFonts w:ascii="Times New Roman" w:hAnsi="Times New Roman"/>
          <w:sz w:val="24"/>
          <w:szCs w:val="24"/>
        </w:rPr>
        <w:lastRenderedPageBreak/>
        <w:t>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6FE73C5A"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Копия распоряжения  Администрации   Кулотинского городского поселения  о возобновлении выплаты пенсии за выслугу лет в  течение 10  календарных  дней  со дня  его   издание   в  письменном   направляется  гражданину , способом , указанном в заявлении, Администрацией Кулотинского городского  поселения .</w:t>
      </w:r>
    </w:p>
    <w:p w14:paraId="15034827"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Решение об отказе в возобновлении выплаты пенсии за выслугу лет принимается в следующих случаях:</w:t>
      </w:r>
    </w:p>
    <w:p w14:paraId="39F3B298"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представления не в полном объеме документов, предусмотренных абзацем первым настоящего пункта;</w:t>
      </w:r>
    </w:p>
    <w:p w14:paraId="5517546C"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несоблюдения требования, указанного в </w:t>
      </w:r>
      <w:hyperlink w:anchor="Par0" w:history="1">
        <w:r w:rsidRPr="00220077">
          <w:rPr>
            <w:rFonts w:ascii="Times New Roman" w:hAnsi="Times New Roman"/>
            <w:sz w:val="24"/>
            <w:szCs w:val="24"/>
          </w:rPr>
          <w:t>пункте</w:t>
        </w:r>
      </w:hyperlink>
      <w:r w:rsidRPr="00220077">
        <w:rPr>
          <w:rFonts w:ascii="Times New Roman" w:hAnsi="Times New Roman"/>
          <w:sz w:val="24"/>
          <w:szCs w:val="24"/>
        </w:rPr>
        <w:t xml:space="preserve"> 9.1 раздела 9 настоящего Положения.</w:t>
      </w:r>
    </w:p>
    <w:p w14:paraId="7B0E9FF4"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 </w:t>
      </w:r>
    </w:p>
    <w:p w14:paraId="7B1B42FB" w14:textId="44821745"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Гражданин в течение 3 рабочих дней со дня наступления указанных в абзаце первом настоящего пункта обстоятельств информирует о них Администрацию </w:t>
      </w:r>
      <w:r w:rsidR="00716E7A">
        <w:rPr>
          <w:rFonts w:ascii="Times New Roman" w:hAnsi="Times New Roman"/>
          <w:sz w:val="24"/>
          <w:szCs w:val="24"/>
        </w:rPr>
        <w:t xml:space="preserve">Кулотинского городского </w:t>
      </w:r>
      <w:r w:rsidRPr="00220077">
        <w:rPr>
          <w:rFonts w:ascii="Times New Roman" w:hAnsi="Times New Roman"/>
          <w:sz w:val="24"/>
          <w:szCs w:val="24"/>
        </w:rPr>
        <w:t xml:space="preserve"> поселения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 которая предусмотрена статьей 11 Федерального закона «О страховых пенсиях». </w:t>
      </w:r>
    </w:p>
    <w:p w14:paraId="5FE59463" w14:textId="4DC392B9"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Заявление рассматривается Администрацией Кулотинского  городского поселения, которая в течение 10 календарных дней со дня подачи гражданином заявления издает распоряжение Администрации Кулотинского  городского поселения</w:t>
      </w:r>
      <w:bookmarkStart w:id="34" w:name="_GoBack"/>
      <w:bookmarkEnd w:id="34"/>
      <w:r w:rsidRPr="00220077">
        <w:rPr>
          <w:rFonts w:ascii="Times New Roman" w:hAnsi="Times New Roman"/>
          <w:sz w:val="24"/>
          <w:szCs w:val="24"/>
        </w:rPr>
        <w:t xml:space="preserve"> о приостановлении выплаты пенсии за выслугу лет. </w:t>
      </w:r>
    </w:p>
    <w:p w14:paraId="057A87E3"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14:paraId="48BBD4D9"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Копия распоряжения Администрации Кулотинского городского поселения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Кулотинского  городского поселения. </w:t>
      </w:r>
    </w:p>
    <w:p w14:paraId="68E16A50"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После прекращения указанной работы или деятельности гражданин информирует об этом Администрацию Кулотинского городского поселения 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 </w:t>
      </w:r>
    </w:p>
    <w:p w14:paraId="2AB864F7"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Администрация Кулотинкого городского поселения принимает распоряжение Администрации Кулотинского городского поселения о возобновлении выплаты пенсии за выслугу лет или об отказе в возобновлении выплаты пенсии за выслугу лет в течение 30 календарных лет со дня подачи гражданином заявления. </w:t>
      </w:r>
    </w:p>
    <w:p w14:paraId="7F0632C4"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w:t>
      </w:r>
      <w:r w:rsidRPr="00220077">
        <w:rPr>
          <w:rFonts w:ascii="Times New Roman" w:hAnsi="Times New Roman"/>
          <w:sz w:val="24"/>
          <w:szCs w:val="24"/>
        </w:rPr>
        <w:lastRenderedPageBreak/>
        <w:t xml:space="preserve">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14:paraId="2BD67DA5"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Копия распоряжения Администрации Кулотинского городского  поселения о возобновлении выплаты пенсии за выслугу лет в течение 10 календарных дней со дня его издания в письменном виде направляется гражданину способам, указанном в заявлении, Администрацией Кулотинского городского поселения. </w:t>
      </w:r>
    </w:p>
    <w:p w14:paraId="5E9EE0E8" w14:textId="77777777" w:rsidR="00C123F3" w:rsidRPr="00220077" w:rsidRDefault="00C123F3" w:rsidP="00C123F3">
      <w:pPr>
        <w:widowControl w:val="0"/>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 xml:space="preserve">Решение об отказе в возобновлении выплаты пенсии за выслугу лет принимается в следующих случаях: </w:t>
      </w:r>
    </w:p>
    <w:p w14:paraId="10270671" w14:textId="77777777" w:rsidR="00C123F3" w:rsidRPr="00220077" w:rsidRDefault="00C123F3" w:rsidP="00C123F3">
      <w:pPr>
        <w:widowControl w:val="0"/>
        <w:adjustRightInd w:val="0"/>
        <w:spacing w:line="240" w:lineRule="auto"/>
        <w:ind w:firstLine="720"/>
        <w:contextualSpacing/>
        <w:jc w:val="both"/>
        <w:rPr>
          <w:rFonts w:ascii="Times New Roman" w:hAnsi="Times New Roman"/>
          <w:sz w:val="24"/>
          <w:szCs w:val="24"/>
        </w:rPr>
      </w:pPr>
      <w:r w:rsidRPr="00220077">
        <w:rPr>
          <w:rFonts w:ascii="Times New Roman" w:hAnsi="Times New Roman"/>
          <w:sz w:val="24"/>
          <w:szCs w:val="24"/>
        </w:rPr>
        <w:t xml:space="preserve">          несоблюдения требования, указанного в абзаце первом настоящего пункта;</w:t>
      </w:r>
    </w:p>
    <w:p w14:paraId="442ECE94" w14:textId="77777777" w:rsidR="00C123F3" w:rsidRPr="00220077" w:rsidRDefault="00C123F3" w:rsidP="00C123F3">
      <w:pPr>
        <w:widowControl w:val="0"/>
        <w:adjustRightInd w:val="0"/>
        <w:spacing w:line="240" w:lineRule="auto"/>
        <w:ind w:firstLine="720"/>
        <w:contextualSpacing/>
        <w:jc w:val="both"/>
        <w:rPr>
          <w:rFonts w:ascii="Times New Roman" w:hAnsi="Times New Roman"/>
          <w:sz w:val="24"/>
          <w:szCs w:val="24"/>
        </w:rPr>
      </w:pPr>
      <w:r w:rsidRPr="00220077">
        <w:rPr>
          <w:rFonts w:ascii="Times New Roman" w:hAnsi="Times New Roman"/>
          <w:sz w:val="24"/>
          <w:szCs w:val="24"/>
        </w:rPr>
        <w:t xml:space="preserve">          представления не в полном объеме документов, предусмотренных абзацем вторым настоящего пункта. </w:t>
      </w:r>
    </w:p>
    <w:p w14:paraId="731C30B6" w14:textId="307D7265" w:rsidR="00C123F3" w:rsidRPr="00220077" w:rsidRDefault="00C123F3" w:rsidP="00AF72C5">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9.5.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1B85A0F8" w14:textId="77777777" w:rsidR="00C123F3" w:rsidRPr="00220077" w:rsidRDefault="00C123F3" w:rsidP="00C123F3">
      <w:pPr>
        <w:adjustRightInd w:val="0"/>
        <w:spacing w:line="240" w:lineRule="auto"/>
        <w:ind w:firstLine="709"/>
        <w:contextualSpacing/>
        <w:jc w:val="center"/>
        <w:outlineLvl w:val="0"/>
        <w:rPr>
          <w:rFonts w:ascii="Times New Roman" w:hAnsi="Times New Roman"/>
          <w:b/>
          <w:bCs/>
          <w:sz w:val="24"/>
          <w:szCs w:val="24"/>
        </w:rPr>
      </w:pPr>
      <w:r w:rsidRPr="00220077">
        <w:rPr>
          <w:rFonts w:ascii="Times New Roman" w:hAnsi="Times New Roman"/>
          <w:b/>
          <w:bCs/>
          <w:sz w:val="24"/>
          <w:szCs w:val="24"/>
        </w:rPr>
        <w:t>10. Прекращение выплаты пенсии за выслугу лет</w:t>
      </w:r>
    </w:p>
    <w:p w14:paraId="707CFE77"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Кулотинского городского  поселения в течение 5  рабочих дней со дня поступления информации издает  распоряжение Администрации Кулотинского городского поселения о прекращении выплаты пенсии за выслугу лет.</w:t>
      </w:r>
    </w:p>
    <w:p w14:paraId="063B1A2A" w14:textId="77777777" w:rsidR="00C123F3" w:rsidRPr="00220077" w:rsidRDefault="00C123F3" w:rsidP="00C123F3">
      <w:pPr>
        <w:adjustRightInd w:val="0"/>
        <w:spacing w:line="240" w:lineRule="auto"/>
        <w:ind w:firstLine="709"/>
        <w:contextualSpacing/>
        <w:jc w:val="both"/>
        <w:rPr>
          <w:rFonts w:ascii="Times New Roman" w:hAnsi="Times New Roman"/>
          <w:sz w:val="24"/>
          <w:szCs w:val="24"/>
        </w:rPr>
      </w:pPr>
      <w:r w:rsidRPr="00220077">
        <w:rPr>
          <w:rFonts w:ascii="Times New Roman" w:hAnsi="Times New Roman"/>
          <w:sz w:val="24"/>
          <w:szCs w:val="24"/>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2DA7C1A1"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11. Срок, на который назначается пенсия за выслугу лет</w:t>
      </w:r>
    </w:p>
    <w:p w14:paraId="17BBFD1B"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14:paraId="21E9B07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1D231C19"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14:paraId="66F9A94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p>
    <w:p w14:paraId="12DFB321" w14:textId="77777777" w:rsidR="00C123F3" w:rsidRPr="00220077" w:rsidRDefault="00C123F3" w:rsidP="00C123F3">
      <w:pPr>
        <w:pStyle w:val="ConsPlusTitle"/>
        <w:ind w:firstLine="709"/>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12. Финансирование пенсии за выслугу лет</w:t>
      </w:r>
    </w:p>
    <w:p w14:paraId="2AE7C485"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r w:rsidRPr="00220077">
        <w:rPr>
          <w:rFonts w:ascii="Times New Roman" w:hAnsi="Times New Roman" w:cs="Times New Roman"/>
          <w:sz w:val="24"/>
          <w:szCs w:val="24"/>
        </w:rPr>
        <w:t>Выплата пенсии за выслугу лет осуществляется за счет средств бюджета Кулотинского  городского  поселения.</w:t>
      </w:r>
    </w:p>
    <w:p w14:paraId="186AD964" w14:textId="77777777" w:rsidR="00C123F3" w:rsidRPr="00220077" w:rsidRDefault="00C123F3" w:rsidP="00C123F3">
      <w:pPr>
        <w:pStyle w:val="ConsPlusNormal0"/>
        <w:ind w:firstLine="709"/>
        <w:contextualSpacing/>
        <w:jc w:val="both"/>
        <w:rPr>
          <w:rFonts w:ascii="Times New Roman" w:hAnsi="Times New Roman" w:cs="Times New Roman"/>
          <w:sz w:val="24"/>
          <w:szCs w:val="24"/>
        </w:rPr>
      </w:pPr>
    </w:p>
    <w:p w14:paraId="56229836"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p>
    <w:p w14:paraId="08362304" w14:textId="77777777" w:rsidR="00C123F3" w:rsidRPr="00220077" w:rsidRDefault="00C123F3" w:rsidP="00C123F3">
      <w:pPr>
        <w:pStyle w:val="ConsPlusNormal0"/>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 xml:space="preserve">                                                    Приложение № 1</w:t>
      </w:r>
    </w:p>
    <w:p w14:paraId="1FEA0A4D" w14:textId="77777777" w:rsidR="00C123F3" w:rsidRPr="00220077" w:rsidRDefault="00C123F3" w:rsidP="00C123F3">
      <w:pPr>
        <w:pStyle w:val="ConsPlusNormal0"/>
        <w:ind w:left="3828"/>
        <w:contextualSpacing/>
        <w:outlineLvl w:val="1"/>
        <w:rPr>
          <w:rFonts w:ascii="Times New Roman" w:hAnsi="Times New Roman" w:cs="Times New Roman"/>
          <w:sz w:val="24"/>
          <w:szCs w:val="24"/>
        </w:rPr>
      </w:pPr>
      <w:r w:rsidRPr="00220077">
        <w:rPr>
          <w:rFonts w:ascii="Times New Roman" w:hAnsi="Times New Roman" w:cs="Times New Roman"/>
          <w:sz w:val="24"/>
          <w:szCs w:val="24"/>
        </w:rPr>
        <w:t xml:space="preserve">к Положению о пенсионном обеспечении лиц, </w:t>
      </w:r>
    </w:p>
    <w:p w14:paraId="5B6B8172" w14:textId="4C644292"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замещавших должности муниципальной службы</w:t>
      </w:r>
      <w:r w:rsidR="00F45105">
        <w:rPr>
          <w:rFonts w:ascii="Times New Roman" w:hAnsi="Times New Roman" w:cs="Times New Roman"/>
          <w:sz w:val="24"/>
          <w:szCs w:val="24"/>
        </w:rPr>
        <w:t xml:space="preserve"> </w:t>
      </w:r>
      <w:r w:rsidRPr="00220077">
        <w:rPr>
          <w:rFonts w:ascii="Times New Roman" w:hAnsi="Times New Roman" w:cs="Times New Roman"/>
          <w:sz w:val="24"/>
          <w:szCs w:val="24"/>
        </w:rPr>
        <w:t xml:space="preserve">муниципальные должности муниципальной </w:t>
      </w:r>
    </w:p>
    <w:p w14:paraId="4651E0A2" w14:textId="77777777"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 xml:space="preserve">службы - до 1 июня 2007 года) в органах местного самоуправления </w:t>
      </w:r>
      <w:bookmarkStart w:id="35" w:name="_Hlk157618709"/>
      <w:r w:rsidRPr="00220077">
        <w:rPr>
          <w:rFonts w:ascii="Times New Roman" w:hAnsi="Times New Roman" w:cs="Times New Roman"/>
          <w:sz w:val="24"/>
          <w:szCs w:val="24"/>
        </w:rPr>
        <w:t xml:space="preserve">Кулотинского городского поселения, утвержденному </w:t>
      </w:r>
      <w:bookmarkStart w:id="36" w:name="_Hlk157618626"/>
      <w:r w:rsidRPr="00220077">
        <w:rPr>
          <w:rFonts w:ascii="Times New Roman" w:hAnsi="Times New Roman" w:cs="Times New Roman"/>
          <w:sz w:val="24"/>
          <w:szCs w:val="24"/>
        </w:rPr>
        <w:t xml:space="preserve">решением Совета депутатов Кулотинского городского поселения      </w:t>
      </w:r>
      <w:bookmarkStart w:id="37" w:name="_Hlk157680594"/>
      <w:r w:rsidRPr="00220077">
        <w:rPr>
          <w:rFonts w:ascii="Times New Roman" w:hAnsi="Times New Roman" w:cs="Times New Roman"/>
          <w:sz w:val="24"/>
          <w:szCs w:val="24"/>
        </w:rPr>
        <w:t xml:space="preserve">от  25.07.2024  № </w:t>
      </w:r>
      <w:bookmarkEnd w:id="37"/>
      <w:r w:rsidRPr="00220077">
        <w:rPr>
          <w:rFonts w:ascii="Times New Roman" w:hAnsi="Times New Roman" w:cs="Times New Roman"/>
          <w:sz w:val="24"/>
          <w:szCs w:val="24"/>
        </w:rPr>
        <w:t>157</w:t>
      </w:r>
    </w:p>
    <w:bookmarkEnd w:id="35"/>
    <w:bookmarkEnd w:id="36"/>
    <w:tbl>
      <w:tblPr>
        <w:tblW w:w="9747"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7"/>
        <w:gridCol w:w="1134"/>
        <w:gridCol w:w="425"/>
        <w:gridCol w:w="1277"/>
        <w:gridCol w:w="192"/>
        <w:gridCol w:w="4199"/>
        <w:gridCol w:w="113"/>
      </w:tblGrid>
      <w:tr w:rsidR="00C123F3" w:rsidRPr="00220077" w14:paraId="04013807" w14:textId="77777777" w:rsidTr="00AF72C5">
        <w:trPr>
          <w:gridAfter w:val="1"/>
          <w:wAfter w:w="113" w:type="dxa"/>
        </w:trPr>
        <w:tc>
          <w:tcPr>
            <w:tcW w:w="3542" w:type="dxa"/>
            <w:gridSpan w:val="2"/>
            <w:vMerge w:val="restart"/>
            <w:tcBorders>
              <w:top w:val="nil"/>
              <w:left w:val="nil"/>
              <w:bottom w:val="nil"/>
              <w:right w:val="nil"/>
            </w:tcBorders>
          </w:tcPr>
          <w:p w14:paraId="4E23881C"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nil"/>
              <w:left w:val="nil"/>
              <w:bottom w:val="single" w:sz="4" w:space="0" w:color="auto"/>
              <w:right w:val="nil"/>
            </w:tcBorders>
          </w:tcPr>
          <w:p w14:paraId="44296B2B"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2F95F49B" w14:textId="77777777" w:rsidTr="00AF72C5">
        <w:tblPrEx>
          <w:tblBorders>
            <w:insideH w:val="none" w:sz="0" w:space="0" w:color="auto"/>
          </w:tblBorders>
        </w:tblPrEx>
        <w:trPr>
          <w:gridAfter w:val="1"/>
          <w:wAfter w:w="113" w:type="dxa"/>
        </w:trPr>
        <w:tc>
          <w:tcPr>
            <w:tcW w:w="3542" w:type="dxa"/>
            <w:gridSpan w:val="2"/>
            <w:vMerge/>
            <w:tcBorders>
              <w:top w:val="nil"/>
              <w:left w:val="nil"/>
              <w:bottom w:val="nil"/>
              <w:right w:val="nil"/>
            </w:tcBorders>
          </w:tcPr>
          <w:p w14:paraId="3DCF0B22"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single" w:sz="4" w:space="0" w:color="auto"/>
              <w:left w:val="nil"/>
              <w:bottom w:val="nil"/>
              <w:right w:val="nil"/>
            </w:tcBorders>
          </w:tcPr>
          <w:p w14:paraId="4AEADFBB"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(наименование органа местного самоуправления Новгородской области)</w:t>
            </w:r>
          </w:p>
        </w:tc>
      </w:tr>
      <w:tr w:rsidR="00C123F3" w:rsidRPr="00220077" w14:paraId="1F69E9BA" w14:textId="77777777" w:rsidTr="00AF72C5">
        <w:tblPrEx>
          <w:tblBorders>
            <w:insideH w:val="none" w:sz="0" w:space="0" w:color="auto"/>
          </w:tblBorders>
        </w:tblPrEx>
        <w:trPr>
          <w:gridAfter w:val="1"/>
          <w:wAfter w:w="113" w:type="dxa"/>
        </w:trPr>
        <w:tc>
          <w:tcPr>
            <w:tcW w:w="3542" w:type="dxa"/>
            <w:gridSpan w:val="2"/>
            <w:vMerge/>
            <w:tcBorders>
              <w:top w:val="nil"/>
              <w:left w:val="nil"/>
              <w:bottom w:val="nil"/>
              <w:right w:val="nil"/>
            </w:tcBorders>
          </w:tcPr>
          <w:p w14:paraId="26D5B8D3"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nil"/>
              <w:left w:val="nil"/>
              <w:bottom w:val="single" w:sz="4" w:space="0" w:color="auto"/>
              <w:right w:val="nil"/>
            </w:tcBorders>
          </w:tcPr>
          <w:p w14:paraId="70203A4F"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6A6245C0" w14:textId="77777777" w:rsidTr="00AF72C5">
        <w:trPr>
          <w:gridAfter w:val="1"/>
          <w:wAfter w:w="113" w:type="dxa"/>
        </w:trPr>
        <w:tc>
          <w:tcPr>
            <w:tcW w:w="3542" w:type="dxa"/>
            <w:gridSpan w:val="2"/>
            <w:vMerge/>
            <w:tcBorders>
              <w:top w:val="nil"/>
              <w:left w:val="nil"/>
              <w:bottom w:val="nil"/>
              <w:right w:val="nil"/>
            </w:tcBorders>
          </w:tcPr>
          <w:p w14:paraId="3D385651"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355441C9" w14:textId="579A615C"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о</w:t>
            </w:r>
          </w:p>
        </w:tc>
        <w:tc>
          <w:tcPr>
            <w:tcW w:w="5667" w:type="dxa"/>
            <w:gridSpan w:val="3"/>
            <w:tcBorders>
              <w:top w:val="single" w:sz="4" w:space="0" w:color="auto"/>
              <w:left w:val="nil"/>
              <w:bottom w:val="single" w:sz="4" w:space="0" w:color="auto"/>
              <w:right w:val="nil"/>
            </w:tcBorders>
          </w:tcPr>
          <w:p w14:paraId="7C6C861F"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1F955F54" w14:textId="77777777" w:rsidTr="00AF72C5">
        <w:tblPrEx>
          <w:tblBorders>
            <w:insideH w:val="none" w:sz="0" w:space="0" w:color="auto"/>
          </w:tblBorders>
        </w:tblPrEx>
        <w:trPr>
          <w:gridAfter w:val="1"/>
          <w:wAfter w:w="113" w:type="dxa"/>
          <w:trHeight w:val="473"/>
        </w:trPr>
        <w:tc>
          <w:tcPr>
            <w:tcW w:w="3542" w:type="dxa"/>
            <w:gridSpan w:val="2"/>
            <w:vMerge/>
            <w:tcBorders>
              <w:top w:val="single" w:sz="4" w:space="0" w:color="auto"/>
              <w:left w:val="nil"/>
              <w:bottom w:val="nil"/>
              <w:right w:val="nil"/>
            </w:tcBorders>
          </w:tcPr>
          <w:p w14:paraId="571AC591"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391A3E51" w14:textId="77777777" w:rsidR="00C123F3" w:rsidRPr="00220077" w:rsidRDefault="00C123F3" w:rsidP="00C123F3">
            <w:pPr>
              <w:pStyle w:val="ConsPlusNormal0"/>
              <w:contextualSpacing/>
              <w:rPr>
                <w:rFonts w:ascii="Times New Roman" w:hAnsi="Times New Roman" w:cs="Times New Roman"/>
                <w:sz w:val="24"/>
                <w:szCs w:val="24"/>
              </w:rPr>
            </w:pPr>
          </w:p>
        </w:tc>
        <w:tc>
          <w:tcPr>
            <w:tcW w:w="5667" w:type="dxa"/>
            <w:gridSpan w:val="3"/>
            <w:tcBorders>
              <w:top w:val="single" w:sz="4" w:space="0" w:color="auto"/>
              <w:left w:val="nil"/>
              <w:right w:val="nil"/>
            </w:tcBorders>
          </w:tcPr>
          <w:p w14:paraId="3ED57FD2"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(фамилия, имя, отчество (при наличии)  заявителя)</w:t>
            </w:r>
          </w:p>
        </w:tc>
      </w:tr>
      <w:tr w:rsidR="00C123F3" w:rsidRPr="00220077" w14:paraId="0E0E223E" w14:textId="77777777" w:rsidTr="00AF72C5">
        <w:tblPrEx>
          <w:tblBorders>
            <w:insideH w:val="none" w:sz="0" w:space="0" w:color="auto"/>
          </w:tblBorders>
        </w:tblPrEx>
        <w:trPr>
          <w:gridAfter w:val="1"/>
          <w:wAfter w:w="113" w:type="dxa"/>
        </w:trPr>
        <w:tc>
          <w:tcPr>
            <w:tcW w:w="3542" w:type="dxa"/>
            <w:gridSpan w:val="2"/>
            <w:vMerge/>
            <w:tcBorders>
              <w:top w:val="nil"/>
              <w:left w:val="nil"/>
              <w:bottom w:val="nil"/>
              <w:right w:val="nil"/>
            </w:tcBorders>
          </w:tcPr>
          <w:p w14:paraId="4076CA4B"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single" w:sz="4" w:space="0" w:color="auto"/>
              <w:left w:val="nil"/>
              <w:bottom w:val="nil"/>
              <w:right w:val="nil"/>
            </w:tcBorders>
          </w:tcPr>
          <w:p w14:paraId="283B829A" w14:textId="77777777" w:rsidR="00C123F3" w:rsidRPr="00220077" w:rsidRDefault="00C123F3" w:rsidP="00C123F3">
            <w:pPr>
              <w:pStyle w:val="ConsPlusNormal0"/>
              <w:contextualSpacing/>
              <w:jc w:val="center"/>
              <w:rPr>
                <w:rFonts w:ascii="Times New Roman" w:hAnsi="Times New Roman" w:cs="Times New Roman"/>
                <w:sz w:val="24"/>
                <w:szCs w:val="24"/>
              </w:rPr>
            </w:pPr>
          </w:p>
        </w:tc>
      </w:tr>
      <w:tr w:rsidR="00C123F3" w:rsidRPr="00220077" w14:paraId="6E24DB85" w14:textId="77777777" w:rsidTr="00AF72C5">
        <w:tblPrEx>
          <w:tblBorders>
            <w:insideH w:val="none" w:sz="0" w:space="0" w:color="auto"/>
          </w:tblBorders>
        </w:tblPrEx>
        <w:trPr>
          <w:gridAfter w:val="1"/>
          <w:wAfter w:w="113" w:type="dxa"/>
        </w:trPr>
        <w:tc>
          <w:tcPr>
            <w:tcW w:w="3542" w:type="dxa"/>
            <w:gridSpan w:val="2"/>
            <w:vMerge/>
            <w:tcBorders>
              <w:top w:val="nil"/>
              <w:left w:val="nil"/>
              <w:bottom w:val="nil"/>
              <w:right w:val="nil"/>
            </w:tcBorders>
          </w:tcPr>
          <w:p w14:paraId="4F446543"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nil"/>
              <w:left w:val="nil"/>
              <w:bottom w:val="nil"/>
              <w:right w:val="nil"/>
            </w:tcBorders>
          </w:tcPr>
          <w:p w14:paraId="0DED92C9"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 xml:space="preserve">Адрес: </w:t>
            </w:r>
          </w:p>
        </w:tc>
      </w:tr>
      <w:tr w:rsidR="00C123F3" w:rsidRPr="00220077" w14:paraId="4EF88F51" w14:textId="77777777" w:rsidTr="00AF72C5">
        <w:tblPrEx>
          <w:tblBorders>
            <w:insideH w:val="none" w:sz="0" w:space="0" w:color="auto"/>
          </w:tblBorders>
        </w:tblPrEx>
        <w:trPr>
          <w:gridAfter w:val="1"/>
          <w:wAfter w:w="113" w:type="dxa"/>
        </w:trPr>
        <w:tc>
          <w:tcPr>
            <w:tcW w:w="3542" w:type="dxa"/>
            <w:gridSpan w:val="2"/>
            <w:vMerge/>
            <w:tcBorders>
              <w:top w:val="nil"/>
              <w:left w:val="nil"/>
              <w:bottom w:val="nil"/>
              <w:right w:val="nil"/>
            </w:tcBorders>
          </w:tcPr>
          <w:p w14:paraId="1706677E"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nil"/>
              <w:left w:val="nil"/>
              <w:bottom w:val="single" w:sz="4" w:space="0" w:color="auto"/>
              <w:right w:val="nil"/>
            </w:tcBorders>
          </w:tcPr>
          <w:p w14:paraId="6BBD0F15"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6921D602" w14:textId="77777777" w:rsidTr="00AF72C5">
        <w:trPr>
          <w:gridAfter w:val="1"/>
          <w:wAfter w:w="113" w:type="dxa"/>
        </w:trPr>
        <w:tc>
          <w:tcPr>
            <w:tcW w:w="3542" w:type="dxa"/>
            <w:gridSpan w:val="2"/>
            <w:vMerge/>
            <w:tcBorders>
              <w:top w:val="nil"/>
              <w:left w:val="nil"/>
              <w:bottom w:val="nil"/>
              <w:right w:val="nil"/>
            </w:tcBorders>
          </w:tcPr>
          <w:p w14:paraId="309EE57A"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4"/>
            <w:tcBorders>
              <w:top w:val="single" w:sz="4" w:space="0" w:color="auto"/>
              <w:left w:val="nil"/>
              <w:bottom w:val="single" w:sz="4" w:space="0" w:color="auto"/>
              <w:right w:val="nil"/>
            </w:tcBorders>
          </w:tcPr>
          <w:p w14:paraId="5AD644FF"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(указывается адрес регистрации, жительства и (или) пребывания)</w:t>
            </w:r>
          </w:p>
        </w:tc>
      </w:tr>
      <w:tr w:rsidR="00C123F3" w:rsidRPr="00220077" w14:paraId="5637A8A5" w14:textId="77777777" w:rsidTr="00AF72C5">
        <w:trPr>
          <w:gridAfter w:val="1"/>
          <w:wAfter w:w="109" w:type="dxa"/>
        </w:trPr>
        <w:tc>
          <w:tcPr>
            <w:tcW w:w="3542" w:type="dxa"/>
            <w:gridSpan w:val="2"/>
            <w:vMerge/>
            <w:tcBorders>
              <w:top w:val="nil"/>
              <w:left w:val="nil"/>
              <w:bottom w:val="nil"/>
              <w:right w:val="nil"/>
            </w:tcBorders>
          </w:tcPr>
          <w:p w14:paraId="521BEFBB" w14:textId="77777777" w:rsidR="00C123F3" w:rsidRPr="00220077" w:rsidRDefault="00C123F3" w:rsidP="00C123F3">
            <w:pPr>
              <w:pStyle w:val="ConsPlusNormal0"/>
              <w:contextualSpacing/>
              <w:rPr>
                <w:rFonts w:ascii="Times New Roman" w:hAnsi="Times New Roman" w:cs="Times New Roman"/>
                <w:sz w:val="24"/>
                <w:szCs w:val="24"/>
              </w:rPr>
            </w:pPr>
          </w:p>
        </w:tc>
        <w:tc>
          <w:tcPr>
            <w:tcW w:w="1703" w:type="dxa"/>
            <w:gridSpan w:val="2"/>
            <w:tcBorders>
              <w:top w:val="single" w:sz="4" w:space="0" w:color="auto"/>
              <w:left w:val="nil"/>
              <w:bottom w:val="nil"/>
              <w:right w:val="nil"/>
            </w:tcBorders>
          </w:tcPr>
          <w:p w14:paraId="14C8AD15" w14:textId="77777777" w:rsidR="00C123F3" w:rsidRPr="00220077" w:rsidRDefault="00C123F3" w:rsidP="00AF72C5">
            <w:pPr>
              <w:pStyle w:val="ConsPlusNormal0"/>
              <w:ind w:left="200" w:firstLine="520"/>
              <w:contextualSpacing/>
              <w:rPr>
                <w:rFonts w:ascii="Times New Roman" w:hAnsi="Times New Roman" w:cs="Times New Roman"/>
                <w:sz w:val="24"/>
                <w:szCs w:val="24"/>
              </w:rPr>
            </w:pPr>
            <w:r w:rsidRPr="00220077">
              <w:rPr>
                <w:rFonts w:ascii="Times New Roman" w:hAnsi="Times New Roman" w:cs="Times New Roman"/>
                <w:sz w:val="24"/>
                <w:szCs w:val="24"/>
              </w:rPr>
              <w:t>телефон</w:t>
            </w:r>
          </w:p>
        </w:tc>
        <w:tc>
          <w:tcPr>
            <w:tcW w:w="4393" w:type="dxa"/>
            <w:gridSpan w:val="2"/>
            <w:tcBorders>
              <w:top w:val="single" w:sz="4" w:space="0" w:color="auto"/>
              <w:left w:val="nil"/>
              <w:bottom w:val="single" w:sz="4" w:space="0" w:color="auto"/>
              <w:right w:val="nil"/>
            </w:tcBorders>
          </w:tcPr>
          <w:p w14:paraId="71A4B16D"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36F16B50" w14:textId="77777777" w:rsidTr="00AF72C5">
        <w:tblPrEx>
          <w:tblBorders>
            <w:insideH w:val="none" w:sz="0" w:space="0" w:color="auto"/>
          </w:tblBorders>
        </w:tblPrEx>
        <w:tc>
          <w:tcPr>
            <w:tcW w:w="9747" w:type="dxa"/>
            <w:gridSpan w:val="7"/>
            <w:tcBorders>
              <w:top w:val="nil"/>
              <w:left w:val="nil"/>
              <w:bottom w:val="nil"/>
              <w:right w:val="nil"/>
            </w:tcBorders>
          </w:tcPr>
          <w:p w14:paraId="304D9A22" w14:textId="77777777" w:rsidR="00C123F3" w:rsidRPr="00220077" w:rsidRDefault="00C123F3" w:rsidP="00C123F3">
            <w:pPr>
              <w:pStyle w:val="ConsPlusNormal0"/>
              <w:contextualSpacing/>
              <w:jc w:val="center"/>
              <w:rPr>
                <w:rFonts w:ascii="Times New Roman" w:hAnsi="Times New Roman" w:cs="Times New Roman"/>
                <w:sz w:val="24"/>
                <w:szCs w:val="24"/>
              </w:rPr>
            </w:pPr>
            <w:bookmarkStart w:id="38" w:name="P258"/>
            <w:bookmarkEnd w:id="38"/>
          </w:p>
          <w:p w14:paraId="2C1EDC2D"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ЗАЯВЛЕНИЕ</w:t>
            </w:r>
          </w:p>
        </w:tc>
      </w:tr>
      <w:tr w:rsidR="00C123F3" w:rsidRPr="00220077" w14:paraId="2D193B61" w14:textId="77777777" w:rsidTr="00AF72C5">
        <w:tblPrEx>
          <w:tblBorders>
            <w:insideH w:val="none" w:sz="0" w:space="0" w:color="auto"/>
          </w:tblBorders>
        </w:tblPrEx>
        <w:tc>
          <w:tcPr>
            <w:tcW w:w="9747" w:type="dxa"/>
            <w:gridSpan w:val="7"/>
            <w:tcBorders>
              <w:top w:val="nil"/>
              <w:left w:val="nil"/>
              <w:right w:val="nil"/>
            </w:tcBorders>
          </w:tcPr>
          <w:p w14:paraId="66AEA20B" w14:textId="77777777" w:rsidR="00C123F3" w:rsidRPr="00220077" w:rsidRDefault="00C123F3" w:rsidP="00C123F3">
            <w:pPr>
              <w:pStyle w:val="ConsPlusNormal0"/>
              <w:spacing w:before="120" w:after="120"/>
              <w:ind w:firstLine="539"/>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В соответствии с положением о пенсии за выслугу лет лицам, замещавшим должности муниципальной службы в органах местного самоуправления Кулотинского городского поселения (муниципальные должности муниципальной службы - до 1 июня 2007 года), утвержденным решением Совета депутатов Кулотинского  городского поселения      </w:t>
            </w:r>
          </w:p>
          <w:p w14:paraId="548B72DC" w14:textId="77777777" w:rsidR="00C123F3" w:rsidRPr="00220077" w:rsidRDefault="00C123F3" w:rsidP="00C123F3">
            <w:pPr>
              <w:pStyle w:val="ConsPlusNormal0"/>
              <w:ind w:firstLine="507"/>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от ___________ № _______ (далее Положение) прошу назначить мне пенсию за выслугу лет. </w:t>
            </w:r>
          </w:p>
          <w:p w14:paraId="04C24D39" w14:textId="77777777" w:rsidR="00C123F3" w:rsidRPr="00220077" w:rsidRDefault="00C123F3" w:rsidP="00C123F3">
            <w:pPr>
              <w:pStyle w:val="ConsPlusNormal0"/>
              <w:ind w:firstLine="507"/>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На основании Федерального </w:t>
            </w:r>
            <w:hyperlink r:id="rId32">
              <w:r w:rsidRPr="00220077">
                <w:rPr>
                  <w:rFonts w:ascii="Times New Roman" w:hAnsi="Times New Roman" w:cs="Times New Roman"/>
                  <w:sz w:val="24"/>
                  <w:szCs w:val="24"/>
                </w:rPr>
                <w:t>закона</w:t>
              </w:r>
            </w:hyperlink>
            <w:r w:rsidRPr="00220077">
              <w:rPr>
                <w:rFonts w:ascii="Times New Roman" w:hAnsi="Times New Roman" w:cs="Times New Roman"/>
                <w:sz w:val="24"/>
                <w:szCs w:val="24"/>
              </w:rPr>
              <w:t xml:space="preserve"> от 28 декабря 2013 года N 400-ФЗ "О страховых пенсиях" (до 01.01.2015 - на основании Федерального </w:t>
            </w:r>
            <w:hyperlink r:id="rId33">
              <w:r w:rsidRPr="00220077">
                <w:rPr>
                  <w:rFonts w:ascii="Times New Roman" w:hAnsi="Times New Roman" w:cs="Times New Roman"/>
                  <w:sz w:val="24"/>
                  <w:szCs w:val="24"/>
                </w:rPr>
                <w:t>закона</w:t>
              </w:r>
            </w:hyperlink>
            <w:r w:rsidRPr="00220077">
              <w:rPr>
                <w:rFonts w:ascii="Times New Roman" w:hAnsi="Times New Roman" w:cs="Times New Roman"/>
                <w:sz w:val="24"/>
                <w:szCs w:val="24"/>
              </w:rPr>
              <w:t xml:space="preserve"> от 17 декабря 2001 года N 173-ФЗ "О трудовых пенсиях"), либо досрочного назначения в соответствии с Законом Российской Федерации от 12 декабря 2023 года № 565 "О занятости населения в Российской Федерации (до 01.01.2023 – на основании Федерального закона от 19 апреля 1991 № 1032-1 «О занятости населения в Российской Федерации»).</w:t>
            </w:r>
          </w:p>
        </w:tc>
      </w:tr>
      <w:tr w:rsidR="00C123F3" w:rsidRPr="00220077" w14:paraId="12D6BDA8" w14:textId="77777777" w:rsidTr="00AF72C5">
        <w:tblPrEx>
          <w:tblBorders>
            <w:insideH w:val="none" w:sz="0" w:space="0" w:color="auto"/>
          </w:tblBorders>
        </w:tblPrEx>
        <w:tc>
          <w:tcPr>
            <w:tcW w:w="9747" w:type="dxa"/>
            <w:gridSpan w:val="7"/>
          </w:tcPr>
          <w:p w14:paraId="3C07D081" w14:textId="77777777" w:rsidR="00C123F3" w:rsidRPr="00220077" w:rsidRDefault="00C123F3" w:rsidP="00C123F3">
            <w:pPr>
              <w:pStyle w:val="ConsPlusNormal0"/>
              <w:contextualSpacing/>
              <w:jc w:val="both"/>
              <w:rPr>
                <w:rFonts w:ascii="Times New Roman" w:hAnsi="Times New Roman" w:cs="Times New Roman"/>
                <w:sz w:val="24"/>
                <w:szCs w:val="24"/>
              </w:rPr>
            </w:pPr>
            <w:r w:rsidRPr="00220077">
              <w:rPr>
                <w:rFonts w:ascii="Times New Roman" w:hAnsi="Times New Roman" w:cs="Times New Roman"/>
                <w:sz w:val="24"/>
                <w:szCs w:val="24"/>
              </w:rPr>
              <w:t>с "___" __________ 20___ года мне назначена</w:t>
            </w:r>
          </w:p>
        </w:tc>
      </w:tr>
      <w:tr w:rsidR="00C123F3" w:rsidRPr="00220077" w14:paraId="6FAD61BB" w14:textId="77777777" w:rsidTr="00AF72C5">
        <w:tblPrEx>
          <w:tblBorders>
            <w:insideH w:val="none" w:sz="0" w:space="0" w:color="auto"/>
          </w:tblBorders>
        </w:tblPrEx>
        <w:tc>
          <w:tcPr>
            <w:tcW w:w="9747" w:type="dxa"/>
            <w:gridSpan w:val="7"/>
            <w:tcBorders>
              <w:left w:val="single" w:sz="4" w:space="0" w:color="auto"/>
              <w:bottom w:val="single" w:sz="4" w:space="0" w:color="auto"/>
              <w:right w:val="single" w:sz="4" w:space="0" w:color="auto"/>
            </w:tcBorders>
          </w:tcPr>
          <w:p w14:paraId="533692DF"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1C14A4A3" w14:textId="77777777" w:rsidTr="00AF72C5">
        <w:tblPrEx>
          <w:tblBorders>
            <w:insideH w:val="none" w:sz="0" w:space="0" w:color="auto"/>
          </w:tblBorders>
        </w:tblPrEx>
        <w:tc>
          <w:tcPr>
            <w:tcW w:w="9747" w:type="dxa"/>
            <w:gridSpan w:val="7"/>
            <w:tcBorders>
              <w:top w:val="single" w:sz="4" w:space="0" w:color="auto"/>
            </w:tcBorders>
          </w:tcPr>
          <w:p w14:paraId="698B3246"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(вид пенсии)</w:t>
            </w:r>
          </w:p>
        </w:tc>
      </w:tr>
      <w:tr w:rsidR="00C123F3" w:rsidRPr="00220077" w14:paraId="442489A7" w14:textId="77777777" w:rsidTr="00AF72C5">
        <w:tblPrEx>
          <w:tblBorders>
            <w:insideH w:val="none" w:sz="0" w:space="0" w:color="auto"/>
          </w:tblBorders>
        </w:tblPrEx>
        <w:tc>
          <w:tcPr>
            <w:tcW w:w="2408" w:type="dxa"/>
          </w:tcPr>
          <w:p w14:paraId="5EFCC8B2"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 xml:space="preserve">которую получаю </w:t>
            </w:r>
          </w:p>
        </w:tc>
        <w:tc>
          <w:tcPr>
            <w:tcW w:w="7339" w:type="dxa"/>
            <w:gridSpan w:val="6"/>
            <w:tcBorders>
              <w:left w:val="nil"/>
              <w:bottom w:val="single" w:sz="4" w:space="0" w:color="auto"/>
              <w:right w:val="single" w:sz="4" w:space="0" w:color="auto"/>
            </w:tcBorders>
          </w:tcPr>
          <w:p w14:paraId="22AC3972"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25F700E4" w14:textId="77777777" w:rsidTr="00AF72C5">
        <w:tblPrEx>
          <w:tblBorders>
            <w:insideH w:val="none" w:sz="0" w:space="0" w:color="auto"/>
          </w:tblBorders>
        </w:tblPrEx>
        <w:tc>
          <w:tcPr>
            <w:tcW w:w="9747" w:type="dxa"/>
            <w:gridSpan w:val="7"/>
            <w:tcBorders>
              <w:top w:val="single" w:sz="4" w:space="0" w:color="auto"/>
            </w:tcBorders>
          </w:tcPr>
          <w:p w14:paraId="48C1B132" w14:textId="77777777" w:rsidR="00C123F3" w:rsidRPr="00220077" w:rsidRDefault="00C123F3" w:rsidP="00C123F3">
            <w:pPr>
              <w:pStyle w:val="ConsPlusNormal0"/>
              <w:ind w:left="2208"/>
              <w:contextualSpacing/>
              <w:jc w:val="center"/>
              <w:rPr>
                <w:rFonts w:ascii="Times New Roman" w:hAnsi="Times New Roman" w:cs="Times New Roman"/>
                <w:sz w:val="24"/>
                <w:szCs w:val="24"/>
              </w:rPr>
            </w:pPr>
            <w:r w:rsidRPr="00220077">
              <w:rPr>
                <w:rFonts w:ascii="Times New Roman" w:hAnsi="Times New Roman" w:cs="Times New Roman"/>
                <w:sz w:val="24"/>
                <w:szCs w:val="24"/>
              </w:rPr>
              <w:t>(наименование органа, осуществляющего назначение и выплату</w:t>
            </w:r>
          </w:p>
          <w:p w14:paraId="49B7A9B9" w14:textId="77777777" w:rsidR="00C123F3" w:rsidRPr="00220077" w:rsidRDefault="00C123F3" w:rsidP="00C123F3">
            <w:pPr>
              <w:pStyle w:val="ConsPlusNormal0"/>
              <w:ind w:left="2208"/>
              <w:contextualSpacing/>
              <w:jc w:val="center"/>
              <w:rPr>
                <w:rFonts w:ascii="Times New Roman" w:hAnsi="Times New Roman" w:cs="Times New Roman"/>
                <w:sz w:val="24"/>
                <w:szCs w:val="24"/>
              </w:rPr>
            </w:pPr>
            <w:r w:rsidRPr="00220077">
              <w:rPr>
                <w:rFonts w:ascii="Times New Roman" w:hAnsi="Times New Roman" w:cs="Times New Roman"/>
                <w:sz w:val="24"/>
                <w:szCs w:val="24"/>
              </w:rPr>
              <w:t>страховых пенсий по месту жительства)</w:t>
            </w:r>
          </w:p>
        </w:tc>
      </w:tr>
      <w:tr w:rsidR="00C123F3" w:rsidRPr="00220077" w14:paraId="7A4CD39E" w14:textId="77777777" w:rsidTr="00AF72C5">
        <w:tblPrEx>
          <w:tblBorders>
            <w:insideH w:val="none" w:sz="0" w:space="0" w:color="auto"/>
          </w:tblBorders>
        </w:tblPrEx>
        <w:tc>
          <w:tcPr>
            <w:tcW w:w="9747" w:type="dxa"/>
            <w:gridSpan w:val="7"/>
            <w:tcBorders>
              <w:left w:val="nil"/>
              <w:bottom w:val="nil"/>
              <w:right w:val="nil"/>
            </w:tcBorders>
          </w:tcPr>
          <w:p w14:paraId="0FE9E6C6"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Прошу стаж муниципальной службы для назначения пенсии за выслугу </w:t>
            </w:r>
          </w:p>
          <w:tbl>
            <w:tblPr>
              <w:tblStyle w:val="a7"/>
              <w:tblW w:w="0" w:type="auto"/>
              <w:tblLayout w:type="fixed"/>
              <w:tblLook w:val="04A0" w:firstRow="1" w:lastRow="0" w:firstColumn="1" w:lastColumn="0" w:noHBand="0" w:noVBand="1"/>
            </w:tblPr>
            <w:tblGrid>
              <w:gridCol w:w="5180"/>
              <w:gridCol w:w="4155"/>
            </w:tblGrid>
            <w:tr w:rsidR="00C123F3" w:rsidRPr="00220077" w14:paraId="3264EA0A" w14:textId="77777777" w:rsidTr="00C05D36">
              <w:tc>
                <w:tcPr>
                  <w:tcW w:w="5180" w:type="dxa"/>
                  <w:tcBorders>
                    <w:top w:val="nil"/>
                    <w:left w:val="nil"/>
                    <w:bottom w:val="nil"/>
                    <w:right w:val="nil"/>
                  </w:tcBorders>
                </w:tcPr>
                <w:p w14:paraId="1B46F966" w14:textId="77777777" w:rsidR="00C123F3" w:rsidRPr="00220077" w:rsidRDefault="00C123F3" w:rsidP="00C123F3">
                  <w:pPr>
                    <w:pStyle w:val="ConsPlusNormal0"/>
                    <w:contextualSpacing/>
                    <w:jc w:val="both"/>
                    <w:rPr>
                      <w:rFonts w:ascii="Times New Roman" w:hAnsi="Times New Roman" w:cs="Times New Roman"/>
                      <w:sz w:val="24"/>
                      <w:szCs w:val="24"/>
                    </w:rPr>
                  </w:pPr>
                  <w:r w:rsidRPr="00220077">
                    <w:rPr>
                      <w:rFonts w:ascii="Times New Roman" w:hAnsi="Times New Roman" w:cs="Times New Roman"/>
                      <w:sz w:val="24"/>
                      <w:szCs w:val="24"/>
                    </w:rPr>
                    <w:t>лет рассчитывать соответственно на день</w:t>
                  </w:r>
                </w:p>
              </w:tc>
              <w:tc>
                <w:tcPr>
                  <w:tcW w:w="4155" w:type="dxa"/>
                  <w:tcBorders>
                    <w:top w:val="nil"/>
                    <w:left w:val="nil"/>
                    <w:bottom w:val="single" w:sz="4" w:space="0" w:color="auto"/>
                    <w:right w:val="nil"/>
                  </w:tcBorders>
                </w:tcPr>
                <w:p w14:paraId="0CDA6BC4" w14:textId="77777777" w:rsidR="00C123F3" w:rsidRPr="00220077" w:rsidRDefault="00C123F3" w:rsidP="00C123F3">
                  <w:pPr>
                    <w:pStyle w:val="ConsPlusNormal0"/>
                    <w:contextualSpacing/>
                    <w:jc w:val="both"/>
                    <w:rPr>
                      <w:rFonts w:ascii="Times New Roman" w:hAnsi="Times New Roman" w:cs="Times New Roman"/>
                      <w:sz w:val="24"/>
                      <w:szCs w:val="24"/>
                    </w:rPr>
                  </w:pPr>
                </w:p>
              </w:tc>
            </w:tr>
            <w:tr w:rsidR="00C123F3" w:rsidRPr="00220077" w14:paraId="344793A5" w14:textId="77777777" w:rsidTr="00C05D36">
              <w:tc>
                <w:tcPr>
                  <w:tcW w:w="9335" w:type="dxa"/>
                  <w:gridSpan w:val="2"/>
                  <w:tcBorders>
                    <w:top w:val="nil"/>
                    <w:left w:val="nil"/>
                    <w:bottom w:val="single" w:sz="4" w:space="0" w:color="auto"/>
                    <w:right w:val="nil"/>
                  </w:tcBorders>
                </w:tcPr>
                <w:p w14:paraId="64733F12" w14:textId="77777777" w:rsidR="00C123F3" w:rsidRPr="00220077" w:rsidRDefault="00C123F3" w:rsidP="00C123F3">
                  <w:pPr>
                    <w:pStyle w:val="ConsPlusNormal0"/>
                    <w:contextualSpacing/>
                    <w:jc w:val="both"/>
                    <w:rPr>
                      <w:rFonts w:ascii="Times New Roman" w:hAnsi="Times New Roman" w:cs="Times New Roman"/>
                      <w:sz w:val="24"/>
                      <w:szCs w:val="24"/>
                    </w:rPr>
                  </w:pPr>
                </w:p>
              </w:tc>
            </w:tr>
            <w:tr w:rsidR="00C123F3" w:rsidRPr="00220077" w14:paraId="1AA4D01E" w14:textId="77777777" w:rsidTr="00C05D36">
              <w:tc>
                <w:tcPr>
                  <w:tcW w:w="9335" w:type="dxa"/>
                  <w:gridSpan w:val="2"/>
                  <w:tcBorders>
                    <w:top w:val="single" w:sz="4" w:space="0" w:color="auto"/>
                    <w:left w:val="nil"/>
                    <w:bottom w:val="single" w:sz="4" w:space="0" w:color="auto"/>
                    <w:right w:val="nil"/>
                  </w:tcBorders>
                </w:tcPr>
                <w:p w14:paraId="38F7EF51" w14:textId="77777777" w:rsidR="00C123F3" w:rsidRPr="00220077" w:rsidRDefault="00C123F3" w:rsidP="00C123F3">
                  <w:pPr>
                    <w:pStyle w:val="ConsPlusNormal0"/>
                    <w:contextualSpacing/>
                    <w:jc w:val="both"/>
                    <w:rPr>
                      <w:rFonts w:ascii="Times New Roman" w:hAnsi="Times New Roman" w:cs="Times New Roman"/>
                      <w:sz w:val="24"/>
                      <w:szCs w:val="24"/>
                    </w:rPr>
                  </w:pPr>
                </w:p>
              </w:tc>
            </w:tr>
          </w:tbl>
          <w:p w14:paraId="3FD0D2A2" w14:textId="77777777" w:rsidR="00C123F3" w:rsidRPr="00220077" w:rsidRDefault="00C123F3" w:rsidP="00C123F3">
            <w:pPr>
              <w:pStyle w:val="ConsPlusNormal0"/>
              <w:ind w:left="-60"/>
              <w:contextualSpacing/>
              <w:jc w:val="center"/>
              <w:rPr>
                <w:rFonts w:ascii="Times New Roman" w:hAnsi="Times New Roman" w:cs="Times New Roman"/>
                <w:sz w:val="24"/>
                <w:szCs w:val="24"/>
              </w:rPr>
            </w:pPr>
            <w:r w:rsidRPr="00220077">
              <w:rPr>
                <w:rFonts w:ascii="Times New Roman" w:hAnsi="Times New Roman" w:cs="Times New Roman"/>
                <w:sz w:val="24"/>
                <w:szCs w:val="24"/>
              </w:rPr>
              <w:lastRenderedPageBreak/>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492D727C" w14:textId="77777777" w:rsidR="00C123F3" w:rsidRPr="00220077" w:rsidRDefault="00C123F3" w:rsidP="00C123F3">
            <w:pPr>
              <w:pStyle w:val="ConsPlusNormal0"/>
              <w:ind w:left="-60"/>
              <w:contextualSpacing/>
              <w:rPr>
                <w:rFonts w:ascii="Times New Roman" w:hAnsi="Times New Roman" w:cs="Times New Roman"/>
                <w:sz w:val="24"/>
                <w:szCs w:val="24"/>
              </w:rPr>
            </w:pPr>
          </w:p>
          <w:p w14:paraId="6F8DCC85" w14:textId="77777777" w:rsidR="00C123F3" w:rsidRPr="00220077" w:rsidRDefault="00C123F3" w:rsidP="00C123F3">
            <w:pPr>
              <w:pStyle w:val="ConsPlusNormal0"/>
              <w:ind w:firstLine="540"/>
              <w:contextualSpacing/>
              <w:jc w:val="both"/>
              <w:rPr>
                <w:rFonts w:ascii="Times New Roman" w:hAnsi="Times New Roman" w:cs="Times New Roman"/>
                <w:color w:val="000000" w:themeColor="text1"/>
                <w:sz w:val="24"/>
                <w:szCs w:val="24"/>
              </w:rPr>
            </w:pPr>
            <w:r w:rsidRPr="00220077">
              <w:rPr>
                <w:rFonts w:ascii="Times New Roman" w:hAnsi="Times New Roman" w:cs="Times New Roman"/>
                <w:sz w:val="24"/>
                <w:szCs w:val="24"/>
              </w:rPr>
              <w:t xml:space="preserve">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w:t>
            </w:r>
            <w:r w:rsidRPr="00220077">
              <w:rPr>
                <w:rFonts w:ascii="Times New Roman" w:hAnsi="Times New Roman" w:cs="Times New Roman"/>
                <w:color w:val="000000" w:themeColor="text1"/>
                <w:sz w:val="24"/>
                <w:szCs w:val="24"/>
              </w:rPr>
              <w:t xml:space="preserve">Администрацию  Кулотинского   городского  поселения.      </w:t>
            </w:r>
          </w:p>
          <w:p w14:paraId="2DEC037A" w14:textId="77777777" w:rsidR="00C123F3" w:rsidRPr="00220077" w:rsidRDefault="00C123F3" w:rsidP="00C123F3">
            <w:pPr>
              <w:pStyle w:val="ConsPlusNormal0"/>
              <w:ind w:firstLine="540"/>
              <w:contextualSpacing/>
              <w:jc w:val="both"/>
              <w:rPr>
                <w:rFonts w:ascii="Times New Roman" w:hAnsi="Times New Roman" w:cs="Times New Roman"/>
                <w:color w:val="000000" w:themeColor="text1"/>
                <w:sz w:val="24"/>
                <w:szCs w:val="24"/>
              </w:rPr>
            </w:pPr>
          </w:p>
          <w:p w14:paraId="524E2E38" w14:textId="77777777" w:rsidR="00C123F3" w:rsidRPr="00220077" w:rsidRDefault="00C123F3" w:rsidP="00C123F3">
            <w:pPr>
              <w:shd w:val="clear" w:color="auto" w:fill="FFFFFF"/>
              <w:spacing w:line="240" w:lineRule="auto"/>
              <w:ind w:firstLine="708"/>
              <w:contextualSpacing/>
              <w:jc w:val="both"/>
              <w:rPr>
                <w:rFonts w:ascii="Times New Roman" w:hAnsi="Times New Roman"/>
                <w:sz w:val="24"/>
                <w:szCs w:val="24"/>
              </w:rPr>
            </w:pPr>
            <w:r w:rsidRPr="00220077">
              <w:rPr>
                <w:rFonts w:ascii="Times New Roman" w:hAnsi="Times New Roman"/>
                <w:sz w:val="24"/>
                <w:szCs w:val="24"/>
              </w:rPr>
              <w:t>Информацию о принятых решениях, касающихся пенсии за выслугу лет, прошу направлять на мое имя по адресу:</w:t>
            </w:r>
          </w:p>
          <w:p w14:paraId="1C4FFE73" w14:textId="77777777" w:rsidR="00C123F3" w:rsidRPr="00220077" w:rsidRDefault="00C123F3" w:rsidP="00C123F3">
            <w:pPr>
              <w:shd w:val="clear" w:color="auto" w:fill="FFFFFF"/>
              <w:spacing w:line="240" w:lineRule="auto"/>
              <w:contextualSpacing/>
              <w:jc w:val="both"/>
              <w:rPr>
                <w:rFonts w:ascii="Times New Roman" w:hAnsi="Times New Roman"/>
                <w:sz w:val="24"/>
                <w:szCs w:val="24"/>
              </w:rPr>
            </w:pPr>
            <w:r w:rsidRPr="00220077">
              <w:rPr>
                <w:rFonts w:ascii="Times New Roman" w:hAnsi="Times New Roman"/>
                <w:sz w:val="24"/>
                <w:szCs w:val="24"/>
              </w:rPr>
              <w:t>_____________________________________________________________________________</w:t>
            </w:r>
          </w:p>
          <w:p w14:paraId="43E14F07" w14:textId="77777777" w:rsidR="00C123F3" w:rsidRPr="00220077" w:rsidRDefault="00C123F3" w:rsidP="00C123F3">
            <w:pPr>
              <w:shd w:val="clear" w:color="auto" w:fill="FFFFFF"/>
              <w:spacing w:line="240" w:lineRule="auto"/>
              <w:contextualSpacing/>
              <w:jc w:val="center"/>
              <w:rPr>
                <w:rFonts w:ascii="Times New Roman" w:hAnsi="Times New Roman"/>
                <w:sz w:val="24"/>
                <w:szCs w:val="24"/>
              </w:rPr>
            </w:pPr>
            <w:r w:rsidRPr="00220077">
              <w:rPr>
                <w:rFonts w:ascii="Times New Roman" w:hAnsi="Times New Roman"/>
                <w:sz w:val="24"/>
                <w:szCs w:val="24"/>
              </w:rPr>
              <w:t xml:space="preserve">(указывается адрес фактического проживания для направления документов по почте, </w:t>
            </w:r>
            <w:r w:rsidRPr="00220077">
              <w:rPr>
                <w:rFonts w:ascii="Times New Roman" w:hAnsi="Times New Roman"/>
                <w:sz w:val="24"/>
                <w:szCs w:val="24"/>
              </w:rPr>
              <w:br/>
              <w:t xml:space="preserve">либо указывается любой другой способ направления документов, </w:t>
            </w:r>
            <w:r w:rsidRPr="00220077">
              <w:rPr>
                <w:rFonts w:ascii="Times New Roman" w:hAnsi="Times New Roman"/>
                <w:sz w:val="24"/>
                <w:szCs w:val="24"/>
              </w:rPr>
              <w:br/>
              <w:t>а также необходимые реквизиты для такого способа направления документов)</w:t>
            </w:r>
          </w:p>
          <w:p w14:paraId="35A1A3CC" w14:textId="77777777" w:rsidR="00C123F3" w:rsidRPr="00220077" w:rsidRDefault="00C123F3" w:rsidP="00C123F3">
            <w:pPr>
              <w:spacing w:line="240" w:lineRule="auto"/>
              <w:ind w:firstLine="709"/>
              <w:contextualSpacing/>
              <w:jc w:val="both"/>
              <w:rPr>
                <w:rFonts w:ascii="Times New Roman" w:hAnsi="Times New Roman"/>
                <w:sz w:val="24"/>
                <w:szCs w:val="24"/>
              </w:rPr>
            </w:pPr>
          </w:p>
          <w:p w14:paraId="1515A44D"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p>
        </w:tc>
      </w:tr>
      <w:tr w:rsidR="00C123F3" w:rsidRPr="00220077" w14:paraId="22C020AD" w14:textId="77777777" w:rsidTr="00AF72C5">
        <w:tblPrEx>
          <w:tblBorders>
            <w:insideH w:val="none" w:sz="0" w:space="0" w:color="auto"/>
          </w:tblBorders>
        </w:tblPrEx>
        <w:tc>
          <w:tcPr>
            <w:tcW w:w="5437" w:type="dxa"/>
            <w:gridSpan w:val="5"/>
            <w:vMerge w:val="restart"/>
            <w:tcBorders>
              <w:top w:val="nil"/>
              <w:left w:val="nil"/>
              <w:bottom w:val="nil"/>
              <w:right w:val="nil"/>
            </w:tcBorders>
          </w:tcPr>
          <w:p w14:paraId="705F56B2"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lastRenderedPageBreak/>
              <w:t>"___" _______________ 20___ г.</w:t>
            </w:r>
          </w:p>
        </w:tc>
        <w:tc>
          <w:tcPr>
            <w:tcW w:w="4310" w:type="dxa"/>
            <w:gridSpan w:val="2"/>
            <w:tcBorders>
              <w:top w:val="nil"/>
              <w:left w:val="nil"/>
              <w:bottom w:val="single" w:sz="4" w:space="0" w:color="auto"/>
              <w:right w:val="nil"/>
            </w:tcBorders>
          </w:tcPr>
          <w:p w14:paraId="148DE613"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7786D886" w14:textId="77777777" w:rsidTr="00AF72C5">
        <w:tc>
          <w:tcPr>
            <w:tcW w:w="5437" w:type="dxa"/>
            <w:gridSpan w:val="5"/>
            <w:vMerge/>
            <w:tcBorders>
              <w:top w:val="nil"/>
              <w:left w:val="nil"/>
              <w:bottom w:val="nil"/>
              <w:right w:val="nil"/>
            </w:tcBorders>
          </w:tcPr>
          <w:p w14:paraId="3FB2420C" w14:textId="77777777" w:rsidR="00C123F3" w:rsidRPr="00220077" w:rsidRDefault="00C123F3" w:rsidP="00C123F3">
            <w:pPr>
              <w:pStyle w:val="ConsPlusNormal0"/>
              <w:contextualSpacing/>
              <w:rPr>
                <w:rFonts w:ascii="Times New Roman" w:hAnsi="Times New Roman" w:cs="Times New Roman"/>
                <w:sz w:val="24"/>
                <w:szCs w:val="24"/>
              </w:rPr>
            </w:pPr>
          </w:p>
        </w:tc>
        <w:tc>
          <w:tcPr>
            <w:tcW w:w="4310" w:type="dxa"/>
            <w:gridSpan w:val="2"/>
            <w:tcBorders>
              <w:top w:val="single" w:sz="4" w:space="0" w:color="auto"/>
              <w:left w:val="nil"/>
              <w:bottom w:val="nil"/>
              <w:right w:val="nil"/>
            </w:tcBorders>
          </w:tcPr>
          <w:p w14:paraId="349C9EDA"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(подпись заявителя)</w:t>
            </w:r>
          </w:p>
        </w:tc>
      </w:tr>
    </w:tbl>
    <w:p w14:paraId="7C2945EC" w14:textId="77777777" w:rsidR="00C123F3" w:rsidRPr="00220077" w:rsidRDefault="00C123F3" w:rsidP="00C123F3">
      <w:pPr>
        <w:pStyle w:val="ConsPlusNormal0"/>
        <w:contextualSpacing/>
        <w:jc w:val="right"/>
        <w:outlineLvl w:val="1"/>
        <w:rPr>
          <w:rFonts w:ascii="Times New Roman" w:hAnsi="Times New Roman" w:cs="Times New Roman"/>
          <w:sz w:val="24"/>
          <w:szCs w:val="24"/>
        </w:rPr>
      </w:pPr>
    </w:p>
    <w:p w14:paraId="566C6F3C" w14:textId="77777777" w:rsidR="00C123F3" w:rsidRPr="00220077" w:rsidRDefault="00C123F3" w:rsidP="00C123F3">
      <w:pPr>
        <w:pStyle w:val="ConsPlusNormal0"/>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 xml:space="preserve">                                                    Приложение № 2</w:t>
      </w:r>
    </w:p>
    <w:p w14:paraId="18F43E6B" w14:textId="77777777"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 xml:space="preserve">к Положению о пенсионном обеспечении лиц, </w:t>
      </w:r>
    </w:p>
    <w:p w14:paraId="683E90FD" w14:textId="5C75266D"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замещавших должности муниципальной службы</w:t>
      </w:r>
      <w:r w:rsidR="00F45105">
        <w:rPr>
          <w:rFonts w:ascii="Times New Roman" w:hAnsi="Times New Roman" w:cs="Times New Roman"/>
          <w:sz w:val="24"/>
          <w:szCs w:val="24"/>
        </w:rPr>
        <w:t xml:space="preserve"> </w:t>
      </w:r>
      <w:r w:rsidRPr="00220077">
        <w:rPr>
          <w:rFonts w:ascii="Times New Roman" w:hAnsi="Times New Roman" w:cs="Times New Roman"/>
          <w:sz w:val="24"/>
          <w:szCs w:val="24"/>
        </w:rPr>
        <w:t xml:space="preserve">(муниципальные должности муниципальной </w:t>
      </w:r>
    </w:p>
    <w:p w14:paraId="434D1E64" w14:textId="77777777"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 xml:space="preserve">службы - до 1 июня 2007 года) в органах местного самоуправления </w:t>
      </w:r>
      <w:bookmarkStart w:id="39" w:name="_Hlk157618841"/>
      <w:r w:rsidRPr="00220077">
        <w:rPr>
          <w:rFonts w:ascii="Times New Roman" w:hAnsi="Times New Roman" w:cs="Times New Roman"/>
          <w:sz w:val="24"/>
          <w:szCs w:val="24"/>
        </w:rPr>
        <w:t xml:space="preserve">Кулотинского  городского поселения, утвержденному решением Совета депутатов Кулотинского городского поселения          </w:t>
      </w:r>
      <w:bookmarkEnd w:id="39"/>
      <w:r w:rsidRPr="00220077">
        <w:rPr>
          <w:rFonts w:ascii="Times New Roman" w:hAnsi="Times New Roman" w:cs="Times New Roman"/>
          <w:sz w:val="24"/>
          <w:szCs w:val="24"/>
        </w:rPr>
        <w:t>от  25.07.2024  №157</w:t>
      </w: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C123F3" w:rsidRPr="00220077" w14:paraId="79B11B24" w14:textId="77777777" w:rsidTr="00C05D36">
        <w:trPr>
          <w:gridAfter w:val="1"/>
          <w:wAfter w:w="113" w:type="dxa"/>
        </w:trPr>
        <w:tc>
          <w:tcPr>
            <w:tcW w:w="3544" w:type="dxa"/>
            <w:gridSpan w:val="2"/>
            <w:vMerge w:val="restart"/>
            <w:tcBorders>
              <w:top w:val="nil"/>
              <w:left w:val="nil"/>
              <w:bottom w:val="nil"/>
              <w:right w:val="nil"/>
            </w:tcBorders>
          </w:tcPr>
          <w:p w14:paraId="0093AC10"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nil"/>
              <w:left w:val="nil"/>
              <w:bottom w:val="single" w:sz="4" w:space="0" w:color="auto"/>
              <w:right w:val="nil"/>
            </w:tcBorders>
          </w:tcPr>
          <w:p w14:paraId="3C3C8B19"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4EC394F1" w14:textId="77777777" w:rsidTr="00C05D36">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1A6B3050"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single" w:sz="4" w:space="0" w:color="auto"/>
              <w:left w:val="nil"/>
              <w:bottom w:val="nil"/>
              <w:right w:val="nil"/>
            </w:tcBorders>
          </w:tcPr>
          <w:p w14:paraId="1D2926D6"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(наименование органа местного самоуправления Новгородской области)</w:t>
            </w:r>
          </w:p>
        </w:tc>
      </w:tr>
      <w:tr w:rsidR="00C123F3" w:rsidRPr="00220077" w14:paraId="6E06105B" w14:textId="77777777" w:rsidTr="00C05D36">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035BA0B"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nil"/>
              <w:left w:val="nil"/>
              <w:bottom w:val="single" w:sz="4" w:space="0" w:color="auto"/>
              <w:right w:val="nil"/>
            </w:tcBorders>
          </w:tcPr>
          <w:p w14:paraId="682EFF53"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5961C5E2" w14:textId="77777777" w:rsidTr="00C05D36">
        <w:trPr>
          <w:gridAfter w:val="1"/>
          <w:wAfter w:w="113" w:type="dxa"/>
        </w:trPr>
        <w:tc>
          <w:tcPr>
            <w:tcW w:w="3544" w:type="dxa"/>
            <w:gridSpan w:val="2"/>
            <w:vMerge/>
            <w:tcBorders>
              <w:top w:val="nil"/>
              <w:left w:val="nil"/>
              <w:bottom w:val="nil"/>
              <w:right w:val="nil"/>
            </w:tcBorders>
          </w:tcPr>
          <w:p w14:paraId="79AE60E6"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31C862D9"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от</w:t>
            </w:r>
          </w:p>
        </w:tc>
        <w:tc>
          <w:tcPr>
            <w:tcW w:w="5387" w:type="dxa"/>
            <w:gridSpan w:val="3"/>
            <w:tcBorders>
              <w:top w:val="single" w:sz="4" w:space="0" w:color="auto"/>
              <w:left w:val="nil"/>
              <w:bottom w:val="single" w:sz="4" w:space="0" w:color="auto"/>
              <w:right w:val="nil"/>
            </w:tcBorders>
          </w:tcPr>
          <w:p w14:paraId="6F84EC15"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7679345C" w14:textId="77777777" w:rsidTr="00C05D36">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16F14A71"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41C194A3" w14:textId="77777777" w:rsidR="00C123F3" w:rsidRPr="00220077" w:rsidRDefault="00C123F3" w:rsidP="00C123F3">
            <w:pPr>
              <w:pStyle w:val="ConsPlusNormal0"/>
              <w:contextualSpacing/>
              <w:rPr>
                <w:rFonts w:ascii="Times New Roman" w:hAnsi="Times New Roman" w:cs="Times New Roman"/>
                <w:sz w:val="24"/>
                <w:szCs w:val="24"/>
              </w:rPr>
            </w:pPr>
          </w:p>
        </w:tc>
        <w:tc>
          <w:tcPr>
            <w:tcW w:w="5387" w:type="dxa"/>
            <w:gridSpan w:val="3"/>
            <w:tcBorders>
              <w:top w:val="single" w:sz="4" w:space="0" w:color="auto"/>
              <w:left w:val="nil"/>
              <w:right w:val="nil"/>
            </w:tcBorders>
          </w:tcPr>
          <w:p w14:paraId="3A7004E9"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(фамилия, имя, отчество (при наличии)  заявителя)</w:t>
            </w:r>
          </w:p>
        </w:tc>
      </w:tr>
      <w:tr w:rsidR="00C123F3" w:rsidRPr="00220077" w14:paraId="037DDABF" w14:textId="77777777" w:rsidTr="00C05D36">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22DAA5D5"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single" w:sz="4" w:space="0" w:color="auto"/>
              <w:left w:val="nil"/>
              <w:bottom w:val="nil"/>
              <w:right w:val="nil"/>
            </w:tcBorders>
          </w:tcPr>
          <w:p w14:paraId="3918B253" w14:textId="77777777" w:rsidR="00C123F3" w:rsidRPr="00220077" w:rsidRDefault="00C123F3" w:rsidP="00C123F3">
            <w:pPr>
              <w:pStyle w:val="ConsPlusNormal0"/>
              <w:contextualSpacing/>
              <w:jc w:val="center"/>
              <w:rPr>
                <w:rFonts w:ascii="Times New Roman" w:hAnsi="Times New Roman" w:cs="Times New Roman"/>
                <w:sz w:val="24"/>
                <w:szCs w:val="24"/>
              </w:rPr>
            </w:pPr>
          </w:p>
        </w:tc>
      </w:tr>
      <w:tr w:rsidR="00C123F3" w:rsidRPr="00220077" w14:paraId="7925DB3A" w14:textId="77777777" w:rsidTr="00C05D36">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0E3D7488"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nil"/>
              <w:left w:val="nil"/>
              <w:bottom w:val="nil"/>
              <w:right w:val="nil"/>
            </w:tcBorders>
          </w:tcPr>
          <w:p w14:paraId="66AC4026"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 xml:space="preserve">Адрес: </w:t>
            </w:r>
          </w:p>
        </w:tc>
      </w:tr>
      <w:tr w:rsidR="00C123F3" w:rsidRPr="00220077" w14:paraId="7E0907BC" w14:textId="77777777" w:rsidTr="00C05D36">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C582FB7"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nil"/>
              <w:left w:val="nil"/>
              <w:bottom w:val="single" w:sz="4" w:space="0" w:color="auto"/>
              <w:right w:val="nil"/>
            </w:tcBorders>
          </w:tcPr>
          <w:p w14:paraId="1E2B4BD6"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0CD3AA19" w14:textId="77777777" w:rsidTr="00C05D36">
        <w:trPr>
          <w:gridAfter w:val="1"/>
          <w:wAfter w:w="113" w:type="dxa"/>
        </w:trPr>
        <w:tc>
          <w:tcPr>
            <w:tcW w:w="3544" w:type="dxa"/>
            <w:gridSpan w:val="2"/>
            <w:vMerge/>
            <w:tcBorders>
              <w:top w:val="nil"/>
              <w:left w:val="nil"/>
              <w:bottom w:val="nil"/>
              <w:right w:val="nil"/>
            </w:tcBorders>
          </w:tcPr>
          <w:p w14:paraId="3B7AC3F0" w14:textId="77777777" w:rsidR="00C123F3" w:rsidRPr="00220077" w:rsidRDefault="00C123F3" w:rsidP="00C123F3">
            <w:pPr>
              <w:pStyle w:val="ConsPlusNormal0"/>
              <w:contextualSpacing/>
              <w:rPr>
                <w:rFonts w:ascii="Times New Roman" w:hAnsi="Times New Roman" w:cs="Times New Roman"/>
                <w:sz w:val="24"/>
                <w:szCs w:val="24"/>
              </w:rPr>
            </w:pPr>
          </w:p>
        </w:tc>
        <w:tc>
          <w:tcPr>
            <w:tcW w:w="5812" w:type="dxa"/>
            <w:gridSpan w:val="4"/>
            <w:tcBorders>
              <w:top w:val="single" w:sz="4" w:space="0" w:color="auto"/>
              <w:left w:val="nil"/>
              <w:bottom w:val="single" w:sz="4" w:space="0" w:color="auto"/>
              <w:right w:val="nil"/>
            </w:tcBorders>
          </w:tcPr>
          <w:p w14:paraId="6FBBA5C7"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(указывается адрес регистрации, жительства и (или) пребывания)</w:t>
            </w:r>
          </w:p>
        </w:tc>
      </w:tr>
      <w:tr w:rsidR="00C123F3" w:rsidRPr="00220077" w14:paraId="1D41D04B" w14:textId="77777777" w:rsidTr="00C05D36">
        <w:trPr>
          <w:gridAfter w:val="1"/>
          <w:wAfter w:w="113" w:type="dxa"/>
        </w:trPr>
        <w:tc>
          <w:tcPr>
            <w:tcW w:w="3544" w:type="dxa"/>
            <w:gridSpan w:val="2"/>
            <w:vMerge/>
            <w:tcBorders>
              <w:top w:val="nil"/>
              <w:left w:val="nil"/>
              <w:bottom w:val="nil"/>
              <w:right w:val="nil"/>
            </w:tcBorders>
          </w:tcPr>
          <w:p w14:paraId="2F313CA7" w14:textId="77777777" w:rsidR="00C123F3" w:rsidRPr="00220077" w:rsidRDefault="00C123F3" w:rsidP="00C123F3">
            <w:pPr>
              <w:pStyle w:val="ConsPlusNormal0"/>
              <w:contextualSpacing/>
              <w:rPr>
                <w:rFonts w:ascii="Times New Roman" w:hAnsi="Times New Roman" w:cs="Times New Roman"/>
                <w:sz w:val="24"/>
                <w:szCs w:val="24"/>
              </w:rPr>
            </w:pPr>
          </w:p>
        </w:tc>
        <w:tc>
          <w:tcPr>
            <w:tcW w:w="1418" w:type="dxa"/>
            <w:gridSpan w:val="2"/>
            <w:tcBorders>
              <w:top w:val="single" w:sz="4" w:space="0" w:color="auto"/>
              <w:left w:val="nil"/>
              <w:bottom w:val="nil"/>
              <w:right w:val="nil"/>
            </w:tcBorders>
          </w:tcPr>
          <w:p w14:paraId="0EF095A8" w14:textId="2F00ECB6" w:rsidR="00C123F3" w:rsidRPr="00220077" w:rsidRDefault="00C123F3" w:rsidP="00F45105">
            <w:pPr>
              <w:pStyle w:val="ConsPlusNormal0"/>
              <w:ind w:firstLine="228"/>
              <w:contextualSpacing/>
              <w:rPr>
                <w:rFonts w:ascii="Times New Roman" w:hAnsi="Times New Roman" w:cs="Times New Roman"/>
                <w:sz w:val="24"/>
                <w:szCs w:val="24"/>
              </w:rPr>
            </w:pPr>
            <w:r w:rsidRPr="00220077">
              <w:rPr>
                <w:rFonts w:ascii="Times New Roman" w:hAnsi="Times New Roman" w:cs="Times New Roman"/>
                <w:sz w:val="24"/>
                <w:szCs w:val="24"/>
              </w:rPr>
              <w:t>теле</w:t>
            </w:r>
            <w:r w:rsidR="00F45105">
              <w:rPr>
                <w:rFonts w:ascii="Times New Roman" w:hAnsi="Times New Roman" w:cs="Times New Roman"/>
                <w:sz w:val="24"/>
                <w:szCs w:val="24"/>
              </w:rPr>
              <w:t>фон</w:t>
            </w:r>
          </w:p>
        </w:tc>
        <w:tc>
          <w:tcPr>
            <w:tcW w:w="4394" w:type="dxa"/>
            <w:gridSpan w:val="2"/>
            <w:tcBorders>
              <w:top w:val="single" w:sz="4" w:space="0" w:color="auto"/>
              <w:left w:val="nil"/>
              <w:bottom w:val="single" w:sz="4" w:space="0" w:color="auto"/>
              <w:right w:val="nil"/>
            </w:tcBorders>
          </w:tcPr>
          <w:p w14:paraId="3EAA1058"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71616AE4" w14:textId="77777777" w:rsidTr="00C05D36">
        <w:tblPrEx>
          <w:tblBorders>
            <w:insideH w:val="none" w:sz="0" w:space="0" w:color="auto"/>
          </w:tblBorders>
        </w:tblPrEx>
        <w:tc>
          <w:tcPr>
            <w:tcW w:w="9469" w:type="dxa"/>
            <w:gridSpan w:val="7"/>
            <w:tcBorders>
              <w:top w:val="nil"/>
              <w:left w:val="nil"/>
              <w:bottom w:val="nil"/>
              <w:right w:val="nil"/>
            </w:tcBorders>
          </w:tcPr>
          <w:p w14:paraId="00E09C4D" w14:textId="77777777" w:rsidR="00C123F3" w:rsidRPr="00220077" w:rsidRDefault="00C123F3" w:rsidP="00C123F3">
            <w:pPr>
              <w:pStyle w:val="ConsPlusNormal0"/>
              <w:contextualSpacing/>
              <w:jc w:val="center"/>
              <w:rPr>
                <w:rFonts w:ascii="Times New Roman" w:hAnsi="Times New Roman" w:cs="Times New Roman"/>
                <w:sz w:val="24"/>
                <w:szCs w:val="24"/>
              </w:rPr>
            </w:pPr>
          </w:p>
          <w:p w14:paraId="43D8DB49"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ЗАЯВЛЕНИЕ</w:t>
            </w:r>
          </w:p>
        </w:tc>
      </w:tr>
      <w:tr w:rsidR="00C123F3" w:rsidRPr="00220077" w14:paraId="7FF538CF" w14:textId="77777777" w:rsidTr="00C05D36">
        <w:tblPrEx>
          <w:tblBorders>
            <w:insideH w:val="none" w:sz="0" w:space="0" w:color="auto"/>
          </w:tblBorders>
        </w:tblPrEx>
        <w:tc>
          <w:tcPr>
            <w:tcW w:w="9469" w:type="dxa"/>
            <w:gridSpan w:val="7"/>
            <w:tcBorders>
              <w:top w:val="nil"/>
              <w:left w:val="nil"/>
              <w:right w:val="nil"/>
            </w:tcBorders>
          </w:tcPr>
          <w:p w14:paraId="414E9D4C" w14:textId="53D83E89" w:rsidR="00C123F3" w:rsidRPr="00220077" w:rsidRDefault="00C123F3" w:rsidP="00C123F3">
            <w:pPr>
              <w:pStyle w:val="ConsPlusNormal0"/>
              <w:spacing w:before="120" w:after="120"/>
              <w:ind w:firstLine="539"/>
              <w:contextualSpacing/>
              <w:jc w:val="both"/>
              <w:rPr>
                <w:rFonts w:ascii="Times New Roman" w:hAnsi="Times New Roman" w:cs="Times New Roman"/>
                <w:sz w:val="24"/>
                <w:szCs w:val="24"/>
              </w:rPr>
            </w:pPr>
            <w:r w:rsidRPr="00220077">
              <w:rPr>
                <w:rFonts w:ascii="Times New Roman" w:hAnsi="Times New Roman" w:cs="Times New Roman"/>
                <w:sz w:val="24"/>
                <w:szCs w:val="24"/>
              </w:rPr>
              <w:t>В соответствии с положением о пенсии за выслугу лет лицам, замещавшим должности муниципальной службы в органах местного самоуправления Кулотинского городского  поселения  (муниципальные должности муниципальной службы - до 1 июня 2007 года), утвержденным решением Совета депутатов Кулотинского  городского поселения   от ___________ № _______ (далее Положение) прошу</w:t>
            </w:r>
            <w:r w:rsidR="00566866">
              <w:rPr>
                <w:rFonts w:ascii="Times New Roman" w:hAnsi="Times New Roman" w:cs="Times New Roman"/>
                <w:sz w:val="24"/>
                <w:szCs w:val="24"/>
              </w:rPr>
              <w:t xml:space="preserve">  </w:t>
            </w:r>
          </w:p>
        </w:tc>
      </w:tr>
      <w:tr w:rsidR="00C123F3" w:rsidRPr="00220077" w14:paraId="4B297C11" w14:textId="77777777" w:rsidTr="00C05D36">
        <w:tblPrEx>
          <w:tblBorders>
            <w:insideH w:val="none" w:sz="0" w:space="0" w:color="auto"/>
          </w:tblBorders>
        </w:tblPrEx>
        <w:trPr>
          <w:trHeight w:val="26"/>
        </w:trPr>
        <w:tc>
          <w:tcPr>
            <w:tcW w:w="9469" w:type="dxa"/>
            <w:gridSpan w:val="7"/>
          </w:tcPr>
          <w:p w14:paraId="7D9152FC" w14:textId="77777777" w:rsidR="00C123F3" w:rsidRPr="00220077" w:rsidRDefault="00C123F3" w:rsidP="00C123F3">
            <w:pPr>
              <w:pStyle w:val="ConsPlusNormal0"/>
              <w:contextualSpacing/>
              <w:jc w:val="both"/>
              <w:rPr>
                <w:rFonts w:ascii="Times New Roman" w:hAnsi="Times New Roman" w:cs="Times New Roman"/>
                <w:sz w:val="24"/>
                <w:szCs w:val="24"/>
              </w:rPr>
            </w:pPr>
          </w:p>
        </w:tc>
      </w:tr>
      <w:tr w:rsidR="00C123F3" w:rsidRPr="00220077" w14:paraId="6074DA4C" w14:textId="77777777" w:rsidTr="00C05D36">
        <w:tblPrEx>
          <w:tblBorders>
            <w:insideH w:val="none" w:sz="0" w:space="0" w:color="auto"/>
          </w:tblBorders>
        </w:tblPrEx>
        <w:trPr>
          <w:trHeight w:val="26"/>
        </w:trPr>
        <w:tc>
          <w:tcPr>
            <w:tcW w:w="9469" w:type="dxa"/>
            <w:gridSpan w:val="7"/>
            <w:tcBorders>
              <w:bottom w:val="single" w:sz="4" w:space="0" w:color="auto"/>
            </w:tcBorders>
          </w:tcPr>
          <w:p w14:paraId="11896F05"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344F0D92" w14:textId="77777777" w:rsidTr="00C05D36">
        <w:tblPrEx>
          <w:tblBorders>
            <w:insideH w:val="none" w:sz="0" w:space="0" w:color="auto"/>
          </w:tblBorders>
        </w:tblPrEx>
        <w:tc>
          <w:tcPr>
            <w:tcW w:w="9469" w:type="dxa"/>
            <w:gridSpan w:val="7"/>
            <w:tcBorders>
              <w:top w:val="single" w:sz="4" w:space="0" w:color="auto"/>
            </w:tcBorders>
          </w:tcPr>
          <w:p w14:paraId="7DE77A62"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(приостановить или возобновить выплату пенсии за выслугу лет)</w:t>
            </w:r>
          </w:p>
        </w:tc>
      </w:tr>
      <w:tr w:rsidR="00C123F3" w:rsidRPr="00220077" w14:paraId="3FB86475" w14:textId="77777777" w:rsidTr="00C05D36">
        <w:tblPrEx>
          <w:tblBorders>
            <w:insideH w:val="none" w:sz="0" w:space="0" w:color="auto"/>
          </w:tblBorders>
        </w:tblPrEx>
        <w:tc>
          <w:tcPr>
            <w:tcW w:w="2410" w:type="dxa"/>
          </w:tcPr>
          <w:p w14:paraId="57C85934"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 xml:space="preserve">в связи с  </w:t>
            </w:r>
          </w:p>
        </w:tc>
        <w:tc>
          <w:tcPr>
            <w:tcW w:w="7059" w:type="dxa"/>
            <w:gridSpan w:val="6"/>
            <w:tcBorders>
              <w:left w:val="nil"/>
              <w:bottom w:val="single" w:sz="4" w:space="0" w:color="auto"/>
            </w:tcBorders>
          </w:tcPr>
          <w:p w14:paraId="3C12FE73"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3E8EF107" w14:textId="77777777" w:rsidTr="00C05D36">
        <w:tblPrEx>
          <w:tblBorders>
            <w:insideH w:val="none" w:sz="0" w:space="0" w:color="auto"/>
          </w:tblBorders>
        </w:tblPrEx>
        <w:tc>
          <w:tcPr>
            <w:tcW w:w="9469" w:type="dxa"/>
            <w:gridSpan w:val="7"/>
            <w:tcBorders>
              <w:top w:val="single" w:sz="4" w:space="0" w:color="auto"/>
            </w:tcBorders>
          </w:tcPr>
          <w:p w14:paraId="1FF2BED0" w14:textId="77777777" w:rsidR="00C123F3" w:rsidRPr="00220077" w:rsidRDefault="00C123F3" w:rsidP="00C123F3">
            <w:pPr>
              <w:pStyle w:val="ConsPlusNormal0"/>
              <w:ind w:left="2208"/>
              <w:contextualSpacing/>
              <w:jc w:val="center"/>
              <w:rPr>
                <w:rFonts w:ascii="Times New Roman" w:hAnsi="Times New Roman" w:cs="Times New Roman"/>
                <w:sz w:val="24"/>
                <w:szCs w:val="24"/>
              </w:rPr>
            </w:pPr>
            <w:r w:rsidRPr="00220077">
              <w:rPr>
                <w:rFonts w:ascii="Times New Roman" w:hAnsi="Times New Roman" w:cs="Times New Roman"/>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tc>
      </w:tr>
      <w:tr w:rsidR="00C123F3" w:rsidRPr="00220077" w14:paraId="71397AAD" w14:textId="77777777" w:rsidTr="00C05D36">
        <w:tblPrEx>
          <w:tblBorders>
            <w:insideH w:val="none" w:sz="0" w:space="0" w:color="auto"/>
          </w:tblBorders>
        </w:tblPrEx>
        <w:tc>
          <w:tcPr>
            <w:tcW w:w="9469" w:type="dxa"/>
            <w:gridSpan w:val="7"/>
            <w:tcBorders>
              <w:left w:val="nil"/>
              <w:bottom w:val="nil"/>
              <w:right w:val="nil"/>
            </w:tcBorders>
          </w:tcPr>
          <w:p w14:paraId="0CC16D9E"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r w:rsidRPr="00220077">
              <w:rPr>
                <w:rFonts w:ascii="Times New Roman" w:hAnsi="Times New Roman" w:cs="Times New Roman"/>
                <w:sz w:val="24"/>
                <w:szCs w:val="24"/>
              </w:rPr>
              <w:t xml:space="preserve"> </w:t>
            </w:r>
          </w:p>
          <w:p w14:paraId="7396F23B"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r w:rsidRPr="00220077">
              <w:rPr>
                <w:rFonts w:ascii="Times New Roman" w:hAnsi="Times New Roman" w:cs="Times New Roman"/>
                <w:sz w:val="24"/>
                <w:szCs w:val="24"/>
              </w:rPr>
              <w:t>К заявлению прилагается:</w:t>
            </w:r>
          </w:p>
          <w:tbl>
            <w:tblPr>
              <w:tblStyle w:val="a7"/>
              <w:tblW w:w="0" w:type="auto"/>
              <w:tblLayout w:type="fixed"/>
              <w:tblLook w:val="04A0" w:firstRow="1" w:lastRow="0" w:firstColumn="1" w:lastColumn="0" w:noHBand="0" w:noVBand="1"/>
            </w:tblPr>
            <w:tblGrid>
              <w:gridCol w:w="9335"/>
            </w:tblGrid>
            <w:tr w:rsidR="00C123F3" w:rsidRPr="00220077" w14:paraId="6BEAECE6" w14:textId="77777777" w:rsidTr="00C05D36">
              <w:tc>
                <w:tcPr>
                  <w:tcW w:w="9335" w:type="dxa"/>
                  <w:tcBorders>
                    <w:top w:val="nil"/>
                    <w:left w:val="nil"/>
                    <w:bottom w:val="single" w:sz="4" w:space="0" w:color="auto"/>
                    <w:right w:val="nil"/>
                  </w:tcBorders>
                </w:tcPr>
                <w:p w14:paraId="00D7A53E" w14:textId="77777777" w:rsidR="00C123F3" w:rsidRPr="00220077" w:rsidRDefault="00C123F3" w:rsidP="00C123F3">
                  <w:pPr>
                    <w:spacing w:line="240" w:lineRule="auto"/>
                    <w:contextualSpacing/>
                    <w:rPr>
                      <w:rFonts w:ascii="Times New Roman" w:hAnsi="Times New Roman"/>
                      <w:sz w:val="24"/>
                      <w:szCs w:val="24"/>
                    </w:rPr>
                  </w:pPr>
                </w:p>
              </w:tc>
            </w:tr>
            <w:tr w:rsidR="00C123F3" w:rsidRPr="00220077" w14:paraId="4509AA79" w14:textId="77777777" w:rsidTr="00C05D36">
              <w:trPr>
                <w:trHeight w:val="551"/>
              </w:trPr>
              <w:tc>
                <w:tcPr>
                  <w:tcW w:w="9335" w:type="dxa"/>
                  <w:tcBorders>
                    <w:top w:val="single" w:sz="4" w:space="0" w:color="auto"/>
                    <w:left w:val="nil"/>
                    <w:bottom w:val="single" w:sz="4" w:space="0" w:color="auto"/>
                    <w:right w:val="nil"/>
                  </w:tcBorders>
                </w:tcPr>
                <w:p w14:paraId="2E8F284C" w14:textId="77777777" w:rsidR="00C123F3" w:rsidRPr="00220077" w:rsidRDefault="00C123F3" w:rsidP="00C123F3">
                  <w:pPr>
                    <w:pStyle w:val="ConsPlusNormal0"/>
                    <w:contextualSpacing/>
                    <w:jc w:val="both"/>
                    <w:rPr>
                      <w:rFonts w:ascii="Times New Roman" w:hAnsi="Times New Roman" w:cs="Times New Roman"/>
                      <w:sz w:val="24"/>
                      <w:szCs w:val="24"/>
                    </w:rPr>
                  </w:pPr>
                </w:p>
              </w:tc>
            </w:tr>
          </w:tbl>
          <w:p w14:paraId="1EDDCD02" w14:textId="77777777" w:rsidR="00C123F3" w:rsidRPr="00220077" w:rsidRDefault="00C123F3" w:rsidP="00C123F3">
            <w:pPr>
              <w:widowControl w:val="0"/>
              <w:adjustRightInd w:val="0"/>
              <w:spacing w:line="240" w:lineRule="auto"/>
              <w:ind w:left="-60" w:firstLine="720"/>
              <w:contextualSpacing/>
              <w:jc w:val="center"/>
              <w:rPr>
                <w:rFonts w:ascii="Times New Roman" w:hAnsi="Times New Roman"/>
                <w:sz w:val="24"/>
                <w:szCs w:val="24"/>
              </w:rPr>
            </w:pPr>
            <w:r w:rsidRPr="00220077">
              <w:rPr>
                <w:rFonts w:ascii="Times New Roman" w:hAnsi="Times New Roman"/>
                <w:sz w:val="24"/>
                <w:szCs w:val="24"/>
              </w:rPr>
              <w:t>(копия документа о назначении (избрании) или об увольнении (освобождении) с 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14:paraId="3E0E9287" w14:textId="77777777" w:rsidR="00C123F3" w:rsidRPr="00220077" w:rsidRDefault="00C123F3" w:rsidP="00C123F3">
            <w:pPr>
              <w:shd w:val="clear" w:color="auto" w:fill="FFFFFF"/>
              <w:spacing w:line="240" w:lineRule="auto"/>
              <w:ind w:firstLine="708"/>
              <w:contextualSpacing/>
              <w:jc w:val="both"/>
              <w:rPr>
                <w:rFonts w:ascii="Times New Roman" w:hAnsi="Times New Roman"/>
                <w:sz w:val="24"/>
                <w:szCs w:val="24"/>
              </w:rPr>
            </w:pPr>
          </w:p>
          <w:p w14:paraId="501825DA" w14:textId="77777777" w:rsidR="00C123F3" w:rsidRPr="00220077" w:rsidRDefault="00C123F3" w:rsidP="00C123F3">
            <w:pPr>
              <w:shd w:val="clear" w:color="auto" w:fill="FFFFFF"/>
              <w:spacing w:line="240" w:lineRule="auto"/>
              <w:ind w:firstLine="708"/>
              <w:contextualSpacing/>
              <w:jc w:val="both"/>
              <w:rPr>
                <w:rFonts w:ascii="Times New Roman" w:hAnsi="Times New Roman"/>
                <w:sz w:val="24"/>
                <w:szCs w:val="24"/>
              </w:rPr>
            </w:pPr>
            <w:r w:rsidRPr="00220077">
              <w:rPr>
                <w:rFonts w:ascii="Times New Roman" w:hAnsi="Times New Roman"/>
                <w:sz w:val="24"/>
                <w:szCs w:val="24"/>
              </w:rPr>
              <w:t>Информацию о принятых решениях, касающихся пенсии за выслугу лет, прошу направлять на мое имя по адресу:</w:t>
            </w:r>
          </w:p>
          <w:p w14:paraId="4970E9BF" w14:textId="77777777" w:rsidR="00C123F3" w:rsidRPr="00220077" w:rsidRDefault="00C123F3" w:rsidP="00C123F3">
            <w:pPr>
              <w:shd w:val="clear" w:color="auto" w:fill="FFFFFF"/>
              <w:spacing w:line="240" w:lineRule="auto"/>
              <w:contextualSpacing/>
              <w:jc w:val="both"/>
              <w:rPr>
                <w:rFonts w:ascii="Times New Roman" w:hAnsi="Times New Roman"/>
                <w:sz w:val="24"/>
                <w:szCs w:val="24"/>
              </w:rPr>
            </w:pPr>
            <w:r w:rsidRPr="00220077">
              <w:rPr>
                <w:rFonts w:ascii="Times New Roman" w:hAnsi="Times New Roman"/>
                <w:sz w:val="24"/>
                <w:szCs w:val="24"/>
              </w:rPr>
              <w:t>_____________________________________________________________________________</w:t>
            </w:r>
          </w:p>
          <w:p w14:paraId="0BC41E28" w14:textId="77777777" w:rsidR="00C123F3" w:rsidRPr="00220077" w:rsidRDefault="00C123F3" w:rsidP="00C123F3">
            <w:pPr>
              <w:shd w:val="clear" w:color="auto" w:fill="FFFFFF"/>
              <w:spacing w:line="240" w:lineRule="auto"/>
              <w:contextualSpacing/>
              <w:jc w:val="center"/>
              <w:rPr>
                <w:rFonts w:ascii="Times New Roman" w:hAnsi="Times New Roman"/>
                <w:sz w:val="24"/>
                <w:szCs w:val="24"/>
              </w:rPr>
            </w:pPr>
            <w:r w:rsidRPr="00220077">
              <w:rPr>
                <w:rFonts w:ascii="Times New Roman" w:hAnsi="Times New Roman"/>
                <w:sz w:val="24"/>
                <w:szCs w:val="24"/>
              </w:rPr>
              <w:t xml:space="preserve">(указывается адрес фактического проживания для направления документов по почте, </w:t>
            </w:r>
            <w:r w:rsidRPr="00220077">
              <w:rPr>
                <w:rFonts w:ascii="Times New Roman" w:hAnsi="Times New Roman"/>
                <w:sz w:val="24"/>
                <w:szCs w:val="24"/>
              </w:rPr>
              <w:br/>
              <w:t xml:space="preserve">либо указывается любой другой способ направления документов, </w:t>
            </w:r>
            <w:r w:rsidRPr="00220077">
              <w:rPr>
                <w:rFonts w:ascii="Times New Roman" w:hAnsi="Times New Roman"/>
                <w:sz w:val="24"/>
                <w:szCs w:val="24"/>
              </w:rPr>
              <w:br/>
              <w:t>а также необходимые реквизиты для такого способа направления документов)</w:t>
            </w:r>
          </w:p>
          <w:p w14:paraId="6720D287" w14:textId="77777777" w:rsidR="00C123F3" w:rsidRPr="00220077" w:rsidRDefault="00C123F3" w:rsidP="00C123F3">
            <w:pPr>
              <w:pStyle w:val="ConsPlusNormal0"/>
              <w:ind w:left="-60"/>
              <w:contextualSpacing/>
              <w:jc w:val="center"/>
              <w:rPr>
                <w:rFonts w:ascii="Times New Roman" w:hAnsi="Times New Roman" w:cs="Times New Roman"/>
                <w:sz w:val="24"/>
                <w:szCs w:val="24"/>
              </w:rPr>
            </w:pPr>
          </w:p>
        </w:tc>
      </w:tr>
      <w:tr w:rsidR="00C123F3" w:rsidRPr="00220077" w14:paraId="724DC11C" w14:textId="77777777" w:rsidTr="00C05D36">
        <w:tblPrEx>
          <w:tblBorders>
            <w:insideH w:val="none" w:sz="0" w:space="0" w:color="auto"/>
          </w:tblBorders>
        </w:tblPrEx>
        <w:tc>
          <w:tcPr>
            <w:tcW w:w="5161" w:type="dxa"/>
            <w:gridSpan w:val="5"/>
            <w:vMerge w:val="restart"/>
            <w:tcBorders>
              <w:top w:val="nil"/>
              <w:left w:val="nil"/>
              <w:bottom w:val="nil"/>
              <w:right w:val="nil"/>
            </w:tcBorders>
          </w:tcPr>
          <w:p w14:paraId="452445CB"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"___" _______________ 20___ г.</w:t>
            </w:r>
          </w:p>
        </w:tc>
        <w:tc>
          <w:tcPr>
            <w:tcW w:w="4308" w:type="dxa"/>
            <w:gridSpan w:val="2"/>
            <w:tcBorders>
              <w:top w:val="nil"/>
              <w:left w:val="nil"/>
              <w:bottom w:val="single" w:sz="4" w:space="0" w:color="auto"/>
              <w:right w:val="nil"/>
            </w:tcBorders>
          </w:tcPr>
          <w:p w14:paraId="1B965BD5"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20A51CDD" w14:textId="77777777" w:rsidTr="00C05D36">
        <w:tc>
          <w:tcPr>
            <w:tcW w:w="5161" w:type="dxa"/>
            <w:gridSpan w:val="5"/>
            <w:vMerge/>
            <w:tcBorders>
              <w:top w:val="nil"/>
              <w:left w:val="nil"/>
              <w:bottom w:val="nil"/>
              <w:right w:val="nil"/>
            </w:tcBorders>
          </w:tcPr>
          <w:p w14:paraId="2BF63AFF" w14:textId="77777777" w:rsidR="00C123F3" w:rsidRPr="00220077" w:rsidRDefault="00C123F3" w:rsidP="00C123F3">
            <w:pPr>
              <w:pStyle w:val="ConsPlusNormal0"/>
              <w:contextualSpacing/>
              <w:rPr>
                <w:rFonts w:ascii="Times New Roman" w:hAnsi="Times New Roman" w:cs="Times New Roman"/>
                <w:sz w:val="24"/>
                <w:szCs w:val="24"/>
              </w:rPr>
            </w:pPr>
          </w:p>
        </w:tc>
        <w:tc>
          <w:tcPr>
            <w:tcW w:w="4308" w:type="dxa"/>
            <w:gridSpan w:val="2"/>
            <w:tcBorders>
              <w:top w:val="single" w:sz="4" w:space="0" w:color="auto"/>
              <w:left w:val="nil"/>
              <w:bottom w:val="nil"/>
              <w:right w:val="nil"/>
            </w:tcBorders>
          </w:tcPr>
          <w:p w14:paraId="20420ACD"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(подпись заявителя)</w:t>
            </w:r>
          </w:p>
        </w:tc>
      </w:tr>
    </w:tbl>
    <w:p w14:paraId="7950FB36" w14:textId="77777777" w:rsidR="00C123F3" w:rsidRPr="00220077" w:rsidRDefault="00C123F3" w:rsidP="00C123F3">
      <w:pPr>
        <w:pStyle w:val="ConsPlusNormal0"/>
        <w:ind w:firstLine="540"/>
        <w:contextualSpacing/>
        <w:jc w:val="both"/>
        <w:rPr>
          <w:rFonts w:ascii="Times New Roman" w:hAnsi="Times New Roman" w:cs="Times New Roman"/>
          <w:sz w:val="24"/>
          <w:szCs w:val="24"/>
        </w:rPr>
      </w:pPr>
    </w:p>
    <w:p w14:paraId="4E2221DE" w14:textId="77777777" w:rsidR="00C123F3" w:rsidRPr="00220077" w:rsidRDefault="00C123F3" w:rsidP="00C123F3">
      <w:pPr>
        <w:pStyle w:val="ConsPlusNormal0"/>
        <w:contextualSpacing/>
        <w:jc w:val="center"/>
        <w:outlineLvl w:val="1"/>
        <w:rPr>
          <w:rFonts w:ascii="Times New Roman" w:hAnsi="Times New Roman" w:cs="Times New Roman"/>
          <w:sz w:val="24"/>
          <w:szCs w:val="24"/>
        </w:rPr>
      </w:pPr>
      <w:r w:rsidRPr="00220077">
        <w:rPr>
          <w:rFonts w:ascii="Times New Roman" w:hAnsi="Times New Roman" w:cs="Times New Roman"/>
          <w:sz w:val="24"/>
          <w:szCs w:val="24"/>
        </w:rPr>
        <w:t xml:space="preserve">                                                    Приложение № 3</w:t>
      </w:r>
    </w:p>
    <w:p w14:paraId="0E7A2EE6" w14:textId="77777777"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 xml:space="preserve">к Положению о пенсионном обеспечении лиц, </w:t>
      </w:r>
    </w:p>
    <w:p w14:paraId="5E7F8CB3" w14:textId="3AE938E8"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замещавших должности муниципальной службы</w:t>
      </w:r>
      <w:r w:rsidR="00EC4493">
        <w:rPr>
          <w:rFonts w:ascii="Times New Roman" w:hAnsi="Times New Roman" w:cs="Times New Roman"/>
          <w:sz w:val="24"/>
          <w:szCs w:val="24"/>
        </w:rPr>
        <w:t xml:space="preserve"> </w:t>
      </w:r>
      <w:r w:rsidRPr="00220077">
        <w:rPr>
          <w:rFonts w:ascii="Times New Roman" w:hAnsi="Times New Roman" w:cs="Times New Roman"/>
          <w:sz w:val="24"/>
          <w:szCs w:val="24"/>
        </w:rPr>
        <w:t xml:space="preserve">(муниципальные должности муниципальной </w:t>
      </w:r>
    </w:p>
    <w:p w14:paraId="2DEDFDB5" w14:textId="78497B05" w:rsidR="00C123F3" w:rsidRPr="00220077" w:rsidRDefault="00C123F3" w:rsidP="00C123F3">
      <w:pPr>
        <w:pStyle w:val="ConsPlusNormal0"/>
        <w:ind w:left="3827"/>
        <w:contextualSpacing/>
        <w:outlineLvl w:val="1"/>
        <w:rPr>
          <w:rFonts w:ascii="Times New Roman" w:hAnsi="Times New Roman" w:cs="Times New Roman"/>
          <w:sz w:val="24"/>
          <w:szCs w:val="24"/>
        </w:rPr>
      </w:pPr>
      <w:r w:rsidRPr="00220077">
        <w:rPr>
          <w:rFonts w:ascii="Times New Roman" w:hAnsi="Times New Roman" w:cs="Times New Roman"/>
          <w:sz w:val="24"/>
          <w:szCs w:val="24"/>
        </w:rPr>
        <w:t>службы - до 1 июня 2007 года) в органах местного самоуправления Кулотинского  городского  поселения, утвержденному решением Совета депутатов Кулотинского</w:t>
      </w:r>
      <w:r w:rsidR="00EC4493">
        <w:rPr>
          <w:rFonts w:ascii="Times New Roman" w:hAnsi="Times New Roman" w:cs="Times New Roman"/>
          <w:sz w:val="24"/>
          <w:szCs w:val="24"/>
        </w:rPr>
        <w:t xml:space="preserve">  </w:t>
      </w:r>
      <w:r w:rsidRPr="00220077">
        <w:rPr>
          <w:rFonts w:ascii="Times New Roman" w:hAnsi="Times New Roman" w:cs="Times New Roman"/>
          <w:sz w:val="24"/>
          <w:szCs w:val="24"/>
        </w:rPr>
        <w:t>городского поселения      от  25.07.2024  № 157</w:t>
      </w:r>
    </w:p>
    <w:tbl>
      <w:tblPr>
        <w:tblW w:w="9747"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1"/>
        <w:gridCol w:w="425"/>
        <w:gridCol w:w="1277"/>
        <w:gridCol w:w="4391"/>
        <w:gridCol w:w="113"/>
      </w:tblGrid>
      <w:tr w:rsidR="00C123F3" w:rsidRPr="00220077" w14:paraId="66081BAC" w14:textId="77777777" w:rsidTr="009B2165">
        <w:trPr>
          <w:gridAfter w:val="1"/>
          <w:wAfter w:w="113" w:type="dxa"/>
        </w:trPr>
        <w:tc>
          <w:tcPr>
            <w:tcW w:w="3542" w:type="dxa"/>
            <w:tcBorders>
              <w:top w:val="nil"/>
              <w:left w:val="nil"/>
              <w:bottom w:val="nil"/>
              <w:right w:val="nil"/>
            </w:tcBorders>
          </w:tcPr>
          <w:p w14:paraId="1E2ACBAB"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nil"/>
              <w:left w:val="nil"/>
              <w:bottom w:val="single" w:sz="4" w:space="0" w:color="auto"/>
              <w:right w:val="nil"/>
            </w:tcBorders>
          </w:tcPr>
          <w:p w14:paraId="6AD41A76"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48D1CC3E" w14:textId="77777777" w:rsidTr="009B2165">
        <w:trPr>
          <w:gridAfter w:val="1"/>
          <w:wAfter w:w="113" w:type="dxa"/>
        </w:trPr>
        <w:tc>
          <w:tcPr>
            <w:tcW w:w="3542" w:type="dxa"/>
            <w:tcBorders>
              <w:top w:val="nil"/>
              <w:left w:val="nil"/>
              <w:bottom w:val="nil"/>
              <w:right w:val="nil"/>
            </w:tcBorders>
          </w:tcPr>
          <w:p w14:paraId="601A8A98" w14:textId="77777777" w:rsidR="00C123F3" w:rsidRPr="00220077" w:rsidRDefault="00C123F3" w:rsidP="00C123F3">
            <w:pPr>
              <w:pStyle w:val="ConsPlusNormal0"/>
              <w:contextualSpacing/>
              <w:jc w:val="center"/>
              <w:rPr>
                <w:rFonts w:ascii="Times New Roman" w:hAnsi="Times New Roman" w:cs="Times New Roman"/>
                <w:sz w:val="24"/>
                <w:szCs w:val="24"/>
              </w:rPr>
            </w:pPr>
          </w:p>
        </w:tc>
        <w:tc>
          <w:tcPr>
            <w:tcW w:w="6092" w:type="dxa"/>
            <w:gridSpan w:val="3"/>
            <w:tcBorders>
              <w:top w:val="nil"/>
              <w:left w:val="nil"/>
              <w:bottom w:val="single" w:sz="4" w:space="0" w:color="auto"/>
              <w:right w:val="nil"/>
            </w:tcBorders>
          </w:tcPr>
          <w:p w14:paraId="7543E5BF"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(наименование органа местного самоуправления Новгородской области)</w:t>
            </w:r>
          </w:p>
        </w:tc>
      </w:tr>
      <w:tr w:rsidR="00C123F3" w:rsidRPr="00220077" w14:paraId="5CAD84AE" w14:textId="77777777" w:rsidTr="009B2165">
        <w:trPr>
          <w:gridAfter w:val="1"/>
          <w:wAfter w:w="113" w:type="dxa"/>
        </w:trPr>
        <w:tc>
          <w:tcPr>
            <w:tcW w:w="3542" w:type="dxa"/>
            <w:vMerge w:val="restart"/>
            <w:tcBorders>
              <w:top w:val="nil"/>
              <w:left w:val="nil"/>
              <w:bottom w:val="nil"/>
              <w:right w:val="nil"/>
            </w:tcBorders>
          </w:tcPr>
          <w:p w14:paraId="33954A1B"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nil"/>
              <w:left w:val="nil"/>
              <w:bottom w:val="single" w:sz="4" w:space="0" w:color="auto"/>
              <w:right w:val="nil"/>
            </w:tcBorders>
          </w:tcPr>
          <w:p w14:paraId="0148B0A6"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6EA1BEAD" w14:textId="77777777" w:rsidTr="009B2165">
        <w:trPr>
          <w:gridAfter w:val="1"/>
          <w:wAfter w:w="113" w:type="dxa"/>
        </w:trPr>
        <w:tc>
          <w:tcPr>
            <w:tcW w:w="3542" w:type="dxa"/>
            <w:vMerge/>
            <w:tcBorders>
              <w:top w:val="nil"/>
              <w:left w:val="nil"/>
              <w:bottom w:val="nil"/>
              <w:right w:val="nil"/>
            </w:tcBorders>
          </w:tcPr>
          <w:p w14:paraId="07C7DFC8"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19E0AF0F" w14:textId="4237C870"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о</w:t>
            </w:r>
          </w:p>
        </w:tc>
        <w:tc>
          <w:tcPr>
            <w:tcW w:w="5667" w:type="dxa"/>
            <w:gridSpan w:val="2"/>
            <w:tcBorders>
              <w:top w:val="single" w:sz="4" w:space="0" w:color="auto"/>
              <w:left w:val="nil"/>
              <w:bottom w:val="single" w:sz="4" w:space="0" w:color="auto"/>
              <w:right w:val="nil"/>
            </w:tcBorders>
          </w:tcPr>
          <w:p w14:paraId="5BA89D27"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48EB6C4D" w14:textId="77777777" w:rsidTr="009B2165">
        <w:tblPrEx>
          <w:tblBorders>
            <w:insideH w:val="none" w:sz="0" w:space="0" w:color="auto"/>
          </w:tblBorders>
        </w:tblPrEx>
        <w:trPr>
          <w:gridAfter w:val="1"/>
          <w:wAfter w:w="113" w:type="dxa"/>
          <w:trHeight w:val="473"/>
        </w:trPr>
        <w:tc>
          <w:tcPr>
            <w:tcW w:w="3542" w:type="dxa"/>
            <w:vMerge/>
            <w:tcBorders>
              <w:top w:val="single" w:sz="4" w:space="0" w:color="auto"/>
              <w:left w:val="nil"/>
              <w:bottom w:val="nil"/>
              <w:right w:val="nil"/>
            </w:tcBorders>
          </w:tcPr>
          <w:p w14:paraId="4E1CE710" w14:textId="77777777" w:rsidR="00C123F3" w:rsidRPr="00220077" w:rsidRDefault="00C123F3" w:rsidP="00C123F3">
            <w:pPr>
              <w:pStyle w:val="ConsPlusNormal0"/>
              <w:contextualSpacing/>
              <w:rPr>
                <w:rFonts w:ascii="Times New Roman" w:hAnsi="Times New Roman" w:cs="Times New Roman"/>
                <w:sz w:val="24"/>
                <w:szCs w:val="24"/>
              </w:rPr>
            </w:pPr>
          </w:p>
        </w:tc>
        <w:tc>
          <w:tcPr>
            <w:tcW w:w="425" w:type="dxa"/>
            <w:tcBorders>
              <w:top w:val="single" w:sz="4" w:space="0" w:color="auto"/>
              <w:left w:val="nil"/>
              <w:bottom w:val="nil"/>
              <w:right w:val="nil"/>
            </w:tcBorders>
          </w:tcPr>
          <w:p w14:paraId="45D92029" w14:textId="77777777" w:rsidR="00C123F3" w:rsidRPr="00220077" w:rsidRDefault="00C123F3" w:rsidP="00C123F3">
            <w:pPr>
              <w:pStyle w:val="ConsPlusNormal0"/>
              <w:contextualSpacing/>
              <w:rPr>
                <w:rFonts w:ascii="Times New Roman" w:hAnsi="Times New Roman" w:cs="Times New Roman"/>
                <w:sz w:val="24"/>
                <w:szCs w:val="24"/>
              </w:rPr>
            </w:pPr>
          </w:p>
        </w:tc>
        <w:tc>
          <w:tcPr>
            <w:tcW w:w="5667" w:type="dxa"/>
            <w:gridSpan w:val="2"/>
            <w:tcBorders>
              <w:top w:val="single" w:sz="4" w:space="0" w:color="auto"/>
              <w:left w:val="nil"/>
              <w:right w:val="nil"/>
            </w:tcBorders>
          </w:tcPr>
          <w:p w14:paraId="35B3AC72"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(фамилия, имя, отчество (при наличии)  заявителя)</w:t>
            </w:r>
          </w:p>
        </w:tc>
      </w:tr>
      <w:tr w:rsidR="00C123F3" w:rsidRPr="00220077" w14:paraId="4F507EB5" w14:textId="77777777" w:rsidTr="009B2165">
        <w:tblPrEx>
          <w:tblBorders>
            <w:insideH w:val="none" w:sz="0" w:space="0" w:color="auto"/>
          </w:tblBorders>
        </w:tblPrEx>
        <w:trPr>
          <w:gridAfter w:val="1"/>
          <w:wAfter w:w="113" w:type="dxa"/>
        </w:trPr>
        <w:tc>
          <w:tcPr>
            <w:tcW w:w="3542" w:type="dxa"/>
            <w:vMerge/>
            <w:tcBorders>
              <w:top w:val="nil"/>
              <w:left w:val="nil"/>
              <w:bottom w:val="nil"/>
              <w:right w:val="nil"/>
            </w:tcBorders>
          </w:tcPr>
          <w:p w14:paraId="0AA6AC7A"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single" w:sz="4" w:space="0" w:color="auto"/>
              <w:left w:val="nil"/>
              <w:bottom w:val="nil"/>
              <w:right w:val="nil"/>
            </w:tcBorders>
          </w:tcPr>
          <w:p w14:paraId="37338A61"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51DCD3C1" w14:textId="77777777" w:rsidTr="009B2165">
        <w:tblPrEx>
          <w:tblBorders>
            <w:insideH w:val="none" w:sz="0" w:space="0" w:color="auto"/>
          </w:tblBorders>
        </w:tblPrEx>
        <w:trPr>
          <w:gridAfter w:val="1"/>
          <w:wAfter w:w="113" w:type="dxa"/>
        </w:trPr>
        <w:tc>
          <w:tcPr>
            <w:tcW w:w="3542" w:type="dxa"/>
            <w:vMerge/>
            <w:tcBorders>
              <w:top w:val="nil"/>
              <w:left w:val="nil"/>
              <w:bottom w:val="nil"/>
              <w:right w:val="nil"/>
            </w:tcBorders>
          </w:tcPr>
          <w:p w14:paraId="5E19CCEE"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nil"/>
              <w:left w:val="nil"/>
              <w:bottom w:val="nil"/>
              <w:right w:val="nil"/>
            </w:tcBorders>
          </w:tcPr>
          <w:p w14:paraId="1ED7A4DF"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 xml:space="preserve">Адрес: </w:t>
            </w:r>
          </w:p>
        </w:tc>
      </w:tr>
      <w:tr w:rsidR="00C123F3" w:rsidRPr="00220077" w14:paraId="0C507A13" w14:textId="77777777" w:rsidTr="009B2165">
        <w:tblPrEx>
          <w:tblBorders>
            <w:insideH w:val="none" w:sz="0" w:space="0" w:color="auto"/>
          </w:tblBorders>
        </w:tblPrEx>
        <w:trPr>
          <w:gridAfter w:val="1"/>
          <w:wAfter w:w="113" w:type="dxa"/>
        </w:trPr>
        <w:tc>
          <w:tcPr>
            <w:tcW w:w="3542" w:type="dxa"/>
            <w:vMerge/>
            <w:tcBorders>
              <w:top w:val="nil"/>
              <w:left w:val="nil"/>
              <w:bottom w:val="nil"/>
              <w:right w:val="nil"/>
            </w:tcBorders>
          </w:tcPr>
          <w:p w14:paraId="1FB47DAA"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nil"/>
              <w:left w:val="nil"/>
              <w:bottom w:val="single" w:sz="4" w:space="0" w:color="auto"/>
              <w:right w:val="nil"/>
            </w:tcBorders>
          </w:tcPr>
          <w:p w14:paraId="6A45A178"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4A544B08" w14:textId="77777777" w:rsidTr="009B2165">
        <w:trPr>
          <w:gridAfter w:val="1"/>
          <w:wAfter w:w="113" w:type="dxa"/>
        </w:trPr>
        <w:tc>
          <w:tcPr>
            <w:tcW w:w="3542" w:type="dxa"/>
            <w:vMerge/>
            <w:tcBorders>
              <w:top w:val="nil"/>
              <w:left w:val="nil"/>
              <w:bottom w:val="nil"/>
              <w:right w:val="nil"/>
            </w:tcBorders>
          </w:tcPr>
          <w:p w14:paraId="0667D996" w14:textId="77777777" w:rsidR="00C123F3" w:rsidRPr="00220077" w:rsidRDefault="00C123F3" w:rsidP="00C123F3">
            <w:pPr>
              <w:pStyle w:val="ConsPlusNormal0"/>
              <w:contextualSpacing/>
              <w:rPr>
                <w:rFonts w:ascii="Times New Roman" w:hAnsi="Times New Roman" w:cs="Times New Roman"/>
                <w:sz w:val="24"/>
                <w:szCs w:val="24"/>
              </w:rPr>
            </w:pPr>
          </w:p>
        </w:tc>
        <w:tc>
          <w:tcPr>
            <w:tcW w:w="6092" w:type="dxa"/>
            <w:gridSpan w:val="3"/>
            <w:tcBorders>
              <w:top w:val="single" w:sz="4" w:space="0" w:color="auto"/>
              <w:left w:val="nil"/>
              <w:bottom w:val="single" w:sz="4" w:space="0" w:color="auto"/>
              <w:right w:val="nil"/>
            </w:tcBorders>
          </w:tcPr>
          <w:p w14:paraId="59130930" w14:textId="77777777"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(указывается адрес регистрации, жительства и (или) пребывания)</w:t>
            </w:r>
          </w:p>
        </w:tc>
      </w:tr>
      <w:tr w:rsidR="00C123F3" w:rsidRPr="00220077" w14:paraId="3FDB85D5" w14:textId="77777777" w:rsidTr="009B2165">
        <w:trPr>
          <w:gridAfter w:val="1"/>
          <w:wAfter w:w="109" w:type="dxa"/>
        </w:trPr>
        <w:tc>
          <w:tcPr>
            <w:tcW w:w="3542" w:type="dxa"/>
            <w:vMerge/>
            <w:tcBorders>
              <w:top w:val="nil"/>
              <w:left w:val="nil"/>
              <w:bottom w:val="nil"/>
              <w:right w:val="nil"/>
            </w:tcBorders>
          </w:tcPr>
          <w:p w14:paraId="1ECF4E85" w14:textId="77777777" w:rsidR="00C123F3" w:rsidRPr="00220077" w:rsidRDefault="00C123F3" w:rsidP="00C123F3">
            <w:pPr>
              <w:pStyle w:val="ConsPlusNormal0"/>
              <w:contextualSpacing/>
              <w:rPr>
                <w:rFonts w:ascii="Times New Roman" w:hAnsi="Times New Roman" w:cs="Times New Roman"/>
                <w:sz w:val="24"/>
                <w:szCs w:val="24"/>
              </w:rPr>
            </w:pPr>
          </w:p>
        </w:tc>
        <w:tc>
          <w:tcPr>
            <w:tcW w:w="1703" w:type="dxa"/>
            <w:gridSpan w:val="2"/>
            <w:tcBorders>
              <w:top w:val="single" w:sz="4" w:space="0" w:color="auto"/>
              <w:left w:val="nil"/>
              <w:bottom w:val="nil"/>
              <w:right w:val="nil"/>
            </w:tcBorders>
          </w:tcPr>
          <w:p w14:paraId="12040B47" w14:textId="6E474322" w:rsidR="00C123F3" w:rsidRPr="00220077" w:rsidRDefault="00C123F3" w:rsidP="00C123F3">
            <w:pPr>
              <w:pStyle w:val="ConsPlusNormal0"/>
              <w:contextualSpacing/>
              <w:rPr>
                <w:rFonts w:ascii="Times New Roman" w:hAnsi="Times New Roman" w:cs="Times New Roman"/>
                <w:sz w:val="24"/>
                <w:szCs w:val="24"/>
              </w:rPr>
            </w:pPr>
            <w:r w:rsidRPr="00220077">
              <w:rPr>
                <w:rFonts w:ascii="Times New Roman" w:hAnsi="Times New Roman" w:cs="Times New Roman"/>
                <w:sz w:val="24"/>
                <w:szCs w:val="24"/>
              </w:rPr>
              <w:t>теле</w:t>
            </w:r>
            <w:r w:rsidR="009B2165">
              <w:rPr>
                <w:rFonts w:ascii="Times New Roman" w:hAnsi="Times New Roman" w:cs="Times New Roman"/>
                <w:sz w:val="24"/>
                <w:szCs w:val="24"/>
              </w:rPr>
              <w:t>фон</w:t>
            </w:r>
          </w:p>
        </w:tc>
        <w:tc>
          <w:tcPr>
            <w:tcW w:w="4393" w:type="dxa"/>
            <w:tcBorders>
              <w:top w:val="single" w:sz="4" w:space="0" w:color="auto"/>
              <w:left w:val="nil"/>
              <w:bottom w:val="single" w:sz="4" w:space="0" w:color="auto"/>
              <w:right w:val="nil"/>
            </w:tcBorders>
          </w:tcPr>
          <w:p w14:paraId="403156CB" w14:textId="77777777" w:rsidR="00C123F3" w:rsidRPr="00220077" w:rsidRDefault="00C123F3" w:rsidP="00C123F3">
            <w:pPr>
              <w:pStyle w:val="ConsPlusNormal0"/>
              <w:contextualSpacing/>
              <w:rPr>
                <w:rFonts w:ascii="Times New Roman" w:hAnsi="Times New Roman" w:cs="Times New Roman"/>
                <w:sz w:val="24"/>
                <w:szCs w:val="24"/>
              </w:rPr>
            </w:pPr>
          </w:p>
        </w:tc>
      </w:tr>
      <w:tr w:rsidR="00C123F3" w:rsidRPr="00220077" w14:paraId="73D7639C" w14:textId="77777777" w:rsidTr="009B2165">
        <w:tblPrEx>
          <w:tblBorders>
            <w:insideH w:val="none" w:sz="0" w:space="0" w:color="auto"/>
          </w:tblBorders>
        </w:tblPrEx>
        <w:tc>
          <w:tcPr>
            <w:tcW w:w="9747" w:type="dxa"/>
            <w:gridSpan w:val="5"/>
            <w:tcBorders>
              <w:top w:val="nil"/>
              <w:left w:val="nil"/>
              <w:bottom w:val="nil"/>
              <w:right w:val="nil"/>
            </w:tcBorders>
          </w:tcPr>
          <w:p w14:paraId="63AA1F48" w14:textId="77777777" w:rsidR="00C123F3" w:rsidRPr="00220077" w:rsidRDefault="00C123F3" w:rsidP="00C123F3">
            <w:pPr>
              <w:pStyle w:val="ConsPlusNormal0"/>
              <w:contextualSpacing/>
              <w:rPr>
                <w:rFonts w:ascii="Times New Roman" w:hAnsi="Times New Roman" w:cs="Times New Roman"/>
                <w:sz w:val="24"/>
                <w:szCs w:val="24"/>
              </w:rPr>
            </w:pPr>
          </w:p>
          <w:p w14:paraId="107F045F" w14:textId="77777777" w:rsidR="00C123F3" w:rsidRPr="00220077" w:rsidRDefault="00C123F3" w:rsidP="00C123F3">
            <w:pPr>
              <w:pStyle w:val="ConsPlusNormal0"/>
              <w:contextualSpacing/>
              <w:jc w:val="center"/>
              <w:rPr>
                <w:rFonts w:ascii="Times New Roman" w:hAnsi="Times New Roman" w:cs="Times New Roman"/>
                <w:sz w:val="24"/>
                <w:szCs w:val="24"/>
              </w:rPr>
            </w:pPr>
            <w:r w:rsidRPr="00220077">
              <w:rPr>
                <w:rFonts w:ascii="Times New Roman" w:hAnsi="Times New Roman" w:cs="Times New Roman"/>
                <w:sz w:val="24"/>
                <w:szCs w:val="24"/>
              </w:rPr>
              <w:t>ЗАЯВЛЕНИЕ</w:t>
            </w:r>
          </w:p>
        </w:tc>
      </w:tr>
    </w:tbl>
    <w:p w14:paraId="2915533B" w14:textId="77777777" w:rsidR="00C123F3" w:rsidRPr="00220077" w:rsidRDefault="00C123F3" w:rsidP="00C123F3">
      <w:pPr>
        <w:pStyle w:val="ConsPlusNormal0"/>
        <w:contextualSpacing/>
        <w:jc w:val="both"/>
        <w:rPr>
          <w:rFonts w:ascii="Times New Roman" w:hAnsi="Times New Roman" w:cs="Times New Roman"/>
          <w:sz w:val="24"/>
          <w:szCs w:val="24"/>
        </w:rPr>
      </w:pPr>
    </w:p>
    <w:tbl>
      <w:tblPr>
        <w:tblW w:w="9127" w:type="dxa"/>
        <w:tblLayout w:type="fixed"/>
        <w:tblCellMar>
          <w:top w:w="102" w:type="dxa"/>
          <w:left w:w="62" w:type="dxa"/>
          <w:bottom w:w="102" w:type="dxa"/>
          <w:right w:w="62" w:type="dxa"/>
        </w:tblCellMar>
        <w:tblLook w:val="0000" w:firstRow="0" w:lastRow="0" w:firstColumn="0" w:lastColumn="0" w:noHBand="0" w:noVBand="0"/>
      </w:tblPr>
      <w:tblGrid>
        <w:gridCol w:w="945"/>
        <w:gridCol w:w="8182"/>
      </w:tblGrid>
      <w:tr w:rsidR="00C123F3" w:rsidRPr="00220077" w14:paraId="148C2667" w14:textId="77777777" w:rsidTr="00263D90">
        <w:trPr>
          <w:trHeight w:val="242"/>
        </w:trPr>
        <w:tc>
          <w:tcPr>
            <w:tcW w:w="9127" w:type="dxa"/>
            <w:gridSpan w:val="2"/>
          </w:tcPr>
          <w:p w14:paraId="3226C624" w14:textId="77777777" w:rsidR="00C123F3" w:rsidRPr="00220077" w:rsidRDefault="00C123F3" w:rsidP="00C123F3">
            <w:pPr>
              <w:adjustRightInd w:val="0"/>
              <w:spacing w:line="240" w:lineRule="auto"/>
              <w:ind w:right="220" w:firstLine="283"/>
              <w:contextualSpacing/>
              <w:jc w:val="both"/>
              <w:rPr>
                <w:rFonts w:ascii="Times New Roman" w:hAnsi="Times New Roman"/>
                <w:sz w:val="24"/>
                <w:szCs w:val="24"/>
              </w:rPr>
            </w:pPr>
            <w:r w:rsidRPr="00220077">
              <w:rPr>
                <w:rFonts w:ascii="Times New Roman" w:hAnsi="Times New Roman"/>
                <w:sz w:val="24"/>
                <w:szCs w:val="24"/>
              </w:rPr>
              <w:t xml:space="preserve">Прошу выплату причитающейся мне пенсии за выслугу лет производить </w:t>
            </w:r>
          </w:p>
        </w:tc>
      </w:tr>
      <w:tr w:rsidR="00C123F3" w:rsidRPr="00220077" w14:paraId="2AC3728D" w14:textId="77777777" w:rsidTr="00263D90">
        <w:trPr>
          <w:trHeight w:val="242"/>
        </w:trPr>
        <w:tc>
          <w:tcPr>
            <w:tcW w:w="945" w:type="dxa"/>
          </w:tcPr>
          <w:p w14:paraId="5FA9F04B" w14:textId="77777777" w:rsidR="00C123F3" w:rsidRPr="00220077" w:rsidRDefault="00C123F3" w:rsidP="00C123F3">
            <w:pPr>
              <w:adjustRightInd w:val="0"/>
              <w:spacing w:line="240" w:lineRule="auto"/>
              <w:contextualSpacing/>
              <w:rPr>
                <w:rFonts w:ascii="Times New Roman" w:hAnsi="Times New Roman"/>
                <w:sz w:val="24"/>
                <w:szCs w:val="24"/>
              </w:rPr>
            </w:pPr>
            <w:r w:rsidRPr="00220077">
              <w:rPr>
                <w:rFonts w:ascii="Times New Roman" w:hAnsi="Times New Roman"/>
                <w:sz w:val="24"/>
                <w:szCs w:val="24"/>
              </w:rPr>
              <w:t>через</w:t>
            </w:r>
          </w:p>
        </w:tc>
        <w:tc>
          <w:tcPr>
            <w:tcW w:w="8182" w:type="dxa"/>
            <w:tcBorders>
              <w:left w:val="nil"/>
              <w:bottom w:val="single" w:sz="4" w:space="0" w:color="auto"/>
            </w:tcBorders>
          </w:tcPr>
          <w:p w14:paraId="157453E7" w14:textId="77777777" w:rsidR="00C123F3" w:rsidRPr="00220077" w:rsidRDefault="00C123F3" w:rsidP="00C123F3">
            <w:pPr>
              <w:adjustRightInd w:val="0"/>
              <w:spacing w:line="240" w:lineRule="auto"/>
              <w:contextualSpacing/>
              <w:rPr>
                <w:rFonts w:ascii="Times New Roman" w:hAnsi="Times New Roman"/>
                <w:sz w:val="24"/>
                <w:szCs w:val="24"/>
              </w:rPr>
            </w:pPr>
          </w:p>
        </w:tc>
      </w:tr>
      <w:tr w:rsidR="00C123F3" w:rsidRPr="00220077" w14:paraId="6C1761B3" w14:textId="77777777" w:rsidTr="00263D90">
        <w:trPr>
          <w:trHeight w:val="254"/>
        </w:trPr>
        <w:tc>
          <w:tcPr>
            <w:tcW w:w="9127" w:type="dxa"/>
            <w:gridSpan w:val="2"/>
            <w:tcBorders>
              <w:top w:val="single" w:sz="4" w:space="0" w:color="auto"/>
            </w:tcBorders>
          </w:tcPr>
          <w:p w14:paraId="270E5674" w14:textId="77777777" w:rsidR="00C123F3" w:rsidRPr="00220077" w:rsidRDefault="00C123F3" w:rsidP="00C123F3">
            <w:pPr>
              <w:adjustRightInd w:val="0"/>
              <w:spacing w:line="240" w:lineRule="auto"/>
              <w:contextualSpacing/>
              <w:jc w:val="center"/>
              <w:rPr>
                <w:rFonts w:ascii="Times New Roman" w:hAnsi="Times New Roman"/>
                <w:sz w:val="24"/>
                <w:szCs w:val="24"/>
              </w:rPr>
            </w:pPr>
            <w:r w:rsidRPr="00220077">
              <w:rPr>
                <w:rFonts w:ascii="Times New Roman" w:hAnsi="Times New Roman"/>
                <w:sz w:val="24"/>
                <w:szCs w:val="24"/>
              </w:rPr>
              <w:t>(указывается наименование кредитной организации)</w:t>
            </w:r>
          </w:p>
        </w:tc>
      </w:tr>
      <w:tr w:rsidR="00C123F3" w:rsidRPr="00220077" w14:paraId="54CC84A5" w14:textId="77777777" w:rsidTr="00263D90">
        <w:trPr>
          <w:trHeight w:val="1882"/>
        </w:trPr>
        <w:tc>
          <w:tcPr>
            <w:tcW w:w="9127" w:type="dxa"/>
            <w:gridSpan w:val="2"/>
          </w:tcPr>
          <w:p w14:paraId="580C0DC2" w14:textId="77777777" w:rsidR="00C123F3" w:rsidRPr="00220077" w:rsidRDefault="00C123F3" w:rsidP="00C123F3">
            <w:pPr>
              <w:adjustRightInd w:val="0"/>
              <w:spacing w:line="240" w:lineRule="auto"/>
              <w:contextualSpacing/>
              <w:jc w:val="both"/>
              <w:rPr>
                <w:rFonts w:ascii="Times New Roman" w:hAnsi="Times New Roman"/>
                <w:sz w:val="24"/>
                <w:szCs w:val="24"/>
              </w:rPr>
            </w:pPr>
            <w:r w:rsidRPr="00220077">
              <w:rPr>
                <w:rFonts w:ascii="Times New Roman" w:hAnsi="Times New Roman"/>
                <w:sz w:val="24"/>
                <w:szCs w:val="24"/>
              </w:rPr>
              <w:t>на мой счет по вкладу/лицевой счет, открытый в кредитной организации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0"/>
            </w:tblGrid>
            <w:tr w:rsidR="00C123F3" w:rsidRPr="00220077" w14:paraId="6B3FF38C" w14:textId="77777777" w:rsidTr="00263D90">
              <w:trPr>
                <w:trHeight w:val="242"/>
              </w:trPr>
              <w:tc>
                <w:tcPr>
                  <w:tcW w:w="9000" w:type="dxa"/>
                  <w:tcBorders>
                    <w:bottom w:val="single" w:sz="4" w:space="0" w:color="auto"/>
                  </w:tcBorders>
                </w:tcPr>
                <w:p w14:paraId="61789D85" w14:textId="77777777" w:rsidR="00C123F3" w:rsidRPr="00220077" w:rsidRDefault="00C123F3" w:rsidP="00C123F3">
                  <w:pPr>
                    <w:adjustRightInd w:val="0"/>
                    <w:spacing w:line="240" w:lineRule="auto"/>
                    <w:contextualSpacing/>
                    <w:jc w:val="both"/>
                    <w:rPr>
                      <w:rFonts w:ascii="Times New Roman" w:hAnsi="Times New Roman"/>
                      <w:sz w:val="24"/>
                      <w:szCs w:val="24"/>
                    </w:rPr>
                  </w:pPr>
                </w:p>
              </w:tc>
            </w:tr>
            <w:tr w:rsidR="00C123F3" w:rsidRPr="00220077" w14:paraId="3572292C" w14:textId="77777777" w:rsidTr="00263D90">
              <w:trPr>
                <w:trHeight w:val="242"/>
              </w:trPr>
              <w:tc>
                <w:tcPr>
                  <w:tcW w:w="9000" w:type="dxa"/>
                  <w:tcBorders>
                    <w:top w:val="single" w:sz="4" w:space="0" w:color="auto"/>
                  </w:tcBorders>
                </w:tcPr>
                <w:p w14:paraId="0F6F21D9" w14:textId="77777777" w:rsidR="00C123F3" w:rsidRPr="00220077" w:rsidRDefault="00C123F3" w:rsidP="00C123F3">
                  <w:pPr>
                    <w:adjustRightInd w:val="0"/>
                    <w:spacing w:line="240" w:lineRule="auto"/>
                    <w:contextualSpacing/>
                    <w:jc w:val="center"/>
                    <w:rPr>
                      <w:rFonts w:ascii="Times New Roman" w:hAnsi="Times New Roman"/>
                      <w:sz w:val="24"/>
                      <w:szCs w:val="24"/>
                    </w:rPr>
                  </w:pPr>
                  <w:r w:rsidRPr="00220077">
                    <w:rPr>
                      <w:rFonts w:ascii="Times New Roman" w:hAnsi="Times New Roman"/>
                      <w:sz w:val="24"/>
                      <w:szCs w:val="24"/>
                    </w:rPr>
                    <w:t>(указывается номер счета, реквизиты кредитной организации)</w:t>
                  </w:r>
                </w:p>
              </w:tc>
            </w:tr>
          </w:tbl>
          <w:p w14:paraId="77A23E52" w14:textId="77777777" w:rsidR="00C123F3" w:rsidRPr="00220077" w:rsidRDefault="00C123F3" w:rsidP="00C123F3">
            <w:pPr>
              <w:adjustRightInd w:val="0"/>
              <w:spacing w:line="240" w:lineRule="auto"/>
              <w:contextualSpacing/>
              <w:jc w:val="both"/>
              <w:rPr>
                <w:rFonts w:ascii="Times New Roman" w:hAnsi="Times New Roman"/>
                <w:sz w:val="24"/>
                <w:szCs w:val="24"/>
              </w:rPr>
            </w:pPr>
            <w:r w:rsidRPr="00220077">
              <w:rPr>
                <w:rFonts w:ascii="Times New Roman" w:hAnsi="Times New Roman"/>
                <w:sz w:val="24"/>
                <w:szCs w:val="24"/>
              </w:rPr>
              <w:t>«_____» ______________ 20__г.                                    __________________</w:t>
            </w:r>
          </w:p>
          <w:p w14:paraId="263DB89E" w14:textId="77777777" w:rsidR="00C123F3" w:rsidRPr="00220077" w:rsidRDefault="00C123F3" w:rsidP="00C123F3">
            <w:pPr>
              <w:adjustRightInd w:val="0"/>
              <w:spacing w:line="240" w:lineRule="auto"/>
              <w:ind w:right="480"/>
              <w:contextualSpacing/>
              <w:jc w:val="center"/>
              <w:rPr>
                <w:rFonts w:ascii="Times New Roman" w:hAnsi="Times New Roman"/>
                <w:sz w:val="24"/>
                <w:szCs w:val="24"/>
              </w:rPr>
            </w:pPr>
            <w:r w:rsidRPr="00220077">
              <w:rPr>
                <w:rFonts w:ascii="Times New Roman" w:hAnsi="Times New Roman"/>
                <w:sz w:val="24"/>
                <w:szCs w:val="24"/>
              </w:rPr>
              <w:t xml:space="preserve">                                                                                                        (подпись заявителя)          </w:t>
            </w:r>
          </w:p>
          <w:p w14:paraId="28E03D5F" w14:textId="77777777" w:rsidR="00C123F3" w:rsidRPr="00220077" w:rsidRDefault="00C123F3" w:rsidP="00C123F3">
            <w:pPr>
              <w:adjustRightInd w:val="0"/>
              <w:spacing w:line="240" w:lineRule="auto"/>
              <w:ind w:right="480"/>
              <w:contextualSpacing/>
              <w:jc w:val="center"/>
              <w:rPr>
                <w:rFonts w:ascii="Times New Roman" w:hAnsi="Times New Roman"/>
                <w:sz w:val="24"/>
                <w:szCs w:val="24"/>
              </w:rPr>
            </w:pPr>
          </w:p>
          <w:p w14:paraId="3D9F334A" w14:textId="77777777" w:rsidR="00C123F3" w:rsidRPr="00220077" w:rsidRDefault="00C123F3" w:rsidP="00C123F3">
            <w:pPr>
              <w:adjustRightInd w:val="0"/>
              <w:spacing w:line="240" w:lineRule="auto"/>
              <w:ind w:right="480"/>
              <w:contextualSpacing/>
              <w:jc w:val="center"/>
              <w:rPr>
                <w:rFonts w:ascii="Times New Roman" w:hAnsi="Times New Roman"/>
                <w:sz w:val="24"/>
                <w:szCs w:val="24"/>
              </w:rPr>
            </w:pPr>
          </w:p>
          <w:p w14:paraId="1F7F6631" w14:textId="77777777" w:rsidR="00C123F3" w:rsidRPr="00220077" w:rsidRDefault="00C123F3" w:rsidP="00C123F3">
            <w:pPr>
              <w:adjustRightInd w:val="0"/>
              <w:spacing w:line="240" w:lineRule="auto"/>
              <w:ind w:right="480"/>
              <w:contextualSpacing/>
              <w:jc w:val="center"/>
              <w:rPr>
                <w:rFonts w:ascii="Times New Roman" w:hAnsi="Times New Roman"/>
                <w:sz w:val="24"/>
                <w:szCs w:val="24"/>
              </w:rPr>
            </w:pPr>
          </w:p>
          <w:p w14:paraId="3BD4E90F" w14:textId="0EC00351" w:rsidR="00C123F3" w:rsidRPr="00220077" w:rsidRDefault="00C123F3" w:rsidP="00C123F3">
            <w:pPr>
              <w:widowControl w:val="0"/>
              <w:adjustRightInd w:val="0"/>
              <w:spacing w:line="240" w:lineRule="auto"/>
              <w:ind w:firstLine="720"/>
              <w:contextualSpacing/>
              <w:jc w:val="right"/>
              <w:outlineLvl w:val="1"/>
              <w:rPr>
                <w:rFonts w:ascii="Times New Roman" w:hAnsi="Times New Roman"/>
                <w:sz w:val="24"/>
                <w:szCs w:val="24"/>
              </w:rPr>
            </w:pPr>
            <w:r w:rsidRPr="00220077">
              <w:rPr>
                <w:rFonts w:ascii="Times New Roman" w:hAnsi="Times New Roman"/>
                <w:sz w:val="24"/>
                <w:szCs w:val="24"/>
              </w:rPr>
              <w:t>Приложение № 4</w:t>
            </w:r>
          </w:p>
          <w:p w14:paraId="71FDB55E" w14:textId="77777777" w:rsidR="00C123F3" w:rsidRPr="00220077" w:rsidRDefault="00C123F3" w:rsidP="00C123F3">
            <w:pPr>
              <w:widowControl w:val="0"/>
              <w:adjustRightInd w:val="0"/>
              <w:spacing w:line="240" w:lineRule="auto"/>
              <w:ind w:left="3828" w:firstLine="720"/>
              <w:contextualSpacing/>
              <w:jc w:val="right"/>
              <w:outlineLvl w:val="1"/>
              <w:rPr>
                <w:rFonts w:ascii="Times New Roman" w:hAnsi="Times New Roman"/>
                <w:sz w:val="24"/>
                <w:szCs w:val="24"/>
              </w:rPr>
            </w:pPr>
            <w:r w:rsidRPr="00220077">
              <w:rPr>
                <w:rFonts w:ascii="Times New Roman" w:hAnsi="Times New Roman"/>
                <w:sz w:val="24"/>
                <w:szCs w:val="24"/>
              </w:rPr>
              <w:t xml:space="preserve">к Положению о пенсионном обеспечении </w:t>
            </w:r>
            <w:r w:rsidRPr="00220077">
              <w:rPr>
                <w:rFonts w:ascii="Times New Roman" w:hAnsi="Times New Roman"/>
                <w:sz w:val="24"/>
                <w:szCs w:val="24"/>
              </w:rPr>
              <w:lastRenderedPageBreak/>
              <w:t xml:space="preserve">лиц, </w:t>
            </w:r>
          </w:p>
          <w:p w14:paraId="2D23DDF2" w14:textId="77777777" w:rsidR="00C123F3" w:rsidRPr="00220077" w:rsidRDefault="00C123F3" w:rsidP="00C123F3">
            <w:pPr>
              <w:widowControl w:val="0"/>
              <w:adjustRightInd w:val="0"/>
              <w:spacing w:line="240" w:lineRule="auto"/>
              <w:ind w:left="3827" w:right="154" w:firstLine="720"/>
              <w:contextualSpacing/>
              <w:jc w:val="right"/>
              <w:outlineLvl w:val="1"/>
              <w:rPr>
                <w:rFonts w:ascii="Times New Roman" w:hAnsi="Times New Roman"/>
                <w:sz w:val="24"/>
                <w:szCs w:val="24"/>
              </w:rPr>
            </w:pPr>
            <w:r w:rsidRPr="00220077">
              <w:rPr>
                <w:rFonts w:ascii="Times New Roman" w:hAnsi="Times New Roman"/>
                <w:sz w:val="24"/>
                <w:szCs w:val="24"/>
              </w:rPr>
              <w:t>замещавших должности муниципальной службы</w:t>
            </w:r>
          </w:p>
          <w:p w14:paraId="54065E0F" w14:textId="77777777" w:rsidR="00C123F3" w:rsidRPr="00220077" w:rsidRDefault="00C123F3" w:rsidP="00C123F3">
            <w:pPr>
              <w:widowControl w:val="0"/>
              <w:adjustRightInd w:val="0"/>
              <w:spacing w:line="240" w:lineRule="auto"/>
              <w:ind w:left="3827" w:firstLine="720"/>
              <w:contextualSpacing/>
              <w:jc w:val="right"/>
              <w:outlineLvl w:val="1"/>
              <w:rPr>
                <w:rFonts w:ascii="Times New Roman" w:hAnsi="Times New Roman"/>
                <w:sz w:val="24"/>
                <w:szCs w:val="24"/>
              </w:rPr>
            </w:pPr>
            <w:r w:rsidRPr="00220077">
              <w:rPr>
                <w:rFonts w:ascii="Times New Roman" w:hAnsi="Times New Roman"/>
                <w:sz w:val="24"/>
                <w:szCs w:val="24"/>
              </w:rPr>
              <w:t xml:space="preserve">(муниципальные должности муниципальной </w:t>
            </w:r>
          </w:p>
          <w:p w14:paraId="13535ACA" w14:textId="77777777" w:rsidR="00C123F3" w:rsidRPr="00220077" w:rsidRDefault="00C123F3" w:rsidP="00C123F3">
            <w:pPr>
              <w:widowControl w:val="0"/>
              <w:adjustRightInd w:val="0"/>
              <w:spacing w:line="240" w:lineRule="auto"/>
              <w:ind w:left="3827" w:firstLine="720"/>
              <w:contextualSpacing/>
              <w:jc w:val="right"/>
              <w:outlineLvl w:val="1"/>
              <w:rPr>
                <w:rFonts w:ascii="Times New Roman" w:hAnsi="Times New Roman"/>
                <w:sz w:val="24"/>
                <w:szCs w:val="24"/>
              </w:rPr>
            </w:pPr>
            <w:r w:rsidRPr="00220077">
              <w:rPr>
                <w:rFonts w:ascii="Times New Roman" w:hAnsi="Times New Roman"/>
                <w:sz w:val="24"/>
                <w:szCs w:val="24"/>
              </w:rPr>
              <w:t xml:space="preserve">службы - до 1 июня 2007 года) в органах местного самоуправления Кулотинского городского поселения, утвержденному решением Совета депутатов Кулотинского городского  поселения </w:t>
            </w:r>
          </w:p>
          <w:p w14:paraId="7FCEBC17" w14:textId="77777777" w:rsidR="00C123F3" w:rsidRPr="00220077" w:rsidRDefault="00C123F3" w:rsidP="00C123F3">
            <w:pPr>
              <w:widowControl w:val="0"/>
              <w:adjustRightInd w:val="0"/>
              <w:spacing w:line="240" w:lineRule="auto"/>
              <w:ind w:left="3827" w:firstLine="720"/>
              <w:contextualSpacing/>
              <w:jc w:val="right"/>
              <w:outlineLvl w:val="1"/>
              <w:rPr>
                <w:rFonts w:ascii="Times New Roman" w:hAnsi="Times New Roman"/>
                <w:sz w:val="24"/>
                <w:szCs w:val="24"/>
              </w:rPr>
            </w:pPr>
            <w:r w:rsidRPr="00220077">
              <w:rPr>
                <w:rFonts w:ascii="Times New Roman" w:hAnsi="Times New Roman"/>
                <w:sz w:val="24"/>
                <w:szCs w:val="24"/>
              </w:rPr>
              <w:t xml:space="preserve">от 24.07.2024 № 157  </w:t>
            </w:r>
          </w:p>
          <w:p w14:paraId="3912ADD9" w14:textId="77777777" w:rsidR="00C123F3" w:rsidRPr="00220077" w:rsidRDefault="00C123F3" w:rsidP="00C123F3">
            <w:pPr>
              <w:spacing w:line="240" w:lineRule="auto"/>
              <w:contextualSpacing/>
              <w:rPr>
                <w:rFonts w:ascii="Times New Roman" w:hAnsi="Times New Roman"/>
                <w:sz w:val="24"/>
                <w:szCs w:val="24"/>
              </w:rPr>
            </w:pPr>
            <w:r w:rsidRPr="00220077">
              <w:rPr>
                <w:rFonts w:ascii="Times New Roman" w:hAnsi="Times New Roman"/>
                <w:sz w:val="24"/>
                <w:szCs w:val="24"/>
              </w:rPr>
              <w:t xml:space="preserve"> </w:t>
            </w:r>
          </w:p>
          <w:p w14:paraId="1CA44277" w14:textId="77777777" w:rsidR="00C123F3" w:rsidRPr="00220077" w:rsidRDefault="00C123F3" w:rsidP="00C123F3">
            <w:pPr>
              <w:spacing w:line="240" w:lineRule="auto"/>
              <w:contextualSpacing/>
              <w:jc w:val="center"/>
              <w:rPr>
                <w:rFonts w:ascii="Times New Roman" w:hAnsi="Times New Roman"/>
                <w:sz w:val="24"/>
                <w:szCs w:val="24"/>
              </w:rPr>
            </w:pPr>
            <w:r w:rsidRPr="00220077">
              <w:rPr>
                <w:rFonts w:ascii="Times New Roman" w:hAnsi="Times New Roman"/>
                <w:sz w:val="24"/>
                <w:szCs w:val="24"/>
              </w:rPr>
              <w:t>СОГЛАСИЕ</w:t>
            </w:r>
          </w:p>
          <w:p w14:paraId="64968088" w14:textId="77777777" w:rsidR="00C123F3" w:rsidRPr="00220077" w:rsidRDefault="00C123F3" w:rsidP="00C123F3">
            <w:pPr>
              <w:spacing w:line="240" w:lineRule="auto"/>
              <w:contextualSpacing/>
              <w:jc w:val="center"/>
              <w:rPr>
                <w:rFonts w:ascii="Times New Roman" w:hAnsi="Times New Roman"/>
                <w:sz w:val="24"/>
                <w:szCs w:val="24"/>
              </w:rPr>
            </w:pPr>
            <w:r w:rsidRPr="00220077">
              <w:rPr>
                <w:rFonts w:ascii="Times New Roman" w:hAnsi="Times New Roman"/>
                <w:sz w:val="24"/>
                <w:szCs w:val="24"/>
              </w:rPr>
              <w:t xml:space="preserve">на обработку персональных данных </w:t>
            </w:r>
          </w:p>
          <w:p w14:paraId="7CCDCF2C"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 xml:space="preserve">Я,_________________________________________________________________, (фамилия, имя, отчество (при наличии)) проживающий (ая) по адресу: ____________________________________________________________________________________________________________________________________,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документ,______________________________________________________________________________________________________________________, даю свое согласие Администрации Кулотинского городского  поселения (далее - Администрация), находящейся по адресу: 174335, Новгородская область, Окуловский район, рп.Кулотино  д.13,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 </w:t>
            </w:r>
          </w:p>
          <w:p w14:paraId="7E91CF28" w14:textId="77777777" w:rsidR="00C123F3" w:rsidRPr="00220077" w:rsidRDefault="00C123F3" w:rsidP="00C123F3">
            <w:pPr>
              <w:spacing w:line="240" w:lineRule="auto"/>
              <w:contextualSpacing/>
              <w:rPr>
                <w:rFonts w:ascii="Times New Roman" w:hAnsi="Times New Roman"/>
                <w:sz w:val="24"/>
                <w:szCs w:val="24"/>
              </w:rPr>
            </w:pPr>
            <w:r w:rsidRPr="00220077">
              <w:rPr>
                <w:rFonts w:ascii="Times New Roman" w:hAnsi="Times New Roman"/>
                <w:sz w:val="24"/>
                <w:szCs w:val="24"/>
              </w:rPr>
              <w:t xml:space="preserve">Я ознакомлен(а), что: </w:t>
            </w:r>
          </w:p>
          <w:p w14:paraId="3AC51B41" w14:textId="77777777" w:rsidR="00C123F3" w:rsidRPr="00220077" w:rsidRDefault="00C123F3" w:rsidP="00C123F3">
            <w:pPr>
              <w:spacing w:line="240" w:lineRule="auto"/>
              <w:contextualSpacing/>
              <w:jc w:val="center"/>
              <w:rPr>
                <w:rFonts w:ascii="Times New Roman" w:hAnsi="Times New Roman"/>
                <w:sz w:val="24"/>
                <w:szCs w:val="24"/>
              </w:rPr>
            </w:pPr>
            <w:r w:rsidRPr="00220077">
              <w:rPr>
                <w:rFonts w:ascii="Times New Roman" w:hAnsi="Times New Roman"/>
                <w:sz w:val="24"/>
                <w:szCs w:val="24"/>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14:paraId="36B371D8"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 </w:t>
            </w:r>
          </w:p>
          <w:p w14:paraId="1D232E28" w14:textId="77777777" w:rsidR="00C123F3" w:rsidRPr="00220077" w:rsidRDefault="00C123F3" w:rsidP="00C123F3">
            <w:pPr>
              <w:spacing w:line="240" w:lineRule="auto"/>
              <w:contextualSpacing/>
              <w:jc w:val="both"/>
              <w:rPr>
                <w:rFonts w:ascii="Times New Roman" w:hAnsi="Times New Roman"/>
                <w:sz w:val="24"/>
                <w:szCs w:val="24"/>
              </w:rPr>
            </w:pPr>
            <w:r w:rsidRPr="00220077">
              <w:rPr>
                <w:rFonts w:ascii="Times New Roman" w:hAnsi="Times New Roman"/>
                <w:sz w:val="24"/>
                <w:szCs w:val="24"/>
              </w:rPr>
              <w:t xml:space="preserve">    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 </w:t>
            </w:r>
          </w:p>
          <w:p w14:paraId="69AE8155" w14:textId="77777777" w:rsidR="00C123F3" w:rsidRPr="00220077" w:rsidRDefault="00C123F3" w:rsidP="00C123F3">
            <w:pPr>
              <w:spacing w:line="240" w:lineRule="auto"/>
              <w:contextualSpacing/>
              <w:jc w:val="center"/>
              <w:rPr>
                <w:rFonts w:ascii="Times New Roman" w:hAnsi="Times New Roman"/>
                <w:sz w:val="24"/>
                <w:szCs w:val="24"/>
              </w:rPr>
            </w:pPr>
            <w:r w:rsidRPr="00220077">
              <w:rPr>
                <w:rFonts w:ascii="Times New Roman" w:hAnsi="Times New Roman"/>
                <w:sz w:val="24"/>
                <w:szCs w:val="24"/>
              </w:rPr>
              <w:t>Согласие подписано мною собственноручно:</w:t>
            </w:r>
          </w:p>
          <w:p w14:paraId="66A47AAF" w14:textId="77777777" w:rsidR="00C123F3" w:rsidRPr="00220077" w:rsidRDefault="00C123F3" w:rsidP="00C123F3">
            <w:pPr>
              <w:spacing w:line="240" w:lineRule="auto"/>
              <w:contextualSpacing/>
              <w:rPr>
                <w:rFonts w:ascii="Times New Roman" w:hAnsi="Times New Roman"/>
                <w:sz w:val="24"/>
                <w:szCs w:val="24"/>
              </w:rPr>
            </w:pPr>
            <w:r w:rsidRPr="00220077">
              <w:rPr>
                <w:rFonts w:ascii="Times New Roman" w:hAnsi="Times New Roman"/>
                <w:sz w:val="24"/>
                <w:szCs w:val="24"/>
              </w:rPr>
              <w:t xml:space="preserve"> «___» _________ 20__ года __________________/ ___________________/          </w:t>
            </w:r>
          </w:p>
          <w:p w14:paraId="4F037F7D" w14:textId="77777777" w:rsidR="00C123F3" w:rsidRPr="00220077" w:rsidRDefault="00C123F3" w:rsidP="00C123F3">
            <w:pPr>
              <w:spacing w:line="240" w:lineRule="auto"/>
              <w:contextualSpacing/>
              <w:rPr>
                <w:rFonts w:ascii="Times New Roman" w:hAnsi="Times New Roman"/>
                <w:sz w:val="24"/>
                <w:szCs w:val="24"/>
              </w:rPr>
            </w:pPr>
            <w:r w:rsidRPr="00220077">
              <w:rPr>
                <w:rFonts w:ascii="Times New Roman" w:hAnsi="Times New Roman"/>
                <w:sz w:val="24"/>
                <w:szCs w:val="24"/>
              </w:rPr>
              <w:t xml:space="preserve">                                                            (подпись)                      (ФИО) </w:t>
            </w:r>
          </w:p>
          <w:p w14:paraId="12940D3C" w14:textId="77777777" w:rsidR="00C123F3" w:rsidRPr="00220077" w:rsidRDefault="00C123F3" w:rsidP="00C123F3">
            <w:pPr>
              <w:adjustRightInd w:val="0"/>
              <w:spacing w:line="240" w:lineRule="auto"/>
              <w:ind w:right="480"/>
              <w:contextualSpacing/>
              <w:jc w:val="center"/>
              <w:rPr>
                <w:rFonts w:ascii="Times New Roman" w:hAnsi="Times New Roman"/>
                <w:sz w:val="24"/>
                <w:szCs w:val="24"/>
              </w:rPr>
            </w:pPr>
          </w:p>
        </w:tc>
      </w:tr>
      <w:tr w:rsidR="00C123F3" w:rsidRPr="00220077" w14:paraId="1DD5455A" w14:textId="77777777" w:rsidTr="00263D90">
        <w:trPr>
          <w:trHeight w:val="242"/>
        </w:trPr>
        <w:tc>
          <w:tcPr>
            <w:tcW w:w="9127" w:type="dxa"/>
            <w:gridSpan w:val="2"/>
          </w:tcPr>
          <w:p w14:paraId="4509A394" w14:textId="5986F367" w:rsidR="00C123F3" w:rsidRPr="00220077" w:rsidRDefault="00C123F3" w:rsidP="00C123F3">
            <w:pPr>
              <w:adjustRightInd w:val="0"/>
              <w:spacing w:line="240" w:lineRule="auto"/>
              <w:contextualSpacing/>
              <w:jc w:val="both"/>
              <w:rPr>
                <w:rFonts w:ascii="Times New Roman" w:hAnsi="Times New Roman"/>
                <w:sz w:val="24"/>
                <w:szCs w:val="24"/>
              </w:rPr>
            </w:pPr>
          </w:p>
        </w:tc>
      </w:tr>
    </w:tbl>
    <w:p w14:paraId="1802CB19" w14:textId="77777777" w:rsidR="00EC4493" w:rsidRPr="00EC4493" w:rsidRDefault="00EC4493" w:rsidP="00EC4493">
      <w:pPr>
        <w:suppressAutoHyphens/>
        <w:spacing w:after="0" w:line="240" w:lineRule="exact"/>
        <w:jc w:val="center"/>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lastRenderedPageBreak/>
        <w:t>Новгородская область</w:t>
      </w:r>
    </w:p>
    <w:p w14:paraId="3E364125" w14:textId="77777777" w:rsidR="00EC4493" w:rsidRPr="00EC4493" w:rsidRDefault="00EC4493" w:rsidP="00EC4493">
      <w:pPr>
        <w:suppressAutoHyphens/>
        <w:spacing w:after="0" w:line="240" w:lineRule="exact"/>
        <w:jc w:val="center"/>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t>АДМИНИСТРАЦИЯ  КУЛОТИНСКОГО ГОРОДСКОГО ПОСЕЛЕНИЯ</w:t>
      </w:r>
    </w:p>
    <w:p w14:paraId="426DF1B9" w14:textId="77777777" w:rsidR="00EC4493" w:rsidRPr="00EC4493" w:rsidRDefault="00EC4493" w:rsidP="00EC4493">
      <w:pPr>
        <w:suppressAutoHyphens/>
        <w:spacing w:after="0" w:line="240" w:lineRule="exact"/>
        <w:jc w:val="center"/>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t>Окуловского района</w:t>
      </w:r>
    </w:p>
    <w:p w14:paraId="0EDF126A" w14:textId="77777777" w:rsidR="00EC4493" w:rsidRPr="00566866" w:rsidRDefault="00EC4493" w:rsidP="00EC4493">
      <w:pPr>
        <w:suppressAutoHyphens/>
        <w:spacing w:after="0" w:line="240" w:lineRule="exact"/>
        <w:jc w:val="center"/>
        <w:rPr>
          <w:rFonts w:ascii="Times New Roman" w:eastAsia="Times New Roman" w:hAnsi="Times New Roman"/>
          <w:b/>
          <w:sz w:val="24"/>
          <w:szCs w:val="24"/>
          <w:lang w:eastAsia="ar-SA"/>
        </w:rPr>
      </w:pPr>
    </w:p>
    <w:p w14:paraId="1ED21592" w14:textId="77777777" w:rsidR="00EC4493" w:rsidRPr="00EC4493" w:rsidRDefault="00EC4493" w:rsidP="00EC4493">
      <w:pPr>
        <w:suppressAutoHyphens/>
        <w:spacing w:after="0" w:line="240" w:lineRule="exact"/>
        <w:jc w:val="center"/>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t>ПОСТАНОВЛЕНИЕ</w:t>
      </w:r>
    </w:p>
    <w:p w14:paraId="7C924A31" w14:textId="77777777" w:rsidR="00EC4493" w:rsidRPr="00EC4493" w:rsidRDefault="00EC4493" w:rsidP="00EC4493">
      <w:pPr>
        <w:suppressAutoHyphens/>
        <w:spacing w:after="0" w:line="240" w:lineRule="exact"/>
        <w:jc w:val="center"/>
        <w:rPr>
          <w:rFonts w:ascii="Times New Roman" w:eastAsia="Times New Roman" w:hAnsi="Times New Roman"/>
          <w:sz w:val="24"/>
          <w:szCs w:val="24"/>
          <w:lang w:eastAsia="ar-SA"/>
        </w:rPr>
      </w:pPr>
    </w:p>
    <w:p w14:paraId="133536EF" w14:textId="77777777" w:rsidR="00EC4493" w:rsidRPr="00EC4493" w:rsidRDefault="00EC4493" w:rsidP="00EC4493">
      <w:pPr>
        <w:suppressAutoHyphens/>
        <w:spacing w:after="0" w:line="240" w:lineRule="exact"/>
        <w:jc w:val="center"/>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30.07.2024 №238</w:t>
      </w:r>
    </w:p>
    <w:p w14:paraId="7B892F7C" w14:textId="77777777" w:rsidR="00EC4493" w:rsidRPr="00EC4493" w:rsidRDefault="00EC4493" w:rsidP="00EC4493">
      <w:pPr>
        <w:suppressAutoHyphens/>
        <w:spacing w:after="0" w:line="240" w:lineRule="exact"/>
        <w:jc w:val="center"/>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р.п.Кулотино</w:t>
      </w:r>
    </w:p>
    <w:p w14:paraId="58EF9EE2" w14:textId="77777777" w:rsidR="00EC4493" w:rsidRPr="00EC4493" w:rsidRDefault="00EC4493" w:rsidP="00EC4493">
      <w:pPr>
        <w:suppressAutoHyphens/>
        <w:spacing w:after="0" w:line="240" w:lineRule="exact"/>
        <w:jc w:val="center"/>
        <w:rPr>
          <w:rFonts w:ascii="Times New Roman" w:eastAsia="Times New Roman" w:hAnsi="Times New Roman"/>
          <w:b/>
          <w:sz w:val="24"/>
          <w:szCs w:val="24"/>
          <w:lang w:eastAsia="ar-SA"/>
        </w:rPr>
      </w:pPr>
    </w:p>
    <w:p w14:paraId="7BAF213C" w14:textId="77777777" w:rsidR="00EC4493" w:rsidRPr="00EC4493" w:rsidRDefault="00EC4493" w:rsidP="00EC4493">
      <w:pPr>
        <w:suppressAutoHyphens/>
        <w:autoSpaceDE w:val="0"/>
        <w:autoSpaceDN w:val="0"/>
        <w:adjustRightInd w:val="0"/>
        <w:spacing w:after="0" w:line="240" w:lineRule="exact"/>
        <w:jc w:val="center"/>
        <w:rPr>
          <w:rFonts w:ascii="Times New Roman" w:eastAsia="Times New Roman" w:hAnsi="Times New Roman"/>
          <w:b/>
          <w:bCs/>
          <w:kern w:val="2"/>
          <w:sz w:val="24"/>
          <w:szCs w:val="24"/>
          <w:lang w:eastAsia="ru-RU"/>
        </w:rPr>
      </w:pPr>
      <w:bookmarkStart w:id="40" w:name="_Hlk173229671"/>
      <w:r w:rsidRPr="00EC4493">
        <w:rPr>
          <w:rFonts w:ascii="Times New Roman" w:eastAsia="Times New Roman" w:hAnsi="Times New Roman"/>
          <w:b/>
          <w:bCs/>
          <w:kern w:val="2"/>
          <w:sz w:val="24"/>
          <w:szCs w:val="24"/>
          <w:lang w:eastAsia="ru-RU"/>
        </w:rPr>
        <w:t>Об утверждении порядка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bookmarkEnd w:id="40"/>
    <w:p w14:paraId="089AF289" w14:textId="77777777" w:rsidR="00EC4493" w:rsidRPr="00EC4493" w:rsidRDefault="00EC4493" w:rsidP="00EC4493">
      <w:pPr>
        <w:tabs>
          <w:tab w:val="left" w:pos="4111"/>
        </w:tabs>
        <w:suppressAutoHyphens/>
        <w:spacing w:after="0" w:line="360" w:lineRule="atLeast"/>
        <w:jc w:val="both"/>
        <w:rPr>
          <w:rFonts w:ascii="Times New Roman" w:eastAsia="Times New Roman" w:hAnsi="Times New Roman"/>
          <w:b/>
          <w:sz w:val="24"/>
          <w:szCs w:val="24"/>
          <w:lang w:eastAsia="ar-SA"/>
        </w:rPr>
      </w:pPr>
    </w:p>
    <w:p w14:paraId="3B572F70" w14:textId="77777777" w:rsidR="00EC4493" w:rsidRPr="00EC4493" w:rsidRDefault="00EC4493" w:rsidP="00EC4493">
      <w:pPr>
        <w:suppressAutoHyphens/>
        <w:spacing w:after="0" w:line="320" w:lineRule="atLeast"/>
        <w:jc w:val="both"/>
        <w:rPr>
          <w:rFonts w:ascii="Times New Roman" w:eastAsia="Times New Roman" w:hAnsi="Times New Roman"/>
          <w:b/>
          <w:sz w:val="24"/>
          <w:szCs w:val="24"/>
          <w:lang w:eastAsia="ar-SA"/>
        </w:rPr>
      </w:pPr>
      <w:r w:rsidRPr="00EC4493">
        <w:rPr>
          <w:rFonts w:ascii="Times New Roman" w:eastAsia="Times New Roman" w:hAnsi="Times New Roman"/>
          <w:sz w:val="24"/>
          <w:szCs w:val="24"/>
          <w:lang w:eastAsia="ar-SA"/>
        </w:rPr>
        <w:t xml:space="preserve">            </w:t>
      </w:r>
      <w:r w:rsidRPr="00EC4493">
        <w:rPr>
          <w:rFonts w:ascii="Times New Roman" w:eastAsia="Times New Roman" w:hAnsi="Times New Roman"/>
          <w:sz w:val="24"/>
          <w:szCs w:val="24"/>
          <w:lang w:eastAsia="ru-RU"/>
        </w:rPr>
        <w:t xml:space="preserve">Руководствуясь статьями 5.1, 39,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EC4493">
        <w:rPr>
          <w:rFonts w:ascii="Times New Roman" w:eastAsia="Times New Roman" w:hAnsi="Times New Roman"/>
          <w:sz w:val="24"/>
          <w:szCs w:val="24"/>
          <w:lang w:eastAsia="ar-SA"/>
        </w:rPr>
        <w:t>Кулотинского городского поселения, Администрация Кулотинского городского поселения</w:t>
      </w:r>
    </w:p>
    <w:p w14:paraId="1AC3A1F9" w14:textId="77777777" w:rsidR="00EC4493" w:rsidRPr="00EC4493" w:rsidRDefault="00EC4493" w:rsidP="00EC4493">
      <w:pPr>
        <w:suppressAutoHyphens/>
        <w:autoSpaceDE w:val="0"/>
        <w:spacing w:after="0" w:line="320" w:lineRule="atLeast"/>
        <w:ind w:firstLine="540"/>
        <w:jc w:val="both"/>
        <w:rPr>
          <w:rFonts w:ascii="Times New Roman" w:eastAsia="Times New Roman" w:hAnsi="Times New Roman"/>
          <w:sz w:val="24"/>
          <w:szCs w:val="24"/>
          <w:lang w:eastAsia="ar-SA"/>
        </w:rPr>
      </w:pPr>
      <w:r w:rsidRPr="00EC4493">
        <w:rPr>
          <w:rFonts w:ascii="Times New Roman" w:eastAsia="Times New Roman" w:hAnsi="Times New Roman"/>
          <w:b/>
          <w:sz w:val="24"/>
          <w:szCs w:val="24"/>
          <w:lang w:eastAsia="ar-SA"/>
        </w:rPr>
        <w:t>ПОСТАНОВЛЯЕТ:</w:t>
      </w:r>
    </w:p>
    <w:p w14:paraId="5E298F78" w14:textId="77777777" w:rsidR="00EC4493" w:rsidRPr="00EC4493" w:rsidRDefault="00EC4493" w:rsidP="00EC4493">
      <w:pPr>
        <w:widowControl w:val="0"/>
        <w:suppressAutoHyphens/>
        <w:spacing w:after="0" w:line="320" w:lineRule="atLeast"/>
        <w:ind w:firstLine="567"/>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 Утвердить 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 1.</w:t>
      </w:r>
    </w:p>
    <w:p w14:paraId="7B71C967" w14:textId="77777777" w:rsidR="00EC4493" w:rsidRPr="00EC4493" w:rsidRDefault="00EC4493" w:rsidP="00EC4493">
      <w:pPr>
        <w:widowControl w:val="0"/>
        <w:suppressAutoHyphens/>
        <w:spacing w:after="0" w:line="320" w:lineRule="atLeast"/>
        <w:ind w:firstLine="567"/>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2. Установить расчет размера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 2.</w:t>
      </w:r>
    </w:p>
    <w:p w14:paraId="57487A50" w14:textId="77777777" w:rsidR="00EC4493" w:rsidRPr="00EC4493" w:rsidRDefault="00EC4493" w:rsidP="00EC4493">
      <w:pPr>
        <w:widowControl w:val="0"/>
        <w:suppressAutoHyphens/>
        <w:spacing w:after="0" w:line="320" w:lineRule="atLeast"/>
        <w:ind w:firstLine="567"/>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3. Проводить индексацию с учетом уровня инфляции расчета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ежегодно.</w:t>
      </w:r>
    </w:p>
    <w:p w14:paraId="12893FAF" w14:textId="77777777" w:rsidR="00EC4493" w:rsidRPr="00EC4493" w:rsidRDefault="00EC4493" w:rsidP="00EC4493">
      <w:pPr>
        <w:widowControl w:val="0"/>
        <w:suppressAutoHyphens/>
        <w:spacing w:after="0" w:line="320" w:lineRule="atLeast"/>
        <w:ind w:firstLine="567"/>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3.1. Настоящее постановление не распространяет свое действие на зарегистрированные заявления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до вступления в силу данного нормативного правового акта. </w:t>
      </w:r>
    </w:p>
    <w:p w14:paraId="365CD047" w14:textId="77777777" w:rsidR="00EC4493" w:rsidRPr="00EC4493" w:rsidRDefault="00EC4493" w:rsidP="00EC4493">
      <w:pPr>
        <w:widowControl w:val="0"/>
        <w:suppressAutoHyphens/>
        <w:spacing w:after="0" w:line="320" w:lineRule="atLeast"/>
        <w:ind w:firstLine="567"/>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3.2. В случае снятия с рассмотрения заявления заинтересованным лицом возврат ранее уплаченных денежных средств на организацию и проведение общественных обсуждений или публичных слушаний по проектам решений о предоставлении (об отказе в </w:t>
      </w:r>
      <w:r w:rsidRPr="00EC4493">
        <w:rPr>
          <w:rFonts w:ascii="Times New Roman" w:eastAsia="Times New Roman" w:hAnsi="Times New Roman"/>
          <w:sz w:val="24"/>
          <w:szCs w:val="24"/>
          <w:lang w:eastAsia="ru-RU"/>
        </w:rPr>
        <w:lastRenderedPageBreak/>
        <w:t>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возможен по письменному обращению заявителя о возврате денежных средств (в течение 10 рабочих дней со дня подачи заявления на расчетный счет, указанный в заявлении) только до официального опубликования решения о назначении публичных слушаний (общественных обсуждений) по проектам решений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21AEF402" w14:textId="77777777" w:rsidR="00EC4493" w:rsidRPr="00EC4493" w:rsidRDefault="00EC4493" w:rsidP="00EC4493">
      <w:pPr>
        <w:suppressAutoHyphens/>
        <w:spacing w:after="0" w:line="320" w:lineRule="atLeast"/>
        <w:jc w:val="both"/>
        <w:rPr>
          <w:rFonts w:ascii="Times New Roman" w:eastAsia="Times New Roman" w:hAnsi="Times New Roman"/>
          <w:color w:val="000000"/>
          <w:sz w:val="24"/>
          <w:szCs w:val="24"/>
          <w:lang w:eastAsia="ar-SA"/>
        </w:rPr>
      </w:pPr>
      <w:r w:rsidRPr="00EC4493">
        <w:rPr>
          <w:rFonts w:ascii="Times New Roman" w:hAnsi="Times New Roman"/>
          <w:sz w:val="24"/>
          <w:szCs w:val="24"/>
          <w:lang w:eastAsia="ar-SA"/>
        </w:rPr>
        <w:t xml:space="preserve">         4. Постановление вступает в силу со дня его официального опубликования</w:t>
      </w:r>
    </w:p>
    <w:p w14:paraId="4FD3BDC1" w14:textId="77777777" w:rsidR="00EC4493" w:rsidRPr="00EC4493" w:rsidRDefault="00EC4493" w:rsidP="00EC4493">
      <w:pPr>
        <w:suppressAutoHyphens/>
        <w:spacing w:after="0" w:line="320" w:lineRule="atLeast"/>
        <w:jc w:val="both"/>
        <w:rPr>
          <w:rFonts w:ascii="Times New Roman" w:eastAsia="Times New Roman" w:hAnsi="Times New Roman"/>
          <w:color w:val="000000"/>
          <w:sz w:val="24"/>
          <w:szCs w:val="24"/>
          <w:lang w:eastAsia="ar-SA"/>
        </w:rPr>
      </w:pPr>
      <w:r w:rsidRPr="00EC4493">
        <w:rPr>
          <w:rFonts w:ascii="Times New Roman" w:eastAsia="Times New Roman" w:hAnsi="Times New Roman"/>
          <w:color w:val="000000"/>
          <w:sz w:val="24"/>
          <w:szCs w:val="24"/>
          <w:lang w:eastAsia="ar-SA"/>
        </w:rPr>
        <w:t xml:space="preserve">         5. Опубликовать настоящее постановление в бюллетене «Официальный вестник Кулотинского городского поселения» и разместить на официальном сайте Администрации Кулотинского городского  поселения в информационно-телекоммуникационной сети «Интернет»».</w:t>
      </w:r>
    </w:p>
    <w:p w14:paraId="09236477" w14:textId="77777777" w:rsidR="00EC4493" w:rsidRPr="00EC4493" w:rsidRDefault="00EC4493" w:rsidP="00EC4493">
      <w:pPr>
        <w:suppressAutoHyphens/>
        <w:spacing w:after="0" w:line="320" w:lineRule="atLeast"/>
        <w:jc w:val="both"/>
        <w:rPr>
          <w:rFonts w:ascii="Times New Roman" w:eastAsia="Times New Roman" w:hAnsi="Times New Roman"/>
          <w:b/>
          <w:sz w:val="24"/>
          <w:szCs w:val="24"/>
          <w:lang w:eastAsia="ar-SA"/>
        </w:rPr>
      </w:pPr>
    </w:p>
    <w:p w14:paraId="691AE5C2"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t>Глава</w:t>
      </w:r>
    </w:p>
    <w:p w14:paraId="4B28654F" w14:textId="1D95A488" w:rsidR="00F344BB" w:rsidRPr="00EC4493" w:rsidRDefault="00EC4493" w:rsidP="00EC4493">
      <w:pPr>
        <w:suppressAutoHyphens/>
        <w:spacing w:after="0" w:line="240" w:lineRule="exact"/>
        <w:jc w:val="both"/>
        <w:rPr>
          <w:rFonts w:ascii="Times New Roman" w:eastAsia="Times New Roman" w:hAnsi="Times New Roman"/>
          <w:b/>
          <w:sz w:val="24"/>
          <w:szCs w:val="24"/>
          <w:lang w:eastAsia="ar-SA"/>
        </w:rPr>
      </w:pPr>
      <w:r w:rsidRPr="00EC4493">
        <w:rPr>
          <w:rFonts w:ascii="Times New Roman" w:eastAsia="Times New Roman" w:hAnsi="Times New Roman"/>
          <w:b/>
          <w:sz w:val="24"/>
          <w:szCs w:val="24"/>
          <w:lang w:eastAsia="ar-SA"/>
        </w:rPr>
        <w:t>городского поселения                 Л.Н. Федоров</w:t>
      </w:r>
    </w:p>
    <w:p w14:paraId="0A88C1EF" w14:textId="3020E860" w:rsidR="00EC4493" w:rsidRPr="00EC4493" w:rsidRDefault="00F344BB" w:rsidP="00EC4493">
      <w:pPr>
        <w:suppressAutoHyphens/>
        <w:spacing w:after="0" w:line="240" w:lineRule="exact"/>
        <w:jc w:val="both"/>
        <w:rPr>
          <w:rFonts w:ascii="Times New Roman" w:eastAsia="Times New Roman" w:hAnsi="Times New Roman"/>
          <w:b/>
          <w:sz w:val="24"/>
          <w:szCs w:val="24"/>
          <w:lang w:eastAsia="ar-SA"/>
        </w:rPr>
      </w:pPr>
      <w:r w:rsidRPr="00F344BB">
        <w:rPr>
          <w:rFonts w:ascii="Times New Roman" w:eastAsia="Times New Roman" w:hAnsi="Times New Roman"/>
          <w:b/>
          <w:sz w:val="24"/>
          <w:szCs w:val="24"/>
          <w:lang w:eastAsia="ar-SA"/>
        </w:rPr>
        <w:object w:dxaOrig="10347" w:dyaOrig="15883" w14:anchorId="3F260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5pt;height:794.55pt" o:ole="">
            <v:imagedata r:id="rId34" o:title=""/>
          </v:shape>
          <o:OLEObject Type="Embed" ProgID="Word.Document.12" ShapeID="_x0000_i1025" DrawAspect="Content" ObjectID="_1788684732" r:id="rId35">
            <o:FieldCodes>\s</o:FieldCodes>
          </o:OLEObject>
        </w:object>
      </w:r>
    </w:p>
    <w:p w14:paraId="5CF09056" w14:textId="242BB711" w:rsidR="00EC4493" w:rsidRPr="00EC4493" w:rsidRDefault="00F344BB" w:rsidP="00EC4493">
      <w:pPr>
        <w:suppressAutoHyphens/>
        <w:spacing w:after="0" w:line="240" w:lineRule="exact"/>
        <w:jc w:val="right"/>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П</w:t>
      </w:r>
      <w:r w:rsidR="00EC4493" w:rsidRPr="00EC4493">
        <w:rPr>
          <w:rFonts w:ascii="Times New Roman" w:eastAsia="Times New Roman" w:hAnsi="Times New Roman"/>
          <w:bCs/>
          <w:sz w:val="18"/>
          <w:szCs w:val="18"/>
          <w:lang w:eastAsia="ar-SA"/>
        </w:rPr>
        <w:t>риложение №1</w:t>
      </w:r>
    </w:p>
    <w:p w14:paraId="13DE152D" w14:textId="77777777" w:rsidR="00EC4493" w:rsidRPr="00EC4493" w:rsidRDefault="00EC4493" w:rsidP="00EC4493">
      <w:pPr>
        <w:suppressAutoHyphens/>
        <w:spacing w:after="0" w:line="240" w:lineRule="exact"/>
        <w:jc w:val="right"/>
        <w:rPr>
          <w:rFonts w:ascii="Times New Roman" w:eastAsia="Times New Roman" w:hAnsi="Times New Roman"/>
          <w:bCs/>
          <w:sz w:val="18"/>
          <w:szCs w:val="18"/>
          <w:lang w:eastAsia="ar-SA"/>
        </w:rPr>
      </w:pPr>
      <w:r w:rsidRPr="00EC4493">
        <w:rPr>
          <w:rFonts w:ascii="Times New Roman" w:eastAsia="Times New Roman" w:hAnsi="Times New Roman"/>
          <w:bCs/>
          <w:sz w:val="18"/>
          <w:szCs w:val="18"/>
          <w:lang w:eastAsia="ar-SA"/>
        </w:rPr>
        <w:t>к постановлению Администрации</w:t>
      </w:r>
    </w:p>
    <w:p w14:paraId="49DF2255" w14:textId="77777777" w:rsidR="00EC4493" w:rsidRPr="00EC4493" w:rsidRDefault="00EC4493" w:rsidP="00EC4493">
      <w:pPr>
        <w:suppressAutoHyphens/>
        <w:spacing w:after="0" w:line="240" w:lineRule="exact"/>
        <w:jc w:val="right"/>
        <w:rPr>
          <w:rFonts w:ascii="Times New Roman" w:eastAsia="Times New Roman" w:hAnsi="Times New Roman"/>
          <w:bCs/>
          <w:sz w:val="18"/>
          <w:szCs w:val="18"/>
          <w:lang w:eastAsia="ar-SA"/>
        </w:rPr>
      </w:pPr>
      <w:r w:rsidRPr="00EC4493">
        <w:rPr>
          <w:rFonts w:ascii="Times New Roman" w:eastAsia="Times New Roman" w:hAnsi="Times New Roman"/>
          <w:bCs/>
          <w:sz w:val="18"/>
          <w:szCs w:val="18"/>
          <w:lang w:eastAsia="ar-SA"/>
        </w:rPr>
        <w:t>Кулотинского городского поселения</w:t>
      </w:r>
    </w:p>
    <w:p w14:paraId="1034FF8F" w14:textId="77777777" w:rsidR="00EC4493" w:rsidRPr="00EC4493" w:rsidRDefault="00EC4493" w:rsidP="00EC4493">
      <w:pPr>
        <w:suppressAutoHyphens/>
        <w:spacing w:after="0" w:line="240" w:lineRule="exact"/>
        <w:jc w:val="right"/>
        <w:rPr>
          <w:rFonts w:ascii="Times New Roman" w:eastAsia="Times New Roman" w:hAnsi="Times New Roman"/>
          <w:bCs/>
          <w:sz w:val="18"/>
          <w:szCs w:val="18"/>
          <w:lang w:eastAsia="ar-SA"/>
        </w:rPr>
      </w:pPr>
      <w:r w:rsidRPr="00EC4493">
        <w:rPr>
          <w:rFonts w:ascii="Times New Roman" w:eastAsia="Times New Roman" w:hAnsi="Times New Roman"/>
          <w:bCs/>
          <w:sz w:val="18"/>
          <w:szCs w:val="18"/>
          <w:lang w:eastAsia="ar-SA"/>
        </w:rPr>
        <w:t>от 30.07.2024 №238</w:t>
      </w:r>
    </w:p>
    <w:p w14:paraId="5C3CBAE8" w14:textId="77777777" w:rsidR="00EC4493" w:rsidRPr="00EC4493" w:rsidRDefault="00EC4493" w:rsidP="00EC4493">
      <w:pPr>
        <w:suppressAutoHyphens/>
        <w:spacing w:after="0" w:line="240" w:lineRule="exact"/>
        <w:jc w:val="right"/>
        <w:rPr>
          <w:rFonts w:ascii="Times New Roman" w:eastAsia="Times New Roman" w:hAnsi="Times New Roman"/>
          <w:bCs/>
          <w:sz w:val="28"/>
          <w:szCs w:val="28"/>
          <w:lang w:eastAsia="ar-SA"/>
        </w:rPr>
      </w:pPr>
    </w:p>
    <w:p w14:paraId="17F3B758" w14:textId="77777777" w:rsidR="00EC4493" w:rsidRPr="00EC4493" w:rsidRDefault="00EC4493" w:rsidP="00EC4493">
      <w:pPr>
        <w:suppressAutoHyphens/>
        <w:spacing w:before="100" w:beforeAutospacing="1" w:after="100" w:afterAutospacing="1" w:line="240" w:lineRule="exact"/>
        <w:jc w:val="center"/>
        <w:rPr>
          <w:rFonts w:ascii="Times New Roman" w:eastAsia="Times New Roman" w:hAnsi="Times New Roman"/>
          <w:b/>
          <w:bCs/>
          <w:sz w:val="24"/>
          <w:szCs w:val="24"/>
          <w:lang w:eastAsia="ru-RU"/>
        </w:rPr>
      </w:pPr>
      <w:r w:rsidRPr="00EC4493">
        <w:rPr>
          <w:rFonts w:ascii="Times New Roman" w:eastAsia="Times New Roman" w:hAnsi="Times New Roman"/>
          <w:b/>
          <w:bCs/>
          <w:sz w:val="24"/>
          <w:szCs w:val="24"/>
          <w:lang w:eastAsia="ru-RU"/>
        </w:rPr>
        <w:t xml:space="preserve">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w:t>
      </w:r>
    </w:p>
    <w:p w14:paraId="7BCD6FF9" w14:textId="77777777" w:rsidR="00EC4493" w:rsidRPr="00EC4493" w:rsidRDefault="00EC4493" w:rsidP="00EC4493">
      <w:pPr>
        <w:suppressAutoHyphens/>
        <w:spacing w:before="100" w:beforeAutospacing="1" w:after="100" w:afterAutospacing="1" w:line="240" w:lineRule="auto"/>
        <w:rPr>
          <w:rFonts w:ascii="Times New Roman" w:eastAsia="Times New Roman" w:hAnsi="Times New Roman"/>
          <w:sz w:val="24"/>
          <w:szCs w:val="24"/>
          <w:lang w:eastAsia="ru-RU"/>
        </w:rPr>
      </w:pPr>
    </w:p>
    <w:p w14:paraId="134DAED4"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 Установить, что в соответствии с настоящим Порядком расходы, связанные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несут физические или юридические лица, заинтересованные в предоставлении такого разрешения (далее - заинтересованное лицо).</w:t>
      </w:r>
    </w:p>
    <w:p w14:paraId="2638A8CC"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2. Проекты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оформляются в виде проектов постановлений администрации Кулотинского городского поселения (далее – Администрация).</w:t>
      </w:r>
    </w:p>
    <w:p w14:paraId="66B07346"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lastRenderedPageBreak/>
        <w:t>3. Размер оплаты расходов, связанных с организацией и проведением общественных обсуждений или публичных слушаний, устанавливается исходя из оценки издержек, связанных с:</w:t>
      </w:r>
    </w:p>
    <w:p w14:paraId="1A43241E"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 направлением сообщений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14:paraId="1CCD44A7"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2) официальным опубликованием решения о назначении публичных слушаний (общественных обсуждений) по проекту постановления Администрации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проведением экспозиции или экспозиций проекта в Админитсрации и распространением на информационных стендах информации и материалов, необходимых для организации и проведения общественных обсуждений или публичных слушаний;</w:t>
      </w:r>
    </w:p>
    <w:p w14:paraId="09CF8586"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3) осуществлением выезда для осмотра земельного участка (объекта капитального строительства), в отношении которого запрашивается разрешение.</w:t>
      </w:r>
    </w:p>
    <w:p w14:paraId="79422AC3"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4. Размер оплаты расходов, связанных с организацией и проведением общественных обсуждений или публичных слушаний, определяется в соответствии с настоящим Порядком и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14:paraId="7A6F66CF"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5. В случае проведения общественных обсуждений или публичных слушаний по обращению органов государственной власти, органов местного самоуправления, государственных или муниципальных учреждений, физических лиц, являющихся инвалидами I и II группы, участниками Великой Отечественной войны и лицами, к ним приравненными, а также гражданами, признанными в установленном порядке малоимущими (при предъявлении соответствующих документов), оплата расходов, связанных с организацией и проведением общественных обсуждений или публичных слушаний, не производится.</w:t>
      </w:r>
    </w:p>
    <w:p w14:paraId="1EC809AA"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6. Внесение физическими и юридическими лицами оплаты расходов, связанных с организацией и проведением общественных обсуждений или публичных слушаний, осуществляется на основании счета, выписываемого Администрацией.</w:t>
      </w:r>
    </w:p>
    <w:p w14:paraId="7B2778F9"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7. Подача заявления заинтересованным лицом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осуществляется вместе с документом, подтверждающим оплату расходов, связанных с организацией и проведением общественных обсуждений или публичных слушаний.</w:t>
      </w:r>
    </w:p>
    <w:p w14:paraId="3458EDD5"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8. В случае непредставления документа, подтверждающего оплату расходов, связанных с организацией и проведением общественных обсуждений или публичных слушаний, </w:t>
      </w:r>
      <w:r w:rsidRPr="00EC4493">
        <w:rPr>
          <w:rFonts w:ascii="Times New Roman" w:eastAsia="Times New Roman" w:hAnsi="Times New Roman"/>
          <w:sz w:val="24"/>
          <w:szCs w:val="24"/>
          <w:lang w:eastAsia="ru-RU"/>
        </w:rPr>
        <w:lastRenderedPageBreak/>
        <w:t>заинтересованным лицом согласно п. 7 настоящего Порядка Администрация не осуществляет мероприятия по организации и проведению общественных обсуждений или публичных слушаний по вопросу данного лица.</w:t>
      </w:r>
    </w:p>
    <w:p w14:paraId="52A8C424"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9. Оплата расходов, связанных с организацией и проведением общественных обсуждений или публичных слушаний, подлежит зачислению в бюджет Администрации.</w:t>
      </w:r>
    </w:p>
    <w:p w14:paraId="2F798906"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648A6CE4"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490E9EC2"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50ED63FF" w14:textId="77777777" w:rsidR="00EC4493" w:rsidRPr="00EC4493" w:rsidRDefault="00EC4493" w:rsidP="00EC4493">
      <w:pPr>
        <w:suppressAutoHyphens/>
        <w:spacing w:after="0" w:line="240" w:lineRule="exact"/>
        <w:jc w:val="right"/>
        <w:rPr>
          <w:rFonts w:ascii="Times New Roman" w:eastAsia="Times New Roman" w:hAnsi="Times New Roman"/>
          <w:bCs/>
          <w:sz w:val="24"/>
          <w:szCs w:val="24"/>
          <w:lang w:eastAsia="ar-SA"/>
        </w:rPr>
      </w:pPr>
      <w:r w:rsidRPr="00EC4493">
        <w:rPr>
          <w:rFonts w:ascii="Times New Roman" w:eastAsia="Times New Roman" w:hAnsi="Times New Roman"/>
          <w:bCs/>
          <w:sz w:val="24"/>
          <w:szCs w:val="24"/>
          <w:lang w:eastAsia="ar-SA"/>
        </w:rPr>
        <w:t>Приложение №2</w:t>
      </w:r>
    </w:p>
    <w:p w14:paraId="3E222094" w14:textId="77777777" w:rsidR="00EC4493" w:rsidRPr="00EC4493" w:rsidRDefault="00EC4493" w:rsidP="00EC4493">
      <w:pPr>
        <w:suppressAutoHyphens/>
        <w:spacing w:after="0" w:line="240" w:lineRule="exact"/>
        <w:jc w:val="right"/>
        <w:rPr>
          <w:rFonts w:ascii="Times New Roman" w:eastAsia="Times New Roman" w:hAnsi="Times New Roman"/>
          <w:bCs/>
          <w:sz w:val="24"/>
          <w:szCs w:val="24"/>
          <w:lang w:eastAsia="ar-SA"/>
        </w:rPr>
      </w:pPr>
      <w:r w:rsidRPr="00EC4493">
        <w:rPr>
          <w:rFonts w:ascii="Times New Roman" w:eastAsia="Times New Roman" w:hAnsi="Times New Roman"/>
          <w:bCs/>
          <w:sz w:val="24"/>
          <w:szCs w:val="24"/>
          <w:lang w:eastAsia="ar-SA"/>
        </w:rPr>
        <w:t>к постановлению Администрации</w:t>
      </w:r>
    </w:p>
    <w:p w14:paraId="3E4899AB" w14:textId="77777777" w:rsidR="00EC4493" w:rsidRPr="00EC4493" w:rsidRDefault="00EC4493" w:rsidP="00EC4493">
      <w:pPr>
        <w:suppressAutoHyphens/>
        <w:spacing w:after="0" w:line="240" w:lineRule="exact"/>
        <w:jc w:val="right"/>
        <w:rPr>
          <w:rFonts w:ascii="Times New Roman" w:eastAsia="Times New Roman" w:hAnsi="Times New Roman"/>
          <w:bCs/>
          <w:sz w:val="24"/>
          <w:szCs w:val="24"/>
          <w:lang w:eastAsia="ar-SA"/>
        </w:rPr>
      </w:pPr>
      <w:r w:rsidRPr="00EC4493">
        <w:rPr>
          <w:rFonts w:ascii="Times New Roman" w:eastAsia="Times New Roman" w:hAnsi="Times New Roman"/>
          <w:bCs/>
          <w:sz w:val="24"/>
          <w:szCs w:val="24"/>
          <w:lang w:eastAsia="ar-SA"/>
        </w:rPr>
        <w:t>Кулотинского городского поселения</w:t>
      </w:r>
    </w:p>
    <w:p w14:paraId="023C0F0A" w14:textId="77777777" w:rsidR="00EC4493" w:rsidRPr="00EC4493" w:rsidRDefault="00EC4493" w:rsidP="00EC4493">
      <w:pPr>
        <w:suppressAutoHyphens/>
        <w:spacing w:after="0" w:line="240" w:lineRule="exact"/>
        <w:jc w:val="right"/>
        <w:rPr>
          <w:rFonts w:ascii="Times New Roman" w:eastAsia="Times New Roman" w:hAnsi="Times New Roman"/>
          <w:bCs/>
          <w:sz w:val="24"/>
          <w:szCs w:val="24"/>
          <w:lang w:eastAsia="ar-SA"/>
        </w:rPr>
      </w:pPr>
      <w:r w:rsidRPr="00EC4493">
        <w:rPr>
          <w:rFonts w:ascii="Times New Roman" w:eastAsia="Times New Roman" w:hAnsi="Times New Roman"/>
          <w:bCs/>
          <w:sz w:val="24"/>
          <w:szCs w:val="24"/>
          <w:lang w:eastAsia="ar-SA"/>
        </w:rPr>
        <w:t>от 30.07.2024 №238</w:t>
      </w:r>
    </w:p>
    <w:p w14:paraId="5519A4E9"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53D853EA"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1134CF34" w14:textId="77777777" w:rsidR="00EC4493" w:rsidRPr="00EC4493" w:rsidRDefault="00EC4493" w:rsidP="00EC4493">
      <w:pPr>
        <w:suppressAutoHyphens/>
        <w:spacing w:after="0" w:line="240" w:lineRule="exact"/>
        <w:jc w:val="center"/>
        <w:rPr>
          <w:rFonts w:ascii="Times New Roman" w:eastAsia="Times New Roman" w:hAnsi="Times New Roman"/>
          <w:b/>
          <w:bCs/>
          <w:sz w:val="24"/>
          <w:szCs w:val="24"/>
          <w:lang w:eastAsia="ru-RU"/>
        </w:rPr>
      </w:pPr>
      <w:r w:rsidRPr="00EC4493">
        <w:rPr>
          <w:rFonts w:ascii="Times New Roman" w:eastAsia="Times New Roman" w:hAnsi="Times New Roman"/>
          <w:b/>
          <w:bCs/>
          <w:sz w:val="24"/>
          <w:szCs w:val="24"/>
          <w:lang w:eastAsia="ru-RU"/>
        </w:rPr>
        <w:t xml:space="preserve">Расчет размера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2024 год </w:t>
      </w:r>
    </w:p>
    <w:p w14:paraId="31FDB617"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6D3F4CAC"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6AF4DF35"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        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рассчитывается по следующей формуле:</w:t>
      </w:r>
    </w:p>
    <w:p w14:paraId="4F23EEB0"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 = Рсообщ + Ропубл + Рэкс + Рв.,</w:t>
      </w:r>
    </w:p>
    <w:p w14:paraId="3088A849"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 где: Р - размер оплаты расходов;</w:t>
      </w:r>
    </w:p>
    <w:p w14:paraId="05ACC3E7"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Рсообщ - расходы на направление сообщений о проведении общественных обсуждений или публичных слушаний заявителям,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14:paraId="4FE41E0E"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Рсообщ определяется по формуле:     Рсообщ = р1 x ПРкол, где:</w:t>
      </w:r>
    </w:p>
    <w:p w14:paraId="7D61CE35"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р1 - расходы на направление одного сообщения о проведении общественных обсуждений или публичных слушаний (включая расходы на почтовые услуги, приобретение канцелярских товаров и расходных материалов для оргтехники);</w:t>
      </w:r>
    </w:p>
    <w:p w14:paraId="2C30C044"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ПРкол - количество правообладателей, которым направляется сообщение о проведении общественных обсуждений или публичных слушаний;</w:t>
      </w:r>
    </w:p>
    <w:p w14:paraId="654CB1AA"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Ропубл - расходы на официальное опубликование, распространение на информационных стендах информации и материалов, необходимых для организации и проведения общественных обсуждений или публичных слушаний;</w:t>
      </w:r>
    </w:p>
    <w:p w14:paraId="4A48B31B"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lastRenderedPageBreak/>
        <w:t>Рэкс - расходы на проведение экспозиции или экспозиций по проекту, выносимому на общественные обсуждения или публичные слушания;</w:t>
      </w:r>
    </w:p>
    <w:p w14:paraId="620BDF4F" w14:textId="77777777" w:rsidR="00EC4493" w:rsidRPr="00EC4493" w:rsidRDefault="00EC4493" w:rsidP="00EC4493">
      <w:pPr>
        <w:suppressAutoHyphens/>
        <w:spacing w:after="0" w:line="320" w:lineRule="atLeast"/>
        <w:jc w:val="both"/>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Рв. - расходы на выезд для осмотра земельного участка (объекта капитального строительства), в отношении которого запрашивается разрешение.</w:t>
      </w:r>
    </w:p>
    <w:p w14:paraId="7C82C4FE"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72"/>
        <w:gridCol w:w="1134"/>
        <w:gridCol w:w="709"/>
        <w:gridCol w:w="1188"/>
        <w:gridCol w:w="324"/>
        <w:gridCol w:w="810"/>
        <w:gridCol w:w="1701"/>
        <w:gridCol w:w="20"/>
      </w:tblGrid>
      <w:tr w:rsidR="00EC4493" w:rsidRPr="00EC4493" w14:paraId="04B3D4AC" w14:textId="77777777" w:rsidTr="00725882">
        <w:trPr>
          <w:gridAfter w:val="1"/>
          <w:wAfter w:w="20" w:type="dxa"/>
        </w:trPr>
        <w:tc>
          <w:tcPr>
            <w:tcW w:w="1480" w:type="dxa"/>
            <w:tcBorders>
              <w:top w:val="single" w:sz="4" w:space="0" w:color="auto"/>
              <w:left w:val="single" w:sz="4" w:space="0" w:color="auto"/>
              <w:bottom w:val="single" w:sz="4" w:space="0" w:color="auto"/>
              <w:right w:val="single" w:sz="4" w:space="0" w:color="auto"/>
            </w:tcBorders>
          </w:tcPr>
          <w:p w14:paraId="3FCC48AC"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Обозначения, входящие в формулу</w:t>
            </w:r>
          </w:p>
        </w:tc>
        <w:tc>
          <w:tcPr>
            <w:tcW w:w="2072" w:type="dxa"/>
            <w:tcBorders>
              <w:top w:val="single" w:sz="4" w:space="0" w:color="auto"/>
              <w:left w:val="single" w:sz="4" w:space="0" w:color="auto"/>
              <w:bottom w:val="single" w:sz="4" w:space="0" w:color="auto"/>
              <w:right w:val="single" w:sz="4" w:space="0" w:color="auto"/>
            </w:tcBorders>
          </w:tcPr>
          <w:p w14:paraId="1B0CC6D4"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Наименование материальных запасов</w:t>
            </w:r>
          </w:p>
        </w:tc>
        <w:tc>
          <w:tcPr>
            <w:tcW w:w="1134" w:type="dxa"/>
            <w:tcBorders>
              <w:top w:val="single" w:sz="4" w:space="0" w:color="auto"/>
              <w:left w:val="single" w:sz="4" w:space="0" w:color="auto"/>
              <w:bottom w:val="single" w:sz="4" w:space="0" w:color="auto"/>
              <w:right w:val="single" w:sz="4" w:space="0" w:color="auto"/>
            </w:tcBorders>
          </w:tcPr>
          <w:p w14:paraId="54346C69"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14:paraId="7A2FD73A"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Объем</w:t>
            </w:r>
          </w:p>
        </w:tc>
        <w:tc>
          <w:tcPr>
            <w:tcW w:w="1188" w:type="dxa"/>
            <w:tcBorders>
              <w:top w:val="single" w:sz="4" w:space="0" w:color="auto"/>
              <w:left w:val="single" w:sz="4" w:space="0" w:color="auto"/>
              <w:bottom w:val="single" w:sz="4" w:space="0" w:color="auto"/>
              <w:right w:val="single" w:sz="4" w:space="0" w:color="auto"/>
            </w:tcBorders>
          </w:tcPr>
          <w:p w14:paraId="1860B92B"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Расход</w:t>
            </w:r>
          </w:p>
          <w:p w14:paraId="51AC6C14"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(в ед. измерения)</w:t>
            </w:r>
          </w:p>
        </w:tc>
        <w:tc>
          <w:tcPr>
            <w:tcW w:w="1134" w:type="dxa"/>
            <w:gridSpan w:val="2"/>
            <w:tcBorders>
              <w:top w:val="single" w:sz="4" w:space="0" w:color="auto"/>
              <w:left w:val="single" w:sz="4" w:space="0" w:color="auto"/>
              <w:bottom w:val="single" w:sz="4" w:space="0" w:color="auto"/>
              <w:right w:val="single" w:sz="4" w:space="0" w:color="auto"/>
            </w:tcBorders>
          </w:tcPr>
          <w:p w14:paraId="5EBB23B7"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Цена за единицу (руб.)</w:t>
            </w:r>
          </w:p>
        </w:tc>
        <w:tc>
          <w:tcPr>
            <w:tcW w:w="1701" w:type="dxa"/>
            <w:tcBorders>
              <w:top w:val="single" w:sz="4" w:space="0" w:color="auto"/>
              <w:left w:val="single" w:sz="4" w:space="0" w:color="auto"/>
              <w:bottom w:val="single" w:sz="4" w:space="0" w:color="auto"/>
              <w:right w:val="single" w:sz="4" w:space="0" w:color="auto"/>
            </w:tcBorders>
          </w:tcPr>
          <w:p w14:paraId="4C560543"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Всего затрат материальных запасов (руб.)</w:t>
            </w:r>
          </w:p>
          <w:p w14:paraId="1B14B6C1"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(6) = (4) x (5)</w:t>
            </w:r>
          </w:p>
        </w:tc>
      </w:tr>
      <w:tr w:rsidR="00EC4493" w:rsidRPr="00EC4493" w14:paraId="00322868" w14:textId="77777777" w:rsidTr="00725882">
        <w:trPr>
          <w:gridAfter w:val="1"/>
          <w:wAfter w:w="20" w:type="dxa"/>
        </w:trPr>
        <w:tc>
          <w:tcPr>
            <w:tcW w:w="1480" w:type="dxa"/>
            <w:tcBorders>
              <w:top w:val="single" w:sz="4" w:space="0" w:color="auto"/>
              <w:left w:val="single" w:sz="4" w:space="0" w:color="auto"/>
              <w:bottom w:val="single" w:sz="4" w:space="0" w:color="auto"/>
              <w:right w:val="single" w:sz="4" w:space="0" w:color="auto"/>
            </w:tcBorders>
          </w:tcPr>
          <w:p w14:paraId="01F273B3"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w:t>
            </w:r>
          </w:p>
        </w:tc>
        <w:tc>
          <w:tcPr>
            <w:tcW w:w="2072" w:type="dxa"/>
            <w:tcBorders>
              <w:top w:val="single" w:sz="4" w:space="0" w:color="auto"/>
              <w:left w:val="single" w:sz="4" w:space="0" w:color="auto"/>
              <w:bottom w:val="single" w:sz="4" w:space="0" w:color="auto"/>
              <w:right w:val="single" w:sz="4" w:space="0" w:color="auto"/>
            </w:tcBorders>
          </w:tcPr>
          <w:p w14:paraId="4D4D49C2"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9136601"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14:paraId="683D0CA0"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4</w:t>
            </w:r>
          </w:p>
        </w:tc>
        <w:tc>
          <w:tcPr>
            <w:tcW w:w="1188" w:type="dxa"/>
            <w:tcBorders>
              <w:top w:val="single" w:sz="4" w:space="0" w:color="auto"/>
              <w:left w:val="single" w:sz="4" w:space="0" w:color="auto"/>
              <w:bottom w:val="single" w:sz="4" w:space="0" w:color="auto"/>
              <w:right w:val="single" w:sz="4" w:space="0" w:color="auto"/>
            </w:tcBorders>
          </w:tcPr>
          <w:p w14:paraId="091A5548"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14:paraId="524667FF"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14:paraId="72108E5B"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7</w:t>
            </w:r>
          </w:p>
        </w:tc>
      </w:tr>
      <w:tr w:rsidR="00EC4493" w:rsidRPr="00EC4493" w14:paraId="6C6D9EBF" w14:textId="77777777" w:rsidTr="00725882">
        <w:trPr>
          <w:gridAfter w:val="1"/>
          <w:wAfter w:w="20" w:type="dxa"/>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1F44CE43"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Рсообщ = p1 x ПРкол</w:t>
            </w:r>
          </w:p>
        </w:tc>
        <w:tc>
          <w:tcPr>
            <w:tcW w:w="2072" w:type="dxa"/>
            <w:tcBorders>
              <w:top w:val="single" w:sz="4" w:space="0" w:color="auto"/>
              <w:left w:val="single" w:sz="4" w:space="0" w:color="auto"/>
              <w:bottom w:val="single" w:sz="4" w:space="0" w:color="auto"/>
              <w:right w:val="single" w:sz="4" w:space="0" w:color="auto"/>
            </w:tcBorders>
            <w:vAlign w:val="bottom"/>
          </w:tcPr>
          <w:p w14:paraId="2DA9A7D3"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Бумага A4 </w:t>
            </w:r>
          </w:p>
        </w:tc>
        <w:tc>
          <w:tcPr>
            <w:tcW w:w="1134" w:type="dxa"/>
            <w:tcBorders>
              <w:top w:val="single" w:sz="4" w:space="0" w:color="auto"/>
              <w:left w:val="single" w:sz="4" w:space="0" w:color="auto"/>
              <w:bottom w:val="single" w:sz="4" w:space="0" w:color="auto"/>
              <w:right w:val="single" w:sz="4" w:space="0" w:color="auto"/>
            </w:tcBorders>
            <w:vAlign w:val="center"/>
          </w:tcPr>
          <w:p w14:paraId="60981674"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45A240F3"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7CA277D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96,0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DBD9C7"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0,80</w:t>
            </w:r>
          </w:p>
        </w:tc>
        <w:tc>
          <w:tcPr>
            <w:tcW w:w="1701" w:type="dxa"/>
            <w:tcBorders>
              <w:top w:val="single" w:sz="4" w:space="0" w:color="auto"/>
              <w:left w:val="single" w:sz="4" w:space="0" w:color="auto"/>
              <w:bottom w:val="single" w:sz="4" w:space="0" w:color="auto"/>
              <w:right w:val="single" w:sz="4" w:space="0" w:color="auto"/>
            </w:tcBorders>
            <w:vAlign w:val="center"/>
          </w:tcPr>
          <w:p w14:paraId="303E988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85,44</w:t>
            </w:r>
          </w:p>
        </w:tc>
      </w:tr>
      <w:tr w:rsidR="00EC4493" w:rsidRPr="00EC4493" w14:paraId="13AD2CB7" w14:textId="77777777" w:rsidTr="00725882">
        <w:trPr>
          <w:gridAfter w:val="1"/>
          <w:wAfter w:w="20" w:type="dxa"/>
        </w:trPr>
        <w:tc>
          <w:tcPr>
            <w:tcW w:w="1480" w:type="dxa"/>
            <w:vMerge/>
            <w:tcBorders>
              <w:top w:val="single" w:sz="4" w:space="0" w:color="auto"/>
              <w:left w:val="single" w:sz="4" w:space="0" w:color="auto"/>
              <w:bottom w:val="single" w:sz="4" w:space="0" w:color="auto"/>
              <w:right w:val="single" w:sz="4" w:space="0" w:color="auto"/>
            </w:tcBorders>
          </w:tcPr>
          <w:p w14:paraId="446FF85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tcPr>
          <w:p w14:paraId="16967A92"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Конверт с литерой </w:t>
            </w:r>
            <w:r w:rsidRPr="00EC4493">
              <w:rPr>
                <w:rFonts w:ascii="Times New Roman" w:eastAsia="Times New Roman" w:hAnsi="Times New Roman"/>
                <w:sz w:val="24"/>
                <w:szCs w:val="24"/>
                <w:lang w:val="en-US" w:eastAsia="ru-RU"/>
              </w:rPr>
              <w:t>D</w:t>
            </w:r>
            <w:r w:rsidRPr="00EC4493">
              <w:rPr>
                <w:rFonts w:ascii="Times New Roman" w:eastAsia="Times New Roman" w:hAnsi="Times New Roman"/>
                <w:sz w:val="24"/>
                <w:szCs w:val="24"/>
                <w:lang w:eastAsia="ru-RU"/>
              </w:rPr>
              <w:t xml:space="preserve"> 110</w:t>
            </w:r>
            <w:r w:rsidRPr="00EC4493">
              <w:rPr>
                <w:rFonts w:ascii="Times New Roman" w:eastAsia="Times New Roman" w:hAnsi="Times New Roman"/>
                <w:sz w:val="24"/>
                <w:szCs w:val="24"/>
                <w:lang w:val="en-US" w:eastAsia="ru-RU"/>
              </w:rPr>
              <w:t>x</w:t>
            </w:r>
            <w:r w:rsidRPr="00EC4493">
              <w:rPr>
                <w:rFonts w:ascii="Times New Roman" w:eastAsia="Times New Roman" w:hAnsi="Times New Roman"/>
                <w:sz w:val="24"/>
                <w:szCs w:val="24"/>
                <w:lang w:eastAsia="ru-RU"/>
              </w:rPr>
              <w:t xml:space="preserve">220 </w:t>
            </w:r>
          </w:p>
        </w:tc>
        <w:tc>
          <w:tcPr>
            <w:tcW w:w="1134" w:type="dxa"/>
            <w:tcBorders>
              <w:top w:val="single" w:sz="4" w:space="0" w:color="auto"/>
              <w:left w:val="single" w:sz="4" w:space="0" w:color="auto"/>
              <w:bottom w:val="single" w:sz="4" w:space="0" w:color="auto"/>
              <w:right w:val="single" w:sz="4" w:space="0" w:color="auto"/>
            </w:tcBorders>
            <w:vAlign w:val="center"/>
          </w:tcPr>
          <w:p w14:paraId="25E8F487"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tcPr>
          <w:p w14:paraId="74F9AF70"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29CC5812"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5B7219"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42,00</w:t>
            </w:r>
          </w:p>
        </w:tc>
        <w:tc>
          <w:tcPr>
            <w:tcW w:w="1701" w:type="dxa"/>
            <w:tcBorders>
              <w:top w:val="single" w:sz="4" w:space="0" w:color="auto"/>
              <w:left w:val="single" w:sz="4" w:space="0" w:color="auto"/>
              <w:bottom w:val="single" w:sz="4" w:space="0" w:color="auto"/>
              <w:right w:val="single" w:sz="4" w:space="0" w:color="auto"/>
            </w:tcBorders>
            <w:vAlign w:val="center"/>
          </w:tcPr>
          <w:p w14:paraId="1234EE78"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210,00</w:t>
            </w:r>
          </w:p>
        </w:tc>
      </w:tr>
      <w:tr w:rsidR="00EC4493" w:rsidRPr="00EC4493" w14:paraId="73E2171A" w14:textId="77777777" w:rsidTr="00725882">
        <w:trPr>
          <w:gridAfter w:val="1"/>
          <w:wAfter w:w="20" w:type="dxa"/>
        </w:trPr>
        <w:tc>
          <w:tcPr>
            <w:tcW w:w="1480" w:type="dxa"/>
            <w:vMerge/>
            <w:tcBorders>
              <w:top w:val="single" w:sz="4" w:space="0" w:color="auto"/>
              <w:left w:val="single" w:sz="4" w:space="0" w:color="auto"/>
              <w:bottom w:val="single" w:sz="4" w:space="0" w:color="auto"/>
              <w:right w:val="single" w:sz="4" w:space="0" w:color="auto"/>
            </w:tcBorders>
          </w:tcPr>
          <w:p w14:paraId="7599280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0FA122DC"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Тонер-картридж</w:t>
            </w:r>
          </w:p>
        </w:tc>
        <w:tc>
          <w:tcPr>
            <w:tcW w:w="1134" w:type="dxa"/>
            <w:tcBorders>
              <w:top w:val="single" w:sz="4" w:space="0" w:color="auto"/>
              <w:left w:val="single" w:sz="4" w:space="0" w:color="auto"/>
              <w:bottom w:val="single" w:sz="4" w:space="0" w:color="auto"/>
              <w:right w:val="single" w:sz="4" w:space="0" w:color="auto"/>
            </w:tcBorders>
            <w:vAlign w:val="center"/>
          </w:tcPr>
          <w:p w14:paraId="33C2F9B6"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59F27FE6"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4721910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96,00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C526F5"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0,45</w:t>
            </w:r>
          </w:p>
        </w:tc>
        <w:tc>
          <w:tcPr>
            <w:tcW w:w="1701" w:type="dxa"/>
            <w:tcBorders>
              <w:top w:val="single" w:sz="4" w:space="0" w:color="auto"/>
              <w:left w:val="single" w:sz="4" w:space="0" w:color="auto"/>
              <w:bottom w:val="single" w:sz="4" w:space="0" w:color="auto"/>
              <w:right w:val="single" w:sz="4" w:space="0" w:color="auto"/>
            </w:tcBorders>
            <w:vAlign w:val="center"/>
          </w:tcPr>
          <w:p w14:paraId="3F748369"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43,20</w:t>
            </w:r>
          </w:p>
        </w:tc>
      </w:tr>
      <w:tr w:rsidR="00EC4493" w:rsidRPr="00EC4493" w14:paraId="7841A1AD" w14:textId="77777777" w:rsidTr="00725882">
        <w:trPr>
          <w:gridAfter w:val="1"/>
          <w:wAfter w:w="20" w:type="dxa"/>
        </w:trPr>
        <w:tc>
          <w:tcPr>
            <w:tcW w:w="1480" w:type="dxa"/>
            <w:vMerge/>
            <w:tcBorders>
              <w:top w:val="single" w:sz="4" w:space="0" w:color="auto"/>
              <w:left w:val="single" w:sz="4" w:space="0" w:color="auto"/>
              <w:bottom w:val="single" w:sz="4" w:space="0" w:color="auto"/>
              <w:right w:val="single" w:sz="4" w:space="0" w:color="auto"/>
            </w:tcBorders>
          </w:tcPr>
          <w:p w14:paraId="439D36FB"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015322D0"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Ручка шариковая</w:t>
            </w:r>
          </w:p>
        </w:tc>
        <w:tc>
          <w:tcPr>
            <w:tcW w:w="1134" w:type="dxa"/>
            <w:tcBorders>
              <w:top w:val="single" w:sz="4" w:space="0" w:color="auto"/>
              <w:left w:val="single" w:sz="4" w:space="0" w:color="auto"/>
              <w:bottom w:val="single" w:sz="4" w:space="0" w:color="auto"/>
              <w:right w:val="single" w:sz="4" w:space="0" w:color="auto"/>
            </w:tcBorders>
            <w:vAlign w:val="center"/>
          </w:tcPr>
          <w:p w14:paraId="6D6B410E"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tcPr>
          <w:p w14:paraId="46AB9878"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400505A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B63A7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16,00</w:t>
            </w:r>
          </w:p>
        </w:tc>
        <w:tc>
          <w:tcPr>
            <w:tcW w:w="1701" w:type="dxa"/>
            <w:tcBorders>
              <w:top w:val="single" w:sz="4" w:space="0" w:color="auto"/>
              <w:left w:val="single" w:sz="4" w:space="0" w:color="auto"/>
              <w:bottom w:val="single" w:sz="4" w:space="0" w:color="auto"/>
              <w:right w:val="single" w:sz="4" w:space="0" w:color="auto"/>
            </w:tcBorders>
            <w:vAlign w:val="center"/>
          </w:tcPr>
          <w:p w14:paraId="38ED0766"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16,00</w:t>
            </w:r>
          </w:p>
        </w:tc>
      </w:tr>
      <w:tr w:rsidR="00EC4493" w:rsidRPr="00EC4493" w14:paraId="24EA18C2" w14:textId="77777777" w:rsidTr="00725882">
        <w:trPr>
          <w:gridAfter w:val="1"/>
          <w:wAfter w:w="20" w:type="dxa"/>
        </w:trPr>
        <w:tc>
          <w:tcPr>
            <w:tcW w:w="1480" w:type="dxa"/>
            <w:vMerge/>
            <w:tcBorders>
              <w:top w:val="single" w:sz="4" w:space="0" w:color="auto"/>
              <w:left w:val="single" w:sz="4" w:space="0" w:color="auto"/>
              <w:bottom w:val="single" w:sz="4" w:space="0" w:color="auto"/>
              <w:right w:val="single" w:sz="4" w:space="0" w:color="auto"/>
            </w:tcBorders>
          </w:tcPr>
          <w:p w14:paraId="08E470F2"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3ECDBA92"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Карандаш</w:t>
            </w:r>
          </w:p>
        </w:tc>
        <w:tc>
          <w:tcPr>
            <w:tcW w:w="1134" w:type="dxa"/>
            <w:tcBorders>
              <w:top w:val="single" w:sz="4" w:space="0" w:color="auto"/>
              <w:left w:val="single" w:sz="4" w:space="0" w:color="auto"/>
              <w:bottom w:val="single" w:sz="4" w:space="0" w:color="auto"/>
              <w:right w:val="single" w:sz="4" w:space="0" w:color="auto"/>
            </w:tcBorders>
            <w:vAlign w:val="bottom"/>
          </w:tcPr>
          <w:p w14:paraId="757B57E4"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шт.</w:t>
            </w:r>
          </w:p>
        </w:tc>
        <w:tc>
          <w:tcPr>
            <w:tcW w:w="709" w:type="dxa"/>
            <w:tcBorders>
              <w:top w:val="single" w:sz="4" w:space="0" w:color="auto"/>
              <w:left w:val="single" w:sz="4" w:space="0" w:color="auto"/>
              <w:bottom w:val="single" w:sz="4" w:space="0" w:color="auto"/>
              <w:right w:val="single" w:sz="4" w:space="0" w:color="auto"/>
            </w:tcBorders>
          </w:tcPr>
          <w:p w14:paraId="17E7B267"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bottom"/>
          </w:tcPr>
          <w:p w14:paraId="2EB3D48A"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3ED71AC"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8,00</w:t>
            </w:r>
          </w:p>
        </w:tc>
        <w:tc>
          <w:tcPr>
            <w:tcW w:w="1701" w:type="dxa"/>
            <w:tcBorders>
              <w:top w:val="single" w:sz="4" w:space="0" w:color="auto"/>
              <w:left w:val="single" w:sz="4" w:space="0" w:color="auto"/>
              <w:bottom w:val="single" w:sz="4" w:space="0" w:color="auto"/>
              <w:right w:val="single" w:sz="4" w:space="0" w:color="auto"/>
            </w:tcBorders>
            <w:vAlign w:val="bottom"/>
          </w:tcPr>
          <w:p w14:paraId="072EAE87"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8,00</w:t>
            </w:r>
          </w:p>
        </w:tc>
      </w:tr>
      <w:tr w:rsidR="00EC4493" w:rsidRPr="00EC4493" w14:paraId="106005E3" w14:textId="77777777" w:rsidTr="00725882">
        <w:trPr>
          <w:gridAfter w:val="1"/>
          <w:wAfter w:w="20" w:type="dxa"/>
        </w:trPr>
        <w:tc>
          <w:tcPr>
            <w:tcW w:w="1480" w:type="dxa"/>
            <w:vMerge w:val="restart"/>
            <w:tcBorders>
              <w:top w:val="single" w:sz="4" w:space="0" w:color="auto"/>
              <w:left w:val="single" w:sz="4" w:space="0" w:color="auto"/>
              <w:right w:val="single" w:sz="4" w:space="0" w:color="auto"/>
            </w:tcBorders>
          </w:tcPr>
          <w:p w14:paraId="43C4884B"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Ропубл.</w:t>
            </w:r>
          </w:p>
        </w:tc>
        <w:tc>
          <w:tcPr>
            <w:tcW w:w="2072" w:type="dxa"/>
            <w:tcBorders>
              <w:top w:val="single" w:sz="4" w:space="0" w:color="auto"/>
              <w:left w:val="single" w:sz="4" w:space="0" w:color="auto"/>
              <w:bottom w:val="single" w:sz="4" w:space="0" w:color="auto"/>
              <w:right w:val="single" w:sz="4" w:space="0" w:color="auto"/>
            </w:tcBorders>
            <w:vAlign w:val="bottom"/>
          </w:tcPr>
          <w:p w14:paraId="65AD7977"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Публикация в муниципальной газете</w:t>
            </w:r>
          </w:p>
        </w:tc>
        <w:tc>
          <w:tcPr>
            <w:tcW w:w="1134" w:type="dxa"/>
            <w:tcBorders>
              <w:top w:val="single" w:sz="4" w:space="0" w:color="auto"/>
              <w:left w:val="single" w:sz="4" w:space="0" w:color="auto"/>
              <w:bottom w:val="single" w:sz="4" w:space="0" w:color="auto"/>
              <w:right w:val="single" w:sz="4" w:space="0" w:color="auto"/>
            </w:tcBorders>
            <w:vAlign w:val="center"/>
          </w:tcPr>
          <w:p w14:paraId="4B19AA5D"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32A98D59"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2DA067D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BBD0FB"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1,34</w:t>
            </w:r>
          </w:p>
        </w:tc>
        <w:tc>
          <w:tcPr>
            <w:tcW w:w="1701" w:type="dxa"/>
            <w:tcBorders>
              <w:top w:val="single" w:sz="4" w:space="0" w:color="auto"/>
              <w:left w:val="single" w:sz="4" w:space="0" w:color="auto"/>
              <w:bottom w:val="single" w:sz="4" w:space="0" w:color="auto"/>
              <w:right w:val="single" w:sz="4" w:space="0" w:color="auto"/>
            </w:tcBorders>
            <w:vAlign w:val="center"/>
          </w:tcPr>
          <w:p w14:paraId="294D2A6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1,34</w:t>
            </w:r>
          </w:p>
        </w:tc>
      </w:tr>
      <w:tr w:rsidR="00EC4493" w:rsidRPr="00EC4493" w14:paraId="0ED5EC74" w14:textId="77777777" w:rsidTr="00725882">
        <w:trPr>
          <w:gridAfter w:val="1"/>
          <w:wAfter w:w="20" w:type="dxa"/>
        </w:trPr>
        <w:tc>
          <w:tcPr>
            <w:tcW w:w="1480" w:type="dxa"/>
            <w:vMerge/>
            <w:tcBorders>
              <w:left w:val="single" w:sz="4" w:space="0" w:color="auto"/>
              <w:right w:val="single" w:sz="4" w:space="0" w:color="auto"/>
            </w:tcBorders>
          </w:tcPr>
          <w:p w14:paraId="4ECE9AD9"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67175850"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Публикация в немуниципальн ой газете</w:t>
            </w:r>
          </w:p>
        </w:tc>
        <w:tc>
          <w:tcPr>
            <w:tcW w:w="1134" w:type="dxa"/>
            <w:tcBorders>
              <w:top w:val="single" w:sz="4" w:space="0" w:color="auto"/>
              <w:left w:val="single" w:sz="4" w:space="0" w:color="auto"/>
              <w:bottom w:val="single" w:sz="4" w:space="0" w:color="auto"/>
              <w:right w:val="single" w:sz="4" w:space="0" w:color="auto"/>
            </w:tcBorders>
            <w:vAlign w:val="center"/>
          </w:tcPr>
          <w:p w14:paraId="05A3DAF8"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7A1410C4"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ar-SA"/>
              </w:rPr>
              <w:t>см2</w:t>
            </w:r>
          </w:p>
        </w:tc>
        <w:tc>
          <w:tcPr>
            <w:tcW w:w="1188" w:type="dxa"/>
            <w:tcBorders>
              <w:top w:val="single" w:sz="4" w:space="0" w:color="auto"/>
              <w:left w:val="single" w:sz="4" w:space="0" w:color="auto"/>
              <w:bottom w:val="single" w:sz="4" w:space="0" w:color="auto"/>
              <w:right w:val="single" w:sz="4" w:space="0" w:color="auto"/>
            </w:tcBorders>
            <w:vAlign w:val="center"/>
          </w:tcPr>
          <w:p w14:paraId="6ED423A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682EE8"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0,00/k</w:t>
            </w:r>
          </w:p>
        </w:tc>
        <w:tc>
          <w:tcPr>
            <w:tcW w:w="1701" w:type="dxa"/>
            <w:tcBorders>
              <w:top w:val="single" w:sz="4" w:space="0" w:color="auto"/>
              <w:left w:val="single" w:sz="4" w:space="0" w:color="auto"/>
              <w:bottom w:val="single" w:sz="4" w:space="0" w:color="auto"/>
              <w:right w:val="single" w:sz="4" w:space="0" w:color="auto"/>
            </w:tcBorders>
            <w:vAlign w:val="center"/>
          </w:tcPr>
          <w:p w14:paraId="46DC5C8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0,00</w:t>
            </w:r>
          </w:p>
        </w:tc>
      </w:tr>
      <w:tr w:rsidR="00EC4493" w:rsidRPr="00EC4493" w14:paraId="23D5417E" w14:textId="77777777" w:rsidTr="00725882">
        <w:trPr>
          <w:gridAfter w:val="1"/>
          <w:wAfter w:w="20" w:type="dxa"/>
        </w:trPr>
        <w:tc>
          <w:tcPr>
            <w:tcW w:w="1480" w:type="dxa"/>
            <w:vMerge/>
            <w:tcBorders>
              <w:left w:val="single" w:sz="4" w:space="0" w:color="auto"/>
              <w:bottom w:val="single" w:sz="4" w:space="0" w:color="auto"/>
              <w:right w:val="single" w:sz="4" w:space="0" w:color="auto"/>
            </w:tcBorders>
          </w:tcPr>
          <w:p w14:paraId="3FDCCFF8"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15232EEB"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Вещание на радиостанции</w:t>
            </w:r>
          </w:p>
        </w:tc>
        <w:tc>
          <w:tcPr>
            <w:tcW w:w="1134" w:type="dxa"/>
            <w:tcBorders>
              <w:top w:val="single" w:sz="4" w:space="0" w:color="auto"/>
              <w:left w:val="single" w:sz="4" w:space="0" w:color="auto"/>
              <w:bottom w:val="single" w:sz="4" w:space="0" w:color="auto"/>
              <w:right w:val="single" w:sz="4" w:space="0" w:color="auto"/>
            </w:tcBorders>
            <w:vAlign w:val="center"/>
          </w:tcPr>
          <w:p w14:paraId="01CBAE57"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7DEBDF39"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мин.</w:t>
            </w:r>
          </w:p>
        </w:tc>
        <w:tc>
          <w:tcPr>
            <w:tcW w:w="1188" w:type="dxa"/>
            <w:tcBorders>
              <w:top w:val="single" w:sz="4" w:space="0" w:color="auto"/>
              <w:left w:val="single" w:sz="4" w:space="0" w:color="auto"/>
              <w:bottom w:val="single" w:sz="4" w:space="0" w:color="auto"/>
              <w:right w:val="single" w:sz="4" w:space="0" w:color="auto"/>
            </w:tcBorders>
            <w:vAlign w:val="center"/>
          </w:tcPr>
          <w:p w14:paraId="5CDF809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546358"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0,00/k</w:t>
            </w:r>
          </w:p>
        </w:tc>
        <w:tc>
          <w:tcPr>
            <w:tcW w:w="1701" w:type="dxa"/>
            <w:tcBorders>
              <w:top w:val="single" w:sz="4" w:space="0" w:color="auto"/>
              <w:left w:val="single" w:sz="4" w:space="0" w:color="auto"/>
              <w:bottom w:val="single" w:sz="4" w:space="0" w:color="auto"/>
              <w:right w:val="single" w:sz="4" w:space="0" w:color="auto"/>
            </w:tcBorders>
            <w:vAlign w:val="center"/>
          </w:tcPr>
          <w:p w14:paraId="1173D594"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ar-SA"/>
              </w:rPr>
            </w:pPr>
            <w:r w:rsidRPr="00EC4493">
              <w:rPr>
                <w:rFonts w:ascii="Times New Roman" w:eastAsia="Times New Roman" w:hAnsi="Times New Roman"/>
                <w:sz w:val="24"/>
                <w:szCs w:val="24"/>
                <w:lang w:eastAsia="ar-SA"/>
              </w:rPr>
              <w:t>0,00</w:t>
            </w:r>
          </w:p>
        </w:tc>
      </w:tr>
      <w:tr w:rsidR="00EC4493" w:rsidRPr="00EC4493" w14:paraId="7CFAC396" w14:textId="77777777" w:rsidTr="00725882">
        <w:trPr>
          <w:gridAfter w:val="1"/>
          <w:wAfter w:w="20" w:type="dxa"/>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473E577D"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Рэкс</w:t>
            </w:r>
          </w:p>
        </w:tc>
        <w:tc>
          <w:tcPr>
            <w:tcW w:w="2072" w:type="dxa"/>
            <w:tcBorders>
              <w:top w:val="single" w:sz="4" w:space="0" w:color="auto"/>
              <w:left w:val="single" w:sz="4" w:space="0" w:color="auto"/>
              <w:bottom w:val="single" w:sz="4" w:space="0" w:color="auto"/>
              <w:right w:val="single" w:sz="4" w:space="0" w:color="auto"/>
            </w:tcBorders>
            <w:vAlign w:val="bottom"/>
          </w:tcPr>
          <w:p w14:paraId="3DAF32A6"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 xml:space="preserve">Бумага A4 </w:t>
            </w:r>
          </w:p>
        </w:tc>
        <w:tc>
          <w:tcPr>
            <w:tcW w:w="1134" w:type="dxa"/>
            <w:tcBorders>
              <w:top w:val="single" w:sz="4" w:space="0" w:color="auto"/>
              <w:left w:val="single" w:sz="4" w:space="0" w:color="auto"/>
              <w:bottom w:val="single" w:sz="4" w:space="0" w:color="auto"/>
              <w:right w:val="single" w:sz="4" w:space="0" w:color="auto"/>
            </w:tcBorders>
            <w:vAlign w:val="center"/>
          </w:tcPr>
          <w:p w14:paraId="0536D4CA"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238DEBA1"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16953357"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DF5EC1"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0,60</w:t>
            </w:r>
          </w:p>
        </w:tc>
        <w:tc>
          <w:tcPr>
            <w:tcW w:w="1701" w:type="dxa"/>
            <w:tcBorders>
              <w:top w:val="single" w:sz="4" w:space="0" w:color="auto"/>
              <w:left w:val="single" w:sz="4" w:space="0" w:color="auto"/>
              <w:bottom w:val="single" w:sz="4" w:space="0" w:color="auto"/>
              <w:right w:val="single" w:sz="4" w:space="0" w:color="auto"/>
            </w:tcBorders>
            <w:vAlign w:val="center"/>
          </w:tcPr>
          <w:p w14:paraId="3842FD43"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1,80</w:t>
            </w:r>
          </w:p>
        </w:tc>
      </w:tr>
      <w:tr w:rsidR="00EC4493" w:rsidRPr="00EC4493" w14:paraId="60DAE747" w14:textId="77777777" w:rsidTr="00725882">
        <w:trPr>
          <w:gridAfter w:val="1"/>
          <w:wAfter w:w="20" w:type="dxa"/>
        </w:trPr>
        <w:tc>
          <w:tcPr>
            <w:tcW w:w="1480" w:type="dxa"/>
            <w:vMerge/>
            <w:tcBorders>
              <w:top w:val="single" w:sz="4" w:space="0" w:color="auto"/>
              <w:left w:val="single" w:sz="4" w:space="0" w:color="auto"/>
              <w:bottom w:val="single" w:sz="4" w:space="0" w:color="auto"/>
              <w:right w:val="single" w:sz="4" w:space="0" w:color="auto"/>
            </w:tcBorders>
          </w:tcPr>
          <w:p w14:paraId="3B2E3FF0"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p>
        </w:tc>
        <w:tc>
          <w:tcPr>
            <w:tcW w:w="2072" w:type="dxa"/>
            <w:tcBorders>
              <w:top w:val="single" w:sz="4" w:space="0" w:color="auto"/>
              <w:left w:val="single" w:sz="4" w:space="0" w:color="auto"/>
              <w:bottom w:val="single" w:sz="4" w:space="0" w:color="auto"/>
              <w:right w:val="single" w:sz="4" w:space="0" w:color="auto"/>
            </w:tcBorders>
            <w:vAlign w:val="bottom"/>
          </w:tcPr>
          <w:p w14:paraId="7857AA22"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Тонер-картридж</w:t>
            </w:r>
          </w:p>
        </w:tc>
        <w:tc>
          <w:tcPr>
            <w:tcW w:w="1134" w:type="dxa"/>
            <w:tcBorders>
              <w:top w:val="single" w:sz="4" w:space="0" w:color="auto"/>
              <w:left w:val="single" w:sz="4" w:space="0" w:color="auto"/>
              <w:bottom w:val="single" w:sz="4" w:space="0" w:color="auto"/>
              <w:right w:val="single" w:sz="4" w:space="0" w:color="auto"/>
            </w:tcBorders>
            <w:vAlign w:val="center"/>
          </w:tcPr>
          <w:p w14:paraId="5626D349"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2A8477F4"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36FA9CB7"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5AE07D"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val="en-US" w:eastAsia="ru-RU"/>
              </w:rPr>
            </w:pPr>
            <w:r w:rsidRPr="00EC4493">
              <w:rPr>
                <w:rFonts w:ascii="Times New Roman" w:eastAsia="Times New Roman" w:hAnsi="Times New Roman"/>
                <w:sz w:val="24"/>
                <w:szCs w:val="24"/>
                <w:lang w:val="en-US" w:eastAsia="ru-RU"/>
              </w:rPr>
              <w:t>0</w:t>
            </w:r>
            <w:r w:rsidRPr="00EC4493">
              <w:rPr>
                <w:rFonts w:ascii="Times New Roman" w:eastAsia="Times New Roman" w:hAnsi="Times New Roman"/>
                <w:sz w:val="24"/>
                <w:szCs w:val="24"/>
                <w:lang w:eastAsia="ru-RU"/>
              </w:rPr>
              <w:t>,</w:t>
            </w:r>
            <w:r w:rsidRPr="00EC4493">
              <w:rPr>
                <w:rFonts w:ascii="Times New Roman" w:eastAsia="Times New Roman" w:hAnsi="Times New Roman"/>
                <w:sz w:val="24"/>
                <w:szCs w:val="24"/>
                <w:lang w:val="en-US"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14:paraId="0462E43F"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0,36</w:t>
            </w:r>
          </w:p>
        </w:tc>
      </w:tr>
      <w:tr w:rsidR="00EC4493" w:rsidRPr="00EC4493" w14:paraId="05341537" w14:textId="77777777" w:rsidTr="00725882">
        <w:trPr>
          <w:gridAfter w:val="1"/>
          <w:wAfter w:w="20" w:type="dxa"/>
        </w:trPr>
        <w:tc>
          <w:tcPr>
            <w:tcW w:w="1480" w:type="dxa"/>
            <w:tcBorders>
              <w:top w:val="single" w:sz="4" w:space="0" w:color="auto"/>
              <w:left w:val="single" w:sz="4" w:space="0" w:color="auto"/>
              <w:bottom w:val="single" w:sz="4" w:space="0" w:color="auto"/>
              <w:right w:val="single" w:sz="4" w:space="0" w:color="auto"/>
            </w:tcBorders>
            <w:vAlign w:val="center"/>
          </w:tcPr>
          <w:p w14:paraId="48E776F1"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Рв.</w:t>
            </w:r>
          </w:p>
        </w:tc>
        <w:tc>
          <w:tcPr>
            <w:tcW w:w="2072" w:type="dxa"/>
            <w:tcBorders>
              <w:top w:val="single" w:sz="4" w:space="0" w:color="auto"/>
              <w:left w:val="single" w:sz="4" w:space="0" w:color="auto"/>
              <w:bottom w:val="single" w:sz="4" w:space="0" w:color="auto"/>
              <w:right w:val="single" w:sz="4" w:space="0" w:color="auto"/>
            </w:tcBorders>
            <w:vAlign w:val="center"/>
          </w:tcPr>
          <w:p w14:paraId="72CAE7D2"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Бензин АИ-95</w:t>
            </w:r>
          </w:p>
        </w:tc>
        <w:tc>
          <w:tcPr>
            <w:tcW w:w="1134" w:type="dxa"/>
            <w:tcBorders>
              <w:top w:val="single" w:sz="4" w:space="0" w:color="auto"/>
              <w:left w:val="single" w:sz="4" w:space="0" w:color="auto"/>
              <w:bottom w:val="single" w:sz="4" w:space="0" w:color="auto"/>
              <w:right w:val="single" w:sz="4" w:space="0" w:color="auto"/>
            </w:tcBorders>
            <w:vAlign w:val="center"/>
          </w:tcPr>
          <w:p w14:paraId="6D2C4F2F" w14:textId="77777777" w:rsidR="00EC4493" w:rsidRPr="00EC4493" w:rsidRDefault="00EC4493" w:rsidP="00EC4493">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tcPr>
          <w:p w14:paraId="57E6AD7E" w14:textId="77777777" w:rsidR="00EC4493" w:rsidRPr="00EC4493" w:rsidRDefault="00EC4493" w:rsidP="00EC4493">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14:paraId="479A9882"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2,05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D995FC"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52,95</w:t>
            </w:r>
          </w:p>
        </w:tc>
        <w:tc>
          <w:tcPr>
            <w:tcW w:w="1701" w:type="dxa"/>
            <w:tcBorders>
              <w:top w:val="single" w:sz="4" w:space="0" w:color="auto"/>
              <w:left w:val="single" w:sz="4" w:space="0" w:color="auto"/>
              <w:bottom w:val="single" w:sz="4" w:space="0" w:color="auto"/>
              <w:right w:val="single" w:sz="4" w:space="0" w:color="auto"/>
            </w:tcBorders>
            <w:vAlign w:val="center"/>
          </w:tcPr>
          <w:p w14:paraId="065BA776"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108,55</w:t>
            </w:r>
          </w:p>
        </w:tc>
      </w:tr>
      <w:tr w:rsidR="00EC4493" w:rsidRPr="00EC4493" w14:paraId="1473239D" w14:textId="77777777" w:rsidTr="00725882">
        <w:tc>
          <w:tcPr>
            <w:tcW w:w="6907" w:type="dxa"/>
            <w:gridSpan w:val="6"/>
            <w:tcBorders>
              <w:top w:val="single" w:sz="4" w:space="0" w:color="auto"/>
              <w:left w:val="single" w:sz="4" w:space="0" w:color="auto"/>
              <w:bottom w:val="single" w:sz="4" w:space="0" w:color="auto"/>
              <w:right w:val="single" w:sz="4" w:space="0" w:color="auto"/>
            </w:tcBorders>
          </w:tcPr>
          <w:p w14:paraId="3A1E8D10"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Итого:</w:t>
            </w:r>
          </w:p>
        </w:tc>
        <w:tc>
          <w:tcPr>
            <w:tcW w:w="2531" w:type="dxa"/>
            <w:gridSpan w:val="3"/>
            <w:tcBorders>
              <w:top w:val="single" w:sz="4" w:space="0" w:color="auto"/>
              <w:left w:val="single" w:sz="4" w:space="0" w:color="auto"/>
              <w:bottom w:val="single" w:sz="4" w:space="0" w:color="auto"/>
              <w:right w:val="single" w:sz="4" w:space="0" w:color="auto"/>
            </w:tcBorders>
          </w:tcPr>
          <w:p w14:paraId="41166D7D" w14:textId="77777777" w:rsidR="00EC4493" w:rsidRPr="00EC4493" w:rsidRDefault="00EC4493" w:rsidP="00EC4493">
            <w:pPr>
              <w:widowControl w:val="0"/>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EC4493">
              <w:rPr>
                <w:rFonts w:ascii="Times New Roman" w:eastAsia="Times New Roman" w:hAnsi="Times New Roman"/>
                <w:sz w:val="24"/>
                <w:szCs w:val="24"/>
                <w:lang w:eastAsia="ru-RU"/>
              </w:rPr>
              <w:t>476,55</w:t>
            </w:r>
          </w:p>
        </w:tc>
      </w:tr>
    </w:tbl>
    <w:p w14:paraId="2029F14A" w14:textId="77777777" w:rsidR="00EC4493" w:rsidRPr="00EC4493" w:rsidRDefault="00EC4493" w:rsidP="00EC4493">
      <w:pPr>
        <w:suppressAutoHyphens/>
        <w:spacing w:after="0" w:line="240" w:lineRule="exact"/>
        <w:jc w:val="both"/>
        <w:rPr>
          <w:rFonts w:ascii="Times New Roman" w:eastAsia="Times New Roman" w:hAnsi="Times New Roman"/>
          <w:b/>
          <w:sz w:val="24"/>
          <w:szCs w:val="24"/>
          <w:lang w:eastAsia="ar-SA"/>
        </w:rPr>
      </w:pPr>
    </w:p>
    <w:p w14:paraId="041A60A7" w14:textId="77777777" w:rsidR="00EC4493" w:rsidRPr="00EC4493" w:rsidRDefault="00EC4493" w:rsidP="00EC4493">
      <w:pPr>
        <w:spacing w:after="0" w:line="320" w:lineRule="atLeast"/>
        <w:jc w:val="both"/>
        <w:rPr>
          <w:rFonts w:ascii="Times New Roman" w:eastAsia="Times New Roman" w:hAnsi="Times New Roman"/>
          <w:bCs/>
          <w:sz w:val="24"/>
          <w:szCs w:val="24"/>
          <w:lang w:eastAsia="ru-RU"/>
        </w:rPr>
      </w:pPr>
      <w:r w:rsidRPr="00EC4493">
        <w:rPr>
          <w:rFonts w:ascii="Times New Roman" w:eastAsia="Times New Roman" w:hAnsi="Times New Roman"/>
          <w:sz w:val="24"/>
          <w:szCs w:val="24"/>
          <w:lang w:eastAsia="ru-RU"/>
        </w:rPr>
        <w:t xml:space="preserve">        Согласно настоящему приложению 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для физических и юридических лиц, составляет 476,55 руб.(НДС не облагается) в расчете на одно заявление.</w:t>
      </w:r>
    </w:p>
    <w:p w14:paraId="30AF8AC0" w14:textId="77777777" w:rsidR="00B4158A" w:rsidRPr="00F344BB" w:rsidRDefault="00B4158A" w:rsidP="00C123F3">
      <w:pPr>
        <w:spacing w:after="8" w:line="240" w:lineRule="auto"/>
        <w:ind w:right="1783"/>
        <w:contextualSpacing/>
        <w:jc w:val="center"/>
        <w:rPr>
          <w:rFonts w:ascii="Times New Roman" w:hAnsi="Times New Roman"/>
          <w:sz w:val="24"/>
          <w:szCs w:val="24"/>
        </w:rPr>
      </w:pPr>
    </w:p>
    <w:p w14:paraId="6F5AF1FB" w14:textId="08AE2214" w:rsidR="00B4158A" w:rsidRPr="00F344BB" w:rsidRDefault="00F344BB" w:rsidP="00F344BB">
      <w:pPr>
        <w:spacing w:after="8" w:line="240" w:lineRule="auto"/>
        <w:ind w:right="1783"/>
        <w:contextualSpacing/>
        <w:jc w:val="right"/>
        <w:rPr>
          <w:rFonts w:ascii="Times New Roman" w:hAnsi="Times New Roman"/>
          <w:sz w:val="24"/>
          <w:szCs w:val="24"/>
        </w:rPr>
      </w:pPr>
      <w:r>
        <w:rPr>
          <w:rFonts w:ascii="Times New Roman" w:hAnsi="Times New Roman"/>
          <w:sz w:val="24"/>
          <w:szCs w:val="24"/>
        </w:rPr>
        <w:t xml:space="preserve">                                                                                                                                                                                                                                                                                                                                                                                                                                                                                                                                                                                                                                                                                                                                                                                                                                                                                                                                                                                                                                                                            _______________________________________________________________</w:t>
      </w:r>
    </w:p>
    <w:p w14:paraId="0F022B83" w14:textId="77777777" w:rsidR="00B4158A" w:rsidRPr="00F344BB" w:rsidRDefault="00B4158A" w:rsidP="00C123F3">
      <w:pPr>
        <w:spacing w:after="8" w:line="240" w:lineRule="auto"/>
        <w:ind w:right="1783"/>
        <w:contextualSpacing/>
        <w:jc w:val="center"/>
        <w:rPr>
          <w:rFonts w:ascii="Times New Roman" w:hAnsi="Times New Roman"/>
          <w:sz w:val="24"/>
          <w:szCs w:val="24"/>
        </w:rPr>
      </w:pPr>
    </w:p>
    <w:p w14:paraId="346BAF75" w14:textId="77777777" w:rsidR="00F344BB" w:rsidRPr="00F344BB" w:rsidRDefault="00F344BB" w:rsidP="00F344BB">
      <w:pPr>
        <w:suppressAutoHyphens/>
        <w:autoSpaceDE w:val="0"/>
        <w:autoSpaceDN w:val="0"/>
        <w:spacing w:after="0" w:line="240" w:lineRule="auto"/>
        <w:jc w:val="center"/>
        <w:rPr>
          <w:rFonts w:ascii="Times New Roman" w:hAnsi="Times New Roman"/>
          <w:b/>
          <w:color w:val="000000" w:themeColor="text1"/>
          <w:sz w:val="24"/>
          <w:szCs w:val="24"/>
          <w:lang w:eastAsia="ar-SA"/>
        </w:rPr>
      </w:pPr>
      <w:r w:rsidRPr="00F344BB">
        <w:rPr>
          <w:rFonts w:ascii="Times New Roman" w:hAnsi="Times New Roman"/>
          <w:b/>
          <w:color w:val="000000" w:themeColor="text1"/>
          <w:sz w:val="24"/>
          <w:szCs w:val="24"/>
          <w:lang w:eastAsia="ar-SA"/>
        </w:rPr>
        <w:lastRenderedPageBreak/>
        <w:t>Новгородская  область</w:t>
      </w:r>
    </w:p>
    <w:p w14:paraId="2236FAAA" w14:textId="77777777" w:rsidR="00F344BB" w:rsidRPr="00F344BB" w:rsidRDefault="00F344BB" w:rsidP="00F344BB">
      <w:pPr>
        <w:suppressAutoHyphens/>
        <w:autoSpaceDE w:val="0"/>
        <w:autoSpaceDN w:val="0"/>
        <w:spacing w:after="0" w:line="240" w:lineRule="auto"/>
        <w:jc w:val="center"/>
        <w:rPr>
          <w:rFonts w:ascii="Times New Roman" w:hAnsi="Times New Roman"/>
          <w:b/>
          <w:color w:val="000000" w:themeColor="text1"/>
          <w:sz w:val="24"/>
          <w:szCs w:val="24"/>
          <w:lang w:eastAsia="ar-SA"/>
        </w:rPr>
      </w:pPr>
      <w:r w:rsidRPr="00F344BB">
        <w:rPr>
          <w:rFonts w:ascii="Times New Roman" w:hAnsi="Times New Roman"/>
          <w:b/>
          <w:color w:val="000000" w:themeColor="text1"/>
          <w:sz w:val="24"/>
          <w:szCs w:val="24"/>
          <w:lang w:eastAsia="ar-SA"/>
        </w:rPr>
        <w:t>СОВЕТ ДЕПУТАТОВ КУЛОТИНСКОГО ГОРОДСКОГО ПОСЕЛЕНИЯ</w:t>
      </w:r>
    </w:p>
    <w:p w14:paraId="323B1976" w14:textId="77777777" w:rsidR="00F344BB" w:rsidRPr="00F344BB" w:rsidRDefault="00F344BB" w:rsidP="00F344BB">
      <w:pPr>
        <w:autoSpaceDE w:val="0"/>
        <w:autoSpaceDN w:val="0"/>
        <w:spacing w:after="0" w:line="240" w:lineRule="atLeast"/>
        <w:jc w:val="center"/>
        <w:rPr>
          <w:rFonts w:ascii="Times New Roman" w:hAnsi="Times New Roman"/>
          <w:b/>
          <w:color w:val="000000" w:themeColor="text1"/>
          <w:sz w:val="24"/>
          <w:szCs w:val="24"/>
        </w:rPr>
      </w:pPr>
      <w:r w:rsidRPr="00F344BB">
        <w:rPr>
          <w:rFonts w:ascii="Times New Roman" w:hAnsi="Times New Roman"/>
          <w:b/>
          <w:color w:val="000000" w:themeColor="text1"/>
          <w:sz w:val="24"/>
          <w:szCs w:val="24"/>
          <w:lang w:eastAsia="ar-SA"/>
        </w:rPr>
        <w:t>Окуловского района</w:t>
      </w:r>
    </w:p>
    <w:p w14:paraId="204C8535" w14:textId="77777777" w:rsidR="00F344BB" w:rsidRPr="00F344BB" w:rsidRDefault="00F344BB" w:rsidP="00F344BB">
      <w:pPr>
        <w:spacing w:after="0" w:line="240" w:lineRule="auto"/>
        <w:contextualSpacing/>
        <w:jc w:val="center"/>
        <w:rPr>
          <w:rFonts w:ascii="Times New Roman" w:hAnsi="Times New Roman"/>
          <w:b/>
          <w:color w:val="000000" w:themeColor="text1"/>
          <w:sz w:val="24"/>
          <w:szCs w:val="24"/>
        </w:rPr>
      </w:pPr>
    </w:p>
    <w:p w14:paraId="329F04B7" w14:textId="77777777" w:rsidR="00F344BB" w:rsidRPr="00F344BB" w:rsidRDefault="00F344BB" w:rsidP="00F344BB">
      <w:pPr>
        <w:spacing w:line="240" w:lineRule="auto"/>
        <w:contextualSpacing/>
        <w:jc w:val="center"/>
        <w:rPr>
          <w:rFonts w:ascii="Times New Roman" w:hAnsi="Times New Roman"/>
          <w:b/>
          <w:color w:val="000000" w:themeColor="text1"/>
          <w:sz w:val="24"/>
          <w:szCs w:val="24"/>
        </w:rPr>
      </w:pPr>
      <w:r w:rsidRPr="00F344BB">
        <w:rPr>
          <w:rFonts w:ascii="Times New Roman" w:hAnsi="Times New Roman"/>
          <w:b/>
          <w:color w:val="000000" w:themeColor="text1"/>
          <w:sz w:val="24"/>
          <w:szCs w:val="24"/>
        </w:rPr>
        <w:t>Р Е Ш Е Н И Е</w:t>
      </w:r>
    </w:p>
    <w:p w14:paraId="1984BEBE" w14:textId="77777777" w:rsidR="00F344BB" w:rsidRPr="00F344BB" w:rsidRDefault="00F344BB" w:rsidP="00F344BB">
      <w:pPr>
        <w:spacing w:line="240" w:lineRule="auto"/>
        <w:contextualSpacing/>
        <w:jc w:val="center"/>
        <w:rPr>
          <w:rFonts w:ascii="Times New Roman" w:hAnsi="Times New Roman"/>
          <w:b/>
          <w:color w:val="000000" w:themeColor="text1"/>
          <w:sz w:val="24"/>
          <w:szCs w:val="24"/>
        </w:rPr>
      </w:pPr>
    </w:p>
    <w:p w14:paraId="149645D5" w14:textId="77777777" w:rsidR="00F344BB" w:rsidRPr="00F344BB" w:rsidRDefault="00F344BB" w:rsidP="00F344BB">
      <w:pPr>
        <w:spacing w:line="240" w:lineRule="auto"/>
        <w:contextualSpacing/>
        <w:jc w:val="center"/>
        <w:rPr>
          <w:rFonts w:ascii="Times New Roman" w:hAnsi="Times New Roman"/>
          <w:b/>
          <w:bCs/>
          <w:color w:val="000000" w:themeColor="text1"/>
          <w:sz w:val="24"/>
          <w:szCs w:val="24"/>
        </w:rPr>
      </w:pPr>
      <w:r w:rsidRPr="00F344BB">
        <w:rPr>
          <w:rFonts w:ascii="Times New Roman" w:hAnsi="Times New Roman"/>
          <w:b/>
          <w:bCs/>
          <w:color w:val="000000" w:themeColor="text1"/>
          <w:sz w:val="24"/>
          <w:szCs w:val="24"/>
        </w:rPr>
        <w:t>О внесении изменений в решение  Совета депутатов от 22.12.2023 №137</w:t>
      </w:r>
    </w:p>
    <w:p w14:paraId="6401C8CE" w14:textId="77777777" w:rsidR="00F344BB" w:rsidRPr="00F344BB" w:rsidRDefault="00F344BB" w:rsidP="00F344BB">
      <w:pPr>
        <w:spacing w:line="240" w:lineRule="auto"/>
        <w:contextualSpacing/>
        <w:jc w:val="center"/>
        <w:rPr>
          <w:rFonts w:ascii="Times New Roman" w:hAnsi="Times New Roman"/>
          <w:b/>
          <w:bCs/>
          <w:color w:val="000000" w:themeColor="text1"/>
          <w:sz w:val="24"/>
          <w:szCs w:val="24"/>
        </w:rPr>
      </w:pPr>
      <w:r w:rsidRPr="00F344BB">
        <w:rPr>
          <w:rFonts w:ascii="Times New Roman" w:hAnsi="Times New Roman"/>
          <w:b/>
          <w:bCs/>
          <w:color w:val="000000" w:themeColor="text1"/>
          <w:sz w:val="24"/>
          <w:szCs w:val="24"/>
        </w:rPr>
        <w:t>«О бюджете   Кулотинского городского  поселения на 2024 год и на плановый период 2025 и 2026 годов»</w:t>
      </w:r>
    </w:p>
    <w:p w14:paraId="33816B2A" w14:textId="77777777" w:rsidR="00F344BB" w:rsidRPr="00F344BB" w:rsidRDefault="00F344BB" w:rsidP="00F344BB">
      <w:pPr>
        <w:spacing w:line="240" w:lineRule="auto"/>
        <w:contextualSpacing/>
        <w:jc w:val="center"/>
        <w:rPr>
          <w:rFonts w:ascii="Times New Roman" w:hAnsi="Times New Roman"/>
          <w:b/>
          <w:bCs/>
          <w:color w:val="000000" w:themeColor="text1"/>
          <w:sz w:val="24"/>
          <w:szCs w:val="24"/>
        </w:rPr>
      </w:pPr>
    </w:p>
    <w:p w14:paraId="06F90C6B" w14:textId="77777777" w:rsidR="00F344BB" w:rsidRPr="00F344BB" w:rsidRDefault="00F344BB" w:rsidP="00F344BB">
      <w:pPr>
        <w:spacing w:line="240" w:lineRule="auto"/>
        <w:contextualSpacing/>
        <w:jc w:val="center"/>
        <w:rPr>
          <w:rFonts w:ascii="Times New Roman" w:hAnsi="Times New Roman"/>
          <w:color w:val="000000" w:themeColor="text1"/>
          <w:sz w:val="24"/>
          <w:szCs w:val="24"/>
        </w:rPr>
      </w:pPr>
      <w:r w:rsidRPr="00F344BB">
        <w:rPr>
          <w:rFonts w:ascii="Times New Roman" w:hAnsi="Times New Roman"/>
          <w:color w:val="000000" w:themeColor="text1"/>
          <w:sz w:val="24"/>
          <w:szCs w:val="24"/>
        </w:rPr>
        <w:t>Принято  Советом  депутатов  Кулотинского городского поселения</w:t>
      </w:r>
    </w:p>
    <w:p w14:paraId="1B5E1667" w14:textId="77777777" w:rsidR="00F344BB" w:rsidRPr="00F344BB" w:rsidRDefault="00F344BB" w:rsidP="00F344BB">
      <w:pPr>
        <w:spacing w:line="240" w:lineRule="auto"/>
        <w:contextualSpacing/>
        <w:jc w:val="center"/>
        <w:rPr>
          <w:rFonts w:ascii="Times New Roman" w:hAnsi="Times New Roman"/>
          <w:color w:val="000000" w:themeColor="text1"/>
          <w:sz w:val="24"/>
          <w:szCs w:val="24"/>
        </w:rPr>
      </w:pPr>
      <w:r w:rsidRPr="00F344BB">
        <w:rPr>
          <w:rFonts w:ascii="Times New Roman" w:hAnsi="Times New Roman"/>
          <w:color w:val="000000" w:themeColor="text1"/>
          <w:sz w:val="24"/>
          <w:szCs w:val="24"/>
        </w:rPr>
        <w:t>25   июля 2024 года</w:t>
      </w:r>
    </w:p>
    <w:p w14:paraId="038E235F" w14:textId="77777777" w:rsidR="00F344BB" w:rsidRPr="00E878CA" w:rsidRDefault="00F344BB" w:rsidP="00F344BB">
      <w:pPr>
        <w:pStyle w:val="a8"/>
        <w:contextualSpacing/>
        <w:rPr>
          <w:color w:val="000000" w:themeColor="text1"/>
          <w:sz w:val="24"/>
          <w:szCs w:val="24"/>
        </w:rPr>
      </w:pPr>
      <w:r w:rsidRPr="00E878CA">
        <w:rPr>
          <w:b/>
          <w:bCs/>
          <w:color w:val="000000" w:themeColor="text1"/>
          <w:sz w:val="24"/>
          <w:szCs w:val="24"/>
        </w:rPr>
        <w:t xml:space="preserve">          </w:t>
      </w:r>
      <w:r w:rsidRPr="00E878CA">
        <w:rPr>
          <w:color w:val="000000" w:themeColor="text1"/>
          <w:sz w:val="24"/>
          <w:szCs w:val="24"/>
        </w:rPr>
        <w:t>Совет депутатов Кулотинского городского  поселения</w:t>
      </w:r>
    </w:p>
    <w:p w14:paraId="7EEF9E98" w14:textId="77777777" w:rsidR="00F344BB" w:rsidRPr="00E878CA" w:rsidRDefault="00F344BB" w:rsidP="00F344BB">
      <w:pPr>
        <w:pStyle w:val="26"/>
        <w:keepNext w:val="0"/>
        <w:widowControl/>
        <w:autoSpaceDE w:val="0"/>
        <w:autoSpaceDN w:val="0"/>
        <w:contextualSpacing/>
        <w:rPr>
          <w:b/>
          <w:color w:val="000000" w:themeColor="text1"/>
          <w:sz w:val="24"/>
          <w:szCs w:val="24"/>
        </w:rPr>
      </w:pPr>
      <w:r w:rsidRPr="00E878CA">
        <w:rPr>
          <w:b/>
          <w:color w:val="000000" w:themeColor="text1"/>
          <w:sz w:val="24"/>
          <w:szCs w:val="24"/>
        </w:rPr>
        <w:t>РЕШИЛ:</w:t>
      </w:r>
    </w:p>
    <w:p w14:paraId="49A41811" w14:textId="77777777" w:rsidR="00F344BB" w:rsidRPr="00E878CA" w:rsidRDefault="00F344BB" w:rsidP="00F344BB">
      <w:pPr>
        <w:pStyle w:val="26"/>
        <w:keepNext w:val="0"/>
        <w:widowControl/>
        <w:autoSpaceDE w:val="0"/>
        <w:autoSpaceDN w:val="0"/>
        <w:ind w:firstLine="708"/>
        <w:contextualSpacing/>
        <w:rPr>
          <w:color w:val="000000" w:themeColor="text1"/>
          <w:sz w:val="24"/>
          <w:szCs w:val="24"/>
        </w:rPr>
      </w:pPr>
      <w:r w:rsidRPr="00E878CA">
        <w:rPr>
          <w:color w:val="000000" w:themeColor="text1"/>
          <w:sz w:val="24"/>
          <w:szCs w:val="24"/>
        </w:rPr>
        <w:t xml:space="preserve">1.Внести в решение Совета депутатов Кулотинского городского поселения от 22.12.2023  № 137 « О бюджете Кулотинского городского поселения на 2024 год и на плановый период 2025 и 2026 годов» следующие изменения: </w:t>
      </w:r>
    </w:p>
    <w:p w14:paraId="373C1EEA" w14:textId="77777777" w:rsidR="00F344BB" w:rsidRPr="00E878CA" w:rsidRDefault="00F344BB" w:rsidP="00F344BB">
      <w:pPr>
        <w:pStyle w:val="26"/>
        <w:keepNext w:val="0"/>
        <w:widowControl/>
        <w:autoSpaceDE w:val="0"/>
        <w:autoSpaceDN w:val="0"/>
        <w:ind w:firstLine="708"/>
        <w:contextualSpacing/>
        <w:rPr>
          <w:color w:val="000000" w:themeColor="text1"/>
          <w:sz w:val="24"/>
          <w:szCs w:val="24"/>
        </w:rPr>
      </w:pPr>
      <w:r w:rsidRPr="00E878CA">
        <w:rPr>
          <w:color w:val="000000" w:themeColor="text1"/>
          <w:sz w:val="24"/>
          <w:szCs w:val="24"/>
        </w:rPr>
        <w:t>1.1. заменить в статье 1:</w:t>
      </w:r>
    </w:p>
    <w:p w14:paraId="187ACF93" w14:textId="77777777" w:rsidR="00F344BB" w:rsidRPr="00E878CA" w:rsidRDefault="00F344BB" w:rsidP="00F344BB">
      <w:pPr>
        <w:spacing w:after="0"/>
        <w:ind w:firstLine="708"/>
        <w:rPr>
          <w:rFonts w:ascii="Times New Roman" w:hAnsi="Times New Roman"/>
          <w:color w:val="000000" w:themeColor="text1"/>
          <w:sz w:val="24"/>
          <w:szCs w:val="24"/>
        </w:rPr>
      </w:pPr>
      <w:r w:rsidRPr="00E878CA">
        <w:rPr>
          <w:rFonts w:ascii="Times New Roman" w:hAnsi="Times New Roman"/>
          <w:color w:val="000000" w:themeColor="text1"/>
          <w:sz w:val="24"/>
          <w:szCs w:val="24"/>
        </w:rPr>
        <w:t>1.1.1 в части 1 пункта 1 цифры «34 580,58744» на «34 820,81544»</w:t>
      </w:r>
    </w:p>
    <w:p w14:paraId="3A7A08B4" w14:textId="77777777" w:rsidR="00F344BB" w:rsidRPr="00E878CA" w:rsidRDefault="00F344BB" w:rsidP="00F344BB">
      <w:pPr>
        <w:spacing w:after="0"/>
        <w:ind w:firstLine="708"/>
        <w:rPr>
          <w:rFonts w:ascii="Times New Roman" w:hAnsi="Times New Roman"/>
          <w:color w:val="000000" w:themeColor="text1"/>
          <w:sz w:val="24"/>
          <w:szCs w:val="24"/>
        </w:rPr>
      </w:pPr>
      <w:r w:rsidRPr="00E878CA">
        <w:rPr>
          <w:rFonts w:ascii="Times New Roman" w:hAnsi="Times New Roman"/>
          <w:color w:val="000000" w:themeColor="text1"/>
          <w:sz w:val="24"/>
          <w:szCs w:val="24"/>
        </w:rPr>
        <w:t>1.1.2 в части 1 пункта 2 цифры «43 252,88303» на «46 339,84836»</w:t>
      </w:r>
    </w:p>
    <w:p w14:paraId="76ACB41C" w14:textId="77777777" w:rsidR="00F344BB" w:rsidRPr="00E878CA" w:rsidRDefault="00F344BB" w:rsidP="00F344BB">
      <w:pPr>
        <w:pStyle w:val="26"/>
        <w:keepNext w:val="0"/>
        <w:widowControl/>
        <w:autoSpaceDE w:val="0"/>
        <w:autoSpaceDN w:val="0"/>
        <w:ind w:firstLine="708"/>
        <w:contextualSpacing/>
        <w:rPr>
          <w:color w:val="000000" w:themeColor="text1"/>
          <w:sz w:val="24"/>
          <w:szCs w:val="24"/>
        </w:rPr>
      </w:pPr>
      <w:r w:rsidRPr="00E878CA">
        <w:rPr>
          <w:color w:val="000000" w:themeColor="text1"/>
          <w:sz w:val="24"/>
          <w:szCs w:val="24"/>
        </w:rPr>
        <w:t>1.1.3 в части 1 пункта 3 установить  дефицит бюджета городского поселения  в сумме 11 519,03292 тыс. рублей;</w:t>
      </w:r>
    </w:p>
    <w:p w14:paraId="5A868464" w14:textId="77777777" w:rsidR="00F344BB" w:rsidRPr="00E878CA" w:rsidRDefault="00F344BB" w:rsidP="00F344BB">
      <w:pPr>
        <w:spacing w:after="0"/>
        <w:ind w:left="708"/>
        <w:rPr>
          <w:rFonts w:ascii="Times New Roman" w:hAnsi="Times New Roman"/>
          <w:color w:val="000000" w:themeColor="text1"/>
          <w:sz w:val="24"/>
          <w:szCs w:val="24"/>
        </w:rPr>
      </w:pPr>
      <w:r w:rsidRPr="00E878CA">
        <w:rPr>
          <w:rFonts w:ascii="Times New Roman" w:hAnsi="Times New Roman"/>
          <w:color w:val="000000" w:themeColor="text1"/>
          <w:sz w:val="24"/>
          <w:szCs w:val="24"/>
        </w:rPr>
        <w:t>1.2. «</w:t>
      </w:r>
      <w:r w:rsidRPr="00E878CA">
        <w:rPr>
          <w:rFonts w:ascii="Times New Roman" w:hAnsi="Times New Roman"/>
          <w:b/>
          <w:color w:val="000000" w:themeColor="text1"/>
          <w:sz w:val="24"/>
          <w:szCs w:val="24"/>
        </w:rPr>
        <w:t>Статья 5.</w:t>
      </w:r>
      <w:r w:rsidRPr="00E878CA">
        <w:rPr>
          <w:rFonts w:ascii="Times New Roman" w:hAnsi="Times New Roman"/>
          <w:color w:val="000000" w:themeColor="text1"/>
          <w:sz w:val="24"/>
          <w:szCs w:val="24"/>
        </w:rPr>
        <w:t xml:space="preserve"> </w:t>
      </w:r>
      <w:r w:rsidRPr="00E878CA">
        <w:rPr>
          <w:rFonts w:ascii="Times New Roman" w:hAnsi="Times New Roman"/>
          <w:b/>
          <w:color w:val="000000" w:themeColor="text1"/>
          <w:sz w:val="24"/>
          <w:szCs w:val="24"/>
        </w:rPr>
        <w:t xml:space="preserve">Межбюджетные трансферты, получаемые из других  бюджетов бюджетной системы Российской Федерации </w:t>
      </w:r>
    </w:p>
    <w:p w14:paraId="7591D1A8" w14:textId="77777777" w:rsidR="00F344BB" w:rsidRPr="00E878CA" w:rsidRDefault="00F344BB" w:rsidP="00F344BB">
      <w:pPr>
        <w:spacing w:after="0"/>
        <w:rPr>
          <w:rFonts w:ascii="Times New Roman" w:hAnsi="Times New Roman"/>
          <w:b/>
          <w:color w:val="000000" w:themeColor="text1"/>
          <w:sz w:val="24"/>
          <w:szCs w:val="24"/>
        </w:rPr>
      </w:pPr>
      <w:r w:rsidRPr="00E878CA">
        <w:rPr>
          <w:rFonts w:ascii="Times New Roman" w:hAnsi="Times New Roman"/>
          <w:b/>
          <w:color w:val="000000" w:themeColor="text1"/>
          <w:sz w:val="24"/>
          <w:szCs w:val="24"/>
        </w:rPr>
        <w:t xml:space="preserve">        </w:t>
      </w:r>
      <w:r w:rsidRPr="00E878CA">
        <w:rPr>
          <w:rFonts w:ascii="Times New Roman" w:hAnsi="Times New Roman"/>
          <w:color w:val="000000" w:themeColor="text1"/>
          <w:sz w:val="24"/>
          <w:szCs w:val="24"/>
        </w:rPr>
        <w:t>Утвердить объем межбюджетных трансфертов, получаемые  из других бюджетов  бюджетной системы Российской Федерации на 2024 год в сумме 6 млн. 318,01544 тыс. рублей, на 2025 год в сумме 1 млн. 566,10000 тыс. рублей и на 2026 год в сумме 1млн. 601,20000 тыс. рублей»;</w:t>
      </w:r>
    </w:p>
    <w:p w14:paraId="7625185B" w14:textId="77777777" w:rsidR="00F344BB" w:rsidRPr="00E878CA" w:rsidRDefault="00F344BB" w:rsidP="00F344BB">
      <w:pPr>
        <w:spacing w:after="0"/>
        <w:ind w:firstLine="708"/>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1.3. в статье 6 пункт 4 изложить в новой редакции: «Утвердить объем бюджетных ассигнований дорожного фонда Кулотинского городского поселения на 2024 год в сумме 7 млн. 986,62633  тыс. рублей, на 2025 и 2026 годов в сумме по 3 млн. 042,06000 тыс. рублей;       </w:t>
      </w:r>
    </w:p>
    <w:p w14:paraId="082464DB" w14:textId="77777777" w:rsidR="00F344BB" w:rsidRPr="00E878CA" w:rsidRDefault="00F344BB" w:rsidP="00F344BB">
      <w:pPr>
        <w:spacing w:after="0"/>
        <w:ind w:firstLine="708"/>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1.4. </w:t>
      </w:r>
      <w:r w:rsidRPr="00E878CA">
        <w:rPr>
          <w:rFonts w:ascii="Times New Roman" w:hAnsi="Times New Roman"/>
          <w:color w:val="000000" w:themeColor="text1"/>
          <w:sz w:val="24"/>
          <w:szCs w:val="24"/>
          <w:shd w:val="clear" w:color="auto" w:fill="FFFFFF"/>
        </w:rPr>
        <w:t>приложения 1, 2, 3 и 4 к решению Совета депутатов Кулотинского городского поселения «</w:t>
      </w:r>
      <w:r w:rsidRPr="00E878CA">
        <w:rPr>
          <w:rFonts w:ascii="Times New Roman" w:hAnsi="Times New Roman"/>
          <w:color w:val="000000" w:themeColor="text1"/>
          <w:sz w:val="24"/>
          <w:szCs w:val="24"/>
        </w:rPr>
        <w:t>О бюджете Кулотинского городского поселения на 2024 год и на плановый 2025 и 2026 годов</w:t>
      </w:r>
      <w:r w:rsidRPr="00E878CA">
        <w:rPr>
          <w:rFonts w:ascii="Times New Roman" w:hAnsi="Times New Roman"/>
          <w:color w:val="000000" w:themeColor="text1"/>
          <w:sz w:val="24"/>
          <w:szCs w:val="24"/>
          <w:shd w:val="clear" w:color="auto" w:fill="FFFFFF"/>
        </w:rPr>
        <w:t>» изложить в прилагаемой редакции.</w:t>
      </w:r>
      <w:r w:rsidRPr="00E878CA">
        <w:rPr>
          <w:rFonts w:ascii="Times New Roman" w:hAnsi="Times New Roman"/>
          <w:color w:val="000000" w:themeColor="text1"/>
          <w:sz w:val="24"/>
          <w:szCs w:val="24"/>
        </w:rPr>
        <w:t xml:space="preserve"> </w:t>
      </w:r>
    </w:p>
    <w:p w14:paraId="773DDA88" w14:textId="77777777" w:rsidR="00F344BB" w:rsidRPr="00E878CA" w:rsidRDefault="00F344BB" w:rsidP="00F344BB">
      <w:pPr>
        <w:spacing w:after="0" w:line="240" w:lineRule="auto"/>
        <w:ind w:firstLine="708"/>
        <w:contextualSpacing/>
        <w:jc w:val="both"/>
        <w:rPr>
          <w:rFonts w:ascii="Times New Roman" w:hAnsi="Times New Roman"/>
          <w:color w:val="000000" w:themeColor="text1"/>
          <w:sz w:val="24"/>
          <w:szCs w:val="24"/>
        </w:rPr>
      </w:pPr>
      <w:r w:rsidRPr="00E878CA">
        <w:rPr>
          <w:rFonts w:ascii="Times New Roman" w:hAnsi="Times New Roman"/>
          <w:bCs/>
          <w:color w:val="000000" w:themeColor="text1"/>
          <w:sz w:val="24"/>
          <w:szCs w:val="24"/>
        </w:rPr>
        <w:t xml:space="preserve">2. </w:t>
      </w:r>
      <w:r w:rsidRPr="00E878CA">
        <w:rPr>
          <w:rFonts w:ascii="Times New Roman" w:hAnsi="Times New Roman"/>
          <w:color w:val="000000" w:themeColor="text1"/>
          <w:sz w:val="24"/>
          <w:szCs w:val="24"/>
        </w:rPr>
        <w:t xml:space="preserve">Опубликовать решение  в </w:t>
      </w:r>
      <w:r w:rsidRPr="00E878CA">
        <w:rPr>
          <w:rFonts w:ascii="Times New Roman" w:hAnsi="Times New Roman"/>
          <w:bCs/>
          <w:color w:val="000000" w:themeColor="text1"/>
          <w:sz w:val="24"/>
          <w:szCs w:val="24"/>
        </w:rPr>
        <w:t>бюллетене  «Официальный   вестник Кулотинского городского поселения»</w:t>
      </w:r>
      <w:r w:rsidRPr="00E878CA">
        <w:rPr>
          <w:rFonts w:ascii="Times New Roman" w:hAnsi="Times New Roman"/>
          <w:color w:val="000000" w:themeColor="text1"/>
          <w:sz w:val="24"/>
          <w:szCs w:val="24"/>
        </w:rPr>
        <w:t xml:space="preserve"> и разместить на официальном сайте </w:t>
      </w:r>
      <w:r>
        <w:rPr>
          <w:rFonts w:ascii="Times New Roman" w:hAnsi="Times New Roman"/>
          <w:color w:val="000000" w:themeColor="text1"/>
          <w:sz w:val="24"/>
          <w:szCs w:val="24"/>
        </w:rPr>
        <w:t>Администрации  Кулотинского  городского  поселения</w:t>
      </w:r>
      <w:r w:rsidRPr="00E878CA">
        <w:rPr>
          <w:rFonts w:ascii="Times New Roman" w:hAnsi="Times New Roman"/>
          <w:color w:val="000000" w:themeColor="text1"/>
          <w:sz w:val="24"/>
          <w:szCs w:val="24"/>
        </w:rPr>
        <w:t xml:space="preserve"> в информационно-телекоммуникационной сети Интернет.</w:t>
      </w:r>
    </w:p>
    <w:p w14:paraId="1AF57D5C" w14:textId="77777777" w:rsidR="00F344BB" w:rsidRPr="00725882" w:rsidRDefault="00F344BB" w:rsidP="00F344BB">
      <w:pPr>
        <w:pStyle w:val="msonormalcxspmiddle"/>
        <w:contextualSpacing/>
        <w:rPr>
          <w:b/>
          <w:color w:val="000000" w:themeColor="text1"/>
        </w:rPr>
      </w:pPr>
      <w:r w:rsidRPr="00725882">
        <w:rPr>
          <w:b/>
          <w:color w:val="000000" w:themeColor="text1"/>
        </w:rPr>
        <w:t>Председатель Совета депутатов                                                                                                                                     Кулотинского городского поселения      С.Н.Кондратенко</w:t>
      </w:r>
    </w:p>
    <w:p w14:paraId="56D6DFE7" w14:textId="77777777" w:rsidR="00F344BB" w:rsidRPr="00725882" w:rsidRDefault="00F344BB" w:rsidP="00F344BB">
      <w:pPr>
        <w:pStyle w:val="msonormalcxspmiddle"/>
        <w:contextualSpacing/>
        <w:rPr>
          <w:bCs/>
          <w:color w:val="000000" w:themeColor="text1"/>
        </w:rPr>
      </w:pPr>
      <w:r w:rsidRPr="00725882">
        <w:rPr>
          <w:bCs/>
          <w:color w:val="000000" w:themeColor="text1"/>
        </w:rPr>
        <w:t>25. 07.2024</w:t>
      </w:r>
    </w:p>
    <w:p w14:paraId="0C588493" w14:textId="77777777" w:rsidR="00F344BB" w:rsidRPr="00725882" w:rsidRDefault="00F344BB" w:rsidP="00F344BB">
      <w:pPr>
        <w:pStyle w:val="msonormalcxspmiddle"/>
        <w:contextualSpacing/>
        <w:rPr>
          <w:bCs/>
          <w:color w:val="000000" w:themeColor="text1"/>
        </w:rPr>
      </w:pPr>
      <w:r w:rsidRPr="00725882">
        <w:rPr>
          <w:bCs/>
          <w:color w:val="000000" w:themeColor="text1"/>
        </w:rPr>
        <w:t>№154</w:t>
      </w:r>
    </w:p>
    <w:p w14:paraId="3AE2C535" w14:textId="77777777" w:rsidR="00F344BB" w:rsidRPr="00725882" w:rsidRDefault="00F344BB" w:rsidP="00F344BB">
      <w:pPr>
        <w:pStyle w:val="msonormalcxspmiddle"/>
        <w:contextualSpacing/>
        <w:rPr>
          <w:bCs/>
          <w:color w:val="000000" w:themeColor="text1"/>
        </w:rPr>
      </w:pPr>
    </w:p>
    <w:p w14:paraId="28B458DF" w14:textId="77777777" w:rsidR="00F344BB" w:rsidRPr="00725882" w:rsidRDefault="00F344BB" w:rsidP="00F344BB">
      <w:pPr>
        <w:pStyle w:val="msonormalcxspmiddle"/>
        <w:contextualSpacing/>
        <w:rPr>
          <w:b/>
          <w:color w:val="000000" w:themeColor="text1"/>
        </w:rPr>
      </w:pPr>
      <w:r w:rsidRPr="00725882">
        <w:rPr>
          <w:b/>
          <w:color w:val="000000" w:themeColor="text1"/>
        </w:rPr>
        <w:t xml:space="preserve">Глава </w:t>
      </w:r>
    </w:p>
    <w:p w14:paraId="29A3AEFB" w14:textId="77777777" w:rsidR="00725882" w:rsidRDefault="00F344BB" w:rsidP="00725882">
      <w:pPr>
        <w:pStyle w:val="msonormalcxspmiddle"/>
        <w:contextualSpacing/>
        <w:rPr>
          <w:b/>
          <w:color w:val="000000" w:themeColor="text1"/>
        </w:rPr>
      </w:pPr>
      <w:r w:rsidRPr="00725882">
        <w:rPr>
          <w:b/>
          <w:color w:val="000000" w:themeColor="text1"/>
        </w:rPr>
        <w:t>городского  поселения   Л.Н.Федоров</w:t>
      </w:r>
    </w:p>
    <w:p w14:paraId="60055D69" w14:textId="77777777" w:rsidR="00725882" w:rsidRDefault="00725882" w:rsidP="00725882">
      <w:pPr>
        <w:pStyle w:val="msonormalcxspmiddle"/>
        <w:contextualSpacing/>
        <w:rPr>
          <w:b/>
          <w:color w:val="000000" w:themeColor="text1"/>
        </w:rPr>
      </w:pPr>
      <w:r>
        <w:rPr>
          <w:b/>
          <w:color w:val="000000" w:themeColor="text1"/>
        </w:rPr>
        <w:t xml:space="preserve">                                                                                                                          </w:t>
      </w:r>
      <w:r w:rsidR="00F344BB">
        <w:rPr>
          <w:b/>
          <w:color w:val="000000" w:themeColor="text1"/>
        </w:rPr>
        <w:t>П</w:t>
      </w:r>
      <w:r w:rsidR="00F344BB" w:rsidRPr="00E878CA">
        <w:rPr>
          <w:b/>
          <w:color w:val="000000" w:themeColor="text1"/>
        </w:rPr>
        <w:t>риложение 1</w:t>
      </w:r>
    </w:p>
    <w:p w14:paraId="61FA56CD" w14:textId="77777777" w:rsidR="00725882" w:rsidRDefault="00725882" w:rsidP="00725882">
      <w:pPr>
        <w:pStyle w:val="msonormalcxspmiddle"/>
        <w:contextualSpacing/>
        <w:rPr>
          <w:color w:val="000000" w:themeColor="text1"/>
        </w:rPr>
      </w:pPr>
      <w:r>
        <w:rPr>
          <w:b/>
          <w:color w:val="000000" w:themeColor="text1"/>
        </w:rPr>
        <w:t xml:space="preserve">                                                                                                         </w:t>
      </w:r>
      <w:r w:rsidR="00F344BB" w:rsidRPr="00E878CA">
        <w:rPr>
          <w:color w:val="000000" w:themeColor="text1"/>
        </w:rPr>
        <w:t>к решению Совета депутатов</w:t>
      </w:r>
      <w:r>
        <w:rPr>
          <w:color w:val="000000" w:themeColor="text1"/>
        </w:rPr>
        <w:t xml:space="preserve">                          </w:t>
      </w:r>
    </w:p>
    <w:p w14:paraId="6C71C41A" w14:textId="77777777" w:rsidR="00725882" w:rsidRDefault="00725882" w:rsidP="00725882">
      <w:pPr>
        <w:pStyle w:val="msonormalcxspmiddle"/>
        <w:contextualSpacing/>
        <w:rPr>
          <w:color w:val="000000" w:themeColor="text1"/>
        </w:rPr>
      </w:pPr>
      <w:r>
        <w:rPr>
          <w:color w:val="000000" w:themeColor="text1"/>
        </w:rPr>
        <w:t xml:space="preserve">                                                                                             К</w:t>
      </w:r>
      <w:r w:rsidR="00F344BB" w:rsidRPr="00E878CA">
        <w:rPr>
          <w:color w:val="000000" w:themeColor="text1"/>
        </w:rPr>
        <w:t>улотинского городского поселения</w:t>
      </w:r>
      <w:r>
        <w:rPr>
          <w:color w:val="000000" w:themeColor="text1"/>
        </w:rPr>
        <w:t xml:space="preserve">                                                                                                                    </w:t>
      </w:r>
    </w:p>
    <w:p w14:paraId="279BFD69" w14:textId="77777777" w:rsidR="00725882" w:rsidRDefault="00725882" w:rsidP="00725882">
      <w:pPr>
        <w:pStyle w:val="msonormalcxspmiddle"/>
        <w:contextualSpacing/>
        <w:rPr>
          <w:color w:val="000000" w:themeColor="text1"/>
        </w:rPr>
      </w:pPr>
      <w:r>
        <w:rPr>
          <w:color w:val="000000" w:themeColor="text1"/>
        </w:rPr>
        <w:lastRenderedPageBreak/>
        <w:t xml:space="preserve">                                                                                        </w:t>
      </w:r>
      <w:r w:rsidR="00F344BB" w:rsidRPr="00E878CA">
        <w:rPr>
          <w:color w:val="000000" w:themeColor="text1"/>
        </w:rPr>
        <w:t>«О бюджете Кулотинского городского</w:t>
      </w:r>
      <w:r>
        <w:rPr>
          <w:color w:val="000000" w:themeColor="text1"/>
        </w:rPr>
        <w:t xml:space="preserve">  </w:t>
      </w:r>
      <w:r w:rsidR="00F344BB" w:rsidRPr="00E878CA">
        <w:rPr>
          <w:color w:val="000000" w:themeColor="text1"/>
        </w:rPr>
        <w:t xml:space="preserve">                                                                                                     </w:t>
      </w:r>
      <w:r>
        <w:rPr>
          <w:color w:val="000000" w:themeColor="text1"/>
        </w:rPr>
        <w:t xml:space="preserve">       </w:t>
      </w:r>
    </w:p>
    <w:p w14:paraId="79CCDA65" w14:textId="77777777" w:rsidR="00725882" w:rsidRDefault="00725882" w:rsidP="00725882">
      <w:pPr>
        <w:pStyle w:val="msonormalcxspmiddle"/>
        <w:contextualSpacing/>
        <w:rPr>
          <w:color w:val="000000" w:themeColor="text1"/>
        </w:rPr>
      </w:pPr>
      <w:r>
        <w:rPr>
          <w:color w:val="000000" w:themeColor="text1"/>
        </w:rPr>
        <w:t xml:space="preserve">                                                                                         </w:t>
      </w:r>
      <w:r w:rsidR="00F344BB" w:rsidRPr="00E878CA">
        <w:rPr>
          <w:color w:val="000000" w:themeColor="text1"/>
        </w:rPr>
        <w:t xml:space="preserve">поселения  на 2024 год и на плановый                                                                             </w:t>
      </w:r>
      <w:r>
        <w:rPr>
          <w:color w:val="000000" w:themeColor="text1"/>
        </w:rPr>
        <w:t xml:space="preserve"> </w:t>
      </w:r>
    </w:p>
    <w:p w14:paraId="09EA564A" w14:textId="7231C6CF" w:rsidR="00F344BB" w:rsidRPr="00E878CA" w:rsidRDefault="00725882" w:rsidP="00725882">
      <w:pPr>
        <w:pStyle w:val="msonormalcxspmiddle"/>
        <w:contextualSpacing/>
        <w:rPr>
          <w:color w:val="000000" w:themeColor="text1"/>
          <w:sz w:val="2"/>
          <w:szCs w:val="2"/>
        </w:rPr>
      </w:pPr>
      <w:r>
        <w:rPr>
          <w:color w:val="000000" w:themeColor="text1"/>
        </w:rPr>
        <w:t xml:space="preserve">                                                                                                        </w:t>
      </w:r>
      <w:r w:rsidR="00F344BB" w:rsidRPr="00E878CA">
        <w:rPr>
          <w:color w:val="000000" w:themeColor="text1"/>
        </w:rPr>
        <w:t>период 2025 и 2026 годов»</w:t>
      </w:r>
    </w:p>
    <w:p w14:paraId="7DFD13D2" w14:textId="77777777" w:rsidR="00F344BB" w:rsidRPr="00E878CA" w:rsidRDefault="00F344BB" w:rsidP="00F344BB">
      <w:pPr>
        <w:rPr>
          <w:rFonts w:ascii="Times New Roman" w:hAnsi="Times New Roman"/>
          <w:color w:val="000000" w:themeColor="text1"/>
          <w:sz w:val="2"/>
          <w:szCs w:val="2"/>
        </w:rPr>
      </w:pPr>
    </w:p>
    <w:p w14:paraId="70EE4F4E" w14:textId="77777777" w:rsidR="00F344BB" w:rsidRPr="00E878CA" w:rsidRDefault="00F344BB" w:rsidP="00F344BB">
      <w:pPr>
        <w:rPr>
          <w:rFonts w:ascii="Times New Roman" w:hAnsi="Times New Roman"/>
          <w:color w:val="000000" w:themeColor="text1"/>
          <w:sz w:val="2"/>
          <w:szCs w:val="2"/>
        </w:rPr>
      </w:pPr>
    </w:p>
    <w:p w14:paraId="01655275" w14:textId="77777777" w:rsidR="00F344BB" w:rsidRPr="00E878CA" w:rsidRDefault="00F344BB" w:rsidP="00F344BB">
      <w:pPr>
        <w:jc w:val="center"/>
        <w:rPr>
          <w:rFonts w:ascii="Times New Roman" w:hAnsi="Times New Roman"/>
          <w:color w:val="000000" w:themeColor="text1"/>
          <w:sz w:val="2"/>
          <w:szCs w:val="2"/>
        </w:rPr>
      </w:pPr>
      <w:r w:rsidRPr="00E878CA">
        <w:rPr>
          <w:rFonts w:ascii="Times New Roman" w:hAnsi="Times New Roman"/>
          <w:b/>
          <w:bCs/>
          <w:color w:val="000000" w:themeColor="text1"/>
          <w:sz w:val="28"/>
          <w:szCs w:val="28"/>
        </w:rPr>
        <w:t>Прогнозируемые поступления доходов в бюджет Кулотинского городского поселения на 2024 год и на плановый период 2025 и 2026 годов</w:t>
      </w:r>
    </w:p>
    <w:p w14:paraId="2719145E" w14:textId="77777777" w:rsidR="00F344BB" w:rsidRPr="00E878CA" w:rsidRDefault="00F344BB" w:rsidP="00F344BB">
      <w:pPr>
        <w:spacing w:before="120" w:line="240" w:lineRule="exact"/>
        <w:jc w:val="right"/>
        <w:rPr>
          <w:rFonts w:ascii="Times New Roman" w:hAnsi="Times New Roman"/>
          <w:color w:val="000000" w:themeColor="text1"/>
          <w:sz w:val="2"/>
          <w:szCs w:val="2"/>
        </w:rPr>
      </w:pPr>
      <w:r w:rsidRPr="00E878CA">
        <w:rPr>
          <w:rFonts w:ascii="Times New Roman" w:hAnsi="Times New Roman"/>
          <w:b/>
          <w:bCs/>
          <w:color w:val="000000" w:themeColor="text1"/>
        </w:rPr>
        <w:t xml:space="preserve">                                                                         </w:t>
      </w:r>
      <w:r w:rsidRPr="00E878CA">
        <w:rPr>
          <w:rFonts w:ascii="Times New Roman" w:hAnsi="Times New Roman"/>
          <w:bCs/>
          <w:color w:val="000000" w:themeColor="text1"/>
        </w:rPr>
        <w:t>(рублей)</w:t>
      </w:r>
    </w:p>
    <w:tbl>
      <w:tblPr>
        <w:tblpPr w:leftFromText="180" w:rightFromText="180" w:vertAnchor="text" w:horzAnchor="margin" w:tblpX="-748"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268"/>
        <w:gridCol w:w="1985"/>
        <w:gridCol w:w="1559"/>
        <w:gridCol w:w="1276"/>
      </w:tblGrid>
      <w:tr w:rsidR="00F344BB" w:rsidRPr="00E878CA" w14:paraId="3A8A3EA4" w14:textId="77777777" w:rsidTr="001A180B">
        <w:trPr>
          <w:trHeight w:val="627"/>
        </w:trPr>
        <w:tc>
          <w:tcPr>
            <w:tcW w:w="3539" w:type="dxa"/>
          </w:tcPr>
          <w:p w14:paraId="082F2708"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Наименование</w:t>
            </w:r>
          </w:p>
        </w:tc>
        <w:tc>
          <w:tcPr>
            <w:tcW w:w="2268" w:type="dxa"/>
          </w:tcPr>
          <w:p w14:paraId="13F90476"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Код бюджетной классификации</w:t>
            </w:r>
          </w:p>
        </w:tc>
        <w:tc>
          <w:tcPr>
            <w:tcW w:w="1985" w:type="dxa"/>
          </w:tcPr>
          <w:p w14:paraId="532CD495"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2024 год</w:t>
            </w:r>
          </w:p>
        </w:tc>
        <w:tc>
          <w:tcPr>
            <w:tcW w:w="1559" w:type="dxa"/>
          </w:tcPr>
          <w:p w14:paraId="79E432AD"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 xml:space="preserve"> 2025 год</w:t>
            </w:r>
          </w:p>
        </w:tc>
        <w:tc>
          <w:tcPr>
            <w:tcW w:w="1276" w:type="dxa"/>
          </w:tcPr>
          <w:p w14:paraId="42791793"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20</w:t>
            </w:r>
            <w:r w:rsidRPr="00E878CA">
              <w:rPr>
                <w:rFonts w:ascii="Times New Roman" w:hAnsi="Times New Roman"/>
                <w:b/>
                <w:color w:val="000000" w:themeColor="text1"/>
                <w:sz w:val="20"/>
                <w:szCs w:val="20"/>
                <w:lang w:val="en-US"/>
              </w:rPr>
              <w:t>2</w:t>
            </w:r>
            <w:r w:rsidRPr="00E878CA">
              <w:rPr>
                <w:rFonts w:ascii="Times New Roman" w:hAnsi="Times New Roman"/>
                <w:b/>
                <w:color w:val="000000" w:themeColor="text1"/>
                <w:sz w:val="20"/>
                <w:szCs w:val="20"/>
              </w:rPr>
              <w:t>6 год</w:t>
            </w:r>
          </w:p>
        </w:tc>
      </w:tr>
      <w:tr w:rsidR="00F344BB" w:rsidRPr="00E878CA" w14:paraId="4B162F1D" w14:textId="77777777" w:rsidTr="001A180B">
        <w:trPr>
          <w:trHeight w:val="195"/>
        </w:trPr>
        <w:tc>
          <w:tcPr>
            <w:tcW w:w="3539" w:type="dxa"/>
          </w:tcPr>
          <w:p w14:paraId="6491E40E"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w:t>
            </w:r>
          </w:p>
        </w:tc>
        <w:tc>
          <w:tcPr>
            <w:tcW w:w="2268" w:type="dxa"/>
          </w:tcPr>
          <w:p w14:paraId="4BE6DC0E"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w:t>
            </w:r>
          </w:p>
        </w:tc>
        <w:tc>
          <w:tcPr>
            <w:tcW w:w="1985" w:type="dxa"/>
          </w:tcPr>
          <w:p w14:paraId="7294DF4C"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w:t>
            </w:r>
          </w:p>
        </w:tc>
        <w:tc>
          <w:tcPr>
            <w:tcW w:w="1559" w:type="dxa"/>
          </w:tcPr>
          <w:p w14:paraId="54475B1F"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4</w:t>
            </w:r>
          </w:p>
        </w:tc>
        <w:tc>
          <w:tcPr>
            <w:tcW w:w="1276" w:type="dxa"/>
          </w:tcPr>
          <w:p w14:paraId="507F9F7C"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5</w:t>
            </w:r>
          </w:p>
        </w:tc>
      </w:tr>
      <w:tr w:rsidR="00F344BB" w:rsidRPr="00E878CA" w14:paraId="0E7B5171" w14:textId="77777777" w:rsidTr="001A180B">
        <w:trPr>
          <w:trHeight w:val="195"/>
        </w:trPr>
        <w:tc>
          <w:tcPr>
            <w:tcW w:w="3539" w:type="dxa"/>
          </w:tcPr>
          <w:p w14:paraId="2D1A47EC"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ДОХОДЫ, ВСЕГО</w:t>
            </w:r>
          </w:p>
        </w:tc>
        <w:tc>
          <w:tcPr>
            <w:tcW w:w="2268" w:type="dxa"/>
          </w:tcPr>
          <w:p w14:paraId="64460126" w14:textId="77777777" w:rsidR="00F344BB" w:rsidRPr="00E878CA" w:rsidRDefault="00F344BB" w:rsidP="001A180B">
            <w:pPr>
              <w:rPr>
                <w:rFonts w:ascii="Times New Roman" w:hAnsi="Times New Roman"/>
                <w:color w:val="000000" w:themeColor="text1"/>
                <w:sz w:val="20"/>
                <w:szCs w:val="20"/>
              </w:rPr>
            </w:pPr>
          </w:p>
        </w:tc>
        <w:tc>
          <w:tcPr>
            <w:tcW w:w="1985" w:type="dxa"/>
          </w:tcPr>
          <w:p w14:paraId="6CA6F587"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34 820 815,44</w:t>
            </w:r>
          </w:p>
        </w:tc>
        <w:tc>
          <w:tcPr>
            <w:tcW w:w="1559" w:type="dxa"/>
          </w:tcPr>
          <w:p w14:paraId="5C263D5E"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30 583 600,00</w:t>
            </w:r>
          </w:p>
        </w:tc>
        <w:tc>
          <w:tcPr>
            <w:tcW w:w="1276" w:type="dxa"/>
          </w:tcPr>
          <w:p w14:paraId="420D2CC5"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31 039 500,00</w:t>
            </w:r>
          </w:p>
        </w:tc>
      </w:tr>
      <w:tr w:rsidR="00F344BB" w:rsidRPr="00E878CA" w14:paraId="3B69609A" w14:textId="77777777" w:rsidTr="001A180B">
        <w:trPr>
          <w:trHeight w:val="330"/>
        </w:trPr>
        <w:tc>
          <w:tcPr>
            <w:tcW w:w="3539" w:type="dxa"/>
          </w:tcPr>
          <w:p w14:paraId="2BF027A8" w14:textId="77777777" w:rsidR="00F344BB" w:rsidRPr="00E878CA" w:rsidRDefault="00F344BB" w:rsidP="001A180B">
            <w:pPr>
              <w:spacing w:line="240" w:lineRule="exac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НАЛОГОВЫЕ И НЕНАЛОГОВЫЕ ДОХОДЫ</w:t>
            </w:r>
          </w:p>
        </w:tc>
        <w:tc>
          <w:tcPr>
            <w:tcW w:w="2268" w:type="dxa"/>
          </w:tcPr>
          <w:p w14:paraId="372E1613" w14:textId="77777777" w:rsidR="00F344BB" w:rsidRPr="00E878CA" w:rsidRDefault="00F344BB" w:rsidP="001A180B">
            <w:pPr>
              <w:spacing w:line="240" w:lineRule="exac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1 00 00000 00 0000 000</w:t>
            </w:r>
          </w:p>
        </w:tc>
        <w:tc>
          <w:tcPr>
            <w:tcW w:w="1985" w:type="dxa"/>
          </w:tcPr>
          <w:p w14:paraId="7E1199A9"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28 502 800,00</w:t>
            </w:r>
          </w:p>
        </w:tc>
        <w:tc>
          <w:tcPr>
            <w:tcW w:w="1559" w:type="dxa"/>
          </w:tcPr>
          <w:p w14:paraId="0440E288"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29 017 500,00</w:t>
            </w:r>
          </w:p>
        </w:tc>
        <w:tc>
          <w:tcPr>
            <w:tcW w:w="1276" w:type="dxa"/>
          </w:tcPr>
          <w:p w14:paraId="483F31E1"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29 438 300,00</w:t>
            </w:r>
          </w:p>
        </w:tc>
      </w:tr>
      <w:tr w:rsidR="00F344BB" w:rsidRPr="00E878CA" w14:paraId="2409C8DF" w14:textId="77777777" w:rsidTr="001A180B">
        <w:trPr>
          <w:trHeight w:val="330"/>
        </w:trPr>
        <w:tc>
          <w:tcPr>
            <w:tcW w:w="3539" w:type="dxa"/>
          </w:tcPr>
          <w:p w14:paraId="54ABC1F2" w14:textId="77777777" w:rsidR="00F344BB" w:rsidRPr="00E878CA" w:rsidRDefault="00F344BB" w:rsidP="001A180B">
            <w:pPr>
              <w:spacing w:line="240" w:lineRule="exac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НАЛОГОВЫЕ ДОХОДЫ</w:t>
            </w:r>
          </w:p>
        </w:tc>
        <w:tc>
          <w:tcPr>
            <w:tcW w:w="2268" w:type="dxa"/>
          </w:tcPr>
          <w:p w14:paraId="5C3C3E20" w14:textId="77777777" w:rsidR="00F344BB" w:rsidRPr="00E878CA" w:rsidRDefault="00F344BB" w:rsidP="001A180B">
            <w:pPr>
              <w:spacing w:line="240" w:lineRule="exact"/>
              <w:rPr>
                <w:rFonts w:ascii="Times New Roman" w:hAnsi="Times New Roman"/>
                <w:color w:val="000000" w:themeColor="text1"/>
                <w:sz w:val="20"/>
                <w:szCs w:val="20"/>
              </w:rPr>
            </w:pPr>
          </w:p>
        </w:tc>
        <w:tc>
          <w:tcPr>
            <w:tcW w:w="1985" w:type="dxa"/>
          </w:tcPr>
          <w:p w14:paraId="0E2829F8"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27 610 400,00</w:t>
            </w:r>
          </w:p>
        </w:tc>
        <w:tc>
          <w:tcPr>
            <w:tcW w:w="1559" w:type="dxa"/>
          </w:tcPr>
          <w:p w14:paraId="35DEC87D"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28 181 500,00</w:t>
            </w:r>
          </w:p>
        </w:tc>
        <w:tc>
          <w:tcPr>
            <w:tcW w:w="1276" w:type="dxa"/>
          </w:tcPr>
          <w:p w14:paraId="3EBE427F"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28 605 300,00</w:t>
            </w:r>
          </w:p>
        </w:tc>
      </w:tr>
      <w:tr w:rsidR="00F344BB" w:rsidRPr="00E878CA" w14:paraId="1ABB3C47" w14:textId="77777777" w:rsidTr="001A180B">
        <w:trPr>
          <w:trHeight w:val="330"/>
        </w:trPr>
        <w:tc>
          <w:tcPr>
            <w:tcW w:w="3539" w:type="dxa"/>
          </w:tcPr>
          <w:p w14:paraId="266BD879" w14:textId="77777777" w:rsidR="00F344BB" w:rsidRPr="00E878CA" w:rsidRDefault="00F344BB" w:rsidP="001A180B">
            <w:pPr>
              <w:spacing w:line="240" w:lineRule="exac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НЕНАЛОГОВЫЕ ДОХОДЫ</w:t>
            </w:r>
          </w:p>
        </w:tc>
        <w:tc>
          <w:tcPr>
            <w:tcW w:w="2268" w:type="dxa"/>
          </w:tcPr>
          <w:p w14:paraId="125C5C0C" w14:textId="77777777" w:rsidR="00F344BB" w:rsidRPr="00E878CA" w:rsidRDefault="00F344BB" w:rsidP="001A180B">
            <w:pPr>
              <w:spacing w:line="240" w:lineRule="exact"/>
              <w:rPr>
                <w:rFonts w:ascii="Times New Roman" w:hAnsi="Times New Roman"/>
                <w:b/>
                <w:bCs/>
                <w:color w:val="000000" w:themeColor="text1"/>
                <w:sz w:val="20"/>
                <w:szCs w:val="20"/>
              </w:rPr>
            </w:pPr>
          </w:p>
        </w:tc>
        <w:tc>
          <w:tcPr>
            <w:tcW w:w="1985" w:type="dxa"/>
          </w:tcPr>
          <w:p w14:paraId="7C43F3C6"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892 400,00</w:t>
            </w:r>
          </w:p>
        </w:tc>
        <w:tc>
          <w:tcPr>
            <w:tcW w:w="1559" w:type="dxa"/>
          </w:tcPr>
          <w:p w14:paraId="55EBF4B4"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836 000,00</w:t>
            </w:r>
          </w:p>
        </w:tc>
        <w:tc>
          <w:tcPr>
            <w:tcW w:w="1276" w:type="dxa"/>
          </w:tcPr>
          <w:p w14:paraId="58178E4E" w14:textId="77777777" w:rsidR="00F344BB" w:rsidRPr="00E878CA" w:rsidRDefault="00F344BB" w:rsidP="001A180B">
            <w:pPr>
              <w:spacing w:line="240" w:lineRule="exact"/>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833 000,00</w:t>
            </w:r>
          </w:p>
        </w:tc>
      </w:tr>
      <w:tr w:rsidR="00F344BB" w:rsidRPr="00E878CA" w14:paraId="31044D91" w14:textId="77777777" w:rsidTr="001A180B">
        <w:trPr>
          <w:trHeight w:val="305"/>
        </w:trPr>
        <w:tc>
          <w:tcPr>
            <w:tcW w:w="3539" w:type="dxa"/>
          </w:tcPr>
          <w:p w14:paraId="1C041F86"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bCs/>
                <w:color w:val="000000" w:themeColor="text1"/>
                <w:sz w:val="20"/>
                <w:szCs w:val="20"/>
              </w:rPr>
              <w:t>БЕЗВОЗМЕЗДНЫЕ ПОСТУПЛЕНИЯ</w:t>
            </w:r>
          </w:p>
        </w:tc>
        <w:tc>
          <w:tcPr>
            <w:tcW w:w="2268" w:type="dxa"/>
          </w:tcPr>
          <w:p w14:paraId="653A2634"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2 00 00000 00 0000 000</w:t>
            </w:r>
          </w:p>
        </w:tc>
        <w:tc>
          <w:tcPr>
            <w:tcW w:w="1985" w:type="dxa"/>
          </w:tcPr>
          <w:p w14:paraId="02D88085"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6 318 015,44</w:t>
            </w:r>
          </w:p>
        </w:tc>
        <w:tc>
          <w:tcPr>
            <w:tcW w:w="1559" w:type="dxa"/>
          </w:tcPr>
          <w:p w14:paraId="46C729CF"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1 566 100,00</w:t>
            </w:r>
          </w:p>
        </w:tc>
        <w:tc>
          <w:tcPr>
            <w:tcW w:w="1276" w:type="dxa"/>
          </w:tcPr>
          <w:p w14:paraId="619BCC95"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1 601 200,00</w:t>
            </w:r>
          </w:p>
        </w:tc>
      </w:tr>
      <w:tr w:rsidR="00F344BB" w:rsidRPr="00E878CA" w14:paraId="1313C8E2" w14:textId="77777777" w:rsidTr="001A180B">
        <w:trPr>
          <w:trHeight w:val="699"/>
        </w:trPr>
        <w:tc>
          <w:tcPr>
            <w:tcW w:w="3539" w:type="dxa"/>
          </w:tcPr>
          <w:p w14:paraId="0D207A90"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bCs/>
                <w:color w:val="000000" w:themeColor="text1"/>
                <w:sz w:val="20"/>
                <w:szCs w:val="20"/>
              </w:rPr>
              <w:t>БЕЗВОЗМЕЗДНЫЕ ПОСТУПЛЕНИЯ ОТ ДРУГИХ БЮДЖЕТОВ БЮДЖЕТНОЙ СИСТЕМЫ РОССИЙСКОЙ ФЕДЕРАЦИИ</w:t>
            </w:r>
          </w:p>
        </w:tc>
        <w:tc>
          <w:tcPr>
            <w:tcW w:w="2268" w:type="dxa"/>
          </w:tcPr>
          <w:p w14:paraId="320A9358"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2 02 00000 00 0000 000</w:t>
            </w:r>
          </w:p>
        </w:tc>
        <w:tc>
          <w:tcPr>
            <w:tcW w:w="1985" w:type="dxa"/>
          </w:tcPr>
          <w:p w14:paraId="5AC3772D"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6 071 655,44</w:t>
            </w:r>
          </w:p>
        </w:tc>
        <w:tc>
          <w:tcPr>
            <w:tcW w:w="1559" w:type="dxa"/>
          </w:tcPr>
          <w:p w14:paraId="17BFDBE2"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1 566 100,00</w:t>
            </w:r>
          </w:p>
        </w:tc>
        <w:tc>
          <w:tcPr>
            <w:tcW w:w="1276" w:type="dxa"/>
          </w:tcPr>
          <w:p w14:paraId="36631B1C"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1 601 200,00</w:t>
            </w:r>
          </w:p>
        </w:tc>
      </w:tr>
      <w:tr w:rsidR="00F344BB" w:rsidRPr="00E878CA" w14:paraId="00F3865E" w14:textId="77777777" w:rsidTr="001A180B">
        <w:trPr>
          <w:trHeight w:val="821"/>
        </w:trPr>
        <w:tc>
          <w:tcPr>
            <w:tcW w:w="3539" w:type="dxa"/>
          </w:tcPr>
          <w:p w14:paraId="790E330E"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bCs/>
                <w:color w:val="000000" w:themeColor="text1"/>
                <w:sz w:val="20"/>
                <w:szCs w:val="20"/>
              </w:rPr>
              <w:t>Субсидии бюджетам бюджетной системы Российской Федерации (межбюджетные субсидии)</w:t>
            </w:r>
          </w:p>
        </w:tc>
        <w:tc>
          <w:tcPr>
            <w:tcW w:w="2268" w:type="dxa"/>
          </w:tcPr>
          <w:p w14:paraId="30C99FB1"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2 02 20000 00 0000 150</w:t>
            </w:r>
          </w:p>
        </w:tc>
        <w:tc>
          <w:tcPr>
            <w:tcW w:w="1985" w:type="dxa"/>
          </w:tcPr>
          <w:p w14:paraId="420009AA"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4 434 263,90</w:t>
            </w:r>
          </w:p>
        </w:tc>
        <w:tc>
          <w:tcPr>
            <w:tcW w:w="1559" w:type="dxa"/>
          </w:tcPr>
          <w:p w14:paraId="167F99B9" w14:textId="77777777" w:rsidR="00F344BB" w:rsidRPr="00E878CA" w:rsidRDefault="00F344BB" w:rsidP="001A180B">
            <w:pPr>
              <w:jc w:val="center"/>
              <w:rPr>
                <w:rFonts w:ascii="Times New Roman" w:hAnsi="Times New Roman"/>
                <w:b/>
                <w:color w:val="000000" w:themeColor="text1"/>
                <w:sz w:val="20"/>
                <w:szCs w:val="20"/>
                <w:lang w:val="en-US"/>
              </w:rPr>
            </w:pPr>
            <w:r w:rsidRPr="00E878CA">
              <w:rPr>
                <w:rFonts w:ascii="Times New Roman" w:hAnsi="Times New Roman"/>
                <w:b/>
                <w:color w:val="000000" w:themeColor="text1"/>
                <w:sz w:val="20"/>
                <w:szCs w:val="20"/>
              </w:rPr>
              <w:t>1059 000,00</w:t>
            </w:r>
          </w:p>
        </w:tc>
        <w:tc>
          <w:tcPr>
            <w:tcW w:w="1276" w:type="dxa"/>
          </w:tcPr>
          <w:p w14:paraId="38391551" w14:textId="77777777" w:rsidR="00F344BB" w:rsidRPr="00E878CA" w:rsidRDefault="00F344BB" w:rsidP="001A180B">
            <w:pPr>
              <w:jc w:val="center"/>
              <w:rPr>
                <w:rFonts w:ascii="Times New Roman" w:hAnsi="Times New Roman"/>
                <w:b/>
                <w:color w:val="000000" w:themeColor="text1"/>
                <w:sz w:val="20"/>
                <w:szCs w:val="20"/>
                <w:lang w:val="en-US"/>
              </w:rPr>
            </w:pPr>
            <w:r w:rsidRPr="00E878CA">
              <w:rPr>
                <w:rFonts w:ascii="Times New Roman" w:hAnsi="Times New Roman"/>
                <w:b/>
                <w:color w:val="000000" w:themeColor="text1"/>
                <w:sz w:val="20"/>
                <w:szCs w:val="20"/>
              </w:rPr>
              <w:t>1 059 000,00</w:t>
            </w:r>
          </w:p>
        </w:tc>
      </w:tr>
      <w:tr w:rsidR="00F344BB" w:rsidRPr="00E878CA" w14:paraId="1E590194" w14:textId="77777777" w:rsidTr="001A180B">
        <w:trPr>
          <w:trHeight w:val="821"/>
        </w:trPr>
        <w:tc>
          <w:tcPr>
            <w:tcW w:w="3539" w:type="dxa"/>
          </w:tcPr>
          <w:p w14:paraId="197671A2" w14:textId="77777777" w:rsidR="00F344BB" w:rsidRPr="00E878CA" w:rsidRDefault="00F344BB" w:rsidP="001A180B">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68" w:type="dxa"/>
          </w:tcPr>
          <w:p w14:paraId="6FF21124"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2 02 25299 00 0000 150</w:t>
            </w:r>
          </w:p>
        </w:tc>
        <w:tc>
          <w:tcPr>
            <w:tcW w:w="1985" w:type="dxa"/>
          </w:tcPr>
          <w:p w14:paraId="34888DC0"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730 163,90</w:t>
            </w:r>
          </w:p>
        </w:tc>
        <w:tc>
          <w:tcPr>
            <w:tcW w:w="1559" w:type="dxa"/>
          </w:tcPr>
          <w:p w14:paraId="75B2BDC3"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6526D8D3"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5DDCE7A3" w14:textId="77777777" w:rsidTr="001A180B">
        <w:trPr>
          <w:trHeight w:val="821"/>
        </w:trPr>
        <w:tc>
          <w:tcPr>
            <w:tcW w:w="3539" w:type="dxa"/>
          </w:tcPr>
          <w:p w14:paraId="579E45F5"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Субсидии бюджетам городских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w:t>
            </w:r>
            <w:r w:rsidRPr="00E878CA">
              <w:rPr>
                <w:rFonts w:ascii="Times New Roman" w:hAnsi="Times New Roman"/>
                <w:color w:val="000000" w:themeColor="text1"/>
                <w:sz w:val="20"/>
                <w:szCs w:val="20"/>
              </w:rPr>
              <w:lastRenderedPageBreak/>
              <w:t>погибших при защите Отечества на 2019 - 2024 годы"</w:t>
            </w:r>
          </w:p>
        </w:tc>
        <w:tc>
          <w:tcPr>
            <w:tcW w:w="2268" w:type="dxa"/>
          </w:tcPr>
          <w:p w14:paraId="6DEEB4DF"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lastRenderedPageBreak/>
              <w:t>2 02 25299 13 0000 150</w:t>
            </w:r>
          </w:p>
        </w:tc>
        <w:tc>
          <w:tcPr>
            <w:tcW w:w="1985" w:type="dxa"/>
          </w:tcPr>
          <w:p w14:paraId="799DCC4A"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730 163,90</w:t>
            </w:r>
          </w:p>
        </w:tc>
        <w:tc>
          <w:tcPr>
            <w:tcW w:w="1559" w:type="dxa"/>
          </w:tcPr>
          <w:p w14:paraId="35B327B2"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c>
          <w:tcPr>
            <w:tcW w:w="1276" w:type="dxa"/>
          </w:tcPr>
          <w:p w14:paraId="3506B866"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r>
      <w:tr w:rsidR="00F344BB" w:rsidRPr="00E878CA" w14:paraId="0340D3F5" w14:textId="77777777" w:rsidTr="001A180B">
        <w:trPr>
          <w:trHeight w:val="821"/>
        </w:trPr>
        <w:tc>
          <w:tcPr>
            <w:tcW w:w="3539" w:type="dxa"/>
          </w:tcPr>
          <w:p w14:paraId="7EAF3619"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Субсидии бюджетам на обеспечение комплексного развития сельских территорий</w:t>
            </w:r>
          </w:p>
        </w:tc>
        <w:tc>
          <w:tcPr>
            <w:tcW w:w="2268" w:type="dxa"/>
          </w:tcPr>
          <w:p w14:paraId="22BB4DC7"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2 02 25576 00 0000150</w:t>
            </w:r>
          </w:p>
          <w:p w14:paraId="06A385F7" w14:textId="77777777" w:rsidR="00F344BB" w:rsidRPr="00E878CA" w:rsidRDefault="00F344BB" w:rsidP="001A180B">
            <w:pPr>
              <w:rPr>
                <w:rFonts w:ascii="Times New Roman" w:hAnsi="Times New Roman"/>
                <w:b/>
                <w:color w:val="000000" w:themeColor="text1"/>
                <w:sz w:val="20"/>
                <w:szCs w:val="20"/>
              </w:rPr>
            </w:pPr>
          </w:p>
        </w:tc>
        <w:tc>
          <w:tcPr>
            <w:tcW w:w="1985" w:type="dxa"/>
          </w:tcPr>
          <w:p w14:paraId="4A5710D3"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1 916 100,00</w:t>
            </w:r>
          </w:p>
        </w:tc>
        <w:tc>
          <w:tcPr>
            <w:tcW w:w="1559" w:type="dxa"/>
          </w:tcPr>
          <w:p w14:paraId="092D3C0F"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2765B0EA"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25180D59" w14:textId="77777777" w:rsidTr="001A180B">
        <w:trPr>
          <w:trHeight w:val="893"/>
        </w:trPr>
        <w:tc>
          <w:tcPr>
            <w:tcW w:w="3539" w:type="dxa"/>
          </w:tcPr>
          <w:p w14:paraId="69101466"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Субсидии бюджетам городских поселений на обеспечение комплексного развития сельских территорий</w:t>
            </w:r>
          </w:p>
        </w:tc>
        <w:tc>
          <w:tcPr>
            <w:tcW w:w="2268" w:type="dxa"/>
          </w:tcPr>
          <w:p w14:paraId="28EB8851"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2 02 25576 130000 150</w:t>
            </w:r>
          </w:p>
          <w:p w14:paraId="6ED94E2F" w14:textId="77777777" w:rsidR="00F344BB" w:rsidRPr="00E878CA" w:rsidRDefault="00F344BB" w:rsidP="001A180B">
            <w:pPr>
              <w:rPr>
                <w:rFonts w:ascii="Times New Roman" w:hAnsi="Times New Roman"/>
                <w:color w:val="000000" w:themeColor="text1"/>
                <w:sz w:val="20"/>
                <w:szCs w:val="20"/>
              </w:rPr>
            </w:pPr>
          </w:p>
        </w:tc>
        <w:tc>
          <w:tcPr>
            <w:tcW w:w="1985" w:type="dxa"/>
          </w:tcPr>
          <w:p w14:paraId="21995B36"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1 916 100,00</w:t>
            </w:r>
          </w:p>
        </w:tc>
        <w:tc>
          <w:tcPr>
            <w:tcW w:w="1559" w:type="dxa"/>
          </w:tcPr>
          <w:p w14:paraId="134CDD18"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c>
          <w:tcPr>
            <w:tcW w:w="1276" w:type="dxa"/>
          </w:tcPr>
          <w:p w14:paraId="06CA9739"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r>
      <w:tr w:rsidR="00F344BB" w:rsidRPr="00E878CA" w14:paraId="7240156E" w14:textId="77777777" w:rsidTr="001A180B">
        <w:trPr>
          <w:trHeight w:val="176"/>
        </w:trPr>
        <w:tc>
          <w:tcPr>
            <w:tcW w:w="3539" w:type="dxa"/>
          </w:tcPr>
          <w:p w14:paraId="26C4C62E"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Прочие субсидии</w:t>
            </w:r>
          </w:p>
        </w:tc>
        <w:tc>
          <w:tcPr>
            <w:tcW w:w="2268" w:type="dxa"/>
          </w:tcPr>
          <w:p w14:paraId="65F3AB0D"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2 02 29999 00 0000 150</w:t>
            </w:r>
          </w:p>
        </w:tc>
        <w:tc>
          <w:tcPr>
            <w:tcW w:w="1985" w:type="dxa"/>
          </w:tcPr>
          <w:p w14:paraId="4FF5F17B"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1 788 000,00</w:t>
            </w:r>
          </w:p>
        </w:tc>
        <w:tc>
          <w:tcPr>
            <w:tcW w:w="1559" w:type="dxa"/>
          </w:tcPr>
          <w:p w14:paraId="293DDAC5" w14:textId="77777777" w:rsidR="00F344BB" w:rsidRPr="00E878CA" w:rsidRDefault="00F344BB" w:rsidP="001A180B">
            <w:pPr>
              <w:jc w:val="center"/>
              <w:rPr>
                <w:rFonts w:ascii="Times New Roman" w:hAnsi="Times New Roman"/>
                <w:b/>
                <w:color w:val="000000" w:themeColor="text1"/>
                <w:sz w:val="20"/>
                <w:szCs w:val="20"/>
                <w:lang w:val="en-US"/>
              </w:rPr>
            </w:pPr>
            <w:r w:rsidRPr="00E878CA">
              <w:rPr>
                <w:rFonts w:ascii="Times New Roman" w:hAnsi="Times New Roman"/>
                <w:b/>
                <w:color w:val="000000" w:themeColor="text1"/>
                <w:sz w:val="20"/>
                <w:szCs w:val="20"/>
              </w:rPr>
              <w:t>1059 000,00</w:t>
            </w:r>
          </w:p>
        </w:tc>
        <w:tc>
          <w:tcPr>
            <w:tcW w:w="1276" w:type="dxa"/>
          </w:tcPr>
          <w:p w14:paraId="44FE7E4C" w14:textId="77777777" w:rsidR="00F344BB" w:rsidRPr="00E878CA" w:rsidRDefault="00F344BB" w:rsidP="001A180B">
            <w:pPr>
              <w:jc w:val="center"/>
              <w:rPr>
                <w:rFonts w:ascii="Times New Roman" w:hAnsi="Times New Roman"/>
                <w:b/>
                <w:color w:val="000000" w:themeColor="text1"/>
                <w:sz w:val="20"/>
                <w:szCs w:val="20"/>
                <w:lang w:val="en-US"/>
              </w:rPr>
            </w:pPr>
            <w:r w:rsidRPr="00E878CA">
              <w:rPr>
                <w:rFonts w:ascii="Times New Roman" w:hAnsi="Times New Roman"/>
                <w:b/>
                <w:color w:val="000000" w:themeColor="text1"/>
                <w:sz w:val="20"/>
                <w:szCs w:val="20"/>
              </w:rPr>
              <w:t>1 059 000,00</w:t>
            </w:r>
          </w:p>
        </w:tc>
      </w:tr>
      <w:tr w:rsidR="00F344BB" w:rsidRPr="00E878CA" w14:paraId="380D6E7F" w14:textId="77777777" w:rsidTr="001A180B">
        <w:trPr>
          <w:trHeight w:val="449"/>
        </w:trPr>
        <w:tc>
          <w:tcPr>
            <w:tcW w:w="3539" w:type="dxa"/>
          </w:tcPr>
          <w:p w14:paraId="1F83056A"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Прочие субсидии бюджетам городских поселений</w:t>
            </w:r>
          </w:p>
        </w:tc>
        <w:tc>
          <w:tcPr>
            <w:tcW w:w="2268" w:type="dxa"/>
          </w:tcPr>
          <w:p w14:paraId="00736F14"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2 02 29999 13 0000 150</w:t>
            </w:r>
          </w:p>
        </w:tc>
        <w:tc>
          <w:tcPr>
            <w:tcW w:w="1985" w:type="dxa"/>
          </w:tcPr>
          <w:p w14:paraId="67791540"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1 788 000,00</w:t>
            </w:r>
          </w:p>
        </w:tc>
        <w:tc>
          <w:tcPr>
            <w:tcW w:w="1559" w:type="dxa"/>
          </w:tcPr>
          <w:p w14:paraId="2B3120ED" w14:textId="77777777" w:rsidR="00F344BB" w:rsidRPr="00E878CA" w:rsidRDefault="00F344BB" w:rsidP="001A180B">
            <w:pPr>
              <w:jc w:val="center"/>
              <w:rPr>
                <w:rFonts w:ascii="Times New Roman" w:hAnsi="Times New Roman"/>
                <w:color w:val="000000" w:themeColor="text1"/>
                <w:sz w:val="20"/>
                <w:szCs w:val="20"/>
                <w:lang w:val="en-US"/>
              </w:rPr>
            </w:pPr>
            <w:r w:rsidRPr="00E878CA">
              <w:rPr>
                <w:rFonts w:ascii="Times New Roman" w:hAnsi="Times New Roman"/>
                <w:color w:val="000000" w:themeColor="text1"/>
                <w:sz w:val="20"/>
                <w:szCs w:val="20"/>
              </w:rPr>
              <w:t>1059 000,00</w:t>
            </w:r>
          </w:p>
        </w:tc>
        <w:tc>
          <w:tcPr>
            <w:tcW w:w="1276" w:type="dxa"/>
          </w:tcPr>
          <w:p w14:paraId="16C8FFE3" w14:textId="77777777" w:rsidR="00F344BB" w:rsidRPr="00E878CA" w:rsidRDefault="00F344BB" w:rsidP="001A180B">
            <w:pPr>
              <w:jc w:val="center"/>
              <w:rPr>
                <w:rFonts w:ascii="Times New Roman" w:hAnsi="Times New Roman"/>
                <w:color w:val="000000" w:themeColor="text1"/>
                <w:sz w:val="20"/>
                <w:szCs w:val="20"/>
                <w:lang w:val="en-US"/>
              </w:rPr>
            </w:pPr>
            <w:r w:rsidRPr="00E878CA">
              <w:rPr>
                <w:rFonts w:ascii="Times New Roman" w:hAnsi="Times New Roman"/>
                <w:color w:val="000000" w:themeColor="text1"/>
                <w:sz w:val="20"/>
                <w:szCs w:val="20"/>
              </w:rPr>
              <w:t>1 059 000,00</w:t>
            </w:r>
          </w:p>
        </w:tc>
      </w:tr>
      <w:tr w:rsidR="00F344BB" w:rsidRPr="00E878CA" w14:paraId="4D000251" w14:textId="77777777" w:rsidTr="001A180B">
        <w:trPr>
          <w:trHeight w:val="352"/>
        </w:trPr>
        <w:tc>
          <w:tcPr>
            <w:tcW w:w="3539" w:type="dxa"/>
            <w:vAlign w:val="bottom"/>
          </w:tcPr>
          <w:p w14:paraId="7654DF77" w14:textId="77777777" w:rsidR="00F344BB" w:rsidRPr="00E878CA" w:rsidRDefault="00F344BB" w:rsidP="001A180B">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Субвенции бюджетам субъектов Российской Федерации и муниципальных образований</w:t>
            </w:r>
          </w:p>
        </w:tc>
        <w:tc>
          <w:tcPr>
            <w:tcW w:w="2268" w:type="dxa"/>
          </w:tcPr>
          <w:p w14:paraId="310DD690"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2 02 30000 00 0000 150</w:t>
            </w:r>
          </w:p>
        </w:tc>
        <w:tc>
          <w:tcPr>
            <w:tcW w:w="1985" w:type="dxa"/>
          </w:tcPr>
          <w:p w14:paraId="7AED0F60"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472 500,00</w:t>
            </w:r>
          </w:p>
        </w:tc>
        <w:tc>
          <w:tcPr>
            <w:tcW w:w="1559" w:type="dxa"/>
          </w:tcPr>
          <w:p w14:paraId="7373D780"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507 100,00</w:t>
            </w:r>
          </w:p>
        </w:tc>
        <w:tc>
          <w:tcPr>
            <w:tcW w:w="1276" w:type="dxa"/>
          </w:tcPr>
          <w:p w14:paraId="3E1F2CA1"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542 200,00</w:t>
            </w:r>
          </w:p>
        </w:tc>
      </w:tr>
      <w:tr w:rsidR="00F344BB" w:rsidRPr="00E878CA" w14:paraId="7F926F4F" w14:textId="77777777" w:rsidTr="001A180B">
        <w:trPr>
          <w:trHeight w:val="352"/>
        </w:trPr>
        <w:tc>
          <w:tcPr>
            <w:tcW w:w="3539" w:type="dxa"/>
            <w:vAlign w:val="bottom"/>
          </w:tcPr>
          <w:p w14:paraId="1465B180" w14:textId="77777777" w:rsidR="00F344BB" w:rsidRPr="00E878CA" w:rsidRDefault="00F344BB" w:rsidP="001A180B">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Субвенции местным бюджетам на выполнение передаваемых полномочий субъектов Российской Федерации</w:t>
            </w:r>
          </w:p>
        </w:tc>
        <w:tc>
          <w:tcPr>
            <w:tcW w:w="2268" w:type="dxa"/>
          </w:tcPr>
          <w:p w14:paraId="1C572756"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2 02 30024 00 0000 150</w:t>
            </w:r>
          </w:p>
        </w:tc>
        <w:tc>
          <w:tcPr>
            <w:tcW w:w="1985" w:type="dxa"/>
          </w:tcPr>
          <w:p w14:paraId="568CCBAF"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127 500,00</w:t>
            </w:r>
          </w:p>
        </w:tc>
        <w:tc>
          <w:tcPr>
            <w:tcW w:w="1559" w:type="dxa"/>
          </w:tcPr>
          <w:p w14:paraId="726ED050"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127 500,00</w:t>
            </w:r>
          </w:p>
        </w:tc>
        <w:tc>
          <w:tcPr>
            <w:tcW w:w="1276" w:type="dxa"/>
          </w:tcPr>
          <w:p w14:paraId="203A81CE"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127 500,00</w:t>
            </w:r>
          </w:p>
        </w:tc>
      </w:tr>
      <w:tr w:rsidR="00F344BB" w:rsidRPr="00E878CA" w14:paraId="3D6295CC" w14:textId="77777777" w:rsidTr="001A180B">
        <w:trPr>
          <w:trHeight w:val="352"/>
        </w:trPr>
        <w:tc>
          <w:tcPr>
            <w:tcW w:w="3539" w:type="dxa"/>
          </w:tcPr>
          <w:p w14:paraId="2FC521BC"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color w:val="000000" w:themeColor="text1"/>
                <w:sz w:val="20"/>
                <w:szCs w:val="20"/>
              </w:rPr>
              <w:t>Субвенции бюджетам городских поселений на выполнение передаваемых полномочий субъектов  Российской Федерации</w:t>
            </w:r>
          </w:p>
        </w:tc>
        <w:tc>
          <w:tcPr>
            <w:tcW w:w="2268" w:type="dxa"/>
          </w:tcPr>
          <w:p w14:paraId="38AC02D6"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2 02 30024 13 0000 150</w:t>
            </w:r>
          </w:p>
        </w:tc>
        <w:tc>
          <w:tcPr>
            <w:tcW w:w="1985" w:type="dxa"/>
          </w:tcPr>
          <w:p w14:paraId="39F5A7E8"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127 500,00</w:t>
            </w:r>
          </w:p>
        </w:tc>
        <w:tc>
          <w:tcPr>
            <w:tcW w:w="1559" w:type="dxa"/>
          </w:tcPr>
          <w:p w14:paraId="203732CB"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127 500,00</w:t>
            </w:r>
          </w:p>
        </w:tc>
        <w:tc>
          <w:tcPr>
            <w:tcW w:w="1276" w:type="dxa"/>
          </w:tcPr>
          <w:p w14:paraId="00A4627A"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127 500,00</w:t>
            </w:r>
          </w:p>
        </w:tc>
      </w:tr>
      <w:tr w:rsidR="00F344BB" w:rsidRPr="00E878CA" w14:paraId="1D4620A0" w14:textId="77777777" w:rsidTr="001A180B">
        <w:trPr>
          <w:trHeight w:val="352"/>
        </w:trPr>
        <w:tc>
          <w:tcPr>
            <w:tcW w:w="3539" w:type="dxa"/>
            <w:vAlign w:val="bottom"/>
          </w:tcPr>
          <w:p w14:paraId="0A1984C9" w14:textId="77777777" w:rsidR="00F344BB" w:rsidRPr="00E878CA" w:rsidRDefault="00F344BB" w:rsidP="001A180B">
            <w:pPr>
              <w:rPr>
                <w:rFonts w:ascii="Times New Roman" w:hAnsi="Times New Roman"/>
                <w:b/>
                <w:bCs/>
                <w:iCs/>
                <w:color w:val="000000" w:themeColor="text1"/>
                <w:sz w:val="20"/>
                <w:szCs w:val="20"/>
              </w:rPr>
            </w:pPr>
            <w:r w:rsidRPr="00E878CA">
              <w:rPr>
                <w:rFonts w:ascii="Times New Roman" w:hAnsi="Times New Roman"/>
                <w:b/>
                <w:bCs/>
                <w:iCs/>
                <w:color w:val="000000" w:themeColor="text1"/>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1007D183"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2 02 35118 00 0000 150</w:t>
            </w:r>
          </w:p>
        </w:tc>
        <w:tc>
          <w:tcPr>
            <w:tcW w:w="1985" w:type="dxa"/>
          </w:tcPr>
          <w:p w14:paraId="16FD54CD"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345 000,00</w:t>
            </w:r>
          </w:p>
        </w:tc>
        <w:tc>
          <w:tcPr>
            <w:tcW w:w="1559" w:type="dxa"/>
          </w:tcPr>
          <w:p w14:paraId="0FAAF785"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379 600,00</w:t>
            </w:r>
          </w:p>
        </w:tc>
        <w:tc>
          <w:tcPr>
            <w:tcW w:w="1276" w:type="dxa"/>
          </w:tcPr>
          <w:p w14:paraId="2CE661E4"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414 700,00</w:t>
            </w:r>
          </w:p>
        </w:tc>
      </w:tr>
      <w:tr w:rsidR="00F344BB" w:rsidRPr="00E878CA" w14:paraId="78225DE7" w14:textId="77777777" w:rsidTr="001A180B">
        <w:trPr>
          <w:trHeight w:val="352"/>
        </w:trPr>
        <w:tc>
          <w:tcPr>
            <w:tcW w:w="3539" w:type="dxa"/>
            <w:vAlign w:val="bottom"/>
          </w:tcPr>
          <w:p w14:paraId="265E67D4"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0EC1F15B"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2 02 35118 13 0000 150</w:t>
            </w:r>
          </w:p>
        </w:tc>
        <w:tc>
          <w:tcPr>
            <w:tcW w:w="1985" w:type="dxa"/>
          </w:tcPr>
          <w:p w14:paraId="4154F285"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345 000,00</w:t>
            </w:r>
          </w:p>
        </w:tc>
        <w:tc>
          <w:tcPr>
            <w:tcW w:w="1559" w:type="dxa"/>
          </w:tcPr>
          <w:p w14:paraId="72E8B693"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379 600,00</w:t>
            </w:r>
          </w:p>
        </w:tc>
        <w:tc>
          <w:tcPr>
            <w:tcW w:w="1276" w:type="dxa"/>
          </w:tcPr>
          <w:p w14:paraId="64B11292"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414 700,00</w:t>
            </w:r>
          </w:p>
        </w:tc>
      </w:tr>
      <w:tr w:rsidR="00F344BB" w:rsidRPr="00E878CA" w14:paraId="691A45CE" w14:textId="77777777" w:rsidTr="001A180B">
        <w:trPr>
          <w:trHeight w:val="293"/>
        </w:trPr>
        <w:tc>
          <w:tcPr>
            <w:tcW w:w="3539" w:type="dxa"/>
          </w:tcPr>
          <w:p w14:paraId="59795237"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Иные межбюджетные трансферты</w:t>
            </w:r>
          </w:p>
        </w:tc>
        <w:tc>
          <w:tcPr>
            <w:tcW w:w="2268" w:type="dxa"/>
          </w:tcPr>
          <w:p w14:paraId="1E53E605"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2 02 40000 00 0000150</w:t>
            </w:r>
          </w:p>
        </w:tc>
        <w:tc>
          <w:tcPr>
            <w:tcW w:w="1985" w:type="dxa"/>
          </w:tcPr>
          <w:p w14:paraId="13ABFFB9"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1 164 891,54</w:t>
            </w:r>
          </w:p>
        </w:tc>
        <w:tc>
          <w:tcPr>
            <w:tcW w:w="1559" w:type="dxa"/>
          </w:tcPr>
          <w:p w14:paraId="487E0EA2"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2704400F"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3250B850" w14:textId="77777777" w:rsidTr="001A180B">
        <w:trPr>
          <w:trHeight w:val="352"/>
        </w:trPr>
        <w:tc>
          <w:tcPr>
            <w:tcW w:w="3539" w:type="dxa"/>
          </w:tcPr>
          <w:p w14:paraId="2FF4DF2E"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Прочие межбюджетные трансферты, передаваемые бюджетам</w:t>
            </w:r>
          </w:p>
        </w:tc>
        <w:tc>
          <w:tcPr>
            <w:tcW w:w="2268" w:type="dxa"/>
          </w:tcPr>
          <w:p w14:paraId="6022BE67" w14:textId="77777777" w:rsidR="00F344BB" w:rsidRPr="00E878CA" w:rsidRDefault="00F344BB" w:rsidP="001A180B">
            <w:pPr>
              <w:rPr>
                <w:rFonts w:ascii="Times New Roman" w:hAnsi="Times New Roman"/>
                <w:b/>
                <w:color w:val="000000" w:themeColor="text1"/>
                <w:sz w:val="20"/>
                <w:szCs w:val="20"/>
              </w:rPr>
            </w:pPr>
            <w:r w:rsidRPr="00E878CA">
              <w:rPr>
                <w:rFonts w:ascii="Times New Roman" w:hAnsi="Times New Roman"/>
                <w:b/>
                <w:color w:val="000000" w:themeColor="text1"/>
                <w:sz w:val="20"/>
                <w:szCs w:val="20"/>
              </w:rPr>
              <w:t>2 02 49999 00 0000150</w:t>
            </w:r>
          </w:p>
        </w:tc>
        <w:tc>
          <w:tcPr>
            <w:tcW w:w="1985" w:type="dxa"/>
          </w:tcPr>
          <w:p w14:paraId="2FEF5554" w14:textId="77777777" w:rsidR="00F344BB" w:rsidRPr="00E878CA" w:rsidRDefault="00F344BB" w:rsidP="001A180B">
            <w:pPr>
              <w:jc w:val="center"/>
              <w:rPr>
                <w:rFonts w:ascii="Times New Roman" w:hAnsi="Times New Roman"/>
                <w:color w:val="000000" w:themeColor="text1"/>
              </w:rPr>
            </w:pPr>
            <w:r w:rsidRPr="00E878CA">
              <w:rPr>
                <w:rFonts w:ascii="Times New Roman" w:hAnsi="Times New Roman"/>
                <w:b/>
                <w:color w:val="000000" w:themeColor="text1"/>
                <w:sz w:val="20"/>
                <w:szCs w:val="20"/>
              </w:rPr>
              <w:t>1 164 891,54</w:t>
            </w:r>
          </w:p>
        </w:tc>
        <w:tc>
          <w:tcPr>
            <w:tcW w:w="1559" w:type="dxa"/>
          </w:tcPr>
          <w:p w14:paraId="0BA93E2D"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76C302D6"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5954ED0F" w14:textId="77777777" w:rsidTr="001A180B">
        <w:trPr>
          <w:trHeight w:val="352"/>
        </w:trPr>
        <w:tc>
          <w:tcPr>
            <w:tcW w:w="3539" w:type="dxa"/>
          </w:tcPr>
          <w:p w14:paraId="5DBBB68B"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Прочие межбюджетные трансферты, передаваемые бюджетам городских поселений</w:t>
            </w:r>
          </w:p>
        </w:tc>
        <w:tc>
          <w:tcPr>
            <w:tcW w:w="2268" w:type="dxa"/>
          </w:tcPr>
          <w:p w14:paraId="0556D867"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2 02 49999 13 0000150</w:t>
            </w:r>
          </w:p>
        </w:tc>
        <w:tc>
          <w:tcPr>
            <w:tcW w:w="1985" w:type="dxa"/>
          </w:tcPr>
          <w:p w14:paraId="6FB89C17" w14:textId="77777777" w:rsidR="00F344BB" w:rsidRPr="00E878CA" w:rsidRDefault="00F344BB" w:rsidP="001A180B">
            <w:pPr>
              <w:jc w:val="center"/>
              <w:rPr>
                <w:rFonts w:ascii="Times New Roman" w:hAnsi="Times New Roman"/>
                <w:color w:val="000000" w:themeColor="text1"/>
              </w:rPr>
            </w:pPr>
            <w:r w:rsidRPr="00E878CA">
              <w:rPr>
                <w:rFonts w:ascii="Times New Roman" w:hAnsi="Times New Roman"/>
                <w:b/>
                <w:color w:val="000000" w:themeColor="text1"/>
                <w:sz w:val="20"/>
                <w:szCs w:val="20"/>
              </w:rPr>
              <w:t>1 164 891,54</w:t>
            </w:r>
          </w:p>
        </w:tc>
        <w:tc>
          <w:tcPr>
            <w:tcW w:w="1559" w:type="dxa"/>
          </w:tcPr>
          <w:p w14:paraId="184912CC"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c>
          <w:tcPr>
            <w:tcW w:w="1276" w:type="dxa"/>
          </w:tcPr>
          <w:p w14:paraId="4662DA13"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r>
      <w:tr w:rsidR="00F344BB" w:rsidRPr="00E878CA" w14:paraId="7BAD0FF1" w14:textId="77777777" w:rsidTr="001A180B">
        <w:trPr>
          <w:trHeight w:val="352"/>
        </w:trPr>
        <w:tc>
          <w:tcPr>
            <w:tcW w:w="3539" w:type="dxa"/>
            <w:vAlign w:val="bottom"/>
          </w:tcPr>
          <w:p w14:paraId="2A173057" w14:textId="77777777" w:rsidR="00F344BB" w:rsidRPr="00E878CA" w:rsidRDefault="00F344BB" w:rsidP="001A180B">
            <w:pPr>
              <w:rPr>
                <w:rFonts w:ascii="Times New Roman" w:hAnsi="Times New Roman"/>
                <w:b/>
                <w:bCs/>
                <w:iCs/>
                <w:color w:val="000000" w:themeColor="text1"/>
                <w:sz w:val="20"/>
                <w:szCs w:val="20"/>
              </w:rPr>
            </w:pPr>
            <w:r w:rsidRPr="00E878CA">
              <w:rPr>
                <w:rFonts w:ascii="Times New Roman" w:hAnsi="Times New Roman"/>
                <w:b/>
                <w:bCs/>
                <w:iCs/>
                <w:color w:val="000000" w:themeColor="text1"/>
                <w:sz w:val="20"/>
                <w:szCs w:val="20"/>
              </w:rPr>
              <w:t xml:space="preserve">БЕЗВОЗМЕЗДНЫЕ ПОСТУПЛЕНИЯ ОТ </w:t>
            </w:r>
            <w:r w:rsidRPr="00E878CA">
              <w:rPr>
                <w:rFonts w:ascii="Times New Roman" w:hAnsi="Times New Roman"/>
                <w:b/>
                <w:bCs/>
                <w:iCs/>
                <w:color w:val="000000" w:themeColor="text1"/>
                <w:sz w:val="20"/>
                <w:szCs w:val="20"/>
              </w:rPr>
              <w:lastRenderedPageBreak/>
              <w:t>НЕГОСУДАРСТВЕННЫХ ОРГАНИЗАЦИЙ</w:t>
            </w:r>
          </w:p>
        </w:tc>
        <w:tc>
          <w:tcPr>
            <w:tcW w:w="2268" w:type="dxa"/>
            <w:vAlign w:val="bottom"/>
          </w:tcPr>
          <w:p w14:paraId="56A655EB" w14:textId="77777777" w:rsidR="00F344BB" w:rsidRPr="00E878CA" w:rsidRDefault="00F344BB" w:rsidP="001A180B">
            <w:pPr>
              <w:jc w:val="center"/>
              <w:rPr>
                <w:rFonts w:ascii="Times New Roman" w:hAnsi="Times New Roman"/>
                <w:b/>
                <w:bCs/>
                <w:iCs/>
                <w:color w:val="000000" w:themeColor="text1"/>
                <w:sz w:val="20"/>
                <w:szCs w:val="20"/>
              </w:rPr>
            </w:pPr>
            <w:r w:rsidRPr="00E878CA">
              <w:rPr>
                <w:rFonts w:ascii="Times New Roman" w:hAnsi="Times New Roman"/>
                <w:b/>
                <w:bCs/>
                <w:iCs/>
                <w:color w:val="000000" w:themeColor="text1"/>
                <w:sz w:val="20"/>
                <w:szCs w:val="20"/>
              </w:rPr>
              <w:lastRenderedPageBreak/>
              <w:t>2 04 00000 00 0000 000</w:t>
            </w:r>
          </w:p>
        </w:tc>
        <w:tc>
          <w:tcPr>
            <w:tcW w:w="1985" w:type="dxa"/>
          </w:tcPr>
          <w:p w14:paraId="463AE9D1"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246 360,00</w:t>
            </w:r>
          </w:p>
        </w:tc>
        <w:tc>
          <w:tcPr>
            <w:tcW w:w="1559" w:type="dxa"/>
          </w:tcPr>
          <w:p w14:paraId="5D28E1C6"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046A4386"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6602EB09" w14:textId="77777777" w:rsidTr="001A180B">
        <w:trPr>
          <w:trHeight w:val="352"/>
        </w:trPr>
        <w:tc>
          <w:tcPr>
            <w:tcW w:w="3539" w:type="dxa"/>
            <w:vAlign w:val="bottom"/>
          </w:tcPr>
          <w:p w14:paraId="39498D75" w14:textId="77777777" w:rsidR="00F344BB" w:rsidRPr="00E878CA" w:rsidRDefault="00F344BB" w:rsidP="001A180B">
            <w:pPr>
              <w:rPr>
                <w:rFonts w:ascii="Times New Roman" w:hAnsi="Times New Roman"/>
                <w:b/>
                <w:bCs/>
                <w:iCs/>
                <w:color w:val="000000" w:themeColor="text1"/>
                <w:sz w:val="20"/>
                <w:szCs w:val="20"/>
              </w:rPr>
            </w:pPr>
            <w:r w:rsidRPr="00E878CA">
              <w:rPr>
                <w:rFonts w:ascii="Times New Roman" w:hAnsi="Times New Roman"/>
                <w:b/>
                <w:bCs/>
                <w:iCs/>
                <w:color w:val="000000" w:themeColor="text1"/>
                <w:sz w:val="20"/>
                <w:szCs w:val="20"/>
              </w:rPr>
              <w:t>Безвозмездные поступления от негосударственных организаций в бюджеты городских поселений</w:t>
            </w:r>
          </w:p>
        </w:tc>
        <w:tc>
          <w:tcPr>
            <w:tcW w:w="2268" w:type="dxa"/>
            <w:vAlign w:val="bottom"/>
          </w:tcPr>
          <w:p w14:paraId="55C4938D" w14:textId="77777777" w:rsidR="00F344BB" w:rsidRPr="00E878CA" w:rsidRDefault="00F344BB" w:rsidP="001A180B">
            <w:pPr>
              <w:jc w:val="center"/>
              <w:rPr>
                <w:rFonts w:ascii="Times New Roman" w:hAnsi="Times New Roman"/>
                <w:b/>
                <w:bCs/>
                <w:iCs/>
                <w:color w:val="000000" w:themeColor="text1"/>
                <w:sz w:val="20"/>
                <w:szCs w:val="20"/>
              </w:rPr>
            </w:pPr>
            <w:r w:rsidRPr="00E878CA">
              <w:rPr>
                <w:rFonts w:ascii="Times New Roman" w:hAnsi="Times New Roman"/>
                <w:b/>
                <w:bCs/>
                <w:iCs/>
                <w:color w:val="000000" w:themeColor="text1"/>
                <w:sz w:val="20"/>
                <w:szCs w:val="20"/>
              </w:rPr>
              <w:t>2 04 05000 13 0000 150</w:t>
            </w:r>
          </w:p>
        </w:tc>
        <w:tc>
          <w:tcPr>
            <w:tcW w:w="1985" w:type="dxa"/>
          </w:tcPr>
          <w:p w14:paraId="715D5E16"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246 360,00</w:t>
            </w:r>
          </w:p>
        </w:tc>
        <w:tc>
          <w:tcPr>
            <w:tcW w:w="1559" w:type="dxa"/>
          </w:tcPr>
          <w:p w14:paraId="25EF7857"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c>
          <w:tcPr>
            <w:tcW w:w="1276" w:type="dxa"/>
          </w:tcPr>
          <w:p w14:paraId="6EE86F4E" w14:textId="77777777" w:rsidR="00F344BB" w:rsidRPr="00E878CA" w:rsidRDefault="00F344BB" w:rsidP="001A180B">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0,00</w:t>
            </w:r>
          </w:p>
        </w:tc>
      </w:tr>
      <w:tr w:rsidR="00F344BB" w:rsidRPr="00E878CA" w14:paraId="2C2F0E37" w14:textId="77777777" w:rsidTr="001A180B">
        <w:trPr>
          <w:trHeight w:val="352"/>
        </w:trPr>
        <w:tc>
          <w:tcPr>
            <w:tcW w:w="3539" w:type="dxa"/>
            <w:vAlign w:val="bottom"/>
          </w:tcPr>
          <w:p w14:paraId="18FFA119" w14:textId="77777777" w:rsidR="00F344BB" w:rsidRPr="00E878CA" w:rsidRDefault="00F344BB" w:rsidP="001A180B">
            <w:pPr>
              <w:rPr>
                <w:rFonts w:ascii="Times New Roman" w:hAnsi="Times New Roman"/>
                <w:color w:val="000000" w:themeColor="text1"/>
                <w:sz w:val="20"/>
                <w:szCs w:val="20"/>
              </w:rPr>
            </w:pPr>
            <w:r w:rsidRPr="00E878CA">
              <w:rPr>
                <w:rFonts w:ascii="Times New Roman" w:hAnsi="Times New Roman"/>
                <w:color w:val="000000" w:themeColor="text1"/>
                <w:sz w:val="20"/>
                <w:szCs w:val="20"/>
              </w:rPr>
              <w:t>Прочие безвозмездные поступления от негосударственных организаций в бюджеты городских поселений</w:t>
            </w:r>
          </w:p>
        </w:tc>
        <w:tc>
          <w:tcPr>
            <w:tcW w:w="2268" w:type="dxa"/>
            <w:vAlign w:val="bottom"/>
          </w:tcPr>
          <w:p w14:paraId="21D3F3FB"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2 04 05099 13 0000 150</w:t>
            </w:r>
          </w:p>
        </w:tc>
        <w:tc>
          <w:tcPr>
            <w:tcW w:w="1985" w:type="dxa"/>
          </w:tcPr>
          <w:p w14:paraId="5B43AAFD"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246 360,00</w:t>
            </w:r>
          </w:p>
        </w:tc>
        <w:tc>
          <w:tcPr>
            <w:tcW w:w="1559" w:type="dxa"/>
          </w:tcPr>
          <w:p w14:paraId="4E039EB3"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c>
          <w:tcPr>
            <w:tcW w:w="1276" w:type="dxa"/>
          </w:tcPr>
          <w:p w14:paraId="7BEC1D5A" w14:textId="77777777" w:rsidR="00F344BB" w:rsidRPr="00E878CA" w:rsidRDefault="00F344BB" w:rsidP="001A180B">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0,00</w:t>
            </w:r>
          </w:p>
        </w:tc>
      </w:tr>
    </w:tbl>
    <w:p w14:paraId="24412C06" w14:textId="77777777" w:rsidR="00F344BB" w:rsidRDefault="00F344BB" w:rsidP="00F344BB">
      <w:pPr>
        <w:pStyle w:val="a8"/>
        <w:spacing w:line="240" w:lineRule="exact"/>
        <w:jc w:val="right"/>
        <w:rPr>
          <w:b/>
          <w:color w:val="000000" w:themeColor="text1"/>
          <w:sz w:val="24"/>
          <w:szCs w:val="24"/>
        </w:rPr>
      </w:pPr>
    </w:p>
    <w:p w14:paraId="7342A610" w14:textId="77777777" w:rsidR="00F344BB" w:rsidRDefault="00F344BB" w:rsidP="00F344BB">
      <w:pPr>
        <w:pStyle w:val="a8"/>
        <w:spacing w:line="240" w:lineRule="exact"/>
        <w:jc w:val="right"/>
        <w:rPr>
          <w:b/>
          <w:color w:val="000000" w:themeColor="text1"/>
          <w:sz w:val="24"/>
          <w:szCs w:val="24"/>
        </w:rPr>
      </w:pPr>
    </w:p>
    <w:p w14:paraId="442DABE9" w14:textId="77777777" w:rsidR="00F344BB" w:rsidRDefault="00F344BB" w:rsidP="00F344BB">
      <w:pPr>
        <w:pStyle w:val="a8"/>
        <w:spacing w:line="240" w:lineRule="exact"/>
        <w:jc w:val="right"/>
        <w:rPr>
          <w:b/>
          <w:color w:val="000000" w:themeColor="text1"/>
          <w:sz w:val="24"/>
          <w:szCs w:val="24"/>
        </w:rPr>
      </w:pPr>
    </w:p>
    <w:p w14:paraId="2728E429" w14:textId="77777777" w:rsidR="00F344BB" w:rsidRPr="00E878CA" w:rsidRDefault="00F344BB" w:rsidP="00F344BB">
      <w:pPr>
        <w:pStyle w:val="a8"/>
        <w:spacing w:line="240" w:lineRule="exact"/>
        <w:jc w:val="right"/>
        <w:rPr>
          <w:b/>
          <w:color w:val="000000" w:themeColor="text1"/>
          <w:sz w:val="24"/>
          <w:szCs w:val="24"/>
        </w:rPr>
      </w:pPr>
      <w:r w:rsidRPr="00E878CA">
        <w:rPr>
          <w:b/>
          <w:color w:val="000000" w:themeColor="text1"/>
          <w:sz w:val="24"/>
          <w:szCs w:val="24"/>
        </w:rPr>
        <w:t>Приложение  2</w:t>
      </w:r>
    </w:p>
    <w:p w14:paraId="66C5BC8E" w14:textId="77777777" w:rsidR="00F344BB" w:rsidRPr="00E878CA" w:rsidRDefault="00F344BB" w:rsidP="00F344BB">
      <w:pPr>
        <w:spacing w:after="0"/>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к решению Совета депутатов</w:t>
      </w:r>
    </w:p>
    <w:p w14:paraId="4ADF6E40" w14:textId="77777777" w:rsidR="00F344BB" w:rsidRPr="00E878CA" w:rsidRDefault="00F344BB" w:rsidP="00F344BB">
      <w:pPr>
        <w:spacing w:after="0"/>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Кулотинского городского поселения </w:t>
      </w:r>
    </w:p>
    <w:p w14:paraId="78955ED8" w14:textId="77777777" w:rsidR="00F344BB" w:rsidRPr="00E878CA" w:rsidRDefault="00F344BB" w:rsidP="00F344BB">
      <w:pPr>
        <w:spacing w:after="0"/>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«О    бюджете Кулотинского городского</w:t>
      </w:r>
    </w:p>
    <w:p w14:paraId="15647D42" w14:textId="77777777" w:rsidR="00F344BB" w:rsidRDefault="00F344BB" w:rsidP="00F344BB">
      <w:pPr>
        <w:spacing w:after="0"/>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                                                                                  поселения  на 2024 год и на плановый </w:t>
      </w:r>
    </w:p>
    <w:p w14:paraId="4B25F8F6" w14:textId="77777777" w:rsidR="00F344BB" w:rsidRPr="00E878CA" w:rsidRDefault="00F344BB" w:rsidP="00F344BB">
      <w:pPr>
        <w:spacing w:after="0"/>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период 2025 и 2026 годов»</w:t>
      </w:r>
    </w:p>
    <w:p w14:paraId="0ACCC0C0" w14:textId="77777777" w:rsidR="00F344BB" w:rsidRPr="00E878CA" w:rsidRDefault="00F344BB" w:rsidP="00F344BB">
      <w:pPr>
        <w:pStyle w:val="a8"/>
        <w:spacing w:line="240" w:lineRule="exact"/>
        <w:jc w:val="right"/>
        <w:rPr>
          <w:b/>
          <w:color w:val="000000" w:themeColor="text1"/>
          <w:sz w:val="20"/>
          <w:szCs w:val="20"/>
        </w:rPr>
      </w:pPr>
    </w:p>
    <w:p w14:paraId="6C0B2EE2" w14:textId="77777777" w:rsidR="00F344BB" w:rsidRPr="00E878CA" w:rsidRDefault="00F344BB" w:rsidP="00F344BB">
      <w:pPr>
        <w:pStyle w:val="a8"/>
        <w:spacing w:line="240" w:lineRule="exact"/>
        <w:jc w:val="center"/>
        <w:rPr>
          <w:b/>
          <w:color w:val="000000" w:themeColor="text1"/>
        </w:rPr>
      </w:pPr>
      <w:r w:rsidRPr="00E878CA">
        <w:rPr>
          <w:b/>
          <w:bCs/>
          <w:color w:val="000000" w:themeColor="text1"/>
        </w:rPr>
        <w:t>Источники внутреннего финансирования дефицита бюджета Кулотинского городского поселения  на 2024 год и на плановый период 2025 и 2026 годов</w:t>
      </w:r>
    </w:p>
    <w:p w14:paraId="04128998" w14:textId="77777777" w:rsidR="00F344BB" w:rsidRPr="00E878CA" w:rsidRDefault="00F344BB" w:rsidP="00F344BB">
      <w:pPr>
        <w:spacing w:after="0"/>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                                                                                                                                                                                                                 (рублей)</w:t>
      </w:r>
    </w:p>
    <w:tbl>
      <w:tblPr>
        <w:tblpPr w:leftFromText="180" w:rightFromText="180" w:bottomFromText="200" w:vertAnchor="text" w:horzAnchor="margin" w:tblpXSpec="center" w:tblpY="13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119"/>
        <w:gridCol w:w="1275"/>
        <w:gridCol w:w="1242"/>
        <w:gridCol w:w="1260"/>
      </w:tblGrid>
      <w:tr w:rsidR="00F344BB" w:rsidRPr="00E878CA" w14:paraId="1E118DC7" w14:textId="77777777" w:rsidTr="00725882">
        <w:tc>
          <w:tcPr>
            <w:tcW w:w="3652" w:type="dxa"/>
            <w:tcBorders>
              <w:top w:val="single" w:sz="4" w:space="0" w:color="000000"/>
              <w:left w:val="single" w:sz="4" w:space="0" w:color="000000"/>
              <w:bottom w:val="single" w:sz="4" w:space="0" w:color="000000"/>
              <w:right w:val="single" w:sz="4" w:space="0" w:color="000000"/>
            </w:tcBorders>
            <w:vAlign w:val="bottom"/>
            <w:hideMark/>
          </w:tcPr>
          <w:p w14:paraId="56353880"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Наименование источника внутреннего финансирования дефицита бюджета</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2C56DC0"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Код группы, подгруппы, статьи и вида источников</w:t>
            </w:r>
          </w:p>
        </w:tc>
        <w:tc>
          <w:tcPr>
            <w:tcW w:w="1275" w:type="dxa"/>
            <w:tcBorders>
              <w:top w:val="single" w:sz="4" w:space="0" w:color="000000"/>
              <w:left w:val="single" w:sz="4" w:space="0" w:color="000000"/>
              <w:bottom w:val="single" w:sz="4" w:space="0" w:color="000000"/>
              <w:right w:val="single" w:sz="4" w:space="0" w:color="auto"/>
            </w:tcBorders>
            <w:vAlign w:val="center"/>
            <w:hideMark/>
          </w:tcPr>
          <w:p w14:paraId="7B104420"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2024 год</w:t>
            </w:r>
          </w:p>
        </w:tc>
        <w:tc>
          <w:tcPr>
            <w:tcW w:w="1242" w:type="dxa"/>
            <w:tcBorders>
              <w:top w:val="single" w:sz="4" w:space="0" w:color="000000"/>
              <w:left w:val="single" w:sz="4" w:space="0" w:color="auto"/>
              <w:bottom w:val="single" w:sz="4" w:space="0" w:color="000000"/>
              <w:right w:val="single" w:sz="4" w:space="0" w:color="auto"/>
            </w:tcBorders>
            <w:vAlign w:val="center"/>
            <w:hideMark/>
          </w:tcPr>
          <w:p w14:paraId="3A12769D"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2025 год</w:t>
            </w:r>
          </w:p>
        </w:tc>
        <w:tc>
          <w:tcPr>
            <w:tcW w:w="1260" w:type="dxa"/>
            <w:tcBorders>
              <w:top w:val="single" w:sz="4" w:space="0" w:color="000000"/>
              <w:left w:val="single" w:sz="4" w:space="0" w:color="auto"/>
              <w:bottom w:val="single" w:sz="4" w:space="0" w:color="000000"/>
              <w:right w:val="single" w:sz="4" w:space="0" w:color="000000"/>
            </w:tcBorders>
            <w:vAlign w:val="center"/>
            <w:hideMark/>
          </w:tcPr>
          <w:p w14:paraId="715D2998"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2026год</w:t>
            </w:r>
          </w:p>
        </w:tc>
      </w:tr>
      <w:tr w:rsidR="00F344BB" w:rsidRPr="00E878CA" w14:paraId="08662570" w14:textId="77777777" w:rsidTr="00725882">
        <w:tc>
          <w:tcPr>
            <w:tcW w:w="3652" w:type="dxa"/>
            <w:tcBorders>
              <w:top w:val="single" w:sz="4" w:space="0" w:color="000000"/>
              <w:left w:val="single" w:sz="4" w:space="0" w:color="000000"/>
              <w:bottom w:val="single" w:sz="4" w:space="0" w:color="000000"/>
              <w:right w:val="single" w:sz="4" w:space="0" w:color="000000"/>
            </w:tcBorders>
            <w:vAlign w:val="bottom"/>
            <w:hideMark/>
          </w:tcPr>
          <w:p w14:paraId="2278D1F4"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bottom"/>
            <w:hideMark/>
          </w:tcPr>
          <w:p w14:paraId="101B3C22"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2</w:t>
            </w:r>
          </w:p>
        </w:tc>
        <w:tc>
          <w:tcPr>
            <w:tcW w:w="1275" w:type="dxa"/>
            <w:tcBorders>
              <w:top w:val="single" w:sz="4" w:space="0" w:color="000000"/>
              <w:left w:val="single" w:sz="4" w:space="0" w:color="000000"/>
              <w:bottom w:val="single" w:sz="4" w:space="0" w:color="000000"/>
              <w:right w:val="single" w:sz="4" w:space="0" w:color="auto"/>
            </w:tcBorders>
            <w:vAlign w:val="bottom"/>
            <w:hideMark/>
          </w:tcPr>
          <w:p w14:paraId="7FDEAA8E"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4</w:t>
            </w:r>
          </w:p>
        </w:tc>
        <w:tc>
          <w:tcPr>
            <w:tcW w:w="1242" w:type="dxa"/>
            <w:tcBorders>
              <w:top w:val="single" w:sz="4" w:space="0" w:color="000000"/>
              <w:left w:val="single" w:sz="4" w:space="0" w:color="auto"/>
              <w:bottom w:val="single" w:sz="4" w:space="0" w:color="000000"/>
              <w:right w:val="single" w:sz="4" w:space="0" w:color="auto"/>
            </w:tcBorders>
            <w:vAlign w:val="bottom"/>
            <w:hideMark/>
          </w:tcPr>
          <w:p w14:paraId="1C42115C"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5</w:t>
            </w:r>
          </w:p>
        </w:tc>
        <w:tc>
          <w:tcPr>
            <w:tcW w:w="1260" w:type="dxa"/>
            <w:tcBorders>
              <w:top w:val="single" w:sz="4" w:space="0" w:color="000000"/>
              <w:left w:val="single" w:sz="4" w:space="0" w:color="auto"/>
              <w:bottom w:val="single" w:sz="4" w:space="0" w:color="000000"/>
              <w:right w:val="single" w:sz="4" w:space="0" w:color="000000"/>
            </w:tcBorders>
            <w:vAlign w:val="bottom"/>
            <w:hideMark/>
          </w:tcPr>
          <w:p w14:paraId="2DA0AEFF"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6</w:t>
            </w:r>
          </w:p>
        </w:tc>
      </w:tr>
      <w:tr w:rsidR="00F344BB" w:rsidRPr="00E878CA" w14:paraId="53FC6FEF" w14:textId="77777777" w:rsidTr="00725882">
        <w:tc>
          <w:tcPr>
            <w:tcW w:w="3652" w:type="dxa"/>
            <w:tcBorders>
              <w:top w:val="single" w:sz="4" w:space="0" w:color="000000"/>
              <w:left w:val="single" w:sz="4" w:space="0" w:color="000000"/>
              <w:bottom w:val="single" w:sz="4" w:space="0" w:color="auto"/>
              <w:right w:val="single" w:sz="4" w:space="0" w:color="000000"/>
            </w:tcBorders>
            <w:hideMark/>
          </w:tcPr>
          <w:p w14:paraId="51B6E106" w14:textId="77777777" w:rsidR="00F344BB" w:rsidRPr="00E878CA" w:rsidRDefault="00F344BB" w:rsidP="00725882">
            <w:pPr>
              <w:spacing w:after="0"/>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xml:space="preserve">Источники внутреннего финансирования дефицита бюджета </w:t>
            </w:r>
          </w:p>
        </w:tc>
        <w:tc>
          <w:tcPr>
            <w:tcW w:w="3119" w:type="dxa"/>
            <w:tcBorders>
              <w:top w:val="single" w:sz="4" w:space="0" w:color="000000"/>
              <w:left w:val="single" w:sz="4" w:space="0" w:color="000000"/>
              <w:bottom w:val="single" w:sz="4" w:space="0" w:color="000000"/>
              <w:right w:val="single" w:sz="4" w:space="0" w:color="000000"/>
            </w:tcBorders>
            <w:vAlign w:val="bottom"/>
            <w:hideMark/>
          </w:tcPr>
          <w:p w14:paraId="6FE38AE1" w14:textId="77777777" w:rsidR="00F344BB" w:rsidRPr="00E878CA" w:rsidRDefault="00F344BB" w:rsidP="00725882">
            <w:pPr>
              <w:spacing w:after="0"/>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000 01 00 00 00 00 0000 000</w:t>
            </w:r>
          </w:p>
        </w:tc>
        <w:tc>
          <w:tcPr>
            <w:tcW w:w="1275" w:type="dxa"/>
            <w:tcBorders>
              <w:top w:val="single" w:sz="4" w:space="0" w:color="000000"/>
              <w:left w:val="single" w:sz="4" w:space="0" w:color="000000"/>
              <w:bottom w:val="single" w:sz="4" w:space="0" w:color="000000"/>
              <w:right w:val="single" w:sz="4" w:space="0" w:color="auto"/>
            </w:tcBorders>
            <w:vAlign w:val="bottom"/>
            <w:hideMark/>
          </w:tcPr>
          <w:p w14:paraId="0753C291" w14:textId="77777777" w:rsidR="00F344BB" w:rsidRPr="00E878CA" w:rsidRDefault="00F344BB" w:rsidP="00725882">
            <w:pPr>
              <w:spacing w:after="0"/>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xml:space="preserve">11519,03292 </w:t>
            </w:r>
          </w:p>
        </w:tc>
        <w:tc>
          <w:tcPr>
            <w:tcW w:w="1242" w:type="dxa"/>
            <w:tcBorders>
              <w:top w:val="single" w:sz="4" w:space="0" w:color="000000"/>
              <w:left w:val="single" w:sz="4" w:space="0" w:color="auto"/>
              <w:bottom w:val="single" w:sz="4" w:space="0" w:color="000000"/>
              <w:right w:val="single" w:sz="4" w:space="0" w:color="auto"/>
            </w:tcBorders>
            <w:vAlign w:val="bottom"/>
            <w:hideMark/>
          </w:tcPr>
          <w:p w14:paraId="335BECA6" w14:textId="77777777" w:rsidR="00F344BB" w:rsidRPr="00E878CA" w:rsidRDefault="00F344BB" w:rsidP="00725882">
            <w:pPr>
              <w:spacing w:after="0"/>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0,00</w:t>
            </w:r>
          </w:p>
        </w:tc>
        <w:tc>
          <w:tcPr>
            <w:tcW w:w="1260" w:type="dxa"/>
            <w:tcBorders>
              <w:top w:val="single" w:sz="4" w:space="0" w:color="000000"/>
              <w:left w:val="single" w:sz="4" w:space="0" w:color="auto"/>
              <w:bottom w:val="single" w:sz="4" w:space="0" w:color="000000"/>
              <w:right w:val="single" w:sz="4" w:space="0" w:color="000000"/>
            </w:tcBorders>
            <w:vAlign w:val="bottom"/>
            <w:hideMark/>
          </w:tcPr>
          <w:p w14:paraId="68926A14" w14:textId="77777777" w:rsidR="00F344BB" w:rsidRPr="00E878CA" w:rsidRDefault="00F344BB" w:rsidP="00725882">
            <w:pPr>
              <w:spacing w:after="0"/>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0,00</w:t>
            </w:r>
          </w:p>
        </w:tc>
      </w:tr>
      <w:tr w:rsidR="00F344BB" w:rsidRPr="00E878CA" w14:paraId="6B0D88D2" w14:textId="77777777" w:rsidTr="00725882">
        <w:trPr>
          <w:trHeight w:val="525"/>
        </w:trPr>
        <w:tc>
          <w:tcPr>
            <w:tcW w:w="3652" w:type="dxa"/>
            <w:tcBorders>
              <w:top w:val="single" w:sz="4" w:space="0" w:color="000000"/>
              <w:left w:val="single" w:sz="4" w:space="0" w:color="000000"/>
              <w:bottom w:val="single" w:sz="4" w:space="0" w:color="000000"/>
              <w:right w:val="single" w:sz="4" w:space="0" w:color="000000"/>
            </w:tcBorders>
            <w:hideMark/>
          </w:tcPr>
          <w:p w14:paraId="165F0888" w14:textId="77777777" w:rsidR="00F344BB" w:rsidRPr="00E878CA" w:rsidRDefault="00F344BB" w:rsidP="00725882">
            <w:pPr>
              <w:spacing w:after="0"/>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Изменение остатков средств на счетах по учету средств бюджета</w:t>
            </w:r>
          </w:p>
        </w:tc>
        <w:tc>
          <w:tcPr>
            <w:tcW w:w="3119" w:type="dxa"/>
            <w:tcBorders>
              <w:top w:val="single" w:sz="4" w:space="0" w:color="000000"/>
              <w:left w:val="single" w:sz="4" w:space="0" w:color="000000"/>
              <w:bottom w:val="single" w:sz="4" w:space="0" w:color="000000"/>
              <w:right w:val="single" w:sz="4" w:space="0" w:color="000000"/>
            </w:tcBorders>
            <w:hideMark/>
          </w:tcPr>
          <w:p w14:paraId="56D701AD" w14:textId="77777777" w:rsidR="00F344BB" w:rsidRPr="00E878CA" w:rsidRDefault="00F344BB" w:rsidP="00725882">
            <w:pPr>
              <w:spacing w:after="0"/>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000 01 05 00 00 00 0000 000</w:t>
            </w:r>
          </w:p>
        </w:tc>
        <w:tc>
          <w:tcPr>
            <w:tcW w:w="1275" w:type="dxa"/>
            <w:tcBorders>
              <w:top w:val="single" w:sz="4" w:space="0" w:color="000000"/>
              <w:left w:val="single" w:sz="4" w:space="0" w:color="000000"/>
              <w:bottom w:val="single" w:sz="4" w:space="0" w:color="000000"/>
              <w:right w:val="single" w:sz="4" w:space="0" w:color="auto"/>
            </w:tcBorders>
            <w:hideMark/>
          </w:tcPr>
          <w:p w14:paraId="11683380"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11519,03292</w:t>
            </w:r>
          </w:p>
        </w:tc>
        <w:tc>
          <w:tcPr>
            <w:tcW w:w="1242" w:type="dxa"/>
            <w:tcBorders>
              <w:top w:val="single" w:sz="4" w:space="0" w:color="000000"/>
              <w:left w:val="single" w:sz="4" w:space="0" w:color="auto"/>
              <w:bottom w:val="single" w:sz="4" w:space="0" w:color="000000"/>
              <w:right w:val="single" w:sz="4" w:space="0" w:color="auto"/>
            </w:tcBorders>
            <w:hideMark/>
          </w:tcPr>
          <w:p w14:paraId="658C6D52" w14:textId="77777777" w:rsidR="00F344BB" w:rsidRPr="00E878CA" w:rsidRDefault="00F344BB" w:rsidP="00725882">
            <w:pPr>
              <w:spacing w:after="0"/>
              <w:jc w:val="cente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0,00</w:t>
            </w:r>
          </w:p>
        </w:tc>
        <w:tc>
          <w:tcPr>
            <w:tcW w:w="1260" w:type="dxa"/>
            <w:tcBorders>
              <w:top w:val="single" w:sz="4" w:space="0" w:color="000000"/>
              <w:left w:val="single" w:sz="4" w:space="0" w:color="auto"/>
              <w:bottom w:val="single" w:sz="4" w:space="0" w:color="000000"/>
              <w:right w:val="single" w:sz="4" w:space="0" w:color="000000"/>
            </w:tcBorders>
            <w:hideMark/>
          </w:tcPr>
          <w:p w14:paraId="574AC8F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r>
      <w:tr w:rsidR="00F344BB" w:rsidRPr="00E878CA" w14:paraId="3A5D66D1" w14:textId="77777777" w:rsidTr="00725882">
        <w:trPr>
          <w:trHeight w:val="525"/>
        </w:trPr>
        <w:tc>
          <w:tcPr>
            <w:tcW w:w="3652" w:type="dxa"/>
            <w:tcBorders>
              <w:top w:val="single" w:sz="4" w:space="0" w:color="000000"/>
              <w:left w:val="single" w:sz="4" w:space="0" w:color="000000"/>
              <w:bottom w:val="single" w:sz="4" w:space="0" w:color="000000"/>
              <w:right w:val="single" w:sz="4" w:space="0" w:color="000000"/>
            </w:tcBorders>
            <w:hideMark/>
          </w:tcPr>
          <w:p w14:paraId="0146C43F"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Изменение прочих остатков средств бюджетов </w:t>
            </w:r>
          </w:p>
        </w:tc>
        <w:tc>
          <w:tcPr>
            <w:tcW w:w="3119" w:type="dxa"/>
            <w:tcBorders>
              <w:top w:val="single" w:sz="4" w:space="0" w:color="000000"/>
              <w:left w:val="single" w:sz="4" w:space="0" w:color="000000"/>
              <w:bottom w:val="single" w:sz="4" w:space="0" w:color="000000"/>
              <w:right w:val="single" w:sz="4" w:space="0" w:color="000000"/>
            </w:tcBorders>
            <w:hideMark/>
          </w:tcPr>
          <w:p w14:paraId="12E3645B"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000 01 05 02 00 00 0000 000</w:t>
            </w:r>
          </w:p>
        </w:tc>
        <w:tc>
          <w:tcPr>
            <w:tcW w:w="1275" w:type="dxa"/>
            <w:tcBorders>
              <w:top w:val="single" w:sz="4" w:space="0" w:color="000000"/>
              <w:left w:val="single" w:sz="4" w:space="0" w:color="000000"/>
              <w:bottom w:val="single" w:sz="4" w:space="0" w:color="000000"/>
              <w:right w:val="single" w:sz="4" w:space="0" w:color="auto"/>
            </w:tcBorders>
            <w:hideMark/>
          </w:tcPr>
          <w:p w14:paraId="388DA4C4" w14:textId="77777777" w:rsidR="00F344BB" w:rsidRPr="00E878CA" w:rsidRDefault="00F344BB" w:rsidP="00725882">
            <w:pPr>
              <w:rPr>
                <w:rFonts w:ascii="Times New Roman" w:hAnsi="Times New Roman"/>
                <w:color w:val="000000" w:themeColor="text1"/>
              </w:rPr>
            </w:pPr>
            <w:r w:rsidRPr="00E878CA">
              <w:rPr>
                <w:rFonts w:ascii="Times New Roman" w:hAnsi="Times New Roman"/>
                <w:bCs/>
                <w:color w:val="000000" w:themeColor="text1"/>
                <w:sz w:val="20"/>
                <w:szCs w:val="20"/>
              </w:rPr>
              <w:t>11519,03292</w:t>
            </w:r>
          </w:p>
        </w:tc>
        <w:tc>
          <w:tcPr>
            <w:tcW w:w="1242" w:type="dxa"/>
            <w:tcBorders>
              <w:top w:val="single" w:sz="4" w:space="0" w:color="000000"/>
              <w:left w:val="single" w:sz="4" w:space="0" w:color="auto"/>
              <w:bottom w:val="single" w:sz="4" w:space="0" w:color="000000"/>
              <w:right w:val="single" w:sz="4" w:space="0" w:color="auto"/>
            </w:tcBorders>
            <w:hideMark/>
          </w:tcPr>
          <w:p w14:paraId="2CF6D0E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c>
          <w:tcPr>
            <w:tcW w:w="1260" w:type="dxa"/>
            <w:tcBorders>
              <w:top w:val="single" w:sz="4" w:space="0" w:color="000000"/>
              <w:left w:val="single" w:sz="4" w:space="0" w:color="auto"/>
              <w:bottom w:val="single" w:sz="4" w:space="0" w:color="000000"/>
              <w:right w:val="single" w:sz="4" w:space="0" w:color="000000"/>
            </w:tcBorders>
            <w:hideMark/>
          </w:tcPr>
          <w:p w14:paraId="13B8FA0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r>
      <w:tr w:rsidR="00F344BB" w:rsidRPr="00E878CA" w14:paraId="5C50F143" w14:textId="77777777" w:rsidTr="00725882">
        <w:trPr>
          <w:trHeight w:val="525"/>
        </w:trPr>
        <w:tc>
          <w:tcPr>
            <w:tcW w:w="3652" w:type="dxa"/>
            <w:tcBorders>
              <w:top w:val="single" w:sz="4" w:space="0" w:color="000000"/>
              <w:left w:val="single" w:sz="4" w:space="0" w:color="000000"/>
              <w:bottom w:val="single" w:sz="4" w:space="0" w:color="000000"/>
              <w:right w:val="single" w:sz="4" w:space="0" w:color="000000"/>
            </w:tcBorders>
            <w:hideMark/>
          </w:tcPr>
          <w:p w14:paraId="2C3E2C34"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Изменение прочих остатков денежных средств бюджетов </w:t>
            </w:r>
          </w:p>
        </w:tc>
        <w:tc>
          <w:tcPr>
            <w:tcW w:w="3119" w:type="dxa"/>
            <w:tcBorders>
              <w:top w:val="single" w:sz="4" w:space="0" w:color="000000"/>
              <w:left w:val="single" w:sz="4" w:space="0" w:color="000000"/>
              <w:bottom w:val="single" w:sz="4" w:space="0" w:color="000000"/>
              <w:right w:val="single" w:sz="4" w:space="0" w:color="000000"/>
            </w:tcBorders>
            <w:hideMark/>
          </w:tcPr>
          <w:p w14:paraId="68329D48"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000 01 05 02 01 00 0000 000</w:t>
            </w:r>
          </w:p>
        </w:tc>
        <w:tc>
          <w:tcPr>
            <w:tcW w:w="1275" w:type="dxa"/>
            <w:tcBorders>
              <w:top w:val="single" w:sz="4" w:space="0" w:color="000000"/>
              <w:left w:val="single" w:sz="4" w:space="0" w:color="000000"/>
              <w:bottom w:val="single" w:sz="4" w:space="0" w:color="000000"/>
              <w:right w:val="single" w:sz="4" w:space="0" w:color="auto"/>
            </w:tcBorders>
            <w:hideMark/>
          </w:tcPr>
          <w:p w14:paraId="78C8BD8D" w14:textId="77777777" w:rsidR="00F344BB" w:rsidRPr="00E878CA" w:rsidRDefault="00F344BB" w:rsidP="00725882">
            <w:pPr>
              <w:rPr>
                <w:rFonts w:ascii="Times New Roman" w:hAnsi="Times New Roman"/>
                <w:color w:val="000000" w:themeColor="text1"/>
              </w:rPr>
            </w:pPr>
            <w:r w:rsidRPr="00E878CA">
              <w:rPr>
                <w:rFonts w:ascii="Times New Roman" w:hAnsi="Times New Roman"/>
                <w:bCs/>
                <w:color w:val="000000" w:themeColor="text1"/>
                <w:sz w:val="20"/>
                <w:szCs w:val="20"/>
              </w:rPr>
              <w:t>11519,03292</w:t>
            </w:r>
          </w:p>
        </w:tc>
        <w:tc>
          <w:tcPr>
            <w:tcW w:w="1242" w:type="dxa"/>
            <w:tcBorders>
              <w:top w:val="single" w:sz="4" w:space="0" w:color="000000"/>
              <w:left w:val="single" w:sz="4" w:space="0" w:color="auto"/>
              <w:bottom w:val="single" w:sz="4" w:space="0" w:color="000000"/>
              <w:right w:val="single" w:sz="4" w:space="0" w:color="auto"/>
            </w:tcBorders>
            <w:hideMark/>
          </w:tcPr>
          <w:p w14:paraId="481CC7B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c>
          <w:tcPr>
            <w:tcW w:w="1260" w:type="dxa"/>
            <w:tcBorders>
              <w:top w:val="single" w:sz="4" w:space="0" w:color="000000"/>
              <w:left w:val="single" w:sz="4" w:space="0" w:color="auto"/>
              <w:bottom w:val="single" w:sz="4" w:space="0" w:color="000000"/>
              <w:right w:val="single" w:sz="4" w:space="0" w:color="000000"/>
            </w:tcBorders>
            <w:hideMark/>
          </w:tcPr>
          <w:p w14:paraId="13270E0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r>
      <w:tr w:rsidR="00F344BB" w:rsidRPr="00E878CA" w14:paraId="03D6672E" w14:textId="77777777" w:rsidTr="00725882">
        <w:trPr>
          <w:trHeight w:val="525"/>
        </w:trPr>
        <w:tc>
          <w:tcPr>
            <w:tcW w:w="3652" w:type="dxa"/>
            <w:tcBorders>
              <w:top w:val="single" w:sz="4" w:space="0" w:color="000000"/>
              <w:left w:val="single" w:sz="4" w:space="0" w:color="000000"/>
              <w:bottom w:val="single" w:sz="4" w:space="0" w:color="000000"/>
              <w:right w:val="single" w:sz="4" w:space="0" w:color="000000"/>
            </w:tcBorders>
            <w:hideMark/>
          </w:tcPr>
          <w:p w14:paraId="28447A52"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Изменение прочих остатков денежных средств бюджетов поселений</w:t>
            </w:r>
          </w:p>
        </w:tc>
        <w:tc>
          <w:tcPr>
            <w:tcW w:w="3119" w:type="dxa"/>
            <w:tcBorders>
              <w:top w:val="single" w:sz="4" w:space="0" w:color="000000"/>
              <w:left w:val="single" w:sz="4" w:space="0" w:color="000000"/>
              <w:bottom w:val="single" w:sz="4" w:space="0" w:color="000000"/>
              <w:right w:val="single" w:sz="4" w:space="0" w:color="000000"/>
            </w:tcBorders>
            <w:hideMark/>
          </w:tcPr>
          <w:p w14:paraId="6615739A" w14:textId="77777777" w:rsidR="00F344BB" w:rsidRPr="00E878CA" w:rsidRDefault="00F344BB" w:rsidP="00725882">
            <w:pPr>
              <w:spacing w:after="0"/>
              <w:rPr>
                <w:rFonts w:ascii="Times New Roman" w:hAnsi="Times New Roman"/>
                <w:color w:val="000000" w:themeColor="text1"/>
                <w:sz w:val="20"/>
                <w:szCs w:val="20"/>
              </w:rPr>
            </w:pPr>
            <w:r w:rsidRPr="00E878CA">
              <w:rPr>
                <w:rFonts w:ascii="Times New Roman" w:hAnsi="Times New Roman"/>
                <w:color w:val="000000" w:themeColor="text1"/>
                <w:sz w:val="20"/>
                <w:szCs w:val="20"/>
              </w:rPr>
              <w:t>000 01 05 02 01 13 0000 000</w:t>
            </w:r>
          </w:p>
        </w:tc>
        <w:tc>
          <w:tcPr>
            <w:tcW w:w="1275" w:type="dxa"/>
            <w:tcBorders>
              <w:top w:val="single" w:sz="4" w:space="0" w:color="000000"/>
              <w:left w:val="single" w:sz="4" w:space="0" w:color="000000"/>
              <w:bottom w:val="single" w:sz="4" w:space="0" w:color="000000"/>
              <w:right w:val="single" w:sz="4" w:space="0" w:color="auto"/>
            </w:tcBorders>
            <w:hideMark/>
          </w:tcPr>
          <w:p w14:paraId="6000D6A6" w14:textId="77777777" w:rsidR="00F344BB" w:rsidRPr="00E878CA" w:rsidRDefault="00F344BB" w:rsidP="00725882">
            <w:pPr>
              <w:rPr>
                <w:rFonts w:ascii="Times New Roman" w:hAnsi="Times New Roman"/>
                <w:color w:val="000000" w:themeColor="text1"/>
              </w:rPr>
            </w:pPr>
            <w:r w:rsidRPr="00E878CA">
              <w:rPr>
                <w:rFonts w:ascii="Times New Roman" w:hAnsi="Times New Roman"/>
                <w:bCs/>
                <w:color w:val="000000" w:themeColor="text1"/>
                <w:sz w:val="20"/>
                <w:szCs w:val="20"/>
              </w:rPr>
              <w:t>11519,03292</w:t>
            </w:r>
          </w:p>
        </w:tc>
        <w:tc>
          <w:tcPr>
            <w:tcW w:w="1242" w:type="dxa"/>
            <w:tcBorders>
              <w:top w:val="single" w:sz="4" w:space="0" w:color="000000"/>
              <w:left w:val="single" w:sz="4" w:space="0" w:color="auto"/>
              <w:bottom w:val="single" w:sz="4" w:space="0" w:color="000000"/>
              <w:right w:val="single" w:sz="4" w:space="0" w:color="auto"/>
            </w:tcBorders>
            <w:hideMark/>
          </w:tcPr>
          <w:p w14:paraId="1B379A3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c>
          <w:tcPr>
            <w:tcW w:w="1260" w:type="dxa"/>
            <w:tcBorders>
              <w:top w:val="single" w:sz="4" w:space="0" w:color="000000"/>
              <w:left w:val="single" w:sz="4" w:space="0" w:color="auto"/>
              <w:bottom w:val="single" w:sz="4" w:space="0" w:color="000000"/>
              <w:right w:val="single" w:sz="4" w:space="0" w:color="000000"/>
            </w:tcBorders>
            <w:hideMark/>
          </w:tcPr>
          <w:p w14:paraId="3F24DA45"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Cs/>
                <w:color w:val="000000" w:themeColor="text1"/>
                <w:sz w:val="20"/>
                <w:szCs w:val="20"/>
              </w:rPr>
              <w:t>0,00</w:t>
            </w:r>
          </w:p>
        </w:tc>
      </w:tr>
    </w:tbl>
    <w:p w14:paraId="00F310CD" w14:textId="77777777" w:rsidR="00F344BB" w:rsidRPr="00E878CA" w:rsidRDefault="00F344BB" w:rsidP="00F344BB">
      <w:pPr>
        <w:spacing w:line="240" w:lineRule="exact"/>
        <w:contextualSpacing/>
        <w:jc w:val="right"/>
        <w:rPr>
          <w:rFonts w:ascii="Times New Roman" w:hAnsi="Times New Roman"/>
          <w:color w:val="000000" w:themeColor="text1"/>
          <w:sz w:val="24"/>
          <w:szCs w:val="24"/>
        </w:rPr>
      </w:pPr>
      <w:r w:rsidRPr="00E878CA">
        <w:rPr>
          <w:rFonts w:ascii="Times New Roman" w:hAnsi="Times New Roman"/>
          <w:b/>
          <w:bCs/>
          <w:color w:val="000000" w:themeColor="text1"/>
          <w:sz w:val="24"/>
          <w:szCs w:val="24"/>
        </w:rPr>
        <w:t>Приложение 3</w:t>
      </w:r>
      <w:r w:rsidRPr="00E878CA">
        <w:rPr>
          <w:rFonts w:ascii="Times New Roman" w:hAnsi="Times New Roman"/>
          <w:bCs/>
          <w:color w:val="000000" w:themeColor="text1"/>
          <w:sz w:val="24"/>
          <w:szCs w:val="24"/>
        </w:rPr>
        <w:br/>
      </w:r>
      <w:r w:rsidRPr="00E878CA">
        <w:rPr>
          <w:rFonts w:ascii="Times New Roman" w:hAnsi="Times New Roman"/>
          <w:color w:val="000000" w:themeColor="text1"/>
          <w:sz w:val="24"/>
          <w:szCs w:val="24"/>
        </w:rPr>
        <w:t>к решению Совета депутатов</w:t>
      </w:r>
    </w:p>
    <w:p w14:paraId="07D845B1" w14:textId="77777777" w:rsidR="00F344BB" w:rsidRPr="00E878CA" w:rsidRDefault="00F344BB" w:rsidP="00F344BB">
      <w:pPr>
        <w:spacing w:line="240" w:lineRule="exact"/>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Кулотинского городского поселения </w:t>
      </w:r>
    </w:p>
    <w:p w14:paraId="0EF65A24" w14:textId="77777777" w:rsidR="00F344BB" w:rsidRPr="00E878CA" w:rsidRDefault="00F344BB" w:rsidP="00F344BB">
      <w:pPr>
        <w:spacing w:line="240" w:lineRule="exact"/>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«О бюджете Кулотинского городского</w:t>
      </w:r>
    </w:p>
    <w:p w14:paraId="1BECD6F5" w14:textId="77777777" w:rsidR="00F344BB" w:rsidRDefault="00F344BB" w:rsidP="00F344BB">
      <w:pPr>
        <w:spacing w:line="240" w:lineRule="exact"/>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 xml:space="preserve">                                                                                  поселения на 2024 год и на </w:t>
      </w:r>
    </w:p>
    <w:p w14:paraId="67FF35DA" w14:textId="77777777" w:rsidR="00F344BB" w:rsidRPr="00E878CA" w:rsidRDefault="00F344BB" w:rsidP="00F344BB">
      <w:pPr>
        <w:spacing w:line="240" w:lineRule="exact"/>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плановый период 2025 и 2026 годов»</w:t>
      </w:r>
    </w:p>
    <w:p w14:paraId="44C1E145" w14:textId="77777777" w:rsidR="00F344BB" w:rsidRPr="00E878CA" w:rsidRDefault="00F344BB" w:rsidP="00F344BB">
      <w:pPr>
        <w:jc w:val="right"/>
        <w:rPr>
          <w:rFonts w:ascii="Times New Roman" w:hAnsi="Times New Roman"/>
          <w:bCs/>
          <w:color w:val="000000" w:themeColor="text1"/>
          <w:sz w:val="20"/>
        </w:rPr>
      </w:pPr>
    </w:p>
    <w:p w14:paraId="5CEBF9F8" w14:textId="154B48B9" w:rsidR="00F344BB" w:rsidRPr="001A180B" w:rsidRDefault="00F344BB" w:rsidP="00F344BB">
      <w:pPr>
        <w:rPr>
          <w:rFonts w:ascii="Times New Roman" w:hAnsi="Times New Roman"/>
          <w:b/>
          <w:bCs/>
          <w:color w:val="000000" w:themeColor="text1"/>
          <w:sz w:val="24"/>
          <w:szCs w:val="24"/>
        </w:rPr>
      </w:pPr>
      <w:r w:rsidRPr="001A180B">
        <w:rPr>
          <w:rFonts w:ascii="Times New Roman" w:hAnsi="Times New Roman"/>
          <w:b/>
          <w:bCs/>
          <w:color w:val="000000" w:themeColor="text1"/>
          <w:sz w:val="24"/>
          <w:szCs w:val="24"/>
        </w:rPr>
        <w:t xml:space="preserve">Ведомственная структура расходов бюджета Кулотинского городского поселения на 2024 год и на плановый период 2025 и 2026 годов                                                 </w:t>
      </w:r>
    </w:p>
    <w:p w14:paraId="5C17386D" w14:textId="04319536" w:rsidR="00F344BB" w:rsidRPr="00E878CA" w:rsidRDefault="00F344BB" w:rsidP="001A180B">
      <w:pPr>
        <w:widowControl w:val="0"/>
        <w:autoSpaceDE w:val="0"/>
        <w:autoSpaceDN w:val="0"/>
        <w:adjustRightInd w:val="0"/>
        <w:rPr>
          <w:rFonts w:ascii="Times New Roman" w:hAnsi="Times New Roman"/>
          <w:color w:val="000000" w:themeColor="text1"/>
          <w:sz w:val="16"/>
          <w:szCs w:val="16"/>
        </w:rPr>
      </w:pPr>
      <w:r w:rsidRPr="00E878CA">
        <w:rPr>
          <w:rFonts w:ascii="Times New Roman" w:hAnsi="Times New Roman"/>
          <w:b/>
          <w:bCs/>
          <w:color w:val="000000" w:themeColor="text1"/>
          <w:sz w:val="20"/>
          <w:szCs w:val="20"/>
        </w:rPr>
        <w:t xml:space="preserve">                                                                                                                                                                            </w:t>
      </w:r>
      <w:r w:rsidRPr="00E878CA">
        <w:rPr>
          <w:rFonts w:ascii="Times New Roman" w:hAnsi="Times New Roman"/>
          <w:color w:val="000000" w:themeColor="text1"/>
          <w:sz w:val="20"/>
          <w:szCs w:val="20"/>
        </w:rPr>
        <w:t>(рублей)</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567"/>
        <w:gridCol w:w="567"/>
        <w:gridCol w:w="425"/>
        <w:gridCol w:w="1276"/>
        <w:gridCol w:w="567"/>
        <w:gridCol w:w="992"/>
        <w:gridCol w:w="1134"/>
        <w:gridCol w:w="1134"/>
      </w:tblGrid>
      <w:tr w:rsidR="00F344BB" w:rsidRPr="00E878CA" w14:paraId="451B518F" w14:textId="77777777" w:rsidTr="00F344BB">
        <w:trPr>
          <w:trHeight w:val="457"/>
        </w:trPr>
        <w:tc>
          <w:tcPr>
            <w:tcW w:w="3970" w:type="dxa"/>
          </w:tcPr>
          <w:p w14:paraId="01DC91C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Наименование</w:t>
            </w:r>
          </w:p>
          <w:p w14:paraId="05D15384" w14:textId="77777777" w:rsidR="00F344BB" w:rsidRPr="00E878CA" w:rsidRDefault="00F344BB" w:rsidP="00725882">
            <w:pPr>
              <w:jc w:val="center"/>
              <w:rPr>
                <w:rFonts w:ascii="Times New Roman" w:hAnsi="Times New Roman"/>
                <w:b/>
                <w:color w:val="000000" w:themeColor="text1"/>
                <w:sz w:val="16"/>
                <w:szCs w:val="16"/>
              </w:rPr>
            </w:pPr>
          </w:p>
        </w:tc>
        <w:tc>
          <w:tcPr>
            <w:tcW w:w="567" w:type="dxa"/>
          </w:tcPr>
          <w:p w14:paraId="4A7DA8B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lastRenderedPageBreak/>
              <w:t>Вед</w:t>
            </w:r>
          </w:p>
          <w:p w14:paraId="51BEB3C3" w14:textId="77777777" w:rsidR="00F344BB" w:rsidRPr="00E878CA" w:rsidRDefault="00F344BB" w:rsidP="00725882">
            <w:pPr>
              <w:jc w:val="center"/>
              <w:rPr>
                <w:rFonts w:ascii="Times New Roman" w:hAnsi="Times New Roman"/>
                <w:b/>
                <w:color w:val="000000" w:themeColor="text1"/>
                <w:sz w:val="16"/>
                <w:szCs w:val="16"/>
              </w:rPr>
            </w:pPr>
          </w:p>
        </w:tc>
        <w:tc>
          <w:tcPr>
            <w:tcW w:w="567" w:type="dxa"/>
            <w:tcBorders>
              <w:left w:val="nil"/>
              <w:right w:val="single" w:sz="4" w:space="0" w:color="auto"/>
            </w:tcBorders>
          </w:tcPr>
          <w:p w14:paraId="1C03265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lastRenderedPageBreak/>
              <w:t>РЗ</w:t>
            </w:r>
          </w:p>
        </w:tc>
        <w:tc>
          <w:tcPr>
            <w:tcW w:w="425" w:type="dxa"/>
            <w:tcBorders>
              <w:left w:val="single" w:sz="4" w:space="0" w:color="auto"/>
            </w:tcBorders>
          </w:tcPr>
          <w:p w14:paraId="3FE2C40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Пр</w:t>
            </w:r>
          </w:p>
        </w:tc>
        <w:tc>
          <w:tcPr>
            <w:tcW w:w="1276" w:type="dxa"/>
          </w:tcPr>
          <w:p w14:paraId="7987140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ЦСТ</w:t>
            </w:r>
          </w:p>
        </w:tc>
        <w:tc>
          <w:tcPr>
            <w:tcW w:w="567" w:type="dxa"/>
          </w:tcPr>
          <w:p w14:paraId="4E179E4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ВР</w:t>
            </w:r>
          </w:p>
          <w:p w14:paraId="7B1F752F" w14:textId="77777777" w:rsidR="00F344BB" w:rsidRPr="00E878CA" w:rsidRDefault="00F344BB" w:rsidP="00725882">
            <w:pPr>
              <w:jc w:val="center"/>
              <w:rPr>
                <w:rFonts w:ascii="Times New Roman" w:hAnsi="Times New Roman"/>
                <w:b/>
                <w:color w:val="000000" w:themeColor="text1"/>
                <w:sz w:val="16"/>
                <w:szCs w:val="16"/>
              </w:rPr>
            </w:pPr>
          </w:p>
        </w:tc>
        <w:tc>
          <w:tcPr>
            <w:tcW w:w="992" w:type="dxa"/>
            <w:shd w:val="clear" w:color="auto" w:fill="auto"/>
          </w:tcPr>
          <w:p w14:paraId="00DF8E27" w14:textId="77777777" w:rsidR="00F344BB" w:rsidRPr="00E878CA" w:rsidRDefault="00F344BB" w:rsidP="00725882">
            <w:pPr>
              <w:tabs>
                <w:tab w:val="right" w:pos="3260"/>
              </w:tabs>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lastRenderedPageBreak/>
              <w:t>2024 год</w:t>
            </w:r>
          </w:p>
        </w:tc>
        <w:tc>
          <w:tcPr>
            <w:tcW w:w="1134" w:type="dxa"/>
            <w:shd w:val="clear" w:color="auto" w:fill="auto"/>
          </w:tcPr>
          <w:p w14:paraId="1B5D2E3C" w14:textId="77777777" w:rsidR="00F344BB" w:rsidRPr="00E878CA" w:rsidRDefault="00F344BB" w:rsidP="00725882">
            <w:pPr>
              <w:tabs>
                <w:tab w:val="right" w:pos="3260"/>
              </w:tabs>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2025 год</w:t>
            </w:r>
          </w:p>
        </w:tc>
        <w:tc>
          <w:tcPr>
            <w:tcW w:w="1134" w:type="dxa"/>
            <w:shd w:val="clear" w:color="auto" w:fill="auto"/>
          </w:tcPr>
          <w:p w14:paraId="60C372E3" w14:textId="77777777" w:rsidR="00F344BB" w:rsidRPr="00E878CA" w:rsidRDefault="00F344BB" w:rsidP="00725882">
            <w:pPr>
              <w:tabs>
                <w:tab w:val="right" w:pos="3260"/>
              </w:tabs>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2026 год</w:t>
            </w:r>
          </w:p>
        </w:tc>
      </w:tr>
      <w:tr w:rsidR="00F344BB" w:rsidRPr="00E878CA" w14:paraId="05F95354" w14:textId="77777777" w:rsidTr="00F344BB">
        <w:tc>
          <w:tcPr>
            <w:tcW w:w="3970" w:type="dxa"/>
          </w:tcPr>
          <w:p w14:paraId="4414AA13" w14:textId="77777777" w:rsidR="00F344BB" w:rsidRPr="00E878CA" w:rsidRDefault="00F344BB" w:rsidP="00725882">
            <w:pPr>
              <w:ind w:left="210" w:hanging="210"/>
              <w:rPr>
                <w:rFonts w:ascii="Times New Roman" w:hAnsi="Times New Roman"/>
                <w:b/>
                <w:color w:val="000000" w:themeColor="text1"/>
                <w:sz w:val="16"/>
                <w:szCs w:val="16"/>
              </w:rPr>
            </w:pPr>
            <w:r w:rsidRPr="00E878CA">
              <w:rPr>
                <w:rFonts w:ascii="Times New Roman" w:hAnsi="Times New Roman"/>
                <w:b/>
                <w:color w:val="000000" w:themeColor="text1"/>
                <w:sz w:val="16"/>
                <w:szCs w:val="16"/>
              </w:rPr>
              <w:t>АДМИНИСТРАЦИЯ КУЛОТИНСКОГО ГОРОДСКОГО ПОСЕЛЕНИЯ</w:t>
            </w:r>
          </w:p>
        </w:tc>
        <w:tc>
          <w:tcPr>
            <w:tcW w:w="567" w:type="dxa"/>
          </w:tcPr>
          <w:p w14:paraId="67CD6D8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EF07B1C" w14:textId="77777777" w:rsidR="00F344BB" w:rsidRPr="00E878CA" w:rsidRDefault="00F344BB" w:rsidP="00725882">
            <w:pPr>
              <w:rPr>
                <w:rFonts w:ascii="Times New Roman" w:hAnsi="Times New Roman"/>
                <w:b/>
                <w:color w:val="000000" w:themeColor="text1"/>
                <w:sz w:val="16"/>
                <w:szCs w:val="16"/>
              </w:rPr>
            </w:pPr>
          </w:p>
        </w:tc>
        <w:tc>
          <w:tcPr>
            <w:tcW w:w="425" w:type="dxa"/>
          </w:tcPr>
          <w:p w14:paraId="7AAFC68C" w14:textId="77777777" w:rsidR="00F344BB" w:rsidRPr="00E878CA" w:rsidRDefault="00F344BB" w:rsidP="00725882">
            <w:pPr>
              <w:rPr>
                <w:rFonts w:ascii="Times New Roman" w:hAnsi="Times New Roman"/>
                <w:b/>
                <w:color w:val="000000" w:themeColor="text1"/>
                <w:sz w:val="16"/>
                <w:szCs w:val="16"/>
              </w:rPr>
            </w:pPr>
          </w:p>
        </w:tc>
        <w:tc>
          <w:tcPr>
            <w:tcW w:w="1276" w:type="dxa"/>
          </w:tcPr>
          <w:p w14:paraId="4460DFD8" w14:textId="77777777" w:rsidR="00F344BB" w:rsidRPr="00E878CA" w:rsidRDefault="00F344BB" w:rsidP="00725882">
            <w:pPr>
              <w:rPr>
                <w:rFonts w:ascii="Times New Roman" w:hAnsi="Times New Roman"/>
                <w:b/>
                <w:color w:val="000000" w:themeColor="text1"/>
                <w:sz w:val="16"/>
                <w:szCs w:val="16"/>
              </w:rPr>
            </w:pPr>
          </w:p>
        </w:tc>
        <w:tc>
          <w:tcPr>
            <w:tcW w:w="567" w:type="dxa"/>
          </w:tcPr>
          <w:p w14:paraId="53784C64" w14:textId="77777777" w:rsidR="00F344BB" w:rsidRPr="00E878CA" w:rsidRDefault="00F344BB" w:rsidP="00725882">
            <w:pPr>
              <w:rPr>
                <w:rFonts w:ascii="Times New Roman" w:hAnsi="Times New Roman"/>
                <w:b/>
                <w:color w:val="000000" w:themeColor="text1"/>
                <w:sz w:val="16"/>
                <w:szCs w:val="16"/>
              </w:rPr>
            </w:pPr>
          </w:p>
        </w:tc>
        <w:tc>
          <w:tcPr>
            <w:tcW w:w="992" w:type="dxa"/>
          </w:tcPr>
          <w:p w14:paraId="491779E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46 339 848,36</w:t>
            </w:r>
          </w:p>
        </w:tc>
        <w:tc>
          <w:tcPr>
            <w:tcW w:w="1134" w:type="dxa"/>
          </w:tcPr>
          <w:p w14:paraId="24ABBFF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30 583 600,00</w:t>
            </w:r>
          </w:p>
        </w:tc>
        <w:tc>
          <w:tcPr>
            <w:tcW w:w="1134" w:type="dxa"/>
          </w:tcPr>
          <w:p w14:paraId="6BF08A5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31 039 500,00</w:t>
            </w:r>
          </w:p>
        </w:tc>
      </w:tr>
      <w:tr w:rsidR="00F344BB" w:rsidRPr="00E878CA" w14:paraId="6FD9CC70" w14:textId="77777777" w:rsidTr="00F344BB">
        <w:tc>
          <w:tcPr>
            <w:tcW w:w="3970" w:type="dxa"/>
          </w:tcPr>
          <w:p w14:paraId="48FE77E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ОБЩЕГОСУДАРСТВЕННЫЕ ВОПРОСЫ</w:t>
            </w:r>
          </w:p>
        </w:tc>
        <w:tc>
          <w:tcPr>
            <w:tcW w:w="567" w:type="dxa"/>
          </w:tcPr>
          <w:p w14:paraId="654A060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3D6D83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4432B337" w14:textId="77777777" w:rsidR="00F344BB" w:rsidRPr="00E878CA" w:rsidRDefault="00F344BB" w:rsidP="00725882">
            <w:pPr>
              <w:rPr>
                <w:rFonts w:ascii="Times New Roman" w:hAnsi="Times New Roman"/>
                <w:b/>
                <w:color w:val="000000" w:themeColor="text1"/>
                <w:sz w:val="16"/>
                <w:szCs w:val="16"/>
              </w:rPr>
            </w:pPr>
          </w:p>
        </w:tc>
        <w:tc>
          <w:tcPr>
            <w:tcW w:w="1276" w:type="dxa"/>
          </w:tcPr>
          <w:p w14:paraId="68122603" w14:textId="77777777" w:rsidR="00F344BB" w:rsidRPr="00E878CA" w:rsidRDefault="00F344BB" w:rsidP="00725882">
            <w:pPr>
              <w:rPr>
                <w:rFonts w:ascii="Times New Roman" w:hAnsi="Times New Roman"/>
                <w:b/>
                <w:color w:val="000000" w:themeColor="text1"/>
                <w:sz w:val="16"/>
                <w:szCs w:val="16"/>
              </w:rPr>
            </w:pPr>
          </w:p>
        </w:tc>
        <w:tc>
          <w:tcPr>
            <w:tcW w:w="567" w:type="dxa"/>
          </w:tcPr>
          <w:p w14:paraId="1B49238C" w14:textId="77777777" w:rsidR="00F344BB" w:rsidRPr="00E878CA" w:rsidRDefault="00F344BB" w:rsidP="00725882">
            <w:pPr>
              <w:rPr>
                <w:rFonts w:ascii="Times New Roman" w:hAnsi="Times New Roman"/>
                <w:b/>
                <w:color w:val="000000" w:themeColor="text1"/>
                <w:sz w:val="16"/>
                <w:szCs w:val="16"/>
              </w:rPr>
            </w:pPr>
          </w:p>
        </w:tc>
        <w:tc>
          <w:tcPr>
            <w:tcW w:w="992" w:type="dxa"/>
          </w:tcPr>
          <w:p w14:paraId="5FE57F4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14 129 810,57</w:t>
            </w:r>
          </w:p>
        </w:tc>
        <w:tc>
          <w:tcPr>
            <w:tcW w:w="1134" w:type="dxa"/>
          </w:tcPr>
          <w:p w14:paraId="024FF92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9 732 570,00</w:t>
            </w:r>
          </w:p>
        </w:tc>
        <w:tc>
          <w:tcPr>
            <w:tcW w:w="1134" w:type="dxa"/>
          </w:tcPr>
          <w:p w14:paraId="5116B99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9 340 570,00</w:t>
            </w:r>
          </w:p>
        </w:tc>
      </w:tr>
      <w:tr w:rsidR="00F344BB" w:rsidRPr="00E878CA" w14:paraId="752FEA56" w14:textId="77777777" w:rsidTr="00F344BB">
        <w:trPr>
          <w:trHeight w:val="532"/>
        </w:trPr>
        <w:tc>
          <w:tcPr>
            <w:tcW w:w="3970" w:type="dxa"/>
          </w:tcPr>
          <w:p w14:paraId="1184D09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Функционирование высшего должностного лица субъекта Российской Федерации и муниципального образования</w:t>
            </w:r>
          </w:p>
        </w:tc>
        <w:tc>
          <w:tcPr>
            <w:tcW w:w="567" w:type="dxa"/>
          </w:tcPr>
          <w:p w14:paraId="2F42D38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31BA7F8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5ABAED1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5026EBD7" w14:textId="77777777" w:rsidR="00F344BB" w:rsidRPr="00E878CA" w:rsidRDefault="00F344BB" w:rsidP="00725882">
            <w:pPr>
              <w:rPr>
                <w:rFonts w:ascii="Times New Roman" w:hAnsi="Times New Roman"/>
                <w:b/>
                <w:color w:val="000000" w:themeColor="text1"/>
                <w:sz w:val="16"/>
                <w:szCs w:val="16"/>
              </w:rPr>
            </w:pPr>
          </w:p>
        </w:tc>
        <w:tc>
          <w:tcPr>
            <w:tcW w:w="567" w:type="dxa"/>
          </w:tcPr>
          <w:p w14:paraId="00327871" w14:textId="77777777" w:rsidR="00F344BB" w:rsidRPr="00E878CA" w:rsidRDefault="00F344BB" w:rsidP="00725882">
            <w:pPr>
              <w:rPr>
                <w:rFonts w:ascii="Times New Roman" w:hAnsi="Times New Roman"/>
                <w:b/>
                <w:color w:val="000000" w:themeColor="text1"/>
                <w:sz w:val="16"/>
                <w:szCs w:val="16"/>
              </w:rPr>
            </w:pPr>
          </w:p>
        </w:tc>
        <w:tc>
          <w:tcPr>
            <w:tcW w:w="992" w:type="dxa"/>
          </w:tcPr>
          <w:p w14:paraId="2B4338A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1 417 683,00</w:t>
            </w:r>
          </w:p>
        </w:tc>
        <w:tc>
          <w:tcPr>
            <w:tcW w:w="1134" w:type="dxa"/>
          </w:tcPr>
          <w:p w14:paraId="4CE141F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c>
          <w:tcPr>
            <w:tcW w:w="1134" w:type="dxa"/>
          </w:tcPr>
          <w:p w14:paraId="78ABE2F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r>
      <w:tr w:rsidR="00F344BB" w:rsidRPr="00E878CA" w14:paraId="3CAD99E4" w14:textId="77777777" w:rsidTr="00F344BB">
        <w:trPr>
          <w:trHeight w:val="363"/>
        </w:trPr>
        <w:tc>
          <w:tcPr>
            <w:tcW w:w="3970" w:type="dxa"/>
          </w:tcPr>
          <w:p w14:paraId="4A3DCAC5"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3F98C63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2F87C2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71C0A88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070E4F9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4B10E438" w14:textId="77777777" w:rsidR="00F344BB" w:rsidRPr="00E878CA" w:rsidRDefault="00F344BB" w:rsidP="00725882">
            <w:pPr>
              <w:rPr>
                <w:rFonts w:ascii="Times New Roman" w:hAnsi="Times New Roman"/>
                <w:b/>
                <w:color w:val="000000" w:themeColor="text1"/>
                <w:sz w:val="16"/>
                <w:szCs w:val="16"/>
              </w:rPr>
            </w:pPr>
          </w:p>
        </w:tc>
        <w:tc>
          <w:tcPr>
            <w:tcW w:w="992" w:type="dxa"/>
          </w:tcPr>
          <w:p w14:paraId="62101C4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1 417 683,00</w:t>
            </w:r>
          </w:p>
        </w:tc>
        <w:tc>
          <w:tcPr>
            <w:tcW w:w="1134" w:type="dxa"/>
          </w:tcPr>
          <w:p w14:paraId="1F1A754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c>
          <w:tcPr>
            <w:tcW w:w="1134" w:type="dxa"/>
          </w:tcPr>
          <w:p w14:paraId="55125E0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r>
      <w:tr w:rsidR="00F344BB" w:rsidRPr="00E878CA" w14:paraId="2CF2A0AC" w14:textId="77777777" w:rsidTr="00F344BB">
        <w:tc>
          <w:tcPr>
            <w:tcW w:w="3970" w:type="dxa"/>
          </w:tcPr>
          <w:p w14:paraId="6AF5A2E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Глава Кулотинского городского поселения</w:t>
            </w:r>
          </w:p>
        </w:tc>
        <w:tc>
          <w:tcPr>
            <w:tcW w:w="567" w:type="dxa"/>
          </w:tcPr>
          <w:p w14:paraId="6C7696E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C8753C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0EA53CD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741B547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91 0 00 10010</w:t>
            </w:r>
          </w:p>
        </w:tc>
        <w:tc>
          <w:tcPr>
            <w:tcW w:w="567" w:type="dxa"/>
          </w:tcPr>
          <w:p w14:paraId="5783ABE6" w14:textId="77777777" w:rsidR="00F344BB" w:rsidRPr="00E878CA" w:rsidRDefault="00F344BB" w:rsidP="00725882">
            <w:pPr>
              <w:rPr>
                <w:rFonts w:ascii="Times New Roman" w:hAnsi="Times New Roman"/>
                <w:color w:val="000000" w:themeColor="text1"/>
                <w:sz w:val="16"/>
                <w:szCs w:val="16"/>
              </w:rPr>
            </w:pPr>
          </w:p>
        </w:tc>
        <w:tc>
          <w:tcPr>
            <w:tcW w:w="992" w:type="dxa"/>
          </w:tcPr>
          <w:p w14:paraId="7166749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1 417 683,00</w:t>
            </w:r>
          </w:p>
        </w:tc>
        <w:tc>
          <w:tcPr>
            <w:tcW w:w="1134" w:type="dxa"/>
          </w:tcPr>
          <w:p w14:paraId="02939D2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c>
          <w:tcPr>
            <w:tcW w:w="1134" w:type="dxa"/>
          </w:tcPr>
          <w:p w14:paraId="73FF873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1 183 130,00</w:t>
            </w:r>
          </w:p>
        </w:tc>
      </w:tr>
      <w:tr w:rsidR="00F344BB" w:rsidRPr="00E878CA" w14:paraId="40510B20" w14:textId="77777777" w:rsidTr="00F344BB">
        <w:tc>
          <w:tcPr>
            <w:tcW w:w="3970" w:type="dxa"/>
          </w:tcPr>
          <w:p w14:paraId="730ABBA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7DCEC9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1222F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79168B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406B6E7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91 0 00 10010</w:t>
            </w:r>
          </w:p>
        </w:tc>
        <w:tc>
          <w:tcPr>
            <w:tcW w:w="567" w:type="dxa"/>
          </w:tcPr>
          <w:p w14:paraId="7479370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100</w:t>
            </w:r>
          </w:p>
        </w:tc>
        <w:tc>
          <w:tcPr>
            <w:tcW w:w="992" w:type="dxa"/>
          </w:tcPr>
          <w:p w14:paraId="6941432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1 417 683,00</w:t>
            </w:r>
          </w:p>
        </w:tc>
        <w:tc>
          <w:tcPr>
            <w:tcW w:w="1134" w:type="dxa"/>
          </w:tcPr>
          <w:p w14:paraId="07BA75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1 183 130,00</w:t>
            </w:r>
          </w:p>
        </w:tc>
        <w:tc>
          <w:tcPr>
            <w:tcW w:w="1134" w:type="dxa"/>
          </w:tcPr>
          <w:p w14:paraId="173AA82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1 183 130,00</w:t>
            </w:r>
          </w:p>
        </w:tc>
      </w:tr>
      <w:tr w:rsidR="00F344BB" w:rsidRPr="00E878CA" w14:paraId="2D8FAF0D" w14:textId="77777777" w:rsidTr="00F344BB">
        <w:trPr>
          <w:trHeight w:val="293"/>
        </w:trPr>
        <w:tc>
          <w:tcPr>
            <w:tcW w:w="3970" w:type="dxa"/>
          </w:tcPr>
          <w:p w14:paraId="00249E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государственных (муниципальных) органов</w:t>
            </w:r>
          </w:p>
        </w:tc>
        <w:tc>
          <w:tcPr>
            <w:tcW w:w="567" w:type="dxa"/>
          </w:tcPr>
          <w:p w14:paraId="17D7A5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6FA3462" w14:textId="77777777" w:rsidR="00F344BB" w:rsidRPr="00E878CA" w:rsidRDefault="00F344BB" w:rsidP="00725882">
            <w:pPr>
              <w:rPr>
                <w:rFonts w:ascii="Times New Roman" w:hAnsi="Times New Roman"/>
                <w:color w:val="000000" w:themeColor="text1"/>
                <w:sz w:val="16"/>
                <w:szCs w:val="16"/>
              </w:rPr>
            </w:pPr>
          </w:p>
        </w:tc>
        <w:tc>
          <w:tcPr>
            <w:tcW w:w="567" w:type="dxa"/>
          </w:tcPr>
          <w:p w14:paraId="07B8777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ACBD0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080872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91 0 00 10010</w:t>
            </w:r>
          </w:p>
        </w:tc>
        <w:tc>
          <w:tcPr>
            <w:tcW w:w="567" w:type="dxa"/>
          </w:tcPr>
          <w:p w14:paraId="471B28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120</w:t>
            </w:r>
          </w:p>
        </w:tc>
        <w:tc>
          <w:tcPr>
            <w:tcW w:w="992" w:type="dxa"/>
          </w:tcPr>
          <w:p w14:paraId="77E9B89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1 417 683,00</w:t>
            </w:r>
          </w:p>
        </w:tc>
        <w:tc>
          <w:tcPr>
            <w:tcW w:w="1134" w:type="dxa"/>
          </w:tcPr>
          <w:p w14:paraId="5C5BED3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1 183 130,00</w:t>
            </w:r>
          </w:p>
        </w:tc>
        <w:tc>
          <w:tcPr>
            <w:tcW w:w="1134" w:type="dxa"/>
          </w:tcPr>
          <w:p w14:paraId="4DA77DB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1 183 130,00</w:t>
            </w:r>
          </w:p>
        </w:tc>
      </w:tr>
      <w:tr w:rsidR="00F344BB" w:rsidRPr="00E878CA" w14:paraId="6C42053D" w14:textId="77777777" w:rsidTr="00F344BB">
        <w:tc>
          <w:tcPr>
            <w:tcW w:w="3970" w:type="dxa"/>
          </w:tcPr>
          <w:p w14:paraId="7C3B551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Pr>
          <w:p w14:paraId="0B3B7B1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p w14:paraId="03EDFC66" w14:textId="77777777" w:rsidR="00F344BB" w:rsidRPr="00E878CA" w:rsidRDefault="00F344BB" w:rsidP="00725882">
            <w:pPr>
              <w:rPr>
                <w:rFonts w:ascii="Times New Roman" w:hAnsi="Times New Roman"/>
                <w:b/>
                <w:color w:val="000000" w:themeColor="text1"/>
                <w:sz w:val="16"/>
                <w:szCs w:val="16"/>
              </w:rPr>
            </w:pPr>
          </w:p>
          <w:p w14:paraId="5BF87CC4" w14:textId="77777777" w:rsidR="00F344BB" w:rsidRPr="00E878CA" w:rsidRDefault="00F344BB" w:rsidP="00725882">
            <w:pPr>
              <w:rPr>
                <w:rFonts w:ascii="Times New Roman" w:hAnsi="Times New Roman"/>
                <w:b/>
                <w:color w:val="000000" w:themeColor="text1"/>
                <w:sz w:val="16"/>
                <w:szCs w:val="16"/>
              </w:rPr>
            </w:pPr>
          </w:p>
          <w:p w14:paraId="66D74F61" w14:textId="77777777" w:rsidR="00F344BB" w:rsidRPr="00E878CA" w:rsidRDefault="00F344BB" w:rsidP="00725882">
            <w:pPr>
              <w:rPr>
                <w:rFonts w:ascii="Times New Roman" w:hAnsi="Times New Roman"/>
                <w:b/>
                <w:color w:val="000000" w:themeColor="text1"/>
                <w:sz w:val="16"/>
                <w:szCs w:val="16"/>
              </w:rPr>
            </w:pPr>
          </w:p>
        </w:tc>
        <w:tc>
          <w:tcPr>
            <w:tcW w:w="567" w:type="dxa"/>
          </w:tcPr>
          <w:p w14:paraId="6D0D36D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2EFCF66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1276" w:type="dxa"/>
          </w:tcPr>
          <w:p w14:paraId="398668DF" w14:textId="77777777" w:rsidR="00F344BB" w:rsidRPr="00E878CA" w:rsidRDefault="00F344BB" w:rsidP="00725882">
            <w:pPr>
              <w:rPr>
                <w:rFonts w:ascii="Times New Roman" w:hAnsi="Times New Roman"/>
                <w:b/>
                <w:color w:val="000000" w:themeColor="text1"/>
                <w:sz w:val="16"/>
                <w:szCs w:val="16"/>
              </w:rPr>
            </w:pPr>
          </w:p>
        </w:tc>
        <w:tc>
          <w:tcPr>
            <w:tcW w:w="567" w:type="dxa"/>
          </w:tcPr>
          <w:p w14:paraId="74721278" w14:textId="77777777" w:rsidR="00F344BB" w:rsidRPr="00E878CA" w:rsidRDefault="00F344BB" w:rsidP="00725882">
            <w:pPr>
              <w:rPr>
                <w:rFonts w:ascii="Times New Roman" w:hAnsi="Times New Roman"/>
                <w:b/>
                <w:color w:val="000000" w:themeColor="text1"/>
                <w:sz w:val="16"/>
                <w:szCs w:val="16"/>
              </w:rPr>
            </w:pPr>
          </w:p>
        </w:tc>
        <w:tc>
          <w:tcPr>
            <w:tcW w:w="992" w:type="dxa"/>
          </w:tcPr>
          <w:p w14:paraId="573B6F2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7 219 686,00</w:t>
            </w:r>
          </w:p>
        </w:tc>
        <w:tc>
          <w:tcPr>
            <w:tcW w:w="1134" w:type="dxa"/>
          </w:tcPr>
          <w:p w14:paraId="1E249BE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6 892 440,00</w:t>
            </w:r>
          </w:p>
        </w:tc>
        <w:tc>
          <w:tcPr>
            <w:tcW w:w="1134" w:type="dxa"/>
          </w:tcPr>
          <w:p w14:paraId="7D7E2AE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6 892 440,00</w:t>
            </w:r>
          </w:p>
        </w:tc>
      </w:tr>
      <w:tr w:rsidR="00F344BB" w:rsidRPr="00E878CA" w14:paraId="584576DA" w14:textId="77777777" w:rsidTr="00F344BB">
        <w:trPr>
          <w:trHeight w:val="376"/>
        </w:trPr>
        <w:tc>
          <w:tcPr>
            <w:tcW w:w="3970" w:type="dxa"/>
          </w:tcPr>
          <w:p w14:paraId="3BCFDD1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30616C6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2489B73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5245969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1276" w:type="dxa"/>
          </w:tcPr>
          <w:p w14:paraId="52AFC74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3C7C91C9" w14:textId="77777777" w:rsidR="00F344BB" w:rsidRPr="00E878CA" w:rsidRDefault="00F344BB" w:rsidP="00725882">
            <w:pPr>
              <w:rPr>
                <w:rFonts w:ascii="Times New Roman" w:hAnsi="Times New Roman"/>
                <w:b/>
                <w:color w:val="000000" w:themeColor="text1"/>
                <w:sz w:val="16"/>
                <w:szCs w:val="16"/>
              </w:rPr>
            </w:pPr>
          </w:p>
        </w:tc>
        <w:tc>
          <w:tcPr>
            <w:tcW w:w="992" w:type="dxa"/>
          </w:tcPr>
          <w:p w14:paraId="11F19F3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7 219 686,00</w:t>
            </w:r>
          </w:p>
        </w:tc>
        <w:tc>
          <w:tcPr>
            <w:tcW w:w="1134" w:type="dxa"/>
          </w:tcPr>
          <w:p w14:paraId="7D74E61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6 892 440,00</w:t>
            </w:r>
          </w:p>
        </w:tc>
        <w:tc>
          <w:tcPr>
            <w:tcW w:w="1134" w:type="dxa"/>
          </w:tcPr>
          <w:p w14:paraId="08AC625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6 892 440,00</w:t>
            </w:r>
          </w:p>
        </w:tc>
      </w:tr>
      <w:tr w:rsidR="00F344BB" w:rsidRPr="00E878CA" w14:paraId="357DB421" w14:textId="77777777" w:rsidTr="00F344BB">
        <w:tc>
          <w:tcPr>
            <w:tcW w:w="3970" w:type="dxa"/>
          </w:tcPr>
          <w:p w14:paraId="7BED5B77"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Обеспечение деятельности Администрации Кулотинского городского поселения</w:t>
            </w:r>
          </w:p>
        </w:tc>
        <w:tc>
          <w:tcPr>
            <w:tcW w:w="567" w:type="dxa"/>
          </w:tcPr>
          <w:p w14:paraId="5BDACF0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4442D0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76816E2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1276" w:type="dxa"/>
          </w:tcPr>
          <w:p w14:paraId="5E6C39A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91 0 00 10020</w:t>
            </w:r>
          </w:p>
        </w:tc>
        <w:tc>
          <w:tcPr>
            <w:tcW w:w="567" w:type="dxa"/>
          </w:tcPr>
          <w:p w14:paraId="78ED2B10" w14:textId="77777777" w:rsidR="00F344BB" w:rsidRPr="00E878CA" w:rsidRDefault="00F344BB" w:rsidP="00725882">
            <w:pPr>
              <w:rPr>
                <w:rFonts w:ascii="Times New Roman" w:hAnsi="Times New Roman"/>
                <w:b/>
                <w:color w:val="000000" w:themeColor="text1"/>
                <w:sz w:val="16"/>
                <w:szCs w:val="16"/>
              </w:rPr>
            </w:pPr>
          </w:p>
        </w:tc>
        <w:tc>
          <w:tcPr>
            <w:tcW w:w="992" w:type="dxa"/>
          </w:tcPr>
          <w:p w14:paraId="3D99EBC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7 092 186,00</w:t>
            </w:r>
          </w:p>
        </w:tc>
        <w:tc>
          <w:tcPr>
            <w:tcW w:w="1134" w:type="dxa"/>
          </w:tcPr>
          <w:p w14:paraId="54F687D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6 764 940,00</w:t>
            </w:r>
          </w:p>
        </w:tc>
        <w:tc>
          <w:tcPr>
            <w:tcW w:w="1134" w:type="dxa"/>
          </w:tcPr>
          <w:p w14:paraId="10C6CB9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6 764 940,00</w:t>
            </w:r>
          </w:p>
        </w:tc>
      </w:tr>
      <w:tr w:rsidR="00F344BB" w:rsidRPr="00E878CA" w14:paraId="603206E1" w14:textId="77777777" w:rsidTr="00F344BB">
        <w:tc>
          <w:tcPr>
            <w:tcW w:w="3970" w:type="dxa"/>
          </w:tcPr>
          <w:p w14:paraId="327420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2BFD24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98057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BA5AF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5E5C23E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0FDAC70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100</w:t>
            </w:r>
          </w:p>
        </w:tc>
        <w:tc>
          <w:tcPr>
            <w:tcW w:w="992" w:type="dxa"/>
          </w:tcPr>
          <w:p w14:paraId="5711935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6 268 049,00</w:t>
            </w:r>
          </w:p>
        </w:tc>
        <w:tc>
          <w:tcPr>
            <w:tcW w:w="1134" w:type="dxa"/>
          </w:tcPr>
          <w:p w14:paraId="584EFF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6 001 040,00</w:t>
            </w:r>
          </w:p>
        </w:tc>
        <w:tc>
          <w:tcPr>
            <w:tcW w:w="1134" w:type="dxa"/>
          </w:tcPr>
          <w:p w14:paraId="699A51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6 001 040,00</w:t>
            </w:r>
          </w:p>
        </w:tc>
      </w:tr>
      <w:tr w:rsidR="00F344BB" w:rsidRPr="00E878CA" w14:paraId="6D54A011" w14:textId="77777777" w:rsidTr="00F344BB">
        <w:trPr>
          <w:trHeight w:val="399"/>
        </w:trPr>
        <w:tc>
          <w:tcPr>
            <w:tcW w:w="3970" w:type="dxa"/>
          </w:tcPr>
          <w:p w14:paraId="7A3EC8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государственных (муниципальных) органов</w:t>
            </w:r>
          </w:p>
        </w:tc>
        <w:tc>
          <w:tcPr>
            <w:tcW w:w="567" w:type="dxa"/>
          </w:tcPr>
          <w:p w14:paraId="559E730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3AB07524" w14:textId="77777777" w:rsidR="00F344BB" w:rsidRPr="00E878CA" w:rsidRDefault="00F344BB" w:rsidP="00725882">
            <w:pPr>
              <w:rPr>
                <w:rFonts w:ascii="Times New Roman" w:hAnsi="Times New Roman"/>
                <w:color w:val="000000" w:themeColor="text1"/>
                <w:sz w:val="16"/>
                <w:szCs w:val="16"/>
              </w:rPr>
            </w:pPr>
          </w:p>
        </w:tc>
        <w:tc>
          <w:tcPr>
            <w:tcW w:w="567" w:type="dxa"/>
          </w:tcPr>
          <w:p w14:paraId="1E8AC1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C2DC9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13916B1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4CC627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120</w:t>
            </w:r>
          </w:p>
        </w:tc>
        <w:tc>
          <w:tcPr>
            <w:tcW w:w="992" w:type="dxa"/>
          </w:tcPr>
          <w:p w14:paraId="68E4354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6 268 049,00</w:t>
            </w:r>
          </w:p>
        </w:tc>
        <w:tc>
          <w:tcPr>
            <w:tcW w:w="1134" w:type="dxa"/>
          </w:tcPr>
          <w:p w14:paraId="15DDB29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6 001 040,00</w:t>
            </w:r>
          </w:p>
        </w:tc>
        <w:tc>
          <w:tcPr>
            <w:tcW w:w="1134" w:type="dxa"/>
          </w:tcPr>
          <w:p w14:paraId="7519796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6 001 040,00</w:t>
            </w:r>
          </w:p>
        </w:tc>
      </w:tr>
      <w:tr w:rsidR="00F344BB" w:rsidRPr="00E878CA" w14:paraId="04599468" w14:textId="77777777" w:rsidTr="00F344BB">
        <w:tc>
          <w:tcPr>
            <w:tcW w:w="3970" w:type="dxa"/>
          </w:tcPr>
          <w:p w14:paraId="628D99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D35385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2DBFAA1D" w14:textId="77777777" w:rsidR="00F344BB" w:rsidRPr="00E878CA" w:rsidRDefault="00F344BB" w:rsidP="00725882">
            <w:pPr>
              <w:rPr>
                <w:rFonts w:ascii="Times New Roman" w:hAnsi="Times New Roman"/>
                <w:color w:val="000000" w:themeColor="text1"/>
                <w:sz w:val="16"/>
                <w:szCs w:val="16"/>
              </w:rPr>
            </w:pPr>
          </w:p>
        </w:tc>
        <w:tc>
          <w:tcPr>
            <w:tcW w:w="567" w:type="dxa"/>
          </w:tcPr>
          <w:p w14:paraId="2CEDF71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02C53E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7F9B30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7F9948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689BA5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821 437,00</w:t>
            </w:r>
          </w:p>
        </w:tc>
        <w:tc>
          <w:tcPr>
            <w:tcW w:w="1134" w:type="dxa"/>
          </w:tcPr>
          <w:p w14:paraId="5CBF1A9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761 200,00</w:t>
            </w:r>
          </w:p>
        </w:tc>
        <w:tc>
          <w:tcPr>
            <w:tcW w:w="1134" w:type="dxa"/>
          </w:tcPr>
          <w:p w14:paraId="2A6BCB0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761 200,00</w:t>
            </w:r>
          </w:p>
        </w:tc>
      </w:tr>
      <w:tr w:rsidR="00F344BB" w:rsidRPr="00E878CA" w14:paraId="5B41355F" w14:textId="77777777" w:rsidTr="00263D90">
        <w:trPr>
          <w:trHeight w:val="426"/>
        </w:trPr>
        <w:tc>
          <w:tcPr>
            <w:tcW w:w="3970" w:type="dxa"/>
          </w:tcPr>
          <w:p w14:paraId="7B9F15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2DD26D6A" w14:textId="6269A37A"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7CBC54AB" w14:textId="77777777" w:rsidR="00F344BB" w:rsidRPr="00E878CA" w:rsidRDefault="00F344BB" w:rsidP="00725882">
            <w:pPr>
              <w:rPr>
                <w:rFonts w:ascii="Times New Roman" w:hAnsi="Times New Roman"/>
                <w:color w:val="000000" w:themeColor="text1"/>
                <w:sz w:val="16"/>
                <w:szCs w:val="16"/>
              </w:rPr>
            </w:pPr>
          </w:p>
        </w:tc>
        <w:tc>
          <w:tcPr>
            <w:tcW w:w="567" w:type="dxa"/>
          </w:tcPr>
          <w:p w14:paraId="60092A2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AA38BC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4F377C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1EABA2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9964A7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821 437,00</w:t>
            </w:r>
          </w:p>
        </w:tc>
        <w:tc>
          <w:tcPr>
            <w:tcW w:w="1134" w:type="dxa"/>
          </w:tcPr>
          <w:p w14:paraId="55B2C3E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761 200,00</w:t>
            </w:r>
          </w:p>
        </w:tc>
        <w:tc>
          <w:tcPr>
            <w:tcW w:w="1134" w:type="dxa"/>
          </w:tcPr>
          <w:p w14:paraId="4612D3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761 200,00</w:t>
            </w:r>
          </w:p>
        </w:tc>
      </w:tr>
      <w:tr w:rsidR="00F344BB" w:rsidRPr="00E878CA" w14:paraId="681152A2" w14:textId="77777777" w:rsidTr="00F344BB">
        <w:trPr>
          <w:trHeight w:val="240"/>
        </w:trPr>
        <w:tc>
          <w:tcPr>
            <w:tcW w:w="3970" w:type="dxa"/>
          </w:tcPr>
          <w:p w14:paraId="6FA955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бюджетные ассигнования</w:t>
            </w:r>
          </w:p>
        </w:tc>
        <w:tc>
          <w:tcPr>
            <w:tcW w:w="567" w:type="dxa"/>
          </w:tcPr>
          <w:p w14:paraId="4E4C8C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9A6E4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2A88BF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570E945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655CBE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3204C42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c>
          <w:tcPr>
            <w:tcW w:w="1134" w:type="dxa"/>
          </w:tcPr>
          <w:p w14:paraId="7BE631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c>
          <w:tcPr>
            <w:tcW w:w="1134" w:type="dxa"/>
          </w:tcPr>
          <w:p w14:paraId="48FE8A6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r>
      <w:tr w:rsidR="00F344BB" w:rsidRPr="00E878CA" w14:paraId="24D03ECC" w14:textId="77777777" w:rsidTr="00F344BB">
        <w:trPr>
          <w:trHeight w:val="229"/>
        </w:trPr>
        <w:tc>
          <w:tcPr>
            <w:tcW w:w="3970" w:type="dxa"/>
          </w:tcPr>
          <w:p w14:paraId="7B9C054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Уплата налогов, сборов и иных платежей</w:t>
            </w:r>
          </w:p>
        </w:tc>
        <w:tc>
          <w:tcPr>
            <w:tcW w:w="567" w:type="dxa"/>
          </w:tcPr>
          <w:p w14:paraId="2B83CC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A38561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E4C30E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2BFD32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2B774E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850</w:t>
            </w:r>
          </w:p>
        </w:tc>
        <w:tc>
          <w:tcPr>
            <w:tcW w:w="992" w:type="dxa"/>
          </w:tcPr>
          <w:p w14:paraId="1B1911B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c>
          <w:tcPr>
            <w:tcW w:w="1134" w:type="dxa"/>
          </w:tcPr>
          <w:p w14:paraId="2BCA1B8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c>
          <w:tcPr>
            <w:tcW w:w="1134" w:type="dxa"/>
          </w:tcPr>
          <w:p w14:paraId="038F202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2 700,00</w:t>
            </w:r>
          </w:p>
        </w:tc>
      </w:tr>
      <w:tr w:rsidR="00F344BB" w:rsidRPr="00E878CA" w14:paraId="679A51FC" w14:textId="77777777" w:rsidTr="00F344BB">
        <w:trPr>
          <w:trHeight w:val="135"/>
        </w:trPr>
        <w:tc>
          <w:tcPr>
            <w:tcW w:w="3970" w:type="dxa"/>
          </w:tcPr>
          <w:p w14:paraId="6405E36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Возмещение затрат по содержанию штатных единиц, осуществляющих переданные отдельные государственные полномочия</w:t>
            </w:r>
          </w:p>
        </w:tc>
        <w:tc>
          <w:tcPr>
            <w:tcW w:w="567" w:type="dxa"/>
          </w:tcPr>
          <w:p w14:paraId="50F2220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410ACE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3EC5060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1276" w:type="dxa"/>
          </w:tcPr>
          <w:p w14:paraId="278465A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91 0 00 70280</w:t>
            </w:r>
          </w:p>
        </w:tc>
        <w:tc>
          <w:tcPr>
            <w:tcW w:w="567" w:type="dxa"/>
          </w:tcPr>
          <w:p w14:paraId="1D3C72DD" w14:textId="77777777" w:rsidR="00F344BB" w:rsidRPr="00E878CA" w:rsidRDefault="00F344BB" w:rsidP="00725882">
            <w:pPr>
              <w:rPr>
                <w:rFonts w:ascii="Times New Roman" w:hAnsi="Times New Roman"/>
                <w:b/>
                <w:color w:val="000000" w:themeColor="text1"/>
                <w:sz w:val="16"/>
                <w:szCs w:val="16"/>
              </w:rPr>
            </w:pPr>
          </w:p>
        </w:tc>
        <w:tc>
          <w:tcPr>
            <w:tcW w:w="992" w:type="dxa"/>
          </w:tcPr>
          <w:p w14:paraId="330F4EC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127 500,00</w:t>
            </w:r>
          </w:p>
        </w:tc>
        <w:tc>
          <w:tcPr>
            <w:tcW w:w="1134" w:type="dxa"/>
          </w:tcPr>
          <w:p w14:paraId="6D4E98A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127 500,00</w:t>
            </w:r>
          </w:p>
        </w:tc>
        <w:tc>
          <w:tcPr>
            <w:tcW w:w="1134" w:type="dxa"/>
          </w:tcPr>
          <w:p w14:paraId="7B43803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127 500,00</w:t>
            </w:r>
          </w:p>
        </w:tc>
      </w:tr>
      <w:tr w:rsidR="00F344BB" w:rsidRPr="00E878CA" w14:paraId="48C3A8B8" w14:textId="77777777" w:rsidTr="00F344BB">
        <w:trPr>
          <w:trHeight w:val="60"/>
        </w:trPr>
        <w:tc>
          <w:tcPr>
            <w:tcW w:w="3970" w:type="dxa"/>
          </w:tcPr>
          <w:p w14:paraId="26481D9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37A3288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956AF9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D9BFB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4409FC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91 0 00 70280</w:t>
            </w:r>
          </w:p>
        </w:tc>
        <w:tc>
          <w:tcPr>
            <w:tcW w:w="567" w:type="dxa"/>
          </w:tcPr>
          <w:p w14:paraId="4E3B2EB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100</w:t>
            </w:r>
          </w:p>
        </w:tc>
        <w:tc>
          <w:tcPr>
            <w:tcW w:w="992" w:type="dxa"/>
          </w:tcPr>
          <w:p w14:paraId="4F7BA3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c>
          <w:tcPr>
            <w:tcW w:w="1134" w:type="dxa"/>
          </w:tcPr>
          <w:p w14:paraId="553A80D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c>
          <w:tcPr>
            <w:tcW w:w="1134" w:type="dxa"/>
          </w:tcPr>
          <w:p w14:paraId="406DA0E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r>
      <w:tr w:rsidR="00F344BB" w:rsidRPr="00E878CA" w14:paraId="7DD5CAFA" w14:textId="77777777" w:rsidTr="00F344BB">
        <w:trPr>
          <w:trHeight w:val="150"/>
        </w:trPr>
        <w:tc>
          <w:tcPr>
            <w:tcW w:w="3970" w:type="dxa"/>
          </w:tcPr>
          <w:p w14:paraId="152C880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государственных (муниципальных) органов</w:t>
            </w:r>
          </w:p>
        </w:tc>
        <w:tc>
          <w:tcPr>
            <w:tcW w:w="567" w:type="dxa"/>
          </w:tcPr>
          <w:p w14:paraId="686ACD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4691511" w14:textId="77777777" w:rsidR="00F344BB" w:rsidRPr="00E878CA" w:rsidRDefault="00F344BB" w:rsidP="00725882">
            <w:pPr>
              <w:rPr>
                <w:rFonts w:ascii="Times New Roman" w:hAnsi="Times New Roman"/>
                <w:color w:val="000000" w:themeColor="text1"/>
                <w:sz w:val="16"/>
                <w:szCs w:val="16"/>
              </w:rPr>
            </w:pPr>
          </w:p>
        </w:tc>
        <w:tc>
          <w:tcPr>
            <w:tcW w:w="567" w:type="dxa"/>
          </w:tcPr>
          <w:p w14:paraId="2E5A0F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00B07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5235EC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91 0 00 70280</w:t>
            </w:r>
          </w:p>
        </w:tc>
        <w:tc>
          <w:tcPr>
            <w:tcW w:w="567" w:type="dxa"/>
          </w:tcPr>
          <w:p w14:paraId="79CD452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120</w:t>
            </w:r>
          </w:p>
        </w:tc>
        <w:tc>
          <w:tcPr>
            <w:tcW w:w="992" w:type="dxa"/>
          </w:tcPr>
          <w:p w14:paraId="52E406E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c>
          <w:tcPr>
            <w:tcW w:w="1134" w:type="dxa"/>
          </w:tcPr>
          <w:p w14:paraId="10EA667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c>
          <w:tcPr>
            <w:tcW w:w="1134" w:type="dxa"/>
          </w:tcPr>
          <w:p w14:paraId="0B6A088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124 200,00</w:t>
            </w:r>
          </w:p>
        </w:tc>
      </w:tr>
      <w:tr w:rsidR="00F344BB" w:rsidRPr="00E878CA" w14:paraId="00B7D016" w14:textId="77777777" w:rsidTr="00F344BB">
        <w:trPr>
          <w:trHeight w:val="270"/>
        </w:trPr>
        <w:tc>
          <w:tcPr>
            <w:tcW w:w="3970" w:type="dxa"/>
          </w:tcPr>
          <w:p w14:paraId="0DD8D1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1F9792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AA914F8" w14:textId="77777777" w:rsidR="00F344BB" w:rsidRPr="00E878CA" w:rsidRDefault="00F344BB" w:rsidP="00725882">
            <w:pPr>
              <w:rPr>
                <w:rFonts w:ascii="Times New Roman" w:hAnsi="Times New Roman"/>
                <w:color w:val="000000" w:themeColor="text1"/>
                <w:sz w:val="16"/>
                <w:szCs w:val="16"/>
              </w:rPr>
            </w:pPr>
          </w:p>
        </w:tc>
        <w:tc>
          <w:tcPr>
            <w:tcW w:w="567" w:type="dxa"/>
          </w:tcPr>
          <w:p w14:paraId="7396657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BBEFA8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189E73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91 0 00 70280</w:t>
            </w:r>
          </w:p>
        </w:tc>
        <w:tc>
          <w:tcPr>
            <w:tcW w:w="567" w:type="dxa"/>
          </w:tcPr>
          <w:p w14:paraId="11BFCB3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5E4891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c>
          <w:tcPr>
            <w:tcW w:w="1134" w:type="dxa"/>
          </w:tcPr>
          <w:p w14:paraId="2B6B744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c>
          <w:tcPr>
            <w:tcW w:w="1134" w:type="dxa"/>
          </w:tcPr>
          <w:p w14:paraId="54594BA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r>
      <w:tr w:rsidR="00F344BB" w:rsidRPr="00E878CA" w14:paraId="05E8DD38" w14:textId="77777777" w:rsidTr="00F344BB">
        <w:trPr>
          <w:trHeight w:val="431"/>
        </w:trPr>
        <w:tc>
          <w:tcPr>
            <w:tcW w:w="3970" w:type="dxa"/>
          </w:tcPr>
          <w:p w14:paraId="26B698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C50CECF" w14:textId="75685809"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31A9D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F24FA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1276" w:type="dxa"/>
          </w:tcPr>
          <w:p w14:paraId="38A6D9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91 0 00 70280</w:t>
            </w:r>
          </w:p>
        </w:tc>
        <w:tc>
          <w:tcPr>
            <w:tcW w:w="567" w:type="dxa"/>
          </w:tcPr>
          <w:p w14:paraId="73F78C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AE6CDC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c>
          <w:tcPr>
            <w:tcW w:w="1134" w:type="dxa"/>
          </w:tcPr>
          <w:p w14:paraId="0370DEB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c>
          <w:tcPr>
            <w:tcW w:w="1134" w:type="dxa"/>
          </w:tcPr>
          <w:p w14:paraId="1C1C54A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3 300,00</w:t>
            </w:r>
          </w:p>
        </w:tc>
      </w:tr>
      <w:tr w:rsidR="00F344BB" w:rsidRPr="00E878CA" w14:paraId="19F650D1" w14:textId="77777777" w:rsidTr="00F344BB">
        <w:trPr>
          <w:trHeight w:val="360"/>
        </w:trPr>
        <w:tc>
          <w:tcPr>
            <w:tcW w:w="3970" w:type="dxa"/>
          </w:tcPr>
          <w:p w14:paraId="517B708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Обеспечение деятельности финансовых, налоговых и таможенных органов и органов финансового (финансо-бюджетного) надзора</w:t>
            </w:r>
          </w:p>
        </w:tc>
        <w:tc>
          <w:tcPr>
            <w:tcW w:w="567" w:type="dxa"/>
          </w:tcPr>
          <w:p w14:paraId="0799CEC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329F78C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2AE9FA4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06</w:t>
            </w:r>
          </w:p>
        </w:tc>
        <w:tc>
          <w:tcPr>
            <w:tcW w:w="1276" w:type="dxa"/>
          </w:tcPr>
          <w:p w14:paraId="6D3383A1" w14:textId="77777777" w:rsidR="00F344BB" w:rsidRPr="00E878CA" w:rsidRDefault="00F344BB" w:rsidP="00725882">
            <w:pPr>
              <w:rPr>
                <w:rFonts w:ascii="Times New Roman" w:hAnsi="Times New Roman"/>
                <w:b/>
                <w:color w:val="000000" w:themeColor="text1"/>
                <w:sz w:val="16"/>
                <w:szCs w:val="16"/>
              </w:rPr>
            </w:pPr>
          </w:p>
        </w:tc>
        <w:tc>
          <w:tcPr>
            <w:tcW w:w="567" w:type="dxa"/>
          </w:tcPr>
          <w:p w14:paraId="6C4DB1C5" w14:textId="77777777" w:rsidR="00F344BB" w:rsidRPr="00E878CA" w:rsidRDefault="00F344BB" w:rsidP="00725882">
            <w:pPr>
              <w:rPr>
                <w:rFonts w:ascii="Times New Roman" w:hAnsi="Times New Roman"/>
                <w:b/>
                <w:color w:val="000000" w:themeColor="text1"/>
                <w:sz w:val="16"/>
                <w:szCs w:val="16"/>
              </w:rPr>
            </w:pPr>
          </w:p>
        </w:tc>
        <w:tc>
          <w:tcPr>
            <w:tcW w:w="992" w:type="dxa"/>
          </w:tcPr>
          <w:p w14:paraId="7BA9BD3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136 800,00</w:t>
            </w:r>
          </w:p>
        </w:tc>
        <w:tc>
          <w:tcPr>
            <w:tcW w:w="1134" w:type="dxa"/>
          </w:tcPr>
          <w:p w14:paraId="39CBC68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598D39F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49D1D1AC" w14:textId="77777777" w:rsidTr="00F344BB">
        <w:trPr>
          <w:trHeight w:val="360"/>
        </w:trPr>
        <w:tc>
          <w:tcPr>
            <w:tcW w:w="3970" w:type="dxa"/>
          </w:tcPr>
          <w:p w14:paraId="1987145B"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6E24A3E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0EB09B4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2841BBD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06</w:t>
            </w:r>
          </w:p>
        </w:tc>
        <w:tc>
          <w:tcPr>
            <w:tcW w:w="1276" w:type="dxa"/>
          </w:tcPr>
          <w:p w14:paraId="7CD0517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5ED32A8F" w14:textId="77777777" w:rsidR="00F344BB" w:rsidRPr="00E878CA" w:rsidRDefault="00F344BB" w:rsidP="00725882">
            <w:pPr>
              <w:rPr>
                <w:rFonts w:ascii="Times New Roman" w:hAnsi="Times New Roman"/>
                <w:b/>
                <w:color w:val="000000" w:themeColor="text1"/>
                <w:sz w:val="16"/>
                <w:szCs w:val="16"/>
              </w:rPr>
            </w:pPr>
          </w:p>
        </w:tc>
        <w:tc>
          <w:tcPr>
            <w:tcW w:w="992" w:type="dxa"/>
          </w:tcPr>
          <w:p w14:paraId="66149D6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136 800,00</w:t>
            </w:r>
          </w:p>
        </w:tc>
        <w:tc>
          <w:tcPr>
            <w:tcW w:w="1134" w:type="dxa"/>
          </w:tcPr>
          <w:p w14:paraId="3FE7FA2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41753DD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05C670A0" w14:textId="77777777" w:rsidTr="00F344BB">
        <w:trPr>
          <w:trHeight w:val="360"/>
        </w:trPr>
        <w:tc>
          <w:tcPr>
            <w:tcW w:w="3970" w:type="dxa"/>
          </w:tcPr>
          <w:p w14:paraId="11657D4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Осуществление внешнего муниципального финансового контроля</w:t>
            </w:r>
          </w:p>
        </w:tc>
        <w:tc>
          <w:tcPr>
            <w:tcW w:w="567" w:type="dxa"/>
          </w:tcPr>
          <w:p w14:paraId="7D84567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8F7457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212FCAE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06</w:t>
            </w:r>
          </w:p>
        </w:tc>
        <w:tc>
          <w:tcPr>
            <w:tcW w:w="1276" w:type="dxa"/>
          </w:tcPr>
          <w:p w14:paraId="4187EB5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91 0 00 80010</w:t>
            </w:r>
          </w:p>
        </w:tc>
        <w:tc>
          <w:tcPr>
            <w:tcW w:w="567" w:type="dxa"/>
          </w:tcPr>
          <w:p w14:paraId="165D3AC2" w14:textId="77777777" w:rsidR="00F344BB" w:rsidRPr="00E878CA" w:rsidRDefault="00F344BB" w:rsidP="00725882">
            <w:pPr>
              <w:rPr>
                <w:rFonts w:ascii="Times New Roman" w:hAnsi="Times New Roman"/>
                <w:b/>
                <w:color w:val="000000" w:themeColor="text1"/>
                <w:sz w:val="16"/>
                <w:szCs w:val="16"/>
              </w:rPr>
            </w:pPr>
          </w:p>
        </w:tc>
        <w:tc>
          <w:tcPr>
            <w:tcW w:w="992" w:type="dxa"/>
          </w:tcPr>
          <w:p w14:paraId="11A3F48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136 800,00</w:t>
            </w:r>
          </w:p>
        </w:tc>
        <w:tc>
          <w:tcPr>
            <w:tcW w:w="1134" w:type="dxa"/>
          </w:tcPr>
          <w:p w14:paraId="59E7AC0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27BFD7C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25C9C55B" w14:textId="77777777" w:rsidTr="00F344BB">
        <w:trPr>
          <w:trHeight w:val="221"/>
        </w:trPr>
        <w:tc>
          <w:tcPr>
            <w:tcW w:w="3970" w:type="dxa"/>
          </w:tcPr>
          <w:p w14:paraId="28DB50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Межбюджетные трансферты</w:t>
            </w:r>
          </w:p>
        </w:tc>
        <w:tc>
          <w:tcPr>
            <w:tcW w:w="567" w:type="dxa"/>
          </w:tcPr>
          <w:p w14:paraId="00ABA5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3EF59E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0598C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w:t>
            </w:r>
          </w:p>
        </w:tc>
        <w:tc>
          <w:tcPr>
            <w:tcW w:w="1276" w:type="dxa"/>
          </w:tcPr>
          <w:p w14:paraId="2661815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91 0 00 80010</w:t>
            </w:r>
          </w:p>
        </w:tc>
        <w:tc>
          <w:tcPr>
            <w:tcW w:w="567" w:type="dxa"/>
          </w:tcPr>
          <w:p w14:paraId="05AAC42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500</w:t>
            </w:r>
          </w:p>
        </w:tc>
        <w:tc>
          <w:tcPr>
            <w:tcW w:w="992" w:type="dxa"/>
          </w:tcPr>
          <w:p w14:paraId="03343A8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136 800,00</w:t>
            </w:r>
          </w:p>
        </w:tc>
        <w:tc>
          <w:tcPr>
            <w:tcW w:w="1134" w:type="dxa"/>
          </w:tcPr>
          <w:p w14:paraId="05B61A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624331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6153C65" w14:textId="77777777" w:rsidTr="00F344BB">
        <w:trPr>
          <w:trHeight w:val="216"/>
        </w:trPr>
        <w:tc>
          <w:tcPr>
            <w:tcW w:w="3970" w:type="dxa"/>
          </w:tcPr>
          <w:p w14:paraId="48A4F8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межбюджетные трансферты</w:t>
            </w:r>
          </w:p>
        </w:tc>
        <w:tc>
          <w:tcPr>
            <w:tcW w:w="567" w:type="dxa"/>
          </w:tcPr>
          <w:p w14:paraId="7BEB46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BFF093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21028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w:t>
            </w:r>
          </w:p>
        </w:tc>
        <w:tc>
          <w:tcPr>
            <w:tcW w:w="1276" w:type="dxa"/>
          </w:tcPr>
          <w:p w14:paraId="50DFCAC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91 0 00 80010</w:t>
            </w:r>
          </w:p>
        </w:tc>
        <w:tc>
          <w:tcPr>
            <w:tcW w:w="567" w:type="dxa"/>
          </w:tcPr>
          <w:p w14:paraId="34734A3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540</w:t>
            </w:r>
          </w:p>
        </w:tc>
        <w:tc>
          <w:tcPr>
            <w:tcW w:w="992" w:type="dxa"/>
          </w:tcPr>
          <w:p w14:paraId="45F358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136 800,00</w:t>
            </w:r>
          </w:p>
        </w:tc>
        <w:tc>
          <w:tcPr>
            <w:tcW w:w="1134" w:type="dxa"/>
          </w:tcPr>
          <w:p w14:paraId="238F7B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29054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79A66A6" w14:textId="77777777" w:rsidTr="00F344BB">
        <w:trPr>
          <w:trHeight w:val="216"/>
        </w:trPr>
        <w:tc>
          <w:tcPr>
            <w:tcW w:w="3970" w:type="dxa"/>
          </w:tcPr>
          <w:p w14:paraId="77BA9D7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Обеспечение проведения выборов и референдумов</w:t>
            </w:r>
          </w:p>
        </w:tc>
        <w:tc>
          <w:tcPr>
            <w:tcW w:w="567" w:type="dxa"/>
          </w:tcPr>
          <w:p w14:paraId="4D37057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2D8909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5930218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07</w:t>
            </w:r>
          </w:p>
        </w:tc>
        <w:tc>
          <w:tcPr>
            <w:tcW w:w="1276" w:type="dxa"/>
          </w:tcPr>
          <w:p w14:paraId="26836A73" w14:textId="77777777" w:rsidR="00F344BB" w:rsidRPr="00E878CA" w:rsidRDefault="00F344BB" w:rsidP="00725882">
            <w:pPr>
              <w:rPr>
                <w:rFonts w:ascii="Times New Roman" w:hAnsi="Times New Roman"/>
                <w:color w:val="000000" w:themeColor="text1"/>
                <w:sz w:val="16"/>
                <w:szCs w:val="16"/>
              </w:rPr>
            </w:pPr>
          </w:p>
        </w:tc>
        <w:tc>
          <w:tcPr>
            <w:tcW w:w="567" w:type="dxa"/>
          </w:tcPr>
          <w:p w14:paraId="1A9783EA" w14:textId="77777777" w:rsidR="00F344BB" w:rsidRPr="00E878CA" w:rsidRDefault="00F344BB" w:rsidP="00725882">
            <w:pPr>
              <w:rPr>
                <w:rFonts w:ascii="Times New Roman" w:hAnsi="Times New Roman"/>
                <w:color w:val="000000" w:themeColor="text1"/>
                <w:sz w:val="16"/>
                <w:szCs w:val="16"/>
              </w:rPr>
            </w:pPr>
          </w:p>
        </w:tc>
        <w:tc>
          <w:tcPr>
            <w:tcW w:w="992" w:type="dxa"/>
          </w:tcPr>
          <w:p w14:paraId="41AC5C1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0C5574B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136 700,00</w:t>
            </w:r>
          </w:p>
        </w:tc>
        <w:tc>
          <w:tcPr>
            <w:tcW w:w="1134" w:type="dxa"/>
          </w:tcPr>
          <w:p w14:paraId="456A3C5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7B4E8AAF" w14:textId="77777777" w:rsidTr="00F344BB">
        <w:trPr>
          <w:trHeight w:val="216"/>
        </w:trPr>
        <w:tc>
          <w:tcPr>
            <w:tcW w:w="3970" w:type="dxa"/>
          </w:tcPr>
          <w:p w14:paraId="19609D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Проведения выборов депутатов в представительный орган муниципального образования</w:t>
            </w:r>
          </w:p>
        </w:tc>
        <w:tc>
          <w:tcPr>
            <w:tcW w:w="567" w:type="dxa"/>
          </w:tcPr>
          <w:p w14:paraId="2A95CE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00EB8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FCC59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w:t>
            </w:r>
          </w:p>
        </w:tc>
        <w:tc>
          <w:tcPr>
            <w:tcW w:w="1276" w:type="dxa"/>
          </w:tcPr>
          <w:p w14:paraId="3DA41BC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91 0 00 93000</w:t>
            </w:r>
          </w:p>
        </w:tc>
        <w:tc>
          <w:tcPr>
            <w:tcW w:w="567" w:type="dxa"/>
          </w:tcPr>
          <w:p w14:paraId="5BCB0406" w14:textId="77777777" w:rsidR="00F344BB" w:rsidRPr="00E878CA" w:rsidRDefault="00F344BB" w:rsidP="00725882">
            <w:pPr>
              <w:rPr>
                <w:rFonts w:ascii="Times New Roman" w:hAnsi="Times New Roman"/>
                <w:color w:val="000000" w:themeColor="text1"/>
                <w:sz w:val="16"/>
                <w:szCs w:val="16"/>
              </w:rPr>
            </w:pPr>
          </w:p>
        </w:tc>
        <w:tc>
          <w:tcPr>
            <w:tcW w:w="992" w:type="dxa"/>
          </w:tcPr>
          <w:p w14:paraId="16664CB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D9B0AC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136 700,00</w:t>
            </w:r>
          </w:p>
        </w:tc>
        <w:tc>
          <w:tcPr>
            <w:tcW w:w="1134" w:type="dxa"/>
          </w:tcPr>
          <w:p w14:paraId="6FFA95B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85594FF" w14:textId="77777777" w:rsidTr="00F344BB">
        <w:trPr>
          <w:trHeight w:val="216"/>
        </w:trPr>
        <w:tc>
          <w:tcPr>
            <w:tcW w:w="3970" w:type="dxa"/>
          </w:tcPr>
          <w:p w14:paraId="0F2B49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бюджетные ассигнования</w:t>
            </w:r>
          </w:p>
        </w:tc>
        <w:tc>
          <w:tcPr>
            <w:tcW w:w="567" w:type="dxa"/>
          </w:tcPr>
          <w:p w14:paraId="0AAF52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30079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44876E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w:t>
            </w:r>
          </w:p>
        </w:tc>
        <w:tc>
          <w:tcPr>
            <w:tcW w:w="1276" w:type="dxa"/>
          </w:tcPr>
          <w:p w14:paraId="2B0657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91 0 00 93000</w:t>
            </w:r>
          </w:p>
        </w:tc>
        <w:tc>
          <w:tcPr>
            <w:tcW w:w="567" w:type="dxa"/>
          </w:tcPr>
          <w:p w14:paraId="2D5139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2015443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AE6091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136 700,00</w:t>
            </w:r>
          </w:p>
        </w:tc>
        <w:tc>
          <w:tcPr>
            <w:tcW w:w="1134" w:type="dxa"/>
          </w:tcPr>
          <w:p w14:paraId="15F739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11A317B" w14:textId="77777777" w:rsidTr="00F344BB">
        <w:trPr>
          <w:trHeight w:val="244"/>
        </w:trPr>
        <w:tc>
          <w:tcPr>
            <w:tcW w:w="3970" w:type="dxa"/>
          </w:tcPr>
          <w:p w14:paraId="1641E7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Специальные расходы</w:t>
            </w:r>
          </w:p>
        </w:tc>
        <w:tc>
          <w:tcPr>
            <w:tcW w:w="567" w:type="dxa"/>
          </w:tcPr>
          <w:p w14:paraId="795E1D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A8BECC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50795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w:t>
            </w:r>
          </w:p>
        </w:tc>
        <w:tc>
          <w:tcPr>
            <w:tcW w:w="1276" w:type="dxa"/>
          </w:tcPr>
          <w:p w14:paraId="1F06636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91 0 00 93000</w:t>
            </w:r>
          </w:p>
        </w:tc>
        <w:tc>
          <w:tcPr>
            <w:tcW w:w="567" w:type="dxa"/>
          </w:tcPr>
          <w:p w14:paraId="531FE7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880</w:t>
            </w:r>
          </w:p>
        </w:tc>
        <w:tc>
          <w:tcPr>
            <w:tcW w:w="992" w:type="dxa"/>
          </w:tcPr>
          <w:p w14:paraId="09F14F8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98580C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136 700,00</w:t>
            </w:r>
          </w:p>
        </w:tc>
        <w:tc>
          <w:tcPr>
            <w:tcW w:w="1134" w:type="dxa"/>
          </w:tcPr>
          <w:p w14:paraId="61AB3B9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BD1B636" w14:textId="77777777" w:rsidTr="00F344BB">
        <w:trPr>
          <w:trHeight w:val="251"/>
        </w:trPr>
        <w:tc>
          <w:tcPr>
            <w:tcW w:w="3970" w:type="dxa"/>
          </w:tcPr>
          <w:p w14:paraId="64E8E77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Резервные фонды</w:t>
            </w:r>
          </w:p>
        </w:tc>
        <w:tc>
          <w:tcPr>
            <w:tcW w:w="567" w:type="dxa"/>
          </w:tcPr>
          <w:p w14:paraId="5603B6E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78C09C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026076B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w:t>
            </w:r>
          </w:p>
        </w:tc>
        <w:tc>
          <w:tcPr>
            <w:tcW w:w="1276" w:type="dxa"/>
          </w:tcPr>
          <w:p w14:paraId="49B7B06F" w14:textId="77777777" w:rsidR="00F344BB" w:rsidRPr="00E878CA" w:rsidRDefault="00F344BB" w:rsidP="00725882">
            <w:pPr>
              <w:rPr>
                <w:rFonts w:ascii="Times New Roman" w:hAnsi="Times New Roman"/>
                <w:color w:val="000000" w:themeColor="text1"/>
                <w:sz w:val="16"/>
                <w:szCs w:val="16"/>
              </w:rPr>
            </w:pPr>
          </w:p>
        </w:tc>
        <w:tc>
          <w:tcPr>
            <w:tcW w:w="567" w:type="dxa"/>
          </w:tcPr>
          <w:p w14:paraId="26F87DA0" w14:textId="77777777" w:rsidR="00F344BB" w:rsidRPr="00E878CA" w:rsidRDefault="00F344BB" w:rsidP="00725882">
            <w:pPr>
              <w:rPr>
                <w:rFonts w:ascii="Times New Roman" w:hAnsi="Times New Roman"/>
                <w:b/>
                <w:color w:val="000000" w:themeColor="text1"/>
                <w:sz w:val="16"/>
                <w:szCs w:val="16"/>
              </w:rPr>
            </w:pPr>
          </w:p>
        </w:tc>
        <w:tc>
          <w:tcPr>
            <w:tcW w:w="992" w:type="dxa"/>
          </w:tcPr>
          <w:p w14:paraId="25F831C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30 000,00</w:t>
            </w:r>
          </w:p>
        </w:tc>
        <w:tc>
          <w:tcPr>
            <w:tcW w:w="1134" w:type="dxa"/>
          </w:tcPr>
          <w:p w14:paraId="3D9B54A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0B0C241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72E67DE6" w14:textId="77777777" w:rsidTr="00F344BB">
        <w:trPr>
          <w:trHeight w:val="251"/>
        </w:trPr>
        <w:tc>
          <w:tcPr>
            <w:tcW w:w="3970" w:type="dxa"/>
          </w:tcPr>
          <w:p w14:paraId="67481B5E"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544ED8C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FDE951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490A94E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w:t>
            </w:r>
          </w:p>
        </w:tc>
        <w:tc>
          <w:tcPr>
            <w:tcW w:w="1276" w:type="dxa"/>
          </w:tcPr>
          <w:p w14:paraId="35FF645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21BA4D0E" w14:textId="77777777" w:rsidR="00F344BB" w:rsidRPr="00E878CA" w:rsidRDefault="00F344BB" w:rsidP="00725882">
            <w:pPr>
              <w:rPr>
                <w:rFonts w:ascii="Times New Roman" w:hAnsi="Times New Roman"/>
                <w:b/>
                <w:color w:val="000000" w:themeColor="text1"/>
                <w:sz w:val="16"/>
                <w:szCs w:val="16"/>
              </w:rPr>
            </w:pPr>
          </w:p>
        </w:tc>
        <w:tc>
          <w:tcPr>
            <w:tcW w:w="992" w:type="dxa"/>
          </w:tcPr>
          <w:p w14:paraId="032AE2F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30 000,00</w:t>
            </w:r>
          </w:p>
        </w:tc>
        <w:tc>
          <w:tcPr>
            <w:tcW w:w="1134" w:type="dxa"/>
          </w:tcPr>
          <w:p w14:paraId="1F50C44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7887201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4F3DA4DA" w14:textId="77777777" w:rsidTr="00F344BB">
        <w:tc>
          <w:tcPr>
            <w:tcW w:w="3970" w:type="dxa"/>
          </w:tcPr>
          <w:p w14:paraId="0F78CA4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Резервные фонды местных администраций</w:t>
            </w:r>
          </w:p>
        </w:tc>
        <w:tc>
          <w:tcPr>
            <w:tcW w:w="567" w:type="dxa"/>
          </w:tcPr>
          <w:p w14:paraId="27F4EB0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9E907D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7BDF9C7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w:t>
            </w:r>
          </w:p>
        </w:tc>
        <w:tc>
          <w:tcPr>
            <w:tcW w:w="1276" w:type="dxa"/>
          </w:tcPr>
          <w:p w14:paraId="4C81C8A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91 0 00 99980</w:t>
            </w:r>
          </w:p>
        </w:tc>
        <w:tc>
          <w:tcPr>
            <w:tcW w:w="567" w:type="dxa"/>
          </w:tcPr>
          <w:p w14:paraId="29FBCFFE" w14:textId="77777777" w:rsidR="00F344BB" w:rsidRPr="00E878CA" w:rsidRDefault="00F344BB" w:rsidP="00725882">
            <w:pPr>
              <w:rPr>
                <w:rFonts w:ascii="Times New Roman" w:hAnsi="Times New Roman"/>
                <w:b/>
                <w:color w:val="000000" w:themeColor="text1"/>
                <w:sz w:val="16"/>
                <w:szCs w:val="16"/>
              </w:rPr>
            </w:pPr>
          </w:p>
        </w:tc>
        <w:tc>
          <w:tcPr>
            <w:tcW w:w="992" w:type="dxa"/>
          </w:tcPr>
          <w:p w14:paraId="3C66F98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30 000,00</w:t>
            </w:r>
          </w:p>
        </w:tc>
        <w:tc>
          <w:tcPr>
            <w:tcW w:w="1134" w:type="dxa"/>
          </w:tcPr>
          <w:p w14:paraId="557F50A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1045579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4F508B98" w14:textId="77777777" w:rsidTr="00F344BB">
        <w:tc>
          <w:tcPr>
            <w:tcW w:w="3970" w:type="dxa"/>
          </w:tcPr>
          <w:p w14:paraId="0AEA221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бюджетные ассигнования</w:t>
            </w:r>
          </w:p>
        </w:tc>
        <w:tc>
          <w:tcPr>
            <w:tcW w:w="567" w:type="dxa"/>
          </w:tcPr>
          <w:p w14:paraId="532B104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61CE6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DCBA9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1276" w:type="dxa"/>
          </w:tcPr>
          <w:p w14:paraId="592B29B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91 0 00 99980</w:t>
            </w:r>
          </w:p>
        </w:tc>
        <w:tc>
          <w:tcPr>
            <w:tcW w:w="567" w:type="dxa"/>
          </w:tcPr>
          <w:p w14:paraId="67EB5E0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4B829CD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6CC6BDD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F6DB8A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E89CF95" w14:textId="77777777" w:rsidTr="00F344BB">
        <w:trPr>
          <w:trHeight w:val="285"/>
        </w:trPr>
        <w:tc>
          <w:tcPr>
            <w:tcW w:w="3970" w:type="dxa"/>
          </w:tcPr>
          <w:p w14:paraId="60082C4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Резервные средства</w:t>
            </w:r>
          </w:p>
        </w:tc>
        <w:tc>
          <w:tcPr>
            <w:tcW w:w="567" w:type="dxa"/>
          </w:tcPr>
          <w:p w14:paraId="34973C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8E737D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955A4F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1276" w:type="dxa"/>
          </w:tcPr>
          <w:p w14:paraId="75A5A5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91 0 00 99980</w:t>
            </w:r>
          </w:p>
        </w:tc>
        <w:tc>
          <w:tcPr>
            <w:tcW w:w="567" w:type="dxa"/>
          </w:tcPr>
          <w:p w14:paraId="6EBB40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870</w:t>
            </w:r>
          </w:p>
        </w:tc>
        <w:tc>
          <w:tcPr>
            <w:tcW w:w="992" w:type="dxa"/>
          </w:tcPr>
          <w:p w14:paraId="20ABB2F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75FD6A0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5DA30A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C0AE644" w14:textId="77777777" w:rsidTr="00F344BB">
        <w:trPr>
          <w:trHeight w:val="232"/>
        </w:trPr>
        <w:tc>
          <w:tcPr>
            <w:tcW w:w="3970" w:type="dxa"/>
          </w:tcPr>
          <w:p w14:paraId="37ED819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Другие общегосударственные вопросы</w:t>
            </w:r>
          </w:p>
        </w:tc>
        <w:tc>
          <w:tcPr>
            <w:tcW w:w="567" w:type="dxa"/>
          </w:tcPr>
          <w:p w14:paraId="2D9043A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28075C7" w14:textId="77777777" w:rsidR="00F344BB" w:rsidRPr="00E878CA" w:rsidRDefault="00F344BB" w:rsidP="00725882">
            <w:pP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0</w:t>
            </w:r>
            <w:r w:rsidRPr="00E878CA">
              <w:rPr>
                <w:rFonts w:ascii="Times New Roman" w:hAnsi="Times New Roman"/>
                <w:b/>
                <w:color w:val="000000" w:themeColor="text1"/>
                <w:sz w:val="16"/>
                <w:szCs w:val="16"/>
                <w:lang w:val="en-US"/>
              </w:rPr>
              <w:t>1</w:t>
            </w:r>
          </w:p>
        </w:tc>
        <w:tc>
          <w:tcPr>
            <w:tcW w:w="425" w:type="dxa"/>
          </w:tcPr>
          <w:p w14:paraId="6532FC6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w:t>
            </w:r>
          </w:p>
        </w:tc>
        <w:tc>
          <w:tcPr>
            <w:tcW w:w="1276" w:type="dxa"/>
          </w:tcPr>
          <w:p w14:paraId="700AD715" w14:textId="77777777" w:rsidR="00F344BB" w:rsidRPr="00E878CA" w:rsidRDefault="00F344BB" w:rsidP="00725882">
            <w:pPr>
              <w:rPr>
                <w:rFonts w:ascii="Times New Roman" w:hAnsi="Times New Roman"/>
                <w:b/>
                <w:color w:val="000000" w:themeColor="text1"/>
                <w:sz w:val="16"/>
                <w:szCs w:val="16"/>
              </w:rPr>
            </w:pPr>
          </w:p>
        </w:tc>
        <w:tc>
          <w:tcPr>
            <w:tcW w:w="567" w:type="dxa"/>
          </w:tcPr>
          <w:p w14:paraId="6AEA39A3" w14:textId="77777777" w:rsidR="00F344BB" w:rsidRPr="00E878CA" w:rsidRDefault="00F344BB" w:rsidP="00725882">
            <w:pPr>
              <w:rPr>
                <w:rFonts w:ascii="Times New Roman" w:hAnsi="Times New Roman"/>
                <w:b/>
                <w:color w:val="000000" w:themeColor="text1"/>
                <w:sz w:val="16"/>
                <w:szCs w:val="16"/>
              </w:rPr>
            </w:pPr>
          </w:p>
        </w:tc>
        <w:tc>
          <w:tcPr>
            <w:tcW w:w="992" w:type="dxa"/>
          </w:tcPr>
          <w:p w14:paraId="36B2098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5 325 641,57</w:t>
            </w:r>
          </w:p>
        </w:tc>
        <w:tc>
          <w:tcPr>
            <w:tcW w:w="1134" w:type="dxa"/>
          </w:tcPr>
          <w:p w14:paraId="6724DF8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1 520 300,00</w:t>
            </w:r>
          </w:p>
        </w:tc>
        <w:tc>
          <w:tcPr>
            <w:tcW w:w="1134" w:type="dxa"/>
          </w:tcPr>
          <w:p w14:paraId="0CA11E0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1 265 000,00</w:t>
            </w:r>
          </w:p>
        </w:tc>
      </w:tr>
      <w:tr w:rsidR="00F344BB" w:rsidRPr="00E878CA" w14:paraId="750D5A69" w14:textId="77777777" w:rsidTr="00F344BB">
        <w:tc>
          <w:tcPr>
            <w:tcW w:w="3970" w:type="dxa"/>
          </w:tcPr>
          <w:p w14:paraId="693076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w:t>
            </w:r>
            <w:r w:rsidRPr="00E878CA">
              <w:rPr>
                <w:rFonts w:ascii="Times New Roman" w:hAnsi="Times New Roman"/>
                <w:color w:val="000000" w:themeColor="text1"/>
                <w:sz w:val="16"/>
                <w:szCs w:val="16"/>
              </w:rPr>
              <w:t xml:space="preserve"> «</w:t>
            </w:r>
            <w:r w:rsidRPr="00E878CA">
              <w:rPr>
                <w:rStyle w:val="af5"/>
                <w:rFonts w:ascii="Times New Roman" w:hAnsi="Times New Roman"/>
                <w:color w:val="000000" w:themeColor="text1"/>
                <w:sz w:val="16"/>
                <w:szCs w:val="16"/>
                <w:shd w:val="clear" w:color="auto" w:fill="FFFFFF"/>
              </w:rPr>
              <w:t>Развитие системы управления муниципальным имуществом в Кулотинском городском поселении на 2024-2028годы</w:t>
            </w:r>
            <w:r w:rsidRPr="00E878CA">
              <w:rPr>
                <w:rFonts w:ascii="Times New Roman" w:hAnsi="Times New Roman"/>
                <w:color w:val="000000" w:themeColor="text1"/>
                <w:sz w:val="16"/>
                <w:szCs w:val="16"/>
              </w:rPr>
              <w:t>»</w:t>
            </w:r>
          </w:p>
        </w:tc>
        <w:tc>
          <w:tcPr>
            <w:tcW w:w="567" w:type="dxa"/>
          </w:tcPr>
          <w:p w14:paraId="0348787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0E436453" w14:textId="77777777" w:rsidR="00F344BB" w:rsidRPr="00E878CA" w:rsidRDefault="00F344BB" w:rsidP="00725882">
            <w:pP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0</w:t>
            </w:r>
            <w:r w:rsidRPr="00E878CA">
              <w:rPr>
                <w:rFonts w:ascii="Times New Roman" w:hAnsi="Times New Roman"/>
                <w:b/>
                <w:color w:val="000000" w:themeColor="text1"/>
                <w:sz w:val="16"/>
                <w:szCs w:val="16"/>
                <w:lang w:val="en-US"/>
              </w:rPr>
              <w:t>1</w:t>
            </w:r>
          </w:p>
        </w:tc>
        <w:tc>
          <w:tcPr>
            <w:tcW w:w="425" w:type="dxa"/>
          </w:tcPr>
          <w:p w14:paraId="4A6C82DF" w14:textId="77777777" w:rsidR="00F344BB" w:rsidRPr="00E878CA" w:rsidRDefault="00F344BB" w:rsidP="00725882">
            <w:pP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1</w:t>
            </w:r>
            <w:r w:rsidRPr="00E878CA">
              <w:rPr>
                <w:rFonts w:ascii="Times New Roman" w:hAnsi="Times New Roman"/>
                <w:b/>
                <w:color w:val="000000" w:themeColor="text1"/>
                <w:sz w:val="16"/>
                <w:szCs w:val="16"/>
                <w:lang w:val="en-US"/>
              </w:rPr>
              <w:t>3</w:t>
            </w:r>
          </w:p>
        </w:tc>
        <w:tc>
          <w:tcPr>
            <w:tcW w:w="1276" w:type="dxa"/>
          </w:tcPr>
          <w:p w14:paraId="3FE570C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06 0 00 00000</w:t>
            </w:r>
          </w:p>
        </w:tc>
        <w:tc>
          <w:tcPr>
            <w:tcW w:w="567" w:type="dxa"/>
          </w:tcPr>
          <w:p w14:paraId="6023DB2E" w14:textId="77777777" w:rsidR="00F344BB" w:rsidRPr="00E878CA" w:rsidRDefault="00F344BB" w:rsidP="00725882">
            <w:pPr>
              <w:rPr>
                <w:rFonts w:ascii="Times New Roman" w:hAnsi="Times New Roman"/>
                <w:b/>
                <w:color w:val="000000" w:themeColor="text1"/>
                <w:sz w:val="16"/>
                <w:szCs w:val="16"/>
              </w:rPr>
            </w:pPr>
          </w:p>
        </w:tc>
        <w:tc>
          <w:tcPr>
            <w:tcW w:w="992" w:type="dxa"/>
          </w:tcPr>
          <w:p w14:paraId="5A9C549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4 069 241,57</w:t>
            </w:r>
          </w:p>
        </w:tc>
        <w:tc>
          <w:tcPr>
            <w:tcW w:w="1134" w:type="dxa"/>
          </w:tcPr>
          <w:p w14:paraId="3A661FB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972 200,00</w:t>
            </w:r>
          </w:p>
        </w:tc>
        <w:tc>
          <w:tcPr>
            <w:tcW w:w="1134" w:type="dxa"/>
          </w:tcPr>
          <w:p w14:paraId="7ADC6B4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716 900,00</w:t>
            </w:r>
          </w:p>
        </w:tc>
      </w:tr>
      <w:tr w:rsidR="00F344BB" w:rsidRPr="00E878CA" w14:paraId="593B6FA3" w14:textId="77777777" w:rsidTr="00F344BB">
        <w:trPr>
          <w:trHeight w:val="631"/>
        </w:trPr>
        <w:tc>
          <w:tcPr>
            <w:tcW w:w="3970" w:type="dxa"/>
          </w:tcPr>
          <w:p w14:paraId="1C526E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«Обеспечение эффективного использования муниципального имущества</w:t>
            </w:r>
          </w:p>
        </w:tc>
        <w:tc>
          <w:tcPr>
            <w:tcW w:w="567" w:type="dxa"/>
          </w:tcPr>
          <w:p w14:paraId="64D1960A" w14:textId="6F1A5004"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775E20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06D5C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E7E627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06 0 01 00000</w:t>
            </w:r>
          </w:p>
        </w:tc>
        <w:tc>
          <w:tcPr>
            <w:tcW w:w="567" w:type="dxa"/>
          </w:tcPr>
          <w:p w14:paraId="3194258E" w14:textId="77777777" w:rsidR="00F344BB" w:rsidRPr="00E878CA" w:rsidRDefault="00F344BB" w:rsidP="00725882">
            <w:pPr>
              <w:rPr>
                <w:rFonts w:ascii="Times New Roman" w:hAnsi="Times New Roman"/>
                <w:color w:val="000000" w:themeColor="text1"/>
                <w:sz w:val="16"/>
                <w:szCs w:val="16"/>
              </w:rPr>
            </w:pPr>
          </w:p>
        </w:tc>
        <w:tc>
          <w:tcPr>
            <w:tcW w:w="992" w:type="dxa"/>
          </w:tcPr>
          <w:p w14:paraId="1B71868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49 300,00</w:t>
            </w:r>
          </w:p>
        </w:tc>
        <w:tc>
          <w:tcPr>
            <w:tcW w:w="1134" w:type="dxa"/>
          </w:tcPr>
          <w:p w14:paraId="6D4225D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1DB238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6480E18F" w14:textId="77777777" w:rsidTr="00F344BB">
        <w:trPr>
          <w:trHeight w:val="631"/>
        </w:trPr>
        <w:tc>
          <w:tcPr>
            <w:tcW w:w="3970" w:type="dxa"/>
          </w:tcPr>
          <w:p w14:paraId="5836B0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Обеспечение проведения оценки рыночной стоимости муниципального имущества для аренды и приватизации</w:t>
            </w:r>
          </w:p>
        </w:tc>
        <w:tc>
          <w:tcPr>
            <w:tcW w:w="567" w:type="dxa"/>
          </w:tcPr>
          <w:p w14:paraId="4527D59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4392C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0761B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E029E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06 0 01 00610</w:t>
            </w:r>
          </w:p>
        </w:tc>
        <w:tc>
          <w:tcPr>
            <w:tcW w:w="567" w:type="dxa"/>
          </w:tcPr>
          <w:p w14:paraId="15980C9F" w14:textId="77777777" w:rsidR="00F344BB" w:rsidRPr="00E878CA" w:rsidRDefault="00F344BB" w:rsidP="00725882">
            <w:pPr>
              <w:rPr>
                <w:rFonts w:ascii="Times New Roman" w:hAnsi="Times New Roman"/>
                <w:color w:val="000000" w:themeColor="text1"/>
                <w:sz w:val="16"/>
                <w:szCs w:val="16"/>
              </w:rPr>
            </w:pPr>
          </w:p>
        </w:tc>
        <w:tc>
          <w:tcPr>
            <w:tcW w:w="992" w:type="dxa"/>
          </w:tcPr>
          <w:p w14:paraId="0528E26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49 300,00</w:t>
            </w:r>
          </w:p>
        </w:tc>
        <w:tc>
          <w:tcPr>
            <w:tcW w:w="1134" w:type="dxa"/>
          </w:tcPr>
          <w:p w14:paraId="0C82CE4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112F73F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0F796F87" w14:textId="77777777" w:rsidTr="00F344BB">
        <w:tc>
          <w:tcPr>
            <w:tcW w:w="3970" w:type="dxa"/>
          </w:tcPr>
          <w:p w14:paraId="3F5A1D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Закупка товаров, работ, услуг для государственных (муниципальных) нужд</w:t>
            </w:r>
          </w:p>
        </w:tc>
        <w:tc>
          <w:tcPr>
            <w:tcW w:w="567" w:type="dxa"/>
          </w:tcPr>
          <w:p w14:paraId="7F28408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63F8781" w14:textId="77777777" w:rsidR="00F344BB" w:rsidRPr="00E878CA" w:rsidRDefault="00F344BB" w:rsidP="00725882">
            <w:pPr>
              <w:rPr>
                <w:rFonts w:ascii="Times New Roman" w:hAnsi="Times New Roman"/>
                <w:color w:val="000000" w:themeColor="text1"/>
                <w:sz w:val="16"/>
                <w:szCs w:val="16"/>
              </w:rPr>
            </w:pPr>
          </w:p>
        </w:tc>
        <w:tc>
          <w:tcPr>
            <w:tcW w:w="567" w:type="dxa"/>
          </w:tcPr>
          <w:p w14:paraId="0E3E36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3BA05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p w14:paraId="127B8C04" w14:textId="77777777" w:rsidR="00F344BB" w:rsidRPr="00E878CA" w:rsidRDefault="00F344BB" w:rsidP="00725882">
            <w:pPr>
              <w:rPr>
                <w:rFonts w:ascii="Times New Roman" w:hAnsi="Times New Roman"/>
                <w:color w:val="000000" w:themeColor="text1"/>
                <w:sz w:val="16"/>
                <w:szCs w:val="16"/>
              </w:rPr>
            </w:pPr>
          </w:p>
        </w:tc>
        <w:tc>
          <w:tcPr>
            <w:tcW w:w="1276" w:type="dxa"/>
          </w:tcPr>
          <w:p w14:paraId="28B7333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06 0 01 00610</w:t>
            </w:r>
          </w:p>
        </w:tc>
        <w:tc>
          <w:tcPr>
            <w:tcW w:w="567" w:type="dxa"/>
          </w:tcPr>
          <w:p w14:paraId="1733D2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A1C10C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49 300,00</w:t>
            </w:r>
          </w:p>
        </w:tc>
        <w:tc>
          <w:tcPr>
            <w:tcW w:w="1134" w:type="dxa"/>
          </w:tcPr>
          <w:p w14:paraId="61BBE40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0027BC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1922B8CC" w14:textId="77777777" w:rsidTr="00F344BB">
        <w:tc>
          <w:tcPr>
            <w:tcW w:w="3970" w:type="dxa"/>
          </w:tcPr>
          <w:p w14:paraId="40B83C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C739699" w14:textId="4B3512FC"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9652D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9901B2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386ED7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06 0 01 00610</w:t>
            </w:r>
          </w:p>
        </w:tc>
        <w:tc>
          <w:tcPr>
            <w:tcW w:w="567" w:type="dxa"/>
          </w:tcPr>
          <w:p w14:paraId="0F50060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0C04112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49 300,00</w:t>
            </w:r>
          </w:p>
        </w:tc>
        <w:tc>
          <w:tcPr>
            <w:tcW w:w="1134" w:type="dxa"/>
          </w:tcPr>
          <w:p w14:paraId="13132AD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615F1E8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31F4E3E6" w14:textId="77777777" w:rsidTr="00F344BB">
        <w:tc>
          <w:tcPr>
            <w:tcW w:w="3970" w:type="dxa"/>
            <w:vAlign w:val="bottom"/>
          </w:tcPr>
          <w:p w14:paraId="641833D6" w14:textId="77777777" w:rsidR="00F344BB" w:rsidRPr="00E878CA" w:rsidRDefault="00F344BB" w:rsidP="00725882">
            <w:pPr>
              <w:rPr>
                <w:rFonts w:ascii="Times New Roman" w:hAnsi="Times New Roman"/>
                <w:bCs/>
                <w:iCs/>
                <w:color w:val="000000" w:themeColor="text1"/>
                <w:sz w:val="16"/>
                <w:szCs w:val="16"/>
              </w:rPr>
            </w:pPr>
            <w:r w:rsidRPr="00E878CA">
              <w:rPr>
                <w:rFonts w:ascii="Times New Roman" w:hAnsi="Times New Roman"/>
                <w:bCs/>
                <w:iCs/>
                <w:color w:val="000000" w:themeColor="text1"/>
                <w:sz w:val="16"/>
                <w:szCs w:val="16"/>
              </w:rPr>
              <w:t>Осуществление регистрации право муниципальной собственности на объекты недвижимого муниципального имущества</w:t>
            </w:r>
          </w:p>
        </w:tc>
        <w:tc>
          <w:tcPr>
            <w:tcW w:w="567" w:type="dxa"/>
          </w:tcPr>
          <w:p w14:paraId="0F898E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B365F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FEE0B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4A45AC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06 0 02 00000</w:t>
            </w:r>
          </w:p>
        </w:tc>
        <w:tc>
          <w:tcPr>
            <w:tcW w:w="567" w:type="dxa"/>
          </w:tcPr>
          <w:p w14:paraId="6E012015" w14:textId="77777777" w:rsidR="00F344BB" w:rsidRPr="00E878CA" w:rsidRDefault="00F344BB" w:rsidP="00725882">
            <w:pPr>
              <w:rPr>
                <w:rFonts w:ascii="Times New Roman" w:hAnsi="Times New Roman"/>
                <w:color w:val="000000" w:themeColor="text1"/>
                <w:sz w:val="16"/>
                <w:szCs w:val="16"/>
              </w:rPr>
            </w:pPr>
          </w:p>
        </w:tc>
        <w:tc>
          <w:tcPr>
            <w:tcW w:w="992" w:type="dxa"/>
          </w:tcPr>
          <w:p w14:paraId="3C38B9C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673B83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11E49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E908433" w14:textId="77777777" w:rsidTr="00F344BB">
        <w:tc>
          <w:tcPr>
            <w:tcW w:w="3970" w:type="dxa"/>
            <w:vAlign w:val="bottom"/>
          </w:tcPr>
          <w:p w14:paraId="1AD7B2AB" w14:textId="77777777" w:rsidR="00F344BB" w:rsidRPr="00E878CA" w:rsidRDefault="00F344BB" w:rsidP="00725882">
            <w:pPr>
              <w:rPr>
                <w:rFonts w:ascii="Times New Roman" w:hAnsi="Times New Roman"/>
                <w:bCs/>
                <w:iCs/>
                <w:color w:val="000000" w:themeColor="text1"/>
                <w:sz w:val="16"/>
                <w:szCs w:val="16"/>
              </w:rPr>
            </w:pPr>
            <w:r w:rsidRPr="00E878CA">
              <w:rPr>
                <w:rFonts w:ascii="Times New Roman" w:hAnsi="Times New Roman"/>
                <w:bCs/>
                <w:iCs/>
                <w:color w:val="000000" w:themeColor="text1"/>
                <w:sz w:val="16"/>
                <w:szCs w:val="16"/>
              </w:rPr>
              <w:t>Организация работ по изготовлению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tc>
        <w:tc>
          <w:tcPr>
            <w:tcW w:w="567" w:type="dxa"/>
          </w:tcPr>
          <w:p w14:paraId="5FEE01D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8CA80E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BBF32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10B93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06 0 02 00610</w:t>
            </w:r>
          </w:p>
        </w:tc>
        <w:tc>
          <w:tcPr>
            <w:tcW w:w="567" w:type="dxa"/>
          </w:tcPr>
          <w:p w14:paraId="0418DBA5" w14:textId="77777777" w:rsidR="00F344BB" w:rsidRPr="00E878CA" w:rsidRDefault="00F344BB" w:rsidP="00725882">
            <w:pPr>
              <w:rPr>
                <w:rFonts w:ascii="Times New Roman" w:hAnsi="Times New Roman"/>
                <w:color w:val="000000" w:themeColor="text1"/>
                <w:sz w:val="16"/>
                <w:szCs w:val="16"/>
              </w:rPr>
            </w:pPr>
          </w:p>
        </w:tc>
        <w:tc>
          <w:tcPr>
            <w:tcW w:w="992" w:type="dxa"/>
          </w:tcPr>
          <w:p w14:paraId="48AEFD5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7C38E4F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DB5B29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F1D3FB1" w14:textId="77777777" w:rsidTr="00F344BB">
        <w:tc>
          <w:tcPr>
            <w:tcW w:w="3970" w:type="dxa"/>
          </w:tcPr>
          <w:p w14:paraId="792C675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3785C4D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1DCF0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40FB98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A4C3E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06 0 02 00610</w:t>
            </w:r>
          </w:p>
        </w:tc>
        <w:tc>
          <w:tcPr>
            <w:tcW w:w="567" w:type="dxa"/>
          </w:tcPr>
          <w:p w14:paraId="39F6C2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4AA3141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6D46885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5E8CD6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878267C" w14:textId="77777777" w:rsidTr="00F344BB">
        <w:tc>
          <w:tcPr>
            <w:tcW w:w="3970" w:type="dxa"/>
          </w:tcPr>
          <w:p w14:paraId="7021172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08239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EEB0A6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79FAA4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F782F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06 0 02 00610</w:t>
            </w:r>
          </w:p>
        </w:tc>
        <w:tc>
          <w:tcPr>
            <w:tcW w:w="567" w:type="dxa"/>
          </w:tcPr>
          <w:p w14:paraId="60BE73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0562F35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401DF64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87E831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84907BB" w14:textId="77777777" w:rsidTr="00F344BB">
        <w:tc>
          <w:tcPr>
            <w:tcW w:w="3970" w:type="dxa"/>
          </w:tcPr>
          <w:p w14:paraId="046912B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«Обеспечение содержания недвижимого имущества, находящегося в муниципальной собственности Кулотинского городского поселения»</w:t>
            </w:r>
          </w:p>
        </w:tc>
        <w:tc>
          <w:tcPr>
            <w:tcW w:w="567" w:type="dxa"/>
          </w:tcPr>
          <w:p w14:paraId="4DFF4AF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5EB11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61161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3E4B4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06 0 04 00000</w:t>
            </w:r>
          </w:p>
        </w:tc>
        <w:tc>
          <w:tcPr>
            <w:tcW w:w="567" w:type="dxa"/>
          </w:tcPr>
          <w:p w14:paraId="07E4E2D6" w14:textId="77777777" w:rsidR="00F344BB" w:rsidRPr="00E878CA" w:rsidRDefault="00F344BB" w:rsidP="00725882">
            <w:pPr>
              <w:rPr>
                <w:rFonts w:ascii="Times New Roman" w:hAnsi="Times New Roman"/>
                <w:color w:val="000000" w:themeColor="text1"/>
                <w:sz w:val="16"/>
                <w:szCs w:val="16"/>
              </w:rPr>
            </w:pPr>
          </w:p>
        </w:tc>
        <w:tc>
          <w:tcPr>
            <w:tcW w:w="992" w:type="dxa"/>
          </w:tcPr>
          <w:p w14:paraId="72DED3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2 138 380,24</w:t>
            </w:r>
          </w:p>
        </w:tc>
        <w:tc>
          <w:tcPr>
            <w:tcW w:w="1134" w:type="dxa"/>
          </w:tcPr>
          <w:p w14:paraId="6962ED5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765 200,00</w:t>
            </w:r>
          </w:p>
        </w:tc>
        <w:tc>
          <w:tcPr>
            <w:tcW w:w="1134" w:type="dxa"/>
          </w:tcPr>
          <w:p w14:paraId="1337371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509 900,00</w:t>
            </w:r>
          </w:p>
        </w:tc>
      </w:tr>
      <w:tr w:rsidR="00F344BB" w:rsidRPr="00E878CA" w14:paraId="5D27384C" w14:textId="77777777" w:rsidTr="00F344BB">
        <w:tc>
          <w:tcPr>
            <w:tcW w:w="3970" w:type="dxa"/>
          </w:tcPr>
          <w:p w14:paraId="34BA68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Обеспечение содержания недвижимого имущества в муниципальной собственности</w:t>
            </w:r>
          </w:p>
        </w:tc>
        <w:tc>
          <w:tcPr>
            <w:tcW w:w="567" w:type="dxa"/>
          </w:tcPr>
          <w:p w14:paraId="6E4303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936 </w:t>
            </w:r>
          </w:p>
        </w:tc>
        <w:tc>
          <w:tcPr>
            <w:tcW w:w="567" w:type="dxa"/>
          </w:tcPr>
          <w:p w14:paraId="1BF353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0E3FB0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52318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06 0 04 00620</w:t>
            </w:r>
          </w:p>
        </w:tc>
        <w:tc>
          <w:tcPr>
            <w:tcW w:w="567" w:type="dxa"/>
          </w:tcPr>
          <w:p w14:paraId="4E6C4331" w14:textId="77777777" w:rsidR="00F344BB" w:rsidRPr="00E878CA" w:rsidRDefault="00F344BB" w:rsidP="00725882">
            <w:pPr>
              <w:rPr>
                <w:rFonts w:ascii="Times New Roman" w:hAnsi="Times New Roman"/>
                <w:color w:val="000000" w:themeColor="text1"/>
                <w:sz w:val="16"/>
                <w:szCs w:val="16"/>
              </w:rPr>
            </w:pPr>
          </w:p>
        </w:tc>
        <w:tc>
          <w:tcPr>
            <w:tcW w:w="992" w:type="dxa"/>
          </w:tcPr>
          <w:p w14:paraId="2A5AA0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2 138 380,24</w:t>
            </w:r>
          </w:p>
        </w:tc>
        <w:tc>
          <w:tcPr>
            <w:tcW w:w="1134" w:type="dxa"/>
          </w:tcPr>
          <w:p w14:paraId="71D9437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765 200,00</w:t>
            </w:r>
          </w:p>
        </w:tc>
        <w:tc>
          <w:tcPr>
            <w:tcW w:w="1134" w:type="dxa"/>
          </w:tcPr>
          <w:p w14:paraId="36FE845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509 900,00</w:t>
            </w:r>
          </w:p>
        </w:tc>
      </w:tr>
      <w:tr w:rsidR="00F344BB" w:rsidRPr="00E878CA" w14:paraId="0F28456C" w14:textId="77777777" w:rsidTr="00F344BB">
        <w:tc>
          <w:tcPr>
            <w:tcW w:w="3970" w:type="dxa"/>
          </w:tcPr>
          <w:p w14:paraId="44A794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C034F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936 </w:t>
            </w:r>
          </w:p>
        </w:tc>
        <w:tc>
          <w:tcPr>
            <w:tcW w:w="567" w:type="dxa"/>
          </w:tcPr>
          <w:p w14:paraId="561212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E4F2D0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E7F044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06 0 04 00620</w:t>
            </w:r>
          </w:p>
        </w:tc>
        <w:tc>
          <w:tcPr>
            <w:tcW w:w="567" w:type="dxa"/>
          </w:tcPr>
          <w:p w14:paraId="39D36A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EA24F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2 138 380,24</w:t>
            </w:r>
          </w:p>
        </w:tc>
        <w:tc>
          <w:tcPr>
            <w:tcW w:w="1134" w:type="dxa"/>
          </w:tcPr>
          <w:p w14:paraId="33C0D88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765 200,00</w:t>
            </w:r>
          </w:p>
        </w:tc>
        <w:tc>
          <w:tcPr>
            <w:tcW w:w="1134" w:type="dxa"/>
          </w:tcPr>
          <w:p w14:paraId="083FB5A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509 900,00</w:t>
            </w:r>
          </w:p>
        </w:tc>
      </w:tr>
      <w:tr w:rsidR="00F344BB" w:rsidRPr="00E878CA" w14:paraId="4749A29C" w14:textId="77777777" w:rsidTr="00F344BB">
        <w:tc>
          <w:tcPr>
            <w:tcW w:w="3970" w:type="dxa"/>
          </w:tcPr>
          <w:p w14:paraId="16FC08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DEBFA5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936 </w:t>
            </w:r>
          </w:p>
        </w:tc>
        <w:tc>
          <w:tcPr>
            <w:tcW w:w="567" w:type="dxa"/>
          </w:tcPr>
          <w:p w14:paraId="40EEE9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89187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7201BE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06 0 04 00620</w:t>
            </w:r>
          </w:p>
        </w:tc>
        <w:tc>
          <w:tcPr>
            <w:tcW w:w="567" w:type="dxa"/>
          </w:tcPr>
          <w:p w14:paraId="47EFF0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ADB609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2 138 380,24</w:t>
            </w:r>
          </w:p>
        </w:tc>
        <w:tc>
          <w:tcPr>
            <w:tcW w:w="1134" w:type="dxa"/>
          </w:tcPr>
          <w:p w14:paraId="2D14D1A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765 200,00</w:t>
            </w:r>
          </w:p>
        </w:tc>
        <w:tc>
          <w:tcPr>
            <w:tcW w:w="1134" w:type="dxa"/>
          </w:tcPr>
          <w:p w14:paraId="12BBBCE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509 900,00</w:t>
            </w:r>
          </w:p>
        </w:tc>
      </w:tr>
      <w:tr w:rsidR="00F344BB" w:rsidRPr="00E878CA" w14:paraId="2667628E" w14:textId="77777777" w:rsidTr="00F344BB">
        <w:tc>
          <w:tcPr>
            <w:tcW w:w="3970" w:type="dxa"/>
          </w:tcPr>
          <w:p w14:paraId="6EF00E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ремонту помещений, занимаемых участковыми пунктами полиций</w:t>
            </w:r>
          </w:p>
        </w:tc>
        <w:tc>
          <w:tcPr>
            <w:tcW w:w="567" w:type="dxa"/>
          </w:tcPr>
          <w:p w14:paraId="0A5E42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D1BA0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7D868D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43BEB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06 0 04 81030</w:t>
            </w:r>
          </w:p>
        </w:tc>
        <w:tc>
          <w:tcPr>
            <w:tcW w:w="567" w:type="dxa"/>
          </w:tcPr>
          <w:p w14:paraId="59C3D28C" w14:textId="77777777" w:rsidR="00F344BB" w:rsidRPr="00E878CA" w:rsidRDefault="00F344BB" w:rsidP="00725882">
            <w:pPr>
              <w:rPr>
                <w:rFonts w:ascii="Times New Roman" w:hAnsi="Times New Roman"/>
                <w:color w:val="000000" w:themeColor="text1"/>
                <w:sz w:val="16"/>
                <w:szCs w:val="16"/>
              </w:rPr>
            </w:pPr>
          </w:p>
        </w:tc>
        <w:tc>
          <w:tcPr>
            <w:tcW w:w="992" w:type="dxa"/>
          </w:tcPr>
          <w:p w14:paraId="48711AC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40 228,00</w:t>
            </w:r>
          </w:p>
        </w:tc>
        <w:tc>
          <w:tcPr>
            <w:tcW w:w="1134" w:type="dxa"/>
          </w:tcPr>
          <w:p w14:paraId="361E116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A8F4C1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C1B97BD" w14:textId="77777777" w:rsidTr="00F344BB">
        <w:tc>
          <w:tcPr>
            <w:tcW w:w="3970" w:type="dxa"/>
          </w:tcPr>
          <w:p w14:paraId="673CA4A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1C853D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E986F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7901CF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5726D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06 0 04 81030</w:t>
            </w:r>
          </w:p>
        </w:tc>
        <w:tc>
          <w:tcPr>
            <w:tcW w:w="567" w:type="dxa"/>
          </w:tcPr>
          <w:p w14:paraId="21E0116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C0996C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40 228,00</w:t>
            </w:r>
          </w:p>
        </w:tc>
        <w:tc>
          <w:tcPr>
            <w:tcW w:w="1134" w:type="dxa"/>
          </w:tcPr>
          <w:p w14:paraId="06EB419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A4109A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8350F22" w14:textId="77777777" w:rsidTr="00F344BB">
        <w:tc>
          <w:tcPr>
            <w:tcW w:w="3970" w:type="dxa"/>
          </w:tcPr>
          <w:p w14:paraId="499932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153660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232873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77B597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2244B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06 0 04 81030</w:t>
            </w:r>
          </w:p>
        </w:tc>
        <w:tc>
          <w:tcPr>
            <w:tcW w:w="567" w:type="dxa"/>
          </w:tcPr>
          <w:p w14:paraId="257BDC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BC4E26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40 228,00</w:t>
            </w:r>
          </w:p>
        </w:tc>
        <w:tc>
          <w:tcPr>
            <w:tcW w:w="1134" w:type="dxa"/>
          </w:tcPr>
          <w:p w14:paraId="6B2D31F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FE3FB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8E6E434" w14:textId="77777777" w:rsidTr="00F344BB">
        <w:tc>
          <w:tcPr>
            <w:tcW w:w="3970" w:type="dxa"/>
          </w:tcPr>
          <w:p w14:paraId="169261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«Обеспечение компенсационных выплат собственникам дома признанным аварийным и подлежащим сносу»</w:t>
            </w:r>
          </w:p>
        </w:tc>
        <w:tc>
          <w:tcPr>
            <w:tcW w:w="567" w:type="dxa"/>
          </w:tcPr>
          <w:p w14:paraId="08BF804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5A9904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510646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0E9C71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06 0 06 00000</w:t>
            </w:r>
          </w:p>
        </w:tc>
        <w:tc>
          <w:tcPr>
            <w:tcW w:w="567" w:type="dxa"/>
          </w:tcPr>
          <w:p w14:paraId="4387DC94" w14:textId="77777777" w:rsidR="00F344BB" w:rsidRPr="00E878CA" w:rsidRDefault="00F344BB" w:rsidP="00725882">
            <w:pPr>
              <w:rPr>
                <w:rFonts w:ascii="Times New Roman" w:hAnsi="Times New Roman"/>
                <w:color w:val="000000" w:themeColor="text1"/>
                <w:sz w:val="16"/>
                <w:szCs w:val="16"/>
              </w:rPr>
            </w:pPr>
          </w:p>
        </w:tc>
        <w:tc>
          <w:tcPr>
            <w:tcW w:w="992" w:type="dxa"/>
          </w:tcPr>
          <w:p w14:paraId="4E25F31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20EB33E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7A325B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r>
      <w:tr w:rsidR="00F344BB" w:rsidRPr="00E878CA" w14:paraId="51D993B7" w14:textId="77777777" w:rsidTr="00F344BB">
        <w:tc>
          <w:tcPr>
            <w:tcW w:w="3970" w:type="dxa"/>
          </w:tcPr>
          <w:p w14:paraId="4CCDA9B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Выплаты денежных компенсаций собственникам жилья</w:t>
            </w:r>
          </w:p>
        </w:tc>
        <w:tc>
          <w:tcPr>
            <w:tcW w:w="567" w:type="dxa"/>
          </w:tcPr>
          <w:p w14:paraId="08F55B1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B4CB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7DDEFD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EB99FE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06 0 06 00630</w:t>
            </w:r>
          </w:p>
        </w:tc>
        <w:tc>
          <w:tcPr>
            <w:tcW w:w="567" w:type="dxa"/>
          </w:tcPr>
          <w:p w14:paraId="6237D274" w14:textId="77777777" w:rsidR="00F344BB" w:rsidRPr="00E878CA" w:rsidRDefault="00F344BB" w:rsidP="00725882">
            <w:pPr>
              <w:rPr>
                <w:rFonts w:ascii="Times New Roman" w:hAnsi="Times New Roman"/>
                <w:color w:val="000000" w:themeColor="text1"/>
                <w:sz w:val="16"/>
                <w:szCs w:val="16"/>
              </w:rPr>
            </w:pPr>
          </w:p>
        </w:tc>
        <w:tc>
          <w:tcPr>
            <w:tcW w:w="992" w:type="dxa"/>
          </w:tcPr>
          <w:p w14:paraId="1291AA3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793D014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466410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r>
      <w:tr w:rsidR="00F344BB" w:rsidRPr="00E878CA" w14:paraId="587CDF3E" w14:textId="77777777" w:rsidTr="00F344BB">
        <w:tc>
          <w:tcPr>
            <w:tcW w:w="3970" w:type="dxa"/>
          </w:tcPr>
          <w:p w14:paraId="2304BC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бюджетные ассигнования</w:t>
            </w:r>
          </w:p>
        </w:tc>
        <w:tc>
          <w:tcPr>
            <w:tcW w:w="567" w:type="dxa"/>
          </w:tcPr>
          <w:p w14:paraId="07B03A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ED3A8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8FC66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35E788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06 0 06 00630</w:t>
            </w:r>
          </w:p>
        </w:tc>
        <w:tc>
          <w:tcPr>
            <w:tcW w:w="567" w:type="dxa"/>
          </w:tcPr>
          <w:p w14:paraId="0E661E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7EAC73A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8DEC4F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5537CB3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r>
      <w:tr w:rsidR="00F344BB" w:rsidRPr="00E878CA" w14:paraId="41DDB3A5" w14:textId="77777777" w:rsidTr="00F344BB">
        <w:tc>
          <w:tcPr>
            <w:tcW w:w="3970" w:type="dxa"/>
          </w:tcPr>
          <w:p w14:paraId="498D1F9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Уплата налогов, сборов и иных платежей</w:t>
            </w:r>
          </w:p>
        </w:tc>
        <w:tc>
          <w:tcPr>
            <w:tcW w:w="567" w:type="dxa"/>
          </w:tcPr>
          <w:p w14:paraId="4600F9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E80194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35613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8305E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06 0 06 00630</w:t>
            </w:r>
          </w:p>
        </w:tc>
        <w:tc>
          <w:tcPr>
            <w:tcW w:w="567" w:type="dxa"/>
          </w:tcPr>
          <w:p w14:paraId="129C83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850</w:t>
            </w:r>
          </w:p>
        </w:tc>
        <w:tc>
          <w:tcPr>
            <w:tcW w:w="992" w:type="dxa"/>
          </w:tcPr>
          <w:p w14:paraId="197A604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06CBDB0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559EA2F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r>
      <w:tr w:rsidR="00F344BB" w:rsidRPr="00E878CA" w14:paraId="6E33D191" w14:textId="77777777" w:rsidTr="00F344BB">
        <w:tc>
          <w:tcPr>
            <w:tcW w:w="3970" w:type="dxa"/>
          </w:tcPr>
          <w:p w14:paraId="71418E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«Снос нежилых зданий (сооружений), находящихся в муниципальной собственности муниципального образования Кулотинское городское поселение, техническое состояние которых не соответствует требованиям действующих нормативно - технических документов, правил и регламентов»</w:t>
            </w:r>
          </w:p>
        </w:tc>
        <w:tc>
          <w:tcPr>
            <w:tcW w:w="567" w:type="dxa"/>
          </w:tcPr>
          <w:p w14:paraId="7AFE91C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32C120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CBD7FE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CE15C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06 0 07 00000</w:t>
            </w:r>
          </w:p>
        </w:tc>
        <w:tc>
          <w:tcPr>
            <w:tcW w:w="567" w:type="dxa"/>
          </w:tcPr>
          <w:p w14:paraId="5CAA2795" w14:textId="77777777" w:rsidR="00F344BB" w:rsidRPr="00E878CA" w:rsidRDefault="00F344BB" w:rsidP="00725882">
            <w:pPr>
              <w:rPr>
                <w:rFonts w:ascii="Times New Roman" w:hAnsi="Times New Roman"/>
                <w:color w:val="000000" w:themeColor="text1"/>
                <w:sz w:val="16"/>
                <w:szCs w:val="16"/>
              </w:rPr>
            </w:pPr>
          </w:p>
        </w:tc>
        <w:tc>
          <w:tcPr>
            <w:tcW w:w="992" w:type="dxa"/>
          </w:tcPr>
          <w:p w14:paraId="06BD5C5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400 000,00</w:t>
            </w:r>
          </w:p>
        </w:tc>
        <w:tc>
          <w:tcPr>
            <w:tcW w:w="1134" w:type="dxa"/>
          </w:tcPr>
          <w:p w14:paraId="298C4DF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6971C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5B40C16" w14:textId="77777777" w:rsidTr="00F344BB">
        <w:tc>
          <w:tcPr>
            <w:tcW w:w="3970" w:type="dxa"/>
          </w:tcPr>
          <w:p w14:paraId="54FB94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сносу нежилых зданий (сооружений), находящихся в муниципальной собственности Кулотинского городского поселения</w:t>
            </w:r>
          </w:p>
        </w:tc>
        <w:tc>
          <w:tcPr>
            <w:tcW w:w="567" w:type="dxa"/>
          </w:tcPr>
          <w:p w14:paraId="5287356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817FF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BAE67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CBD5D4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06 0 07 00640</w:t>
            </w:r>
          </w:p>
        </w:tc>
        <w:tc>
          <w:tcPr>
            <w:tcW w:w="567" w:type="dxa"/>
          </w:tcPr>
          <w:p w14:paraId="77B0F729" w14:textId="77777777" w:rsidR="00F344BB" w:rsidRPr="00E878CA" w:rsidRDefault="00F344BB" w:rsidP="00725882">
            <w:pPr>
              <w:rPr>
                <w:rFonts w:ascii="Times New Roman" w:hAnsi="Times New Roman"/>
                <w:color w:val="000000" w:themeColor="text1"/>
                <w:sz w:val="16"/>
                <w:szCs w:val="16"/>
              </w:rPr>
            </w:pPr>
          </w:p>
        </w:tc>
        <w:tc>
          <w:tcPr>
            <w:tcW w:w="992" w:type="dxa"/>
          </w:tcPr>
          <w:p w14:paraId="5B06D5D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400 000,00</w:t>
            </w:r>
          </w:p>
        </w:tc>
        <w:tc>
          <w:tcPr>
            <w:tcW w:w="1134" w:type="dxa"/>
          </w:tcPr>
          <w:p w14:paraId="304622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DAB0A3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33E32AD" w14:textId="77777777" w:rsidTr="00F344BB">
        <w:tc>
          <w:tcPr>
            <w:tcW w:w="3970" w:type="dxa"/>
          </w:tcPr>
          <w:p w14:paraId="1740B0F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Закупка товаров, работ, услуг для государственных (муниципальных) нужд</w:t>
            </w:r>
          </w:p>
        </w:tc>
        <w:tc>
          <w:tcPr>
            <w:tcW w:w="567" w:type="dxa"/>
          </w:tcPr>
          <w:p w14:paraId="27D1A8B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141EB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8EE3C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768C2B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06 0 07 00640</w:t>
            </w:r>
          </w:p>
        </w:tc>
        <w:tc>
          <w:tcPr>
            <w:tcW w:w="567" w:type="dxa"/>
          </w:tcPr>
          <w:p w14:paraId="7A74F75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441E74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400 000,00</w:t>
            </w:r>
          </w:p>
        </w:tc>
        <w:tc>
          <w:tcPr>
            <w:tcW w:w="1134" w:type="dxa"/>
          </w:tcPr>
          <w:p w14:paraId="1F524F7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3BF0C0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17FD77E" w14:textId="77777777" w:rsidTr="00F344BB">
        <w:tc>
          <w:tcPr>
            <w:tcW w:w="3970" w:type="dxa"/>
          </w:tcPr>
          <w:p w14:paraId="442AFC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0268D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202D1C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136EF1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37E8AB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06 0 07 00640</w:t>
            </w:r>
          </w:p>
        </w:tc>
        <w:tc>
          <w:tcPr>
            <w:tcW w:w="567" w:type="dxa"/>
          </w:tcPr>
          <w:p w14:paraId="789B532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9D221D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400 000,00</w:t>
            </w:r>
          </w:p>
        </w:tc>
        <w:tc>
          <w:tcPr>
            <w:tcW w:w="1134" w:type="dxa"/>
          </w:tcPr>
          <w:p w14:paraId="0D68F5C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EA9571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714970B" w14:textId="77777777" w:rsidTr="00F344BB">
        <w:tc>
          <w:tcPr>
            <w:tcW w:w="3970" w:type="dxa"/>
          </w:tcPr>
          <w:p w14:paraId="707ABC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w:t>
            </w:r>
          </w:p>
        </w:tc>
        <w:tc>
          <w:tcPr>
            <w:tcW w:w="567" w:type="dxa"/>
          </w:tcPr>
          <w:p w14:paraId="2F8E84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97D89D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01E2C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0ACDF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06 0 08 00000</w:t>
            </w:r>
          </w:p>
        </w:tc>
        <w:tc>
          <w:tcPr>
            <w:tcW w:w="567" w:type="dxa"/>
          </w:tcPr>
          <w:p w14:paraId="52FD6B79" w14:textId="77777777" w:rsidR="00F344BB" w:rsidRPr="00E878CA" w:rsidRDefault="00F344BB" w:rsidP="00725882">
            <w:pPr>
              <w:rPr>
                <w:rFonts w:ascii="Times New Roman" w:hAnsi="Times New Roman"/>
                <w:color w:val="000000" w:themeColor="text1"/>
                <w:sz w:val="16"/>
                <w:szCs w:val="16"/>
              </w:rPr>
            </w:pPr>
          </w:p>
        </w:tc>
        <w:tc>
          <w:tcPr>
            <w:tcW w:w="992" w:type="dxa"/>
          </w:tcPr>
          <w:p w14:paraId="5F10D6E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1 193 333,33</w:t>
            </w:r>
          </w:p>
        </w:tc>
        <w:tc>
          <w:tcPr>
            <w:tcW w:w="1134" w:type="dxa"/>
          </w:tcPr>
          <w:p w14:paraId="24111C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F7F70B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A8FEEB9" w14:textId="77777777" w:rsidTr="00F344BB">
        <w:tc>
          <w:tcPr>
            <w:tcW w:w="3970" w:type="dxa"/>
          </w:tcPr>
          <w:p w14:paraId="0BF3440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Приобретение квартир у лиц, не являющихся застройщиком</w:t>
            </w:r>
          </w:p>
        </w:tc>
        <w:tc>
          <w:tcPr>
            <w:tcW w:w="567" w:type="dxa"/>
          </w:tcPr>
          <w:p w14:paraId="0E86BC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2031E2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CA7F42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424DD13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06 0 08 00650</w:t>
            </w:r>
          </w:p>
        </w:tc>
        <w:tc>
          <w:tcPr>
            <w:tcW w:w="567" w:type="dxa"/>
          </w:tcPr>
          <w:p w14:paraId="3E60C190" w14:textId="77777777" w:rsidR="00F344BB" w:rsidRPr="00E878CA" w:rsidRDefault="00F344BB" w:rsidP="00725882">
            <w:pPr>
              <w:rPr>
                <w:rFonts w:ascii="Times New Roman" w:hAnsi="Times New Roman"/>
                <w:color w:val="000000" w:themeColor="text1"/>
                <w:sz w:val="16"/>
                <w:szCs w:val="16"/>
              </w:rPr>
            </w:pPr>
          </w:p>
        </w:tc>
        <w:tc>
          <w:tcPr>
            <w:tcW w:w="992" w:type="dxa"/>
          </w:tcPr>
          <w:p w14:paraId="20EE983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1 193 333,33</w:t>
            </w:r>
          </w:p>
        </w:tc>
        <w:tc>
          <w:tcPr>
            <w:tcW w:w="1134" w:type="dxa"/>
          </w:tcPr>
          <w:p w14:paraId="7C51525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6D0927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28F399F" w14:textId="77777777" w:rsidTr="00F344BB">
        <w:tc>
          <w:tcPr>
            <w:tcW w:w="3970" w:type="dxa"/>
          </w:tcPr>
          <w:p w14:paraId="1EC5DC9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Капитальные вложения в объекты государственной (муниципальной) собственности</w:t>
            </w:r>
          </w:p>
        </w:tc>
        <w:tc>
          <w:tcPr>
            <w:tcW w:w="567" w:type="dxa"/>
          </w:tcPr>
          <w:p w14:paraId="27AD4F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ED83A2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83B00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A92A3A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06 0 08 00650</w:t>
            </w:r>
          </w:p>
        </w:tc>
        <w:tc>
          <w:tcPr>
            <w:tcW w:w="567" w:type="dxa"/>
          </w:tcPr>
          <w:p w14:paraId="469E299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400</w:t>
            </w:r>
          </w:p>
        </w:tc>
        <w:tc>
          <w:tcPr>
            <w:tcW w:w="992" w:type="dxa"/>
          </w:tcPr>
          <w:p w14:paraId="3CAE8E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1 193 333,33</w:t>
            </w:r>
          </w:p>
        </w:tc>
        <w:tc>
          <w:tcPr>
            <w:tcW w:w="1134" w:type="dxa"/>
          </w:tcPr>
          <w:p w14:paraId="0FAA0FF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A3446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1CCDC40" w14:textId="77777777" w:rsidTr="00F344BB">
        <w:tc>
          <w:tcPr>
            <w:tcW w:w="3970" w:type="dxa"/>
          </w:tcPr>
          <w:p w14:paraId="1BA2381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Бюджетные  инвестиции</w:t>
            </w:r>
          </w:p>
        </w:tc>
        <w:tc>
          <w:tcPr>
            <w:tcW w:w="567" w:type="dxa"/>
          </w:tcPr>
          <w:p w14:paraId="394FA8F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01121C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C49D5A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795C23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06 0 08 00650</w:t>
            </w:r>
          </w:p>
        </w:tc>
        <w:tc>
          <w:tcPr>
            <w:tcW w:w="567" w:type="dxa"/>
          </w:tcPr>
          <w:p w14:paraId="774825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410</w:t>
            </w:r>
          </w:p>
        </w:tc>
        <w:tc>
          <w:tcPr>
            <w:tcW w:w="992" w:type="dxa"/>
          </w:tcPr>
          <w:p w14:paraId="25D831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1 193 333,33</w:t>
            </w:r>
          </w:p>
        </w:tc>
        <w:tc>
          <w:tcPr>
            <w:tcW w:w="1134" w:type="dxa"/>
          </w:tcPr>
          <w:p w14:paraId="71F7CA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A2B7FA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DF05167" w14:textId="77777777" w:rsidTr="00F344BB">
        <w:tc>
          <w:tcPr>
            <w:tcW w:w="3970" w:type="dxa"/>
          </w:tcPr>
          <w:p w14:paraId="2B2A27A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«Информатизация Администрации Кулотинского городского поселения на 2020-2026 годы»</w:t>
            </w:r>
          </w:p>
        </w:tc>
        <w:tc>
          <w:tcPr>
            <w:tcW w:w="567" w:type="dxa"/>
          </w:tcPr>
          <w:p w14:paraId="0B40893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5DDC9E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68971CC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w:t>
            </w:r>
          </w:p>
        </w:tc>
        <w:tc>
          <w:tcPr>
            <w:tcW w:w="1276" w:type="dxa"/>
          </w:tcPr>
          <w:p w14:paraId="0837B5D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12 0 00 00000</w:t>
            </w:r>
          </w:p>
        </w:tc>
        <w:tc>
          <w:tcPr>
            <w:tcW w:w="567" w:type="dxa"/>
          </w:tcPr>
          <w:p w14:paraId="5C46DD41" w14:textId="77777777" w:rsidR="00F344BB" w:rsidRPr="00E878CA" w:rsidRDefault="00F344BB" w:rsidP="00725882">
            <w:pPr>
              <w:rPr>
                <w:rFonts w:ascii="Times New Roman" w:hAnsi="Times New Roman"/>
                <w:b/>
                <w:color w:val="000000" w:themeColor="text1"/>
                <w:sz w:val="16"/>
                <w:szCs w:val="16"/>
              </w:rPr>
            </w:pPr>
          </w:p>
        </w:tc>
        <w:tc>
          <w:tcPr>
            <w:tcW w:w="992" w:type="dxa"/>
          </w:tcPr>
          <w:p w14:paraId="25A2E7A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262 500,00</w:t>
            </w:r>
          </w:p>
        </w:tc>
        <w:tc>
          <w:tcPr>
            <w:tcW w:w="1134" w:type="dxa"/>
          </w:tcPr>
          <w:p w14:paraId="759D876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262 500,00</w:t>
            </w:r>
          </w:p>
        </w:tc>
        <w:tc>
          <w:tcPr>
            <w:tcW w:w="1134" w:type="dxa"/>
          </w:tcPr>
          <w:p w14:paraId="3760217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262 500,00</w:t>
            </w:r>
          </w:p>
        </w:tc>
      </w:tr>
      <w:tr w:rsidR="00F344BB" w:rsidRPr="00E878CA" w14:paraId="39657EF0" w14:textId="77777777" w:rsidTr="00F344BB">
        <w:tc>
          <w:tcPr>
            <w:tcW w:w="3970" w:type="dxa"/>
          </w:tcPr>
          <w:p w14:paraId="076FDCB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color w:val="000000" w:themeColor="text1"/>
                <w:sz w:val="16"/>
                <w:szCs w:val="16"/>
              </w:rPr>
              <w:t>Основное мероприятие «Повышение доступости информационных ресурсов Администрации Кулотинского городского поселения для организаций и граждан</w:t>
            </w:r>
          </w:p>
        </w:tc>
        <w:tc>
          <w:tcPr>
            <w:tcW w:w="567" w:type="dxa"/>
          </w:tcPr>
          <w:p w14:paraId="697271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671929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E1212E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66C3C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12 0 01 00000</w:t>
            </w:r>
          </w:p>
        </w:tc>
        <w:tc>
          <w:tcPr>
            <w:tcW w:w="567" w:type="dxa"/>
          </w:tcPr>
          <w:p w14:paraId="01683B1D" w14:textId="77777777" w:rsidR="00F344BB" w:rsidRPr="00E878CA" w:rsidRDefault="00F344BB" w:rsidP="00725882">
            <w:pPr>
              <w:rPr>
                <w:rFonts w:ascii="Times New Roman" w:hAnsi="Times New Roman"/>
                <w:color w:val="000000" w:themeColor="text1"/>
                <w:sz w:val="16"/>
                <w:szCs w:val="16"/>
              </w:rPr>
            </w:pPr>
          </w:p>
        </w:tc>
        <w:tc>
          <w:tcPr>
            <w:tcW w:w="992" w:type="dxa"/>
          </w:tcPr>
          <w:p w14:paraId="16B083E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0CC2046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0A2E9DB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0BF4A9FA" w14:textId="77777777" w:rsidTr="00F344BB">
        <w:tc>
          <w:tcPr>
            <w:tcW w:w="3970" w:type="dxa"/>
          </w:tcPr>
          <w:p w14:paraId="05C38C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Поддержка и дальнейшее расширение информационных сервисов официального сайта Администрации Кулотинского городского поселения</w:t>
            </w:r>
          </w:p>
        </w:tc>
        <w:tc>
          <w:tcPr>
            <w:tcW w:w="567" w:type="dxa"/>
          </w:tcPr>
          <w:p w14:paraId="39E93B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3A581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F577C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A578A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12 0 01 01210</w:t>
            </w:r>
          </w:p>
        </w:tc>
        <w:tc>
          <w:tcPr>
            <w:tcW w:w="567" w:type="dxa"/>
          </w:tcPr>
          <w:p w14:paraId="2B76FDBA" w14:textId="77777777" w:rsidR="00F344BB" w:rsidRPr="00E878CA" w:rsidRDefault="00F344BB" w:rsidP="00725882">
            <w:pPr>
              <w:rPr>
                <w:rFonts w:ascii="Times New Roman" w:hAnsi="Times New Roman"/>
                <w:color w:val="000000" w:themeColor="text1"/>
                <w:sz w:val="16"/>
                <w:szCs w:val="16"/>
              </w:rPr>
            </w:pPr>
          </w:p>
        </w:tc>
        <w:tc>
          <w:tcPr>
            <w:tcW w:w="992" w:type="dxa"/>
          </w:tcPr>
          <w:p w14:paraId="0EF0A05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4042EB7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624F016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420D7E3A" w14:textId="77777777" w:rsidTr="00F344BB">
        <w:tc>
          <w:tcPr>
            <w:tcW w:w="3970" w:type="dxa"/>
          </w:tcPr>
          <w:p w14:paraId="442997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0A961A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B9030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594FD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FC15E1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12 0 01 01210</w:t>
            </w:r>
          </w:p>
        </w:tc>
        <w:tc>
          <w:tcPr>
            <w:tcW w:w="567" w:type="dxa"/>
          </w:tcPr>
          <w:p w14:paraId="18449CA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B39D6B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14EFA2A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483F5E3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3B10974A" w14:textId="77777777" w:rsidTr="00F344BB">
        <w:tc>
          <w:tcPr>
            <w:tcW w:w="3970" w:type="dxa"/>
          </w:tcPr>
          <w:p w14:paraId="1AB05D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B0576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B996A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78D1A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B46008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12 0 01 01210</w:t>
            </w:r>
          </w:p>
        </w:tc>
        <w:tc>
          <w:tcPr>
            <w:tcW w:w="567" w:type="dxa"/>
          </w:tcPr>
          <w:p w14:paraId="378ED0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CE9297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17E863D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494A1B9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66CBA738" w14:textId="77777777" w:rsidTr="00F344BB">
        <w:tc>
          <w:tcPr>
            <w:tcW w:w="3970" w:type="dxa"/>
          </w:tcPr>
          <w:p w14:paraId="0688D74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Основное мероприятие «Развитие информационно-коммуникационной инфраструктуры Администрации Кулотинского городского поселения </w:t>
            </w:r>
          </w:p>
        </w:tc>
        <w:tc>
          <w:tcPr>
            <w:tcW w:w="567" w:type="dxa"/>
          </w:tcPr>
          <w:p w14:paraId="4AB6F5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806C9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764FD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85B9E8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12 0 02 00000</w:t>
            </w:r>
          </w:p>
        </w:tc>
        <w:tc>
          <w:tcPr>
            <w:tcW w:w="567" w:type="dxa"/>
          </w:tcPr>
          <w:p w14:paraId="5DDEAADD" w14:textId="77777777" w:rsidR="00F344BB" w:rsidRPr="00E878CA" w:rsidRDefault="00F344BB" w:rsidP="00725882">
            <w:pPr>
              <w:rPr>
                <w:rFonts w:ascii="Times New Roman" w:hAnsi="Times New Roman"/>
                <w:color w:val="000000" w:themeColor="text1"/>
                <w:sz w:val="16"/>
                <w:szCs w:val="16"/>
              </w:rPr>
            </w:pPr>
          </w:p>
        </w:tc>
        <w:tc>
          <w:tcPr>
            <w:tcW w:w="992" w:type="dxa"/>
          </w:tcPr>
          <w:p w14:paraId="424DD51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254 500,00</w:t>
            </w:r>
          </w:p>
        </w:tc>
        <w:tc>
          <w:tcPr>
            <w:tcW w:w="1134" w:type="dxa"/>
          </w:tcPr>
          <w:p w14:paraId="3EF500B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254 500,00</w:t>
            </w:r>
          </w:p>
        </w:tc>
        <w:tc>
          <w:tcPr>
            <w:tcW w:w="1134" w:type="dxa"/>
          </w:tcPr>
          <w:p w14:paraId="582A38A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254 500,00</w:t>
            </w:r>
          </w:p>
        </w:tc>
      </w:tr>
      <w:tr w:rsidR="00F344BB" w:rsidRPr="00E878CA" w14:paraId="714EB73F" w14:textId="77777777" w:rsidTr="00F344BB">
        <w:tc>
          <w:tcPr>
            <w:tcW w:w="3970" w:type="dxa"/>
          </w:tcPr>
          <w:p w14:paraId="2DDAFF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Cs/>
                <w:color w:val="000000" w:themeColor="text1"/>
                <w:sz w:val="16"/>
                <w:szCs w:val="16"/>
              </w:rPr>
              <w:t xml:space="preserve">Техническое оснащение рабочих мест в Администрации </w:t>
            </w:r>
            <w:r w:rsidRPr="00E878CA">
              <w:rPr>
                <w:rFonts w:ascii="Times New Roman" w:hAnsi="Times New Roman"/>
                <w:color w:val="000000" w:themeColor="text1"/>
                <w:sz w:val="16"/>
                <w:szCs w:val="16"/>
              </w:rPr>
              <w:t>Кулотинского городского поселения</w:t>
            </w:r>
            <w:r w:rsidRPr="00E878CA">
              <w:rPr>
                <w:rFonts w:ascii="Times New Roman" w:hAnsi="Times New Roman"/>
                <w:bCs/>
                <w:color w:val="000000" w:themeColor="text1"/>
                <w:sz w:val="16"/>
                <w:szCs w:val="16"/>
              </w:rPr>
              <w:t xml:space="preserve">   современным компьютерным оборудованием</w:t>
            </w:r>
          </w:p>
        </w:tc>
        <w:tc>
          <w:tcPr>
            <w:tcW w:w="567" w:type="dxa"/>
          </w:tcPr>
          <w:p w14:paraId="458EDAF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4726C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4CB7E5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DBAF9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12 0 02 01220</w:t>
            </w:r>
          </w:p>
        </w:tc>
        <w:tc>
          <w:tcPr>
            <w:tcW w:w="567" w:type="dxa"/>
          </w:tcPr>
          <w:p w14:paraId="590CC173" w14:textId="77777777" w:rsidR="00F344BB" w:rsidRPr="00E878CA" w:rsidRDefault="00F344BB" w:rsidP="00725882">
            <w:pPr>
              <w:rPr>
                <w:rFonts w:ascii="Times New Roman" w:hAnsi="Times New Roman"/>
                <w:color w:val="000000" w:themeColor="text1"/>
                <w:sz w:val="16"/>
                <w:szCs w:val="16"/>
              </w:rPr>
            </w:pPr>
          </w:p>
        </w:tc>
        <w:tc>
          <w:tcPr>
            <w:tcW w:w="992" w:type="dxa"/>
          </w:tcPr>
          <w:p w14:paraId="59662C2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3FB9743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48AB5E5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5E198B94" w14:textId="77777777" w:rsidTr="00F344BB">
        <w:tc>
          <w:tcPr>
            <w:tcW w:w="3970" w:type="dxa"/>
          </w:tcPr>
          <w:p w14:paraId="73D8D9F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12E5F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B0EAC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CF648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F51714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12 0 02 01220</w:t>
            </w:r>
          </w:p>
        </w:tc>
        <w:tc>
          <w:tcPr>
            <w:tcW w:w="567" w:type="dxa"/>
          </w:tcPr>
          <w:p w14:paraId="527352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D313B6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54C02F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6BFCD8E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29978726" w14:textId="77777777" w:rsidTr="00F344BB">
        <w:tc>
          <w:tcPr>
            <w:tcW w:w="3970" w:type="dxa"/>
          </w:tcPr>
          <w:p w14:paraId="150C843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1C38BE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E26F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4CBEE2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E7BA46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12 0 02 01220</w:t>
            </w:r>
          </w:p>
        </w:tc>
        <w:tc>
          <w:tcPr>
            <w:tcW w:w="567" w:type="dxa"/>
          </w:tcPr>
          <w:p w14:paraId="586009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759187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300B6F9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41C47A6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22256E56" w14:textId="77777777" w:rsidTr="00F344BB">
        <w:tc>
          <w:tcPr>
            <w:tcW w:w="3970" w:type="dxa"/>
          </w:tcPr>
          <w:p w14:paraId="352881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Cs/>
                <w:color w:val="000000" w:themeColor="text1"/>
                <w:sz w:val="16"/>
                <w:szCs w:val="16"/>
              </w:rPr>
              <w:t>Внедрение, закупка, сопровождение лицензионного  базового, системного, сетевого, прикладного и клиентского программного  обеспечения</w:t>
            </w:r>
          </w:p>
        </w:tc>
        <w:tc>
          <w:tcPr>
            <w:tcW w:w="567" w:type="dxa"/>
          </w:tcPr>
          <w:p w14:paraId="6DF1EE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55B58B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C667A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285F2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12 0 02 01230</w:t>
            </w:r>
          </w:p>
        </w:tc>
        <w:tc>
          <w:tcPr>
            <w:tcW w:w="567" w:type="dxa"/>
          </w:tcPr>
          <w:p w14:paraId="37C12247" w14:textId="77777777" w:rsidR="00F344BB" w:rsidRPr="00E878CA" w:rsidRDefault="00F344BB" w:rsidP="00725882">
            <w:pPr>
              <w:rPr>
                <w:rFonts w:ascii="Times New Roman" w:hAnsi="Times New Roman"/>
                <w:color w:val="000000" w:themeColor="text1"/>
                <w:sz w:val="16"/>
                <w:szCs w:val="16"/>
              </w:rPr>
            </w:pPr>
          </w:p>
        </w:tc>
        <w:tc>
          <w:tcPr>
            <w:tcW w:w="992" w:type="dxa"/>
          </w:tcPr>
          <w:p w14:paraId="074CDC4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2AAB6B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0D481A4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r>
      <w:tr w:rsidR="00F344BB" w:rsidRPr="00E878CA" w14:paraId="739D47BD" w14:textId="77777777" w:rsidTr="00F344BB">
        <w:tc>
          <w:tcPr>
            <w:tcW w:w="3970" w:type="dxa"/>
          </w:tcPr>
          <w:p w14:paraId="1106B0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8BAC22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FB840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A94BC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720B8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12 0 02 01230</w:t>
            </w:r>
          </w:p>
        </w:tc>
        <w:tc>
          <w:tcPr>
            <w:tcW w:w="567" w:type="dxa"/>
          </w:tcPr>
          <w:p w14:paraId="1D5D54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07610A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6C6A156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3CC52EB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r>
      <w:tr w:rsidR="00F344BB" w:rsidRPr="00E878CA" w14:paraId="6DD49B0A" w14:textId="77777777" w:rsidTr="00F344BB">
        <w:tc>
          <w:tcPr>
            <w:tcW w:w="3970" w:type="dxa"/>
          </w:tcPr>
          <w:p w14:paraId="73D61F2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87556C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88E30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1EBAC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93E322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12 0 02 01230</w:t>
            </w:r>
          </w:p>
        </w:tc>
        <w:tc>
          <w:tcPr>
            <w:tcW w:w="567" w:type="dxa"/>
          </w:tcPr>
          <w:p w14:paraId="0217121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A1E6D0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0C4969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c>
          <w:tcPr>
            <w:tcW w:w="1134" w:type="dxa"/>
          </w:tcPr>
          <w:p w14:paraId="7761610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220 000,00</w:t>
            </w:r>
          </w:p>
        </w:tc>
      </w:tr>
      <w:tr w:rsidR="00F344BB" w:rsidRPr="00E878CA" w14:paraId="61D7330A" w14:textId="77777777" w:rsidTr="00F344BB">
        <w:tc>
          <w:tcPr>
            <w:tcW w:w="3970" w:type="dxa"/>
          </w:tcPr>
          <w:p w14:paraId="104CC9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Приобретение расходных материалов к оргтехнике</w:t>
            </w:r>
          </w:p>
        </w:tc>
        <w:tc>
          <w:tcPr>
            <w:tcW w:w="567" w:type="dxa"/>
          </w:tcPr>
          <w:p w14:paraId="6CE442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BCFB03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9A7920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C9A204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12 0 02 01240</w:t>
            </w:r>
          </w:p>
        </w:tc>
        <w:tc>
          <w:tcPr>
            <w:tcW w:w="567" w:type="dxa"/>
          </w:tcPr>
          <w:p w14:paraId="6FD47EA2" w14:textId="77777777" w:rsidR="00F344BB" w:rsidRPr="00E878CA" w:rsidRDefault="00F344BB" w:rsidP="00725882">
            <w:pPr>
              <w:rPr>
                <w:rFonts w:ascii="Times New Roman" w:hAnsi="Times New Roman"/>
                <w:color w:val="000000" w:themeColor="text1"/>
                <w:sz w:val="16"/>
                <w:szCs w:val="16"/>
              </w:rPr>
            </w:pPr>
          </w:p>
        </w:tc>
        <w:tc>
          <w:tcPr>
            <w:tcW w:w="992" w:type="dxa"/>
          </w:tcPr>
          <w:p w14:paraId="460AF40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2D408F0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20BBDB4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r>
      <w:tr w:rsidR="00F344BB" w:rsidRPr="00E878CA" w14:paraId="31F49573" w14:textId="77777777" w:rsidTr="00F344BB">
        <w:tc>
          <w:tcPr>
            <w:tcW w:w="3970" w:type="dxa"/>
          </w:tcPr>
          <w:p w14:paraId="17CDEC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Закупка товаров, работ, услуг для государственных (муниципальных) нужд</w:t>
            </w:r>
          </w:p>
        </w:tc>
        <w:tc>
          <w:tcPr>
            <w:tcW w:w="567" w:type="dxa"/>
          </w:tcPr>
          <w:p w14:paraId="51E6DF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11C3DE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380B5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BBBA6A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12 0 02 01240</w:t>
            </w:r>
          </w:p>
        </w:tc>
        <w:tc>
          <w:tcPr>
            <w:tcW w:w="567" w:type="dxa"/>
          </w:tcPr>
          <w:p w14:paraId="38F6238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5BD9C0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6616A16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0D3B2B3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r>
      <w:tr w:rsidR="00F344BB" w:rsidRPr="00E878CA" w14:paraId="6455EF31" w14:textId="77777777" w:rsidTr="00F344BB">
        <w:tc>
          <w:tcPr>
            <w:tcW w:w="3970" w:type="dxa"/>
          </w:tcPr>
          <w:p w14:paraId="0F161B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E26AC0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CA1EE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B4C03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E1F14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12 0 02 01240</w:t>
            </w:r>
          </w:p>
        </w:tc>
        <w:tc>
          <w:tcPr>
            <w:tcW w:w="567" w:type="dxa"/>
          </w:tcPr>
          <w:p w14:paraId="396BAE3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30845A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1F66172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c>
          <w:tcPr>
            <w:tcW w:w="1134" w:type="dxa"/>
          </w:tcPr>
          <w:p w14:paraId="2A92FF3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4 500,00</w:t>
            </w:r>
          </w:p>
        </w:tc>
      </w:tr>
      <w:tr w:rsidR="00F344BB" w:rsidRPr="00E878CA" w14:paraId="731B086A" w14:textId="77777777" w:rsidTr="00F344BB">
        <w:tc>
          <w:tcPr>
            <w:tcW w:w="3970" w:type="dxa"/>
          </w:tcPr>
          <w:p w14:paraId="4FC6219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«Градостроительная политика на территории Кулотинского городского</w:t>
            </w:r>
            <w:r w:rsidRPr="00E878CA">
              <w:rPr>
                <w:rFonts w:ascii="Times New Roman" w:hAnsi="Times New Roman"/>
                <w:b/>
                <w:bCs/>
                <w:color w:val="000000" w:themeColor="text1"/>
                <w:spacing w:val="-2"/>
                <w:sz w:val="16"/>
                <w:szCs w:val="16"/>
              </w:rPr>
              <w:t xml:space="preserve"> поселения на 2022 -2026 годы</w:t>
            </w:r>
            <w:r w:rsidRPr="00E878CA">
              <w:rPr>
                <w:rFonts w:ascii="Times New Roman" w:hAnsi="Times New Roman"/>
                <w:b/>
                <w:color w:val="000000" w:themeColor="text1"/>
                <w:sz w:val="16"/>
                <w:szCs w:val="16"/>
              </w:rPr>
              <w:t>»</w:t>
            </w:r>
          </w:p>
        </w:tc>
        <w:tc>
          <w:tcPr>
            <w:tcW w:w="567" w:type="dxa"/>
          </w:tcPr>
          <w:p w14:paraId="7F02675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A42EF7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14E8612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w:t>
            </w:r>
          </w:p>
        </w:tc>
        <w:tc>
          <w:tcPr>
            <w:tcW w:w="1276" w:type="dxa"/>
          </w:tcPr>
          <w:p w14:paraId="31E3B0E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13 0 00 00000</w:t>
            </w:r>
          </w:p>
        </w:tc>
        <w:tc>
          <w:tcPr>
            <w:tcW w:w="567" w:type="dxa"/>
          </w:tcPr>
          <w:p w14:paraId="0705FC9D" w14:textId="77777777" w:rsidR="00F344BB" w:rsidRPr="00E878CA" w:rsidRDefault="00F344BB" w:rsidP="00725882">
            <w:pPr>
              <w:rPr>
                <w:rFonts w:ascii="Times New Roman" w:hAnsi="Times New Roman"/>
                <w:b/>
                <w:color w:val="000000" w:themeColor="text1"/>
                <w:sz w:val="16"/>
                <w:szCs w:val="16"/>
              </w:rPr>
            </w:pPr>
          </w:p>
        </w:tc>
        <w:tc>
          <w:tcPr>
            <w:tcW w:w="992" w:type="dxa"/>
          </w:tcPr>
          <w:p w14:paraId="0BB8C81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500 000,00</w:t>
            </w:r>
          </w:p>
        </w:tc>
        <w:tc>
          <w:tcPr>
            <w:tcW w:w="1134" w:type="dxa"/>
          </w:tcPr>
          <w:p w14:paraId="4AE0BE8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2AFAD06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31EA7D60" w14:textId="77777777" w:rsidTr="00F344BB">
        <w:tc>
          <w:tcPr>
            <w:tcW w:w="3970" w:type="dxa"/>
          </w:tcPr>
          <w:p w14:paraId="6F1EBF6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«Разработка градостроительной документации и упорядчение градостроительной деятельности на территории</w:t>
            </w:r>
          </w:p>
        </w:tc>
        <w:tc>
          <w:tcPr>
            <w:tcW w:w="567" w:type="dxa"/>
          </w:tcPr>
          <w:p w14:paraId="09A16D5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10EB9E5C" w14:textId="77777777" w:rsidR="00F344BB" w:rsidRPr="00E878CA" w:rsidRDefault="00F344BB" w:rsidP="00725882">
            <w:pPr>
              <w:rPr>
                <w:rFonts w:ascii="Times New Roman" w:hAnsi="Times New Roman"/>
                <w:color w:val="000000" w:themeColor="text1"/>
                <w:sz w:val="16"/>
                <w:szCs w:val="16"/>
              </w:rPr>
            </w:pPr>
          </w:p>
          <w:p w14:paraId="3A26F269" w14:textId="77777777" w:rsidR="00F344BB" w:rsidRPr="00E878CA" w:rsidRDefault="00F344BB" w:rsidP="00725882">
            <w:pPr>
              <w:rPr>
                <w:rFonts w:ascii="Times New Roman" w:hAnsi="Times New Roman"/>
                <w:color w:val="000000" w:themeColor="text1"/>
                <w:sz w:val="16"/>
                <w:szCs w:val="16"/>
              </w:rPr>
            </w:pPr>
          </w:p>
        </w:tc>
        <w:tc>
          <w:tcPr>
            <w:tcW w:w="567" w:type="dxa"/>
          </w:tcPr>
          <w:p w14:paraId="032E687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66A20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507A341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13 0 01 00000</w:t>
            </w:r>
          </w:p>
        </w:tc>
        <w:tc>
          <w:tcPr>
            <w:tcW w:w="567" w:type="dxa"/>
          </w:tcPr>
          <w:p w14:paraId="7B2C52DA" w14:textId="77777777" w:rsidR="00F344BB" w:rsidRPr="00E878CA" w:rsidRDefault="00F344BB" w:rsidP="00725882">
            <w:pPr>
              <w:rPr>
                <w:rFonts w:ascii="Times New Roman" w:hAnsi="Times New Roman"/>
                <w:b/>
                <w:color w:val="000000" w:themeColor="text1"/>
                <w:sz w:val="16"/>
                <w:szCs w:val="16"/>
              </w:rPr>
            </w:pPr>
          </w:p>
        </w:tc>
        <w:tc>
          <w:tcPr>
            <w:tcW w:w="992" w:type="dxa"/>
          </w:tcPr>
          <w:p w14:paraId="6E737D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5FB06D1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E56C5A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4020B7C" w14:textId="77777777" w:rsidTr="00F344BB">
        <w:tc>
          <w:tcPr>
            <w:tcW w:w="3970" w:type="dxa"/>
          </w:tcPr>
          <w:p w14:paraId="0BD8AB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внесению изменений в Правила землепользования и застройки Кулотинского городского поселения</w:t>
            </w:r>
          </w:p>
        </w:tc>
        <w:tc>
          <w:tcPr>
            <w:tcW w:w="567" w:type="dxa"/>
          </w:tcPr>
          <w:p w14:paraId="123A651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54408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7DF4DF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3641D8E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13 0 01 01320</w:t>
            </w:r>
          </w:p>
        </w:tc>
        <w:tc>
          <w:tcPr>
            <w:tcW w:w="567" w:type="dxa"/>
          </w:tcPr>
          <w:p w14:paraId="172A2634" w14:textId="77777777" w:rsidR="00F344BB" w:rsidRPr="00E878CA" w:rsidRDefault="00F344BB" w:rsidP="00725882">
            <w:pPr>
              <w:rPr>
                <w:rFonts w:ascii="Times New Roman" w:hAnsi="Times New Roman"/>
                <w:color w:val="000000" w:themeColor="text1"/>
                <w:sz w:val="16"/>
                <w:szCs w:val="16"/>
              </w:rPr>
            </w:pPr>
          </w:p>
        </w:tc>
        <w:tc>
          <w:tcPr>
            <w:tcW w:w="992" w:type="dxa"/>
          </w:tcPr>
          <w:p w14:paraId="4708530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2566585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256B8F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5EB1A37" w14:textId="77777777" w:rsidTr="00F344BB">
        <w:tc>
          <w:tcPr>
            <w:tcW w:w="3970" w:type="dxa"/>
          </w:tcPr>
          <w:p w14:paraId="4D7F59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990F2B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8BBAB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12A291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1ABFF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13 0 01 01320</w:t>
            </w:r>
          </w:p>
        </w:tc>
        <w:tc>
          <w:tcPr>
            <w:tcW w:w="567" w:type="dxa"/>
          </w:tcPr>
          <w:p w14:paraId="3E7784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A31C8F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2F6932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87906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2F57E7B" w14:textId="77777777" w:rsidTr="00F344BB">
        <w:tc>
          <w:tcPr>
            <w:tcW w:w="3970" w:type="dxa"/>
          </w:tcPr>
          <w:p w14:paraId="7759678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BE48A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9965AD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8277F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0E6002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13 0 01 01320</w:t>
            </w:r>
          </w:p>
        </w:tc>
        <w:tc>
          <w:tcPr>
            <w:tcW w:w="567" w:type="dxa"/>
          </w:tcPr>
          <w:p w14:paraId="143F114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286570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06C4EAD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B72821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D1F1533" w14:textId="77777777" w:rsidTr="00F344BB">
        <w:tc>
          <w:tcPr>
            <w:tcW w:w="3970" w:type="dxa"/>
          </w:tcPr>
          <w:p w14:paraId="1F01EB2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«Подготовка и утверждение документации по планировке территории в соответствии с документами</w:t>
            </w:r>
          </w:p>
        </w:tc>
        <w:tc>
          <w:tcPr>
            <w:tcW w:w="567" w:type="dxa"/>
          </w:tcPr>
          <w:p w14:paraId="27A739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551BC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BC0CCC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E7DFA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13 0 02 00000</w:t>
            </w:r>
          </w:p>
        </w:tc>
        <w:tc>
          <w:tcPr>
            <w:tcW w:w="567" w:type="dxa"/>
          </w:tcPr>
          <w:p w14:paraId="71FAA177" w14:textId="77777777" w:rsidR="00F344BB" w:rsidRPr="00E878CA" w:rsidRDefault="00F344BB" w:rsidP="00725882">
            <w:pPr>
              <w:rPr>
                <w:rFonts w:ascii="Times New Roman" w:hAnsi="Times New Roman"/>
                <w:color w:val="000000" w:themeColor="text1"/>
                <w:sz w:val="16"/>
                <w:szCs w:val="16"/>
              </w:rPr>
            </w:pPr>
          </w:p>
        </w:tc>
        <w:tc>
          <w:tcPr>
            <w:tcW w:w="992" w:type="dxa"/>
          </w:tcPr>
          <w:p w14:paraId="371150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2E5500E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E10FF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D303E03" w14:textId="77777777" w:rsidTr="00F344BB">
        <w:tc>
          <w:tcPr>
            <w:tcW w:w="3970" w:type="dxa"/>
          </w:tcPr>
          <w:p w14:paraId="6C7D126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изготовлению проекта планировки территории</w:t>
            </w:r>
          </w:p>
        </w:tc>
        <w:tc>
          <w:tcPr>
            <w:tcW w:w="567" w:type="dxa"/>
          </w:tcPr>
          <w:p w14:paraId="1537E13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BC704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D0AF5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86E9B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13 0 02 01330</w:t>
            </w:r>
          </w:p>
        </w:tc>
        <w:tc>
          <w:tcPr>
            <w:tcW w:w="567" w:type="dxa"/>
          </w:tcPr>
          <w:p w14:paraId="7650206A" w14:textId="77777777" w:rsidR="00F344BB" w:rsidRPr="00E878CA" w:rsidRDefault="00F344BB" w:rsidP="00725882">
            <w:pPr>
              <w:rPr>
                <w:rFonts w:ascii="Times New Roman" w:hAnsi="Times New Roman"/>
                <w:color w:val="000000" w:themeColor="text1"/>
                <w:sz w:val="16"/>
                <w:szCs w:val="16"/>
              </w:rPr>
            </w:pPr>
          </w:p>
        </w:tc>
        <w:tc>
          <w:tcPr>
            <w:tcW w:w="992" w:type="dxa"/>
          </w:tcPr>
          <w:p w14:paraId="7AF8751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28B0296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93123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03E07C2" w14:textId="77777777" w:rsidTr="00F344BB">
        <w:tc>
          <w:tcPr>
            <w:tcW w:w="3970" w:type="dxa"/>
          </w:tcPr>
          <w:p w14:paraId="7EC7DC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458361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7202A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0804E32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3E8A6A8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13 0 02 01330</w:t>
            </w:r>
          </w:p>
        </w:tc>
        <w:tc>
          <w:tcPr>
            <w:tcW w:w="567" w:type="dxa"/>
          </w:tcPr>
          <w:p w14:paraId="5F260C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1ACC36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6BD0353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D960B5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AD6D6DB" w14:textId="77777777" w:rsidTr="00F344BB">
        <w:tc>
          <w:tcPr>
            <w:tcW w:w="3970" w:type="dxa"/>
          </w:tcPr>
          <w:p w14:paraId="16BC80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8A17F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6B5BC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51901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B5C77F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13 0 02 01330</w:t>
            </w:r>
          </w:p>
        </w:tc>
        <w:tc>
          <w:tcPr>
            <w:tcW w:w="567" w:type="dxa"/>
          </w:tcPr>
          <w:p w14:paraId="5572924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763528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2862455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D09C4F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30BE0BC" w14:textId="77777777" w:rsidTr="00F344BB">
        <w:tc>
          <w:tcPr>
            <w:tcW w:w="3970" w:type="dxa"/>
          </w:tcPr>
          <w:p w14:paraId="7EFD6B31"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5B063C9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950897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41B73F3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w:t>
            </w:r>
          </w:p>
        </w:tc>
        <w:tc>
          <w:tcPr>
            <w:tcW w:w="1276" w:type="dxa"/>
          </w:tcPr>
          <w:p w14:paraId="2E00699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60E05698" w14:textId="77777777" w:rsidR="00F344BB" w:rsidRPr="00E878CA" w:rsidRDefault="00F344BB" w:rsidP="00725882">
            <w:pPr>
              <w:rPr>
                <w:rFonts w:ascii="Times New Roman" w:hAnsi="Times New Roman"/>
                <w:b/>
                <w:color w:val="000000" w:themeColor="text1"/>
                <w:sz w:val="16"/>
                <w:szCs w:val="16"/>
              </w:rPr>
            </w:pPr>
          </w:p>
        </w:tc>
        <w:tc>
          <w:tcPr>
            <w:tcW w:w="992" w:type="dxa"/>
          </w:tcPr>
          <w:p w14:paraId="1966E5A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493 900,00</w:t>
            </w:r>
          </w:p>
        </w:tc>
        <w:tc>
          <w:tcPr>
            <w:tcW w:w="1134" w:type="dxa"/>
          </w:tcPr>
          <w:p w14:paraId="1B8508B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285 600,00</w:t>
            </w:r>
          </w:p>
        </w:tc>
        <w:tc>
          <w:tcPr>
            <w:tcW w:w="1134" w:type="dxa"/>
          </w:tcPr>
          <w:p w14:paraId="59AD290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285 600,00</w:t>
            </w:r>
          </w:p>
        </w:tc>
      </w:tr>
      <w:tr w:rsidR="00F344BB" w:rsidRPr="00E878CA" w14:paraId="297A7331" w14:textId="77777777" w:rsidTr="00F344BB">
        <w:tc>
          <w:tcPr>
            <w:tcW w:w="3970" w:type="dxa"/>
          </w:tcPr>
          <w:p w14:paraId="59B97B6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Выполнение других обязательств муниципального образования</w:t>
            </w:r>
          </w:p>
        </w:tc>
        <w:tc>
          <w:tcPr>
            <w:tcW w:w="567" w:type="dxa"/>
          </w:tcPr>
          <w:p w14:paraId="3BC079A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2080E4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425" w:type="dxa"/>
          </w:tcPr>
          <w:p w14:paraId="6A198BD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13</w:t>
            </w:r>
          </w:p>
        </w:tc>
        <w:tc>
          <w:tcPr>
            <w:tcW w:w="1276" w:type="dxa"/>
          </w:tcPr>
          <w:p w14:paraId="7117B31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91 0 00 90010</w:t>
            </w:r>
          </w:p>
        </w:tc>
        <w:tc>
          <w:tcPr>
            <w:tcW w:w="567" w:type="dxa"/>
          </w:tcPr>
          <w:p w14:paraId="353D70D6" w14:textId="77777777" w:rsidR="00F344BB" w:rsidRPr="00E878CA" w:rsidRDefault="00F344BB" w:rsidP="00725882">
            <w:pPr>
              <w:rPr>
                <w:rFonts w:ascii="Times New Roman" w:hAnsi="Times New Roman"/>
                <w:b/>
                <w:color w:val="000000" w:themeColor="text1"/>
                <w:sz w:val="16"/>
                <w:szCs w:val="16"/>
              </w:rPr>
            </w:pPr>
          </w:p>
        </w:tc>
        <w:tc>
          <w:tcPr>
            <w:tcW w:w="992" w:type="dxa"/>
          </w:tcPr>
          <w:p w14:paraId="111E9DA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493 900,00</w:t>
            </w:r>
          </w:p>
        </w:tc>
        <w:tc>
          <w:tcPr>
            <w:tcW w:w="1134" w:type="dxa"/>
          </w:tcPr>
          <w:p w14:paraId="5E93F12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285 600,00</w:t>
            </w:r>
          </w:p>
        </w:tc>
        <w:tc>
          <w:tcPr>
            <w:tcW w:w="1134" w:type="dxa"/>
          </w:tcPr>
          <w:p w14:paraId="6C984AC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285 600,00</w:t>
            </w:r>
          </w:p>
        </w:tc>
      </w:tr>
      <w:tr w:rsidR="00F344BB" w:rsidRPr="00E878CA" w14:paraId="3C2F0F28" w14:textId="77777777" w:rsidTr="00F344BB">
        <w:tc>
          <w:tcPr>
            <w:tcW w:w="3970" w:type="dxa"/>
          </w:tcPr>
          <w:p w14:paraId="59A1D4A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color w:val="000000" w:themeColor="text1"/>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3068BB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3CE74E1F" w14:textId="77777777" w:rsidR="00F344BB" w:rsidRPr="00E878CA" w:rsidRDefault="00F344BB" w:rsidP="00725882">
            <w:pPr>
              <w:rPr>
                <w:rFonts w:ascii="Times New Roman" w:hAnsi="Times New Roman"/>
                <w:color w:val="000000" w:themeColor="text1"/>
                <w:sz w:val="16"/>
                <w:szCs w:val="16"/>
              </w:rPr>
            </w:pPr>
          </w:p>
        </w:tc>
        <w:tc>
          <w:tcPr>
            <w:tcW w:w="567" w:type="dxa"/>
          </w:tcPr>
          <w:p w14:paraId="10ACD5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5186777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2EA221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1CF546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100</w:t>
            </w:r>
          </w:p>
        </w:tc>
        <w:tc>
          <w:tcPr>
            <w:tcW w:w="992" w:type="dxa"/>
          </w:tcPr>
          <w:p w14:paraId="088FF3C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c>
          <w:tcPr>
            <w:tcW w:w="1134" w:type="dxa"/>
          </w:tcPr>
          <w:p w14:paraId="1587A49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c>
          <w:tcPr>
            <w:tcW w:w="1134" w:type="dxa"/>
          </w:tcPr>
          <w:p w14:paraId="0FC2B8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r>
      <w:tr w:rsidR="00F344BB" w:rsidRPr="00E878CA" w14:paraId="69C92334" w14:textId="77777777" w:rsidTr="00F344BB">
        <w:tc>
          <w:tcPr>
            <w:tcW w:w="3970" w:type="dxa"/>
          </w:tcPr>
          <w:p w14:paraId="746536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государственных (муниципальных) органов</w:t>
            </w:r>
          </w:p>
        </w:tc>
        <w:tc>
          <w:tcPr>
            <w:tcW w:w="567" w:type="dxa"/>
          </w:tcPr>
          <w:p w14:paraId="69F2D0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233F1D9C" w14:textId="77777777" w:rsidR="00F344BB" w:rsidRPr="00E878CA" w:rsidRDefault="00F344BB" w:rsidP="00725882">
            <w:pPr>
              <w:rPr>
                <w:rFonts w:ascii="Times New Roman" w:hAnsi="Times New Roman"/>
                <w:color w:val="000000" w:themeColor="text1"/>
                <w:sz w:val="16"/>
                <w:szCs w:val="16"/>
              </w:rPr>
            </w:pPr>
          </w:p>
        </w:tc>
        <w:tc>
          <w:tcPr>
            <w:tcW w:w="567" w:type="dxa"/>
          </w:tcPr>
          <w:p w14:paraId="475FA49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B391FA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980F0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02A601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120</w:t>
            </w:r>
          </w:p>
        </w:tc>
        <w:tc>
          <w:tcPr>
            <w:tcW w:w="992" w:type="dxa"/>
          </w:tcPr>
          <w:p w14:paraId="35912E4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c>
          <w:tcPr>
            <w:tcW w:w="1134" w:type="dxa"/>
          </w:tcPr>
          <w:p w14:paraId="1DA838E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c>
          <w:tcPr>
            <w:tcW w:w="1134" w:type="dxa"/>
          </w:tcPr>
          <w:p w14:paraId="599CA74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42 000,00</w:t>
            </w:r>
          </w:p>
        </w:tc>
      </w:tr>
      <w:tr w:rsidR="00F344BB" w:rsidRPr="00E878CA" w14:paraId="468CE567" w14:textId="77777777" w:rsidTr="00F344BB">
        <w:tc>
          <w:tcPr>
            <w:tcW w:w="3970" w:type="dxa"/>
          </w:tcPr>
          <w:p w14:paraId="645883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32C2E18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7953834F" w14:textId="77777777" w:rsidR="00F344BB" w:rsidRPr="00E878CA" w:rsidRDefault="00F344BB" w:rsidP="00725882">
            <w:pPr>
              <w:rPr>
                <w:rFonts w:ascii="Times New Roman" w:hAnsi="Times New Roman"/>
                <w:color w:val="000000" w:themeColor="text1"/>
                <w:sz w:val="16"/>
                <w:szCs w:val="16"/>
              </w:rPr>
            </w:pPr>
          </w:p>
        </w:tc>
        <w:tc>
          <w:tcPr>
            <w:tcW w:w="567" w:type="dxa"/>
          </w:tcPr>
          <w:p w14:paraId="13E16A8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49C0AE8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7FF584E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08F893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4349BE2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353 300,00</w:t>
            </w:r>
          </w:p>
        </w:tc>
        <w:tc>
          <w:tcPr>
            <w:tcW w:w="1134" w:type="dxa"/>
          </w:tcPr>
          <w:p w14:paraId="7F1123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160 000,00</w:t>
            </w:r>
          </w:p>
        </w:tc>
        <w:tc>
          <w:tcPr>
            <w:tcW w:w="1134" w:type="dxa"/>
          </w:tcPr>
          <w:p w14:paraId="4F929C8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160 000,00</w:t>
            </w:r>
          </w:p>
        </w:tc>
      </w:tr>
      <w:tr w:rsidR="00F344BB" w:rsidRPr="00E878CA" w14:paraId="5F79B99C" w14:textId="77777777" w:rsidTr="00F344BB">
        <w:trPr>
          <w:trHeight w:val="388"/>
        </w:trPr>
        <w:tc>
          <w:tcPr>
            <w:tcW w:w="3970" w:type="dxa"/>
          </w:tcPr>
          <w:p w14:paraId="264976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51C15C4" w14:textId="284BF7F1"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17BD0F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660CD9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15F9D1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2BF02D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805F30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353 300,00</w:t>
            </w:r>
          </w:p>
        </w:tc>
        <w:tc>
          <w:tcPr>
            <w:tcW w:w="1134" w:type="dxa"/>
          </w:tcPr>
          <w:p w14:paraId="574945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160 000,00</w:t>
            </w:r>
          </w:p>
        </w:tc>
        <w:tc>
          <w:tcPr>
            <w:tcW w:w="1134" w:type="dxa"/>
          </w:tcPr>
          <w:p w14:paraId="30FC70A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160 000,00</w:t>
            </w:r>
          </w:p>
        </w:tc>
      </w:tr>
      <w:tr w:rsidR="00F344BB" w:rsidRPr="00E878CA" w14:paraId="6D02D0B1" w14:textId="77777777" w:rsidTr="00F344BB">
        <w:trPr>
          <w:trHeight w:val="254"/>
        </w:trPr>
        <w:tc>
          <w:tcPr>
            <w:tcW w:w="3970" w:type="dxa"/>
          </w:tcPr>
          <w:p w14:paraId="5BD28F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бюджетные ассигнования</w:t>
            </w:r>
          </w:p>
        </w:tc>
        <w:tc>
          <w:tcPr>
            <w:tcW w:w="567" w:type="dxa"/>
          </w:tcPr>
          <w:p w14:paraId="37E3AE8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4AB18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22DBC88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4A9A5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5B4609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28F8DE9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98 600,00</w:t>
            </w:r>
          </w:p>
        </w:tc>
        <w:tc>
          <w:tcPr>
            <w:tcW w:w="1134" w:type="dxa"/>
          </w:tcPr>
          <w:p w14:paraId="6E80E20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83 600,00</w:t>
            </w:r>
          </w:p>
        </w:tc>
        <w:tc>
          <w:tcPr>
            <w:tcW w:w="1134" w:type="dxa"/>
          </w:tcPr>
          <w:p w14:paraId="616B50A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83 600,00</w:t>
            </w:r>
          </w:p>
        </w:tc>
      </w:tr>
      <w:tr w:rsidR="00F344BB" w:rsidRPr="00E878CA" w14:paraId="5A5137E9" w14:textId="77777777" w:rsidTr="00F344BB">
        <w:trPr>
          <w:trHeight w:val="285"/>
        </w:trPr>
        <w:tc>
          <w:tcPr>
            <w:tcW w:w="3970" w:type="dxa"/>
          </w:tcPr>
          <w:p w14:paraId="200CF9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Уплата налогов, сборов и иных платежей</w:t>
            </w:r>
          </w:p>
        </w:tc>
        <w:tc>
          <w:tcPr>
            <w:tcW w:w="567" w:type="dxa"/>
          </w:tcPr>
          <w:p w14:paraId="2CDDF5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A319C8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425" w:type="dxa"/>
          </w:tcPr>
          <w:p w14:paraId="3C4FEA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13</w:t>
            </w:r>
          </w:p>
        </w:tc>
        <w:tc>
          <w:tcPr>
            <w:tcW w:w="1276" w:type="dxa"/>
          </w:tcPr>
          <w:p w14:paraId="60E9ADD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91 0 00 90010</w:t>
            </w:r>
          </w:p>
        </w:tc>
        <w:tc>
          <w:tcPr>
            <w:tcW w:w="567" w:type="dxa"/>
          </w:tcPr>
          <w:p w14:paraId="7FBEA1D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850</w:t>
            </w:r>
          </w:p>
        </w:tc>
        <w:tc>
          <w:tcPr>
            <w:tcW w:w="992" w:type="dxa"/>
          </w:tcPr>
          <w:p w14:paraId="4F5295C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98 600,00</w:t>
            </w:r>
          </w:p>
        </w:tc>
        <w:tc>
          <w:tcPr>
            <w:tcW w:w="1134" w:type="dxa"/>
          </w:tcPr>
          <w:p w14:paraId="2E49F9B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83 600,00</w:t>
            </w:r>
          </w:p>
        </w:tc>
        <w:tc>
          <w:tcPr>
            <w:tcW w:w="1134" w:type="dxa"/>
          </w:tcPr>
          <w:p w14:paraId="66FEDC2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83 600,00</w:t>
            </w:r>
          </w:p>
        </w:tc>
      </w:tr>
      <w:tr w:rsidR="00F344BB" w:rsidRPr="00E878CA" w14:paraId="06423E17" w14:textId="77777777" w:rsidTr="00F344BB">
        <w:trPr>
          <w:trHeight w:val="285"/>
        </w:trPr>
        <w:tc>
          <w:tcPr>
            <w:tcW w:w="3970" w:type="dxa"/>
          </w:tcPr>
          <w:p w14:paraId="78DABAC3"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НАЦИОНАЛЬНАЯ ОБОРОНА</w:t>
            </w:r>
          </w:p>
        </w:tc>
        <w:tc>
          <w:tcPr>
            <w:tcW w:w="567" w:type="dxa"/>
          </w:tcPr>
          <w:p w14:paraId="7A3BB1D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F23623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425" w:type="dxa"/>
          </w:tcPr>
          <w:p w14:paraId="6B7AFC31" w14:textId="77777777" w:rsidR="00F344BB" w:rsidRPr="00E878CA" w:rsidRDefault="00F344BB" w:rsidP="00725882">
            <w:pPr>
              <w:rPr>
                <w:rFonts w:ascii="Times New Roman" w:hAnsi="Times New Roman"/>
                <w:b/>
                <w:color w:val="000000" w:themeColor="text1"/>
                <w:sz w:val="16"/>
                <w:szCs w:val="16"/>
              </w:rPr>
            </w:pPr>
          </w:p>
        </w:tc>
        <w:tc>
          <w:tcPr>
            <w:tcW w:w="1276" w:type="dxa"/>
          </w:tcPr>
          <w:p w14:paraId="6829D072" w14:textId="77777777" w:rsidR="00F344BB" w:rsidRPr="00E878CA" w:rsidRDefault="00F344BB" w:rsidP="00725882">
            <w:pPr>
              <w:rPr>
                <w:rFonts w:ascii="Times New Roman" w:hAnsi="Times New Roman"/>
                <w:b/>
                <w:color w:val="000000" w:themeColor="text1"/>
                <w:sz w:val="16"/>
                <w:szCs w:val="16"/>
              </w:rPr>
            </w:pPr>
          </w:p>
        </w:tc>
        <w:tc>
          <w:tcPr>
            <w:tcW w:w="567" w:type="dxa"/>
          </w:tcPr>
          <w:p w14:paraId="272E8DF1" w14:textId="77777777" w:rsidR="00F344BB" w:rsidRPr="00E878CA" w:rsidRDefault="00F344BB" w:rsidP="00725882">
            <w:pPr>
              <w:rPr>
                <w:rFonts w:ascii="Times New Roman" w:hAnsi="Times New Roman"/>
                <w:b/>
                <w:color w:val="000000" w:themeColor="text1"/>
                <w:sz w:val="16"/>
                <w:szCs w:val="16"/>
              </w:rPr>
            </w:pPr>
          </w:p>
        </w:tc>
        <w:tc>
          <w:tcPr>
            <w:tcW w:w="992" w:type="dxa"/>
          </w:tcPr>
          <w:p w14:paraId="400818F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345 000,00</w:t>
            </w:r>
          </w:p>
        </w:tc>
        <w:tc>
          <w:tcPr>
            <w:tcW w:w="1134" w:type="dxa"/>
          </w:tcPr>
          <w:p w14:paraId="11B1867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379 600,00</w:t>
            </w:r>
          </w:p>
        </w:tc>
        <w:tc>
          <w:tcPr>
            <w:tcW w:w="1134" w:type="dxa"/>
          </w:tcPr>
          <w:p w14:paraId="6280E79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414 700,00</w:t>
            </w:r>
          </w:p>
        </w:tc>
      </w:tr>
      <w:tr w:rsidR="00F344BB" w:rsidRPr="00E878CA" w14:paraId="2458537D" w14:textId="77777777" w:rsidTr="00F344BB">
        <w:trPr>
          <w:trHeight w:val="285"/>
        </w:trPr>
        <w:tc>
          <w:tcPr>
            <w:tcW w:w="3970" w:type="dxa"/>
          </w:tcPr>
          <w:p w14:paraId="3654B9D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lastRenderedPageBreak/>
              <w:t>Мобилизационная и вневойсковая подготовка</w:t>
            </w:r>
          </w:p>
        </w:tc>
        <w:tc>
          <w:tcPr>
            <w:tcW w:w="567" w:type="dxa"/>
          </w:tcPr>
          <w:p w14:paraId="6B6A63D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B8611A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425" w:type="dxa"/>
          </w:tcPr>
          <w:p w14:paraId="116094A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41349CAB" w14:textId="77777777" w:rsidR="00F344BB" w:rsidRPr="00E878CA" w:rsidRDefault="00F344BB" w:rsidP="00725882">
            <w:pPr>
              <w:rPr>
                <w:rFonts w:ascii="Times New Roman" w:hAnsi="Times New Roman"/>
                <w:b/>
                <w:color w:val="000000" w:themeColor="text1"/>
                <w:sz w:val="16"/>
                <w:szCs w:val="16"/>
              </w:rPr>
            </w:pPr>
          </w:p>
        </w:tc>
        <w:tc>
          <w:tcPr>
            <w:tcW w:w="567" w:type="dxa"/>
          </w:tcPr>
          <w:p w14:paraId="1A6B3493" w14:textId="77777777" w:rsidR="00F344BB" w:rsidRPr="00E878CA" w:rsidRDefault="00F344BB" w:rsidP="00725882">
            <w:pPr>
              <w:rPr>
                <w:rFonts w:ascii="Times New Roman" w:hAnsi="Times New Roman"/>
                <w:b/>
                <w:color w:val="000000" w:themeColor="text1"/>
                <w:sz w:val="16"/>
                <w:szCs w:val="16"/>
              </w:rPr>
            </w:pPr>
          </w:p>
        </w:tc>
        <w:tc>
          <w:tcPr>
            <w:tcW w:w="992" w:type="dxa"/>
          </w:tcPr>
          <w:p w14:paraId="1DCCA6D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345 000,00</w:t>
            </w:r>
          </w:p>
        </w:tc>
        <w:tc>
          <w:tcPr>
            <w:tcW w:w="1134" w:type="dxa"/>
          </w:tcPr>
          <w:p w14:paraId="4F28A1B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379 600,00</w:t>
            </w:r>
          </w:p>
        </w:tc>
        <w:tc>
          <w:tcPr>
            <w:tcW w:w="1134" w:type="dxa"/>
          </w:tcPr>
          <w:p w14:paraId="64D040F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414 700,00</w:t>
            </w:r>
          </w:p>
        </w:tc>
      </w:tr>
      <w:tr w:rsidR="00F344BB" w:rsidRPr="00E878CA" w14:paraId="539E2786" w14:textId="77777777" w:rsidTr="00F344BB">
        <w:trPr>
          <w:trHeight w:val="285"/>
        </w:trPr>
        <w:tc>
          <w:tcPr>
            <w:tcW w:w="3970" w:type="dxa"/>
          </w:tcPr>
          <w:p w14:paraId="6B87B880"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50BDFB6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2361EC9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425" w:type="dxa"/>
          </w:tcPr>
          <w:p w14:paraId="7EBE3EB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6378AE7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27CB2B02" w14:textId="77777777" w:rsidR="00F344BB" w:rsidRPr="00E878CA" w:rsidRDefault="00F344BB" w:rsidP="00725882">
            <w:pPr>
              <w:rPr>
                <w:rFonts w:ascii="Times New Roman" w:hAnsi="Times New Roman"/>
                <w:b/>
                <w:color w:val="000000" w:themeColor="text1"/>
                <w:sz w:val="16"/>
                <w:szCs w:val="16"/>
              </w:rPr>
            </w:pPr>
          </w:p>
        </w:tc>
        <w:tc>
          <w:tcPr>
            <w:tcW w:w="992" w:type="dxa"/>
          </w:tcPr>
          <w:p w14:paraId="383DC2A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345 000,00</w:t>
            </w:r>
          </w:p>
        </w:tc>
        <w:tc>
          <w:tcPr>
            <w:tcW w:w="1134" w:type="dxa"/>
          </w:tcPr>
          <w:p w14:paraId="3461026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379 600,00</w:t>
            </w:r>
          </w:p>
        </w:tc>
        <w:tc>
          <w:tcPr>
            <w:tcW w:w="1134" w:type="dxa"/>
          </w:tcPr>
          <w:p w14:paraId="08A596F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414 700,00</w:t>
            </w:r>
          </w:p>
        </w:tc>
      </w:tr>
      <w:tr w:rsidR="00F344BB" w:rsidRPr="00E878CA" w14:paraId="5DD17F5C" w14:textId="77777777" w:rsidTr="00F344BB">
        <w:trPr>
          <w:trHeight w:val="285"/>
        </w:trPr>
        <w:tc>
          <w:tcPr>
            <w:tcW w:w="3970" w:type="dxa"/>
          </w:tcPr>
          <w:p w14:paraId="755F21A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Осуществление первичного воинского учета на территориях, где отсутствуют военные комиссариаты</w:t>
            </w:r>
          </w:p>
        </w:tc>
        <w:tc>
          <w:tcPr>
            <w:tcW w:w="567" w:type="dxa"/>
          </w:tcPr>
          <w:p w14:paraId="5D9C26E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A8CDD7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425" w:type="dxa"/>
          </w:tcPr>
          <w:p w14:paraId="1918A92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621EC46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91 0 00 51180</w:t>
            </w:r>
          </w:p>
        </w:tc>
        <w:tc>
          <w:tcPr>
            <w:tcW w:w="567" w:type="dxa"/>
          </w:tcPr>
          <w:p w14:paraId="51610E23" w14:textId="77777777" w:rsidR="00F344BB" w:rsidRPr="00E878CA" w:rsidRDefault="00F344BB" w:rsidP="00725882">
            <w:pPr>
              <w:rPr>
                <w:rFonts w:ascii="Times New Roman" w:hAnsi="Times New Roman"/>
                <w:b/>
                <w:color w:val="000000" w:themeColor="text1"/>
                <w:sz w:val="16"/>
                <w:szCs w:val="16"/>
              </w:rPr>
            </w:pPr>
          </w:p>
        </w:tc>
        <w:tc>
          <w:tcPr>
            <w:tcW w:w="992" w:type="dxa"/>
          </w:tcPr>
          <w:p w14:paraId="13683E7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345 000,00</w:t>
            </w:r>
          </w:p>
        </w:tc>
        <w:tc>
          <w:tcPr>
            <w:tcW w:w="1134" w:type="dxa"/>
          </w:tcPr>
          <w:p w14:paraId="213033D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379 600,00</w:t>
            </w:r>
          </w:p>
        </w:tc>
        <w:tc>
          <w:tcPr>
            <w:tcW w:w="1134" w:type="dxa"/>
          </w:tcPr>
          <w:p w14:paraId="5141A13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414 700,00</w:t>
            </w:r>
          </w:p>
        </w:tc>
      </w:tr>
      <w:tr w:rsidR="00F344BB" w:rsidRPr="00E878CA" w14:paraId="71B43849" w14:textId="77777777" w:rsidTr="00F344BB">
        <w:trPr>
          <w:trHeight w:val="285"/>
        </w:trPr>
        <w:tc>
          <w:tcPr>
            <w:tcW w:w="3970" w:type="dxa"/>
          </w:tcPr>
          <w:p w14:paraId="490FCCD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14:paraId="7E32BE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BC814D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425" w:type="dxa"/>
          </w:tcPr>
          <w:p w14:paraId="45D504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82708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91 0 00 51180</w:t>
            </w:r>
          </w:p>
        </w:tc>
        <w:tc>
          <w:tcPr>
            <w:tcW w:w="567" w:type="dxa"/>
          </w:tcPr>
          <w:p w14:paraId="2C89FE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100</w:t>
            </w:r>
          </w:p>
        </w:tc>
        <w:tc>
          <w:tcPr>
            <w:tcW w:w="992" w:type="dxa"/>
          </w:tcPr>
          <w:p w14:paraId="44F79C7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300 637,00</w:t>
            </w:r>
          </w:p>
        </w:tc>
        <w:tc>
          <w:tcPr>
            <w:tcW w:w="1134" w:type="dxa"/>
          </w:tcPr>
          <w:p w14:paraId="6A3AB6B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331 900,00</w:t>
            </w:r>
          </w:p>
        </w:tc>
        <w:tc>
          <w:tcPr>
            <w:tcW w:w="1134" w:type="dxa"/>
          </w:tcPr>
          <w:p w14:paraId="6980150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364 800,00</w:t>
            </w:r>
          </w:p>
        </w:tc>
      </w:tr>
      <w:tr w:rsidR="00F344BB" w:rsidRPr="00E878CA" w14:paraId="52748D23" w14:textId="77777777" w:rsidTr="00F344BB">
        <w:trPr>
          <w:trHeight w:val="285"/>
        </w:trPr>
        <w:tc>
          <w:tcPr>
            <w:tcW w:w="3970" w:type="dxa"/>
          </w:tcPr>
          <w:p w14:paraId="29E03A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Расходы на выплаты персоналу государственных (муниципальных) органов</w:t>
            </w:r>
          </w:p>
        </w:tc>
        <w:tc>
          <w:tcPr>
            <w:tcW w:w="567" w:type="dxa"/>
          </w:tcPr>
          <w:p w14:paraId="1A41CAC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90BFF1D" w14:textId="77777777" w:rsidR="00F344BB" w:rsidRPr="00E878CA" w:rsidRDefault="00F344BB" w:rsidP="00725882">
            <w:pPr>
              <w:rPr>
                <w:rFonts w:ascii="Times New Roman" w:hAnsi="Times New Roman"/>
                <w:color w:val="000000" w:themeColor="text1"/>
                <w:sz w:val="16"/>
                <w:szCs w:val="16"/>
              </w:rPr>
            </w:pPr>
          </w:p>
        </w:tc>
        <w:tc>
          <w:tcPr>
            <w:tcW w:w="567" w:type="dxa"/>
          </w:tcPr>
          <w:p w14:paraId="0C46F3C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425" w:type="dxa"/>
          </w:tcPr>
          <w:p w14:paraId="1903A1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3B45E4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91 0 00 51180</w:t>
            </w:r>
          </w:p>
        </w:tc>
        <w:tc>
          <w:tcPr>
            <w:tcW w:w="567" w:type="dxa"/>
          </w:tcPr>
          <w:p w14:paraId="036998C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120</w:t>
            </w:r>
          </w:p>
        </w:tc>
        <w:tc>
          <w:tcPr>
            <w:tcW w:w="992" w:type="dxa"/>
          </w:tcPr>
          <w:p w14:paraId="0517B1E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300 637,00</w:t>
            </w:r>
          </w:p>
        </w:tc>
        <w:tc>
          <w:tcPr>
            <w:tcW w:w="1134" w:type="dxa"/>
          </w:tcPr>
          <w:p w14:paraId="79101AE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331 900,00</w:t>
            </w:r>
          </w:p>
        </w:tc>
        <w:tc>
          <w:tcPr>
            <w:tcW w:w="1134" w:type="dxa"/>
          </w:tcPr>
          <w:p w14:paraId="79E49D5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364 800,00</w:t>
            </w:r>
          </w:p>
        </w:tc>
      </w:tr>
      <w:tr w:rsidR="00F344BB" w:rsidRPr="00E878CA" w14:paraId="27E304B1" w14:textId="77777777" w:rsidTr="00F344BB">
        <w:trPr>
          <w:trHeight w:val="285"/>
        </w:trPr>
        <w:tc>
          <w:tcPr>
            <w:tcW w:w="3970" w:type="dxa"/>
          </w:tcPr>
          <w:p w14:paraId="5C5747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1B6517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03CD1C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425" w:type="dxa"/>
          </w:tcPr>
          <w:p w14:paraId="084968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33EF8E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91 0 00 51180</w:t>
            </w:r>
          </w:p>
        </w:tc>
        <w:tc>
          <w:tcPr>
            <w:tcW w:w="567" w:type="dxa"/>
          </w:tcPr>
          <w:p w14:paraId="21E03D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2B04AB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44 363,00</w:t>
            </w:r>
          </w:p>
        </w:tc>
        <w:tc>
          <w:tcPr>
            <w:tcW w:w="1134" w:type="dxa"/>
          </w:tcPr>
          <w:p w14:paraId="302F9D3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47 100,00</w:t>
            </w:r>
          </w:p>
        </w:tc>
        <w:tc>
          <w:tcPr>
            <w:tcW w:w="1134" w:type="dxa"/>
          </w:tcPr>
          <w:p w14:paraId="2DAED9B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49 900,00</w:t>
            </w:r>
          </w:p>
        </w:tc>
      </w:tr>
      <w:tr w:rsidR="00F344BB" w:rsidRPr="00E878CA" w14:paraId="09556E4D" w14:textId="77777777" w:rsidTr="00F344BB">
        <w:trPr>
          <w:trHeight w:val="415"/>
        </w:trPr>
        <w:tc>
          <w:tcPr>
            <w:tcW w:w="3970" w:type="dxa"/>
          </w:tcPr>
          <w:p w14:paraId="4B37D18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23D8936" w14:textId="3F118038"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DC58A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425" w:type="dxa"/>
          </w:tcPr>
          <w:p w14:paraId="6E52A4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381D15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91 0 00 51180</w:t>
            </w:r>
          </w:p>
        </w:tc>
        <w:tc>
          <w:tcPr>
            <w:tcW w:w="567" w:type="dxa"/>
          </w:tcPr>
          <w:p w14:paraId="564984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D6A008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44 363,00</w:t>
            </w:r>
          </w:p>
        </w:tc>
        <w:tc>
          <w:tcPr>
            <w:tcW w:w="1134" w:type="dxa"/>
          </w:tcPr>
          <w:p w14:paraId="46A2CDA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47 100,00</w:t>
            </w:r>
          </w:p>
        </w:tc>
        <w:tc>
          <w:tcPr>
            <w:tcW w:w="1134" w:type="dxa"/>
          </w:tcPr>
          <w:p w14:paraId="6EB74EC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49 900,00</w:t>
            </w:r>
          </w:p>
        </w:tc>
      </w:tr>
      <w:tr w:rsidR="00F344BB" w:rsidRPr="00E878CA" w14:paraId="4BFB7F95" w14:textId="77777777" w:rsidTr="00F344BB">
        <w:tc>
          <w:tcPr>
            <w:tcW w:w="3970" w:type="dxa"/>
          </w:tcPr>
          <w:p w14:paraId="2D75435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НАЦИОНАЛЬНАЯ БЕЗОПАСНОСТЬ И ПРАВООХРАНИТЕЛЬНАЯ ДЕЯТЕЛЬНОСТЬ</w:t>
            </w:r>
          </w:p>
        </w:tc>
        <w:tc>
          <w:tcPr>
            <w:tcW w:w="567" w:type="dxa"/>
          </w:tcPr>
          <w:p w14:paraId="06A4F90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p w14:paraId="01F289FE" w14:textId="77777777" w:rsidR="00F344BB" w:rsidRPr="00E878CA" w:rsidRDefault="00F344BB" w:rsidP="00725882">
            <w:pPr>
              <w:rPr>
                <w:rFonts w:ascii="Times New Roman" w:hAnsi="Times New Roman"/>
                <w:b/>
                <w:color w:val="000000" w:themeColor="text1"/>
                <w:sz w:val="16"/>
                <w:szCs w:val="16"/>
              </w:rPr>
            </w:pPr>
          </w:p>
        </w:tc>
        <w:tc>
          <w:tcPr>
            <w:tcW w:w="567" w:type="dxa"/>
          </w:tcPr>
          <w:p w14:paraId="50A47FD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425" w:type="dxa"/>
          </w:tcPr>
          <w:p w14:paraId="51C8EED0" w14:textId="77777777" w:rsidR="00F344BB" w:rsidRPr="00E878CA" w:rsidRDefault="00F344BB" w:rsidP="00725882">
            <w:pPr>
              <w:rPr>
                <w:rFonts w:ascii="Times New Roman" w:hAnsi="Times New Roman"/>
                <w:b/>
                <w:color w:val="000000" w:themeColor="text1"/>
                <w:sz w:val="16"/>
                <w:szCs w:val="16"/>
              </w:rPr>
            </w:pPr>
          </w:p>
        </w:tc>
        <w:tc>
          <w:tcPr>
            <w:tcW w:w="1276" w:type="dxa"/>
          </w:tcPr>
          <w:p w14:paraId="247E89A4" w14:textId="77777777" w:rsidR="00F344BB" w:rsidRPr="00E878CA" w:rsidRDefault="00F344BB" w:rsidP="00725882">
            <w:pPr>
              <w:rPr>
                <w:rFonts w:ascii="Times New Roman" w:hAnsi="Times New Roman"/>
                <w:b/>
                <w:color w:val="000000" w:themeColor="text1"/>
                <w:sz w:val="16"/>
                <w:szCs w:val="16"/>
              </w:rPr>
            </w:pPr>
          </w:p>
        </w:tc>
        <w:tc>
          <w:tcPr>
            <w:tcW w:w="567" w:type="dxa"/>
          </w:tcPr>
          <w:p w14:paraId="25731785" w14:textId="77777777" w:rsidR="00F344BB" w:rsidRPr="00E878CA" w:rsidRDefault="00F344BB" w:rsidP="00725882">
            <w:pPr>
              <w:rPr>
                <w:rFonts w:ascii="Times New Roman" w:hAnsi="Times New Roman"/>
                <w:b/>
                <w:color w:val="000000" w:themeColor="text1"/>
                <w:sz w:val="16"/>
                <w:szCs w:val="16"/>
              </w:rPr>
            </w:pPr>
          </w:p>
        </w:tc>
        <w:tc>
          <w:tcPr>
            <w:tcW w:w="992" w:type="dxa"/>
          </w:tcPr>
          <w:p w14:paraId="4B5A12F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118 200,00</w:t>
            </w:r>
          </w:p>
        </w:tc>
        <w:tc>
          <w:tcPr>
            <w:tcW w:w="1134" w:type="dxa"/>
          </w:tcPr>
          <w:p w14:paraId="5996A32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118 200,00</w:t>
            </w:r>
          </w:p>
        </w:tc>
        <w:tc>
          <w:tcPr>
            <w:tcW w:w="1134" w:type="dxa"/>
          </w:tcPr>
          <w:p w14:paraId="02FD56E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118 200,00</w:t>
            </w:r>
          </w:p>
        </w:tc>
      </w:tr>
      <w:tr w:rsidR="00F344BB" w:rsidRPr="00E878CA" w14:paraId="0EFB31E7" w14:textId="77777777" w:rsidTr="00F344BB">
        <w:tc>
          <w:tcPr>
            <w:tcW w:w="3970" w:type="dxa"/>
          </w:tcPr>
          <w:p w14:paraId="0A5A62A8"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Pr>
          <w:p w14:paraId="4887843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1E94E1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425" w:type="dxa"/>
          </w:tcPr>
          <w:p w14:paraId="3E657CB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w:t>
            </w:r>
          </w:p>
        </w:tc>
        <w:tc>
          <w:tcPr>
            <w:tcW w:w="1276" w:type="dxa"/>
          </w:tcPr>
          <w:p w14:paraId="566EEA7F" w14:textId="77777777" w:rsidR="00F344BB" w:rsidRPr="00E878CA" w:rsidRDefault="00F344BB" w:rsidP="00725882">
            <w:pPr>
              <w:rPr>
                <w:rFonts w:ascii="Times New Roman" w:hAnsi="Times New Roman"/>
                <w:b/>
                <w:color w:val="000000" w:themeColor="text1"/>
                <w:sz w:val="16"/>
                <w:szCs w:val="16"/>
              </w:rPr>
            </w:pPr>
          </w:p>
        </w:tc>
        <w:tc>
          <w:tcPr>
            <w:tcW w:w="567" w:type="dxa"/>
          </w:tcPr>
          <w:p w14:paraId="7826FECC" w14:textId="77777777" w:rsidR="00F344BB" w:rsidRPr="00E878CA" w:rsidRDefault="00F344BB" w:rsidP="00725882">
            <w:pPr>
              <w:rPr>
                <w:rFonts w:ascii="Times New Roman" w:hAnsi="Times New Roman"/>
                <w:b/>
                <w:color w:val="000000" w:themeColor="text1"/>
                <w:sz w:val="16"/>
                <w:szCs w:val="16"/>
              </w:rPr>
            </w:pPr>
          </w:p>
        </w:tc>
        <w:tc>
          <w:tcPr>
            <w:tcW w:w="992" w:type="dxa"/>
          </w:tcPr>
          <w:p w14:paraId="0B09D13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c>
          <w:tcPr>
            <w:tcW w:w="1134" w:type="dxa"/>
          </w:tcPr>
          <w:p w14:paraId="12AB330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c>
          <w:tcPr>
            <w:tcW w:w="1134" w:type="dxa"/>
          </w:tcPr>
          <w:p w14:paraId="4CD1281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r>
      <w:tr w:rsidR="00F344BB" w:rsidRPr="00E878CA" w14:paraId="600E2FC7" w14:textId="77777777" w:rsidTr="00F344BB">
        <w:tc>
          <w:tcPr>
            <w:tcW w:w="3970" w:type="dxa"/>
          </w:tcPr>
          <w:p w14:paraId="55B62BF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«Обеспечение первичных мер пожарной безопасности на территории Кулотинского городского поселения на 2023 -2027 годы»</w:t>
            </w:r>
          </w:p>
        </w:tc>
        <w:tc>
          <w:tcPr>
            <w:tcW w:w="567" w:type="dxa"/>
          </w:tcPr>
          <w:p w14:paraId="48C122F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p w14:paraId="3466D963" w14:textId="77777777" w:rsidR="00F344BB" w:rsidRPr="00E878CA" w:rsidRDefault="00F344BB" w:rsidP="00725882">
            <w:pPr>
              <w:rPr>
                <w:rFonts w:ascii="Times New Roman" w:hAnsi="Times New Roman"/>
                <w:b/>
                <w:color w:val="000000" w:themeColor="text1"/>
                <w:sz w:val="16"/>
                <w:szCs w:val="16"/>
              </w:rPr>
            </w:pPr>
          </w:p>
        </w:tc>
        <w:tc>
          <w:tcPr>
            <w:tcW w:w="567" w:type="dxa"/>
          </w:tcPr>
          <w:p w14:paraId="68AE704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425" w:type="dxa"/>
          </w:tcPr>
          <w:p w14:paraId="071607F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w:t>
            </w:r>
          </w:p>
        </w:tc>
        <w:tc>
          <w:tcPr>
            <w:tcW w:w="1276" w:type="dxa"/>
          </w:tcPr>
          <w:p w14:paraId="733B929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01 0 00 00000</w:t>
            </w:r>
          </w:p>
        </w:tc>
        <w:tc>
          <w:tcPr>
            <w:tcW w:w="567" w:type="dxa"/>
          </w:tcPr>
          <w:p w14:paraId="4F72EC11" w14:textId="77777777" w:rsidR="00F344BB" w:rsidRPr="00E878CA" w:rsidRDefault="00F344BB" w:rsidP="00725882">
            <w:pPr>
              <w:rPr>
                <w:rFonts w:ascii="Times New Roman" w:hAnsi="Times New Roman"/>
                <w:b/>
                <w:color w:val="000000" w:themeColor="text1"/>
                <w:sz w:val="16"/>
                <w:szCs w:val="16"/>
              </w:rPr>
            </w:pPr>
          </w:p>
        </w:tc>
        <w:tc>
          <w:tcPr>
            <w:tcW w:w="992" w:type="dxa"/>
          </w:tcPr>
          <w:p w14:paraId="06D719E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c>
          <w:tcPr>
            <w:tcW w:w="1134" w:type="dxa"/>
          </w:tcPr>
          <w:p w14:paraId="050A531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c>
          <w:tcPr>
            <w:tcW w:w="1134" w:type="dxa"/>
          </w:tcPr>
          <w:p w14:paraId="782289D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91 700,00</w:t>
            </w:r>
          </w:p>
        </w:tc>
      </w:tr>
      <w:tr w:rsidR="00F344BB" w:rsidRPr="00E878CA" w14:paraId="33AD53B5" w14:textId="77777777" w:rsidTr="00F344BB">
        <w:tc>
          <w:tcPr>
            <w:tcW w:w="3970" w:type="dxa"/>
          </w:tcPr>
          <w:p w14:paraId="1B4BD4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Основное мероприятие «Укрепление противопожарного состояния учреждений, жилого фонда, территории Кулотинского городского поселения </w:t>
            </w:r>
          </w:p>
        </w:tc>
        <w:tc>
          <w:tcPr>
            <w:tcW w:w="567" w:type="dxa"/>
          </w:tcPr>
          <w:p w14:paraId="483D96C6" w14:textId="71A98A94" w:rsidR="00F344BB" w:rsidRPr="00E878CA" w:rsidRDefault="00F344BB" w:rsidP="00263D90">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DCE0D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64E07DD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13477B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01 0 02 00000</w:t>
            </w:r>
          </w:p>
        </w:tc>
        <w:tc>
          <w:tcPr>
            <w:tcW w:w="567" w:type="dxa"/>
          </w:tcPr>
          <w:p w14:paraId="3862E012" w14:textId="77777777" w:rsidR="00F344BB" w:rsidRPr="00E878CA" w:rsidRDefault="00F344BB" w:rsidP="00725882">
            <w:pPr>
              <w:rPr>
                <w:rFonts w:ascii="Times New Roman" w:hAnsi="Times New Roman"/>
                <w:color w:val="000000" w:themeColor="text1"/>
                <w:sz w:val="16"/>
                <w:szCs w:val="16"/>
              </w:rPr>
            </w:pPr>
          </w:p>
        </w:tc>
        <w:tc>
          <w:tcPr>
            <w:tcW w:w="992" w:type="dxa"/>
          </w:tcPr>
          <w:p w14:paraId="443AE74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91 700,00</w:t>
            </w:r>
          </w:p>
        </w:tc>
        <w:tc>
          <w:tcPr>
            <w:tcW w:w="1134" w:type="dxa"/>
          </w:tcPr>
          <w:p w14:paraId="22C79FB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91 700,00</w:t>
            </w:r>
          </w:p>
        </w:tc>
        <w:tc>
          <w:tcPr>
            <w:tcW w:w="1134" w:type="dxa"/>
          </w:tcPr>
          <w:p w14:paraId="5F46A17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91 700,00</w:t>
            </w:r>
          </w:p>
        </w:tc>
      </w:tr>
      <w:tr w:rsidR="00F344BB" w:rsidRPr="00E878CA" w14:paraId="2CA29E2A" w14:textId="77777777" w:rsidTr="00F344BB">
        <w:tc>
          <w:tcPr>
            <w:tcW w:w="3970" w:type="dxa"/>
          </w:tcPr>
          <w:p w14:paraId="1B711BC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комплекса противопожарных мероприятий (опашка объектов)</w:t>
            </w:r>
          </w:p>
        </w:tc>
        <w:tc>
          <w:tcPr>
            <w:tcW w:w="567" w:type="dxa"/>
          </w:tcPr>
          <w:p w14:paraId="5D44412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E84E33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6B0D91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02973B2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01 0 02 00110</w:t>
            </w:r>
          </w:p>
        </w:tc>
        <w:tc>
          <w:tcPr>
            <w:tcW w:w="567" w:type="dxa"/>
          </w:tcPr>
          <w:p w14:paraId="7EC607C8" w14:textId="77777777" w:rsidR="00F344BB" w:rsidRPr="00E878CA" w:rsidRDefault="00F344BB" w:rsidP="00725882">
            <w:pPr>
              <w:rPr>
                <w:rFonts w:ascii="Times New Roman" w:hAnsi="Times New Roman"/>
                <w:color w:val="000000" w:themeColor="text1"/>
                <w:sz w:val="16"/>
                <w:szCs w:val="16"/>
              </w:rPr>
            </w:pPr>
          </w:p>
        </w:tc>
        <w:tc>
          <w:tcPr>
            <w:tcW w:w="992" w:type="dxa"/>
          </w:tcPr>
          <w:p w14:paraId="0E258D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51A207C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5010B95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r>
      <w:tr w:rsidR="00F344BB" w:rsidRPr="00E878CA" w14:paraId="5A1DB607" w14:textId="77777777" w:rsidTr="00F344BB">
        <w:trPr>
          <w:trHeight w:val="405"/>
        </w:trPr>
        <w:tc>
          <w:tcPr>
            <w:tcW w:w="3970" w:type="dxa"/>
          </w:tcPr>
          <w:p w14:paraId="759A72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119DA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17EC7AFD" w14:textId="77777777" w:rsidR="00F344BB" w:rsidRPr="00E878CA" w:rsidRDefault="00F344BB" w:rsidP="00725882">
            <w:pPr>
              <w:rPr>
                <w:rFonts w:ascii="Times New Roman" w:hAnsi="Times New Roman"/>
                <w:color w:val="000000" w:themeColor="text1"/>
                <w:sz w:val="16"/>
                <w:szCs w:val="16"/>
              </w:rPr>
            </w:pPr>
          </w:p>
        </w:tc>
        <w:tc>
          <w:tcPr>
            <w:tcW w:w="567" w:type="dxa"/>
          </w:tcPr>
          <w:p w14:paraId="663707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682531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p w14:paraId="75DA5F81" w14:textId="77777777" w:rsidR="00F344BB" w:rsidRPr="00E878CA" w:rsidRDefault="00F344BB" w:rsidP="00725882">
            <w:pPr>
              <w:rPr>
                <w:rFonts w:ascii="Times New Roman" w:hAnsi="Times New Roman"/>
                <w:color w:val="000000" w:themeColor="text1"/>
                <w:sz w:val="16"/>
                <w:szCs w:val="16"/>
              </w:rPr>
            </w:pPr>
          </w:p>
        </w:tc>
        <w:tc>
          <w:tcPr>
            <w:tcW w:w="1276" w:type="dxa"/>
          </w:tcPr>
          <w:p w14:paraId="558ED1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01 0 02 00110</w:t>
            </w:r>
          </w:p>
        </w:tc>
        <w:tc>
          <w:tcPr>
            <w:tcW w:w="567" w:type="dxa"/>
          </w:tcPr>
          <w:p w14:paraId="630CA1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68B0C7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4F6B346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5EC5821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r>
      <w:tr w:rsidR="00F344BB" w:rsidRPr="00E878CA" w14:paraId="0DF9896D" w14:textId="77777777" w:rsidTr="00F344BB">
        <w:trPr>
          <w:trHeight w:val="459"/>
        </w:trPr>
        <w:tc>
          <w:tcPr>
            <w:tcW w:w="3970" w:type="dxa"/>
          </w:tcPr>
          <w:p w14:paraId="40DD11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88F64DF" w14:textId="4441C03F"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01D92C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3994DF5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1F4900F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01 0 02 00110</w:t>
            </w:r>
          </w:p>
        </w:tc>
        <w:tc>
          <w:tcPr>
            <w:tcW w:w="567" w:type="dxa"/>
          </w:tcPr>
          <w:p w14:paraId="4EB7074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EA013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3E1FB39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c>
          <w:tcPr>
            <w:tcW w:w="1134" w:type="dxa"/>
          </w:tcPr>
          <w:p w14:paraId="613A206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15 000,00</w:t>
            </w:r>
          </w:p>
        </w:tc>
      </w:tr>
      <w:tr w:rsidR="00F344BB" w:rsidRPr="00E878CA" w14:paraId="1C677F84" w14:textId="77777777" w:rsidTr="00F344BB">
        <w:trPr>
          <w:trHeight w:val="176"/>
        </w:trPr>
        <w:tc>
          <w:tcPr>
            <w:tcW w:w="3970" w:type="dxa"/>
          </w:tcPr>
          <w:p w14:paraId="3919E00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Проведение кадастровых работ по постановке на учет объектов инфраструктуры (пожарные водоемы)</w:t>
            </w:r>
          </w:p>
        </w:tc>
        <w:tc>
          <w:tcPr>
            <w:tcW w:w="567" w:type="dxa"/>
          </w:tcPr>
          <w:p w14:paraId="30B5618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96BA6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71E14AA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6AF919C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01 0 02 00120</w:t>
            </w:r>
          </w:p>
        </w:tc>
        <w:tc>
          <w:tcPr>
            <w:tcW w:w="567" w:type="dxa"/>
          </w:tcPr>
          <w:p w14:paraId="715E6A36" w14:textId="77777777" w:rsidR="00F344BB" w:rsidRPr="00E878CA" w:rsidRDefault="00F344BB" w:rsidP="00725882">
            <w:pPr>
              <w:rPr>
                <w:rFonts w:ascii="Times New Roman" w:hAnsi="Times New Roman"/>
                <w:color w:val="000000" w:themeColor="text1"/>
                <w:sz w:val="16"/>
                <w:szCs w:val="16"/>
              </w:rPr>
            </w:pPr>
          </w:p>
        </w:tc>
        <w:tc>
          <w:tcPr>
            <w:tcW w:w="992" w:type="dxa"/>
          </w:tcPr>
          <w:p w14:paraId="4E1D9D1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6121595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576D6FD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r>
      <w:tr w:rsidR="00F344BB" w:rsidRPr="00E878CA" w14:paraId="2C181F7E" w14:textId="77777777" w:rsidTr="00F344BB">
        <w:trPr>
          <w:trHeight w:val="459"/>
        </w:trPr>
        <w:tc>
          <w:tcPr>
            <w:tcW w:w="3970" w:type="dxa"/>
          </w:tcPr>
          <w:p w14:paraId="4993B5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2A9EB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BC2F77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519C126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6B7ADD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01 0 02 00120</w:t>
            </w:r>
          </w:p>
        </w:tc>
        <w:tc>
          <w:tcPr>
            <w:tcW w:w="567" w:type="dxa"/>
          </w:tcPr>
          <w:p w14:paraId="63912A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328D0C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5FDEB78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7E3401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r>
      <w:tr w:rsidR="00F344BB" w:rsidRPr="00E878CA" w14:paraId="1FEFD3FC" w14:textId="77777777" w:rsidTr="00F344BB">
        <w:trPr>
          <w:trHeight w:val="459"/>
        </w:trPr>
        <w:tc>
          <w:tcPr>
            <w:tcW w:w="3970" w:type="dxa"/>
          </w:tcPr>
          <w:p w14:paraId="347CF63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8FEAD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D470B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498CC5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38931E8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01 0 02 00120</w:t>
            </w:r>
          </w:p>
        </w:tc>
        <w:tc>
          <w:tcPr>
            <w:tcW w:w="567" w:type="dxa"/>
          </w:tcPr>
          <w:p w14:paraId="7F07B2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564644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5767DBF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c>
          <w:tcPr>
            <w:tcW w:w="1134" w:type="dxa"/>
          </w:tcPr>
          <w:p w14:paraId="466EB3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18 700,00</w:t>
            </w:r>
          </w:p>
        </w:tc>
      </w:tr>
      <w:tr w:rsidR="00F344BB" w:rsidRPr="00E878CA" w14:paraId="6395EC8A" w14:textId="77777777" w:rsidTr="00F344BB">
        <w:trPr>
          <w:trHeight w:val="169"/>
        </w:trPr>
        <w:tc>
          <w:tcPr>
            <w:tcW w:w="3970" w:type="dxa"/>
          </w:tcPr>
          <w:p w14:paraId="4EA41F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Чистка имеющих пожарных водоемов</w:t>
            </w:r>
          </w:p>
        </w:tc>
        <w:tc>
          <w:tcPr>
            <w:tcW w:w="567" w:type="dxa"/>
          </w:tcPr>
          <w:p w14:paraId="0962BA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BA811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69A3B66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489895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01 0 02 00130</w:t>
            </w:r>
          </w:p>
        </w:tc>
        <w:tc>
          <w:tcPr>
            <w:tcW w:w="567" w:type="dxa"/>
          </w:tcPr>
          <w:p w14:paraId="209C2B69" w14:textId="77777777" w:rsidR="00F344BB" w:rsidRPr="00E878CA" w:rsidRDefault="00F344BB" w:rsidP="00725882">
            <w:pPr>
              <w:rPr>
                <w:rFonts w:ascii="Times New Roman" w:hAnsi="Times New Roman"/>
                <w:color w:val="000000" w:themeColor="text1"/>
                <w:sz w:val="16"/>
                <w:szCs w:val="16"/>
              </w:rPr>
            </w:pPr>
          </w:p>
        </w:tc>
        <w:tc>
          <w:tcPr>
            <w:tcW w:w="992" w:type="dxa"/>
          </w:tcPr>
          <w:p w14:paraId="223A1A6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2A1307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37055B8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r>
      <w:tr w:rsidR="00F344BB" w:rsidRPr="00E878CA" w14:paraId="7D99E1E2" w14:textId="77777777" w:rsidTr="00F344BB">
        <w:trPr>
          <w:trHeight w:val="244"/>
        </w:trPr>
        <w:tc>
          <w:tcPr>
            <w:tcW w:w="3970" w:type="dxa"/>
          </w:tcPr>
          <w:p w14:paraId="09A04C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5A14A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7B47E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62537E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38240CC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01 0 02 00130</w:t>
            </w:r>
          </w:p>
        </w:tc>
        <w:tc>
          <w:tcPr>
            <w:tcW w:w="567" w:type="dxa"/>
          </w:tcPr>
          <w:p w14:paraId="5A0A26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28036E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1BC73C5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4562E28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r>
      <w:tr w:rsidR="00F344BB" w:rsidRPr="00E878CA" w14:paraId="4D5F39CC" w14:textId="77777777" w:rsidTr="00F344BB">
        <w:trPr>
          <w:trHeight w:val="261"/>
        </w:trPr>
        <w:tc>
          <w:tcPr>
            <w:tcW w:w="3970" w:type="dxa"/>
          </w:tcPr>
          <w:p w14:paraId="137B90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66F63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A3D0A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12C0C1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07D1040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01 0 02 00130</w:t>
            </w:r>
          </w:p>
        </w:tc>
        <w:tc>
          <w:tcPr>
            <w:tcW w:w="567" w:type="dxa"/>
          </w:tcPr>
          <w:p w14:paraId="789324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FEE2A0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2ECF7C0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c>
          <w:tcPr>
            <w:tcW w:w="1134" w:type="dxa"/>
          </w:tcPr>
          <w:p w14:paraId="68D4F8F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35 000,00</w:t>
            </w:r>
          </w:p>
        </w:tc>
      </w:tr>
      <w:tr w:rsidR="00F344BB" w:rsidRPr="00E878CA" w14:paraId="71C58C9A" w14:textId="77777777" w:rsidTr="00F344BB">
        <w:trPr>
          <w:trHeight w:val="261"/>
        </w:trPr>
        <w:tc>
          <w:tcPr>
            <w:tcW w:w="3970" w:type="dxa"/>
          </w:tcPr>
          <w:p w14:paraId="593937C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Обкос травы около пожарных водоемов</w:t>
            </w:r>
          </w:p>
        </w:tc>
        <w:tc>
          <w:tcPr>
            <w:tcW w:w="567" w:type="dxa"/>
          </w:tcPr>
          <w:p w14:paraId="031E948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33FB5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303D463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39BAA8A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01 0 02 00140</w:t>
            </w:r>
          </w:p>
        </w:tc>
        <w:tc>
          <w:tcPr>
            <w:tcW w:w="567" w:type="dxa"/>
          </w:tcPr>
          <w:p w14:paraId="48E418BB" w14:textId="77777777" w:rsidR="00F344BB" w:rsidRPr="00E878CA" w:rsidRDefault="00F344BB" w:rsidP="00725882">
            <w:pPr>
              <w:rPr>
                <w:rFonts w:ascii="Times New Roman" w:hAnsi="Times New Roman"/>
                <w:color w:val="000000" w:themeColor="text1"/>
                <w:sz w:val="16"/>
                <w:szCs w:val="16"/>
              </w:rPr>
            </w:pPr>
          </w:p>
        </w:tc>
        <w:tc>
          <w:tcPr>
            <w:tcW w:w="992" w:type="dxa"/>
          </w:tcPr>
          <w:p w14:paraId="71959B8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137C122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19D093D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r>
      <w:tr w:rsidR="00F344BB" w:rsidRPr="00E878CA" w14:paraId="7CAF2C27" w14:textId="77777777" w:rsidTr="00F344BB">
        <w:trPr>
          <w:trHeight w:val="261"/>
        </w:trPr>
        <w:tc>
          <w:tcPr>
            <w:tcW w:w="3970" w:type="dxa"/>
          </w:tcPr>
          <w:p w14:paraId="42AFF1C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72DBF0B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AAE22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0561EA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18757A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01 0 02 00140</w:t>
            </w:r>
          </w:p>
        </w:tc>
        <w:tc>
          <w:tcPr>
            <w:tcW w:w="567" w:type="dxa"/>
          </w:tcPr>
          <w:p w14:paraId="6DDAA7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8538C2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3834874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5236001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r>
      <w:tr w:rsidR="00F344BB" w:rsidRPr="00E878CA" w14:paraId="1593F249" w14:textId="77777777" w:rsidTr="00F344BB">
        <w:trPr>
          <w:trHeight w:val="261"/>
        </w:trPr>
        <w:tc>
          <w:tcPr>
            <w:tcW w:w="3970" w:type="dxa"/>
          </w:tcPr>
          <w:p w14:paraId="673DC9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85FA5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85916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2CC1A5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w:t>
            </w:r>
          </w:p>
        </w:tc>
        <w:tc>
          <w:tcPr>
            <w:tcW w:w="1276" w:type="dxa"/>
          </w:tcPr>
          <w:p w14:paraId="1BF0B6D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01 0 02 00140</w:t>
            </w:r>
          </w:p>
        </w:tc>
        <w:tc>
          <w:tcPr>
            <w:tcW w:w="567" w:type="dxa"/>
          </w:tcPr>
          <w:p w14:paraId="7CA37E2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72C219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6310B1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c>
          <w:tcPr>
            <w:tcW w:w="1134" w:type="dxa"/>
          </w:tcPr>
          <w:p w14:paraId="12850EC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23 000,00</w:t>
            </w:r>
          </w:p>
        </w:tc>
      </w:tr>
      <w:tr w:rsidR="00F344BB" w:rsidRPr="00E878CA" w14:paraId="36B6B9BF" w14:textId="77777777" w:rsidTr="00F344BB">
        <w:trPr>
          <w:trHeight w:val="459"/>
        </w:trPr>
        <w:tc>
          <w:tcPr>
            <w:tcW w:w="3970" w:type="dxa"/>
          </w:tcPr>
          <w:p w14:paraId="67C28AC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Другие вопросы в области национальной безопасности и правоохранительной деятельности</w:t>
            </w:r>
          </w:p>
        </w:tc>
        <w:tc>
          <w:tcPr>
            <w:tcW w:w="567" w:type="dxa"/>
          </w:tcPr>
          <w:p w14:paraId="2D52A6D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6D883C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425" w:type="dxa"/>
          </w:tcPr>
          <w:p w14:paraId="4B44C0D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14</w:t>
            </w:r>
          </w:p>
        </w:tc>
        <w:tc>
          <w:tcPr>
            <w:tcW w:w="1276" w:type="dxa"/>
          </w:tcPr>
          <w:p w14:paraId="27A7A804" w14:textId="77777777" w:rsidR="00F344BB" w:rsidRPr="00E878CA" w:rsidRDefault="00F344BB" w:rsidP="00725882">
            <w:pPr>
              <w:rPr>
                <w:rFonts w:ascii="Times New Roman" w:hAnsi="Times New Roman"/>
                <w:b/>
                <w:color w:val="000000" w:themeColor="text1"/>
                <w:sz w:val="16"/>
                <w:szCs w:val="16"/>
              </w:rPr>
            </w:pPr>
          </w:p>
        </w:tc>
        <w:tc>
          <w:tcPr>
            <w:tcW w:w="567" w:type="dxa"/>
          </w:tcPr>
          <w:p w14:paraId="65E5711A" w14:textId="77777777" w:rsidR="00F344BB" w:rsidRPr="00E878CA" w:rsidRDefault="00F344BB" w:rsidP="00725882">
            <w:pPr>
              <w:rPr>
                <w:rFonts w:ascii="Times New Roman" w:hAnsi="Times New Roman"/>
                <w:b/>
                <w:color w:val="000000" w:themeColor="text1"/>
                <w:sz w:val="16"/>
                <w:szCs w:val="16"/>
              </w:rPr>
            </w:pPr>
          </w:p>
        </w:tc>
        <w:tc>
          <w:tcPr>
            <w:tcW w:w="992" w:type="dxa"/>
          </w:tcPr>
          <w:p w14:paraId="2E30CF8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26 500,00</w:t>
            </w:r>
          </w:p>
        </w:tc>
        <w:tc>
          <w:tcPr>
            <w:tcW w:w="1134" w:type="dxa"/>
          </w:tcPr>
          <w:p w14:paraId="219578A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26 500,00</w:t>
            </w:r>
          </w:p>
        </w:tc>
        <w:tc>
          <w:tcPr>
            <w:tcW w:w="1134" w:type="dxa"/>
          </w:tcPr>
          <w:p w14:paraId="7E41A07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26 500,00</w:t>
            </w:r>
          </w:p>
        </w:tc>
      </w:tr>
      <w:tr w:rsidR="00F344BB" w:rsidRPr="00E878CA" w14:paraId="17869D10" w14:textId="77777777" w:rsidTr="00F344BB">
        <w:trPr>
          <w:trHeight w:val="459"/>
        </w:trPr>
        <w:tc>
          <w:tcPr>
            <w:tcW w:w="3970" w:type="dxa"/>
          </w:tcPr>
          <w:p w14:paraId="1B00A23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«Профилактика терроризма, экстремизма на территории Кулотинского городского поселения на 2021-2026 годы»</w:t>
            </w:r>
          </w:p>
        </w:tc>
        <w:tc>
          <w:tcPr>
            <w:tcW w:w="567" w:type="dxa"/>
          </w:tcPr>
          <w:p w14:paraId="025CCD7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p w14:paraId="3D41FBE8" w14:textId="77777777" w:rsidR="00F344BB" w:rsidRPr="00E878CA" w:rsidRDefault="00F344BB" w:rsidP="00725882">
            <w:pPr>
              <w:rPr>
                <w:rFonts w:ascii="Times New Roman" w:hAnsi="Times New Roman"/>
                <w:b/>
                <w:color w:val="000000" w:themeColor="text1"/>
                <w:sz w:val="16"/>
                <w:szCs w:val="16"/>
              </w:rPr>
            </w:pPr>
          </w:p>
        </w:tc>
        <w:tc>
          <w:tcPr>
            <w:tcW w:w="567" w:type="dxa"/>
          </w:tcPr>
          <w:p w14:paraId="2769D24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425" w:type="dxa"/>
          </w:tcPr>
          <w:p w14:paraId="21B55E0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14</w:t>
            </w:r>
          </w:p>
        </w:tc>
        <w:tc>
          <w:tcPr>
            <w:tcW w:w="1276" w:type="dxa"/>
          </w:tcPr>
          <w:p w14:paraId="45E47FF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02 0 00 00000</w:t>
            </w:r>
          </w:p>
        </w:tc>
        <w:tc>
          <w:tcPr>
            <w:tcW w:w="567" w:type="dxa"/>
          </w:tcPr>
          <w:p w14:paraId="6A0E0FA1" w14:textId="77777777" w:rsidR="00F344BB" w:rsidRPr="00E878CA" w:rsidRDefault="00F344BB" w:rsidP="00725882">
            <w:pPr>
              <w:rPr>
                <w:rFonts w:ascii="Times New Roman" w:hAnsi="Times New Roman"/>
                <w:b/>
                <w:color w:val="000000" w:themeColor="text1"/>
                <w:sz w:val="16"/>
                <w:szCs w:val="16"/>
              </w:rPr>
            </w:pPr>
          </w:p>
        </w:tc>
        <w:tc>
          <w:tcPr>
            <w:tcW w:w="992" w:type="dxa"/>
          </w:tcPr>
          <w:p w14:paraId="387A78B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100,00</w:t>
            </w:r>
          </w:p>
        </w:tc>
        <w:tc>
          <w:tcPr>
            <w:tcW w:w="1134" w:type="dxa"/>
          </w:tcPr>
          <w:p w14:paraId="4D75ED8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100,00</w:t>
            </w:r>
          </w:p>
        </w:tc>
        <w:tc>
          <w:tcPr>
            <w:tcW w:w="1134" w:type="dxa"/>
          </w:tcPr>
          <w:p w14:paraId="4026473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100,00</w:t>
            </w:r>
          </w:p>
        </w:tc>
      </w:tr>
      <w:tr w:rsidR="00F344BB" w:rsidRPr="00E878CA" w14:paraId="66E04673" w14:textId="77777777" w:rsidTr="00F344BB">
        <w:trPr>
          <w:trHeight w:val="459"/>
        </w:trPr>
        <w:tc>
          <w:tcPr>
            <w:tcW w:w="3970" w:type="dxa"/>
          </w:tcPr>
          <w:p w14:paraId="22443C5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Pr>
          <w:p w14:paraId="64A4D785" w14:textId="26FF3160"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2ECFF0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790097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w:t>
            </w:r>
          </w:p>
        </w:tc>
        <w:tc>
          <w:tcPr>
            <w:tcW w:w="1276" w:type="dxa"/>
          </w:tcPr>
          <w:p w14:paraId="26B14E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02 0 01 00000</w:t>
            </w:r>
          </w:p>
        </w:tc>
        <w:tc>
          <w:tcPr>
            <w:tcW w:w="567" w:type="dxa"/>
          </w:tcPr>
          <w:p w14:paraId="7B2176E2" w14:textId="77777777" w:rsidR="00F344BB" w:rsidRPr="00E878CA" w:rsidRDefault="00F344BB" w:rsidP="00725882">
            <w:pPr>
              <w:rPr>
                <w:rFonts w:ascii="Times New Roman" w:hAnsi="Times New Roman"/>
                <w:color w:val="000000" w:themeColor="text1"/>
                <w:sz w:val="16"/>
                <w:szCs w:val="16"/>
              </w:rPr>
            </w:pPr>
          </w:p>
        </w:tc>
        <w:tc>
          <w:tcPr>
            <w:tcW w:w="992" w:type="dxa"/>
          </w:tcPr>
          <w:p w14:paraId="4DDAAF7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598B441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4EC140D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r>
      <w:tr w:rsidR="00F344BB" w:rsidRPr="00E878CA" w14:paraId="3E19A172" w14:textId="77777777" w:rsidTr="00F344BB">
        <w:trPr>
          <w:trHeight w:val="209"/>
        </w:trPr>
        <w:tc>
          <w:tcPr>
            <w:tcW w:w="3970" w:type="dxa"/>
          </w:tcPr>
          <w:p w14:paraId="44FB90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Приобретение плакатов по профилактике экстремизма и терроризма</w:t>
            </w:r>
          </w:p>
        </w:tc>
        <w:tc>
          <w:tcPr>
            <w:tcW w:w="567" w:type="dxa"/>
          </w:tcPr>
          <w:p w14:paraId="01DAE03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4D871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3E852F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w:t>
            </w:r>
          </w:p>
        </w:tc>
        <w:tc>
          <w:tcPr>
            <w:tcW w:w="1276" w:type="dxa"/>
          </w:tcPr>
          <w:p w14:paraId="168D99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02 0 01 00210</w:t>
            </w:r>
          </w:p>
        </w:tc>
        <w:tc>
          <w:tcPr>
            <w:tcW w:w="567" w:type="dxa"/>
          </w:tcPr>
          <w:p w14:paraId="513579C3" w14:textId="77777777" w:rsidR="00F344BB" w:rsidRPr="00E878CA" w:rsidRDefault="00F344BB" w:rsidP="00725882">
            <w:pPr>
              <w:rPr>
                <w:rFonts w:ascii="Times New Roman" w:hAnsi="Times New Roman"/>
                <w:color w:val="000000" w:themeColor="text1"/>
                <w:sz w:val="16"/>
                <w:szCs w:val="16"/>
              </w:rPr>
            </w:pPr>
          </w:p>
        </w:tc>
        <w:tc>
          <w:tcPr>
            <w:tcW w:w="992" w:type="dxa"/>
          </w:tcPr>
          <w:p w14:paraId="0B8D193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3F0D11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7369D4E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r>
      <w:tr w:rsidR="00F344BB" w:rsidRPr="00E878CA" w14:paraId="14FA0096" w14:textId="77777777" w:rsidTr="00F344BB">
        <w:trPr>
          <w:trHeight w:val="459"/>
        </w:trPr>
        <w:tc>
          <w:tcPr>
            <w:tcW w:w="3970" w:type="dxa"/>
          </w:tcPr>
          <w:p w14:paraId="7853723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3452C0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5C0A04F" w14:textId="77777777" w:rsidR="00F344BB" w:rsidRPr="00E878CA" w:rsidRDefault="00F344BB" w:rsidP="00725882">
            <w:pPr>
              <w:rPr>
                <w:rFonts w:ascii="Times New Roman" w:hAnsi="Times New Roman"/>
                <w:color w:val="000000" w:themeColor="text1"/>
                <w:sz w:val="16"/>
                <w:szCs w:val="16"/>
              </w:rPr>
            </w:pPr>
          </w:p>
        </w:tc>
        <w:tc>
          <w:tcPr>
            <w:tcW w:w="567" w:type="dxa"/>
          </w:tcPr>
          <w:p w14:paraId="29D2F0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1C6DF81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w:t>
            </w:r>
          </w:p>
        </w:tc>
        <w:tc>
          <w:tcPr>
            <w:tcW w:w="1276" w:type="dxa"/>
          </w:tcPr>
          <w:p w14:paraId="41D272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02 0 01 00210</w:t>
            </w:r>
          </w:p>
        </w:tc>
        <w:tc>
          <w:tcPr>
            <w:tcW w:w="567" w:type="dxa"/>
          </w:tcPr>
          <w:p w14:paraId="417025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662AD6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12A3017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127B084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r>
      <w:tr w:rsidR="00F344BB" w:rsidRPr="00E878CA" w14:paraId="585FAE50" w14:textId="77777777" w:rsidTr="00F344BB">
        <w:trPr>
          <w:trHeight w:val="459"/>
        </w:trPr>
        <w:tc>
          <w:tcPr>
            <w:tcW w:w="3970" w:type="dxa"/>
          </w:tcPr>
          <w:p w14:paraId="55F53E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8603D0A" w14:textId="0FAB4F41"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F127E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425" w:type="dxa"/>
          </w:tcPr>
          <w:p w14:paraId="038BD4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w:t>
            </w:r>
          </w:p>
        </w:tc>
        <w:tc>
          <w:tcPr>
            <w:tcW w:w="1276" w:type="dxa"/>
          </w:tcPr>
          <w:p w14:paraId="266366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02 0 01 00210</w:t>
            </w:r>
          </w:p>
        </w:tc>
        <w:tc>
          <w:tcPr>
            <w:tcW w:w="567" w:type="dxa"/>
          </w:tcPr>
          <w:p w14:paraId="4E6995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38955D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06AE113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c>
          <w:tcPr>
            <w:tcW w:w="1134" w:type="dxa"/>
          </w:tcPr>
          <w:p w14:paraId="5ED6253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100,00</w:t>
            </w:r>
          </w:p>
        </w:tc>
      </w:tr>
      <w:tr w:rsidR="00F344BB" w:rsidRPr="00E878CA" w14:paraId="48BD7675" w14:textId="77777777" w:rsidTr="00F344BB">
        <w:trPr>
          <w:trHeight w:val="459"/>
        </w:trPr>
        <w:tc>
          <w:tcPr>
            <w:tcW w:w="3970" w:type="dxa"/>
          </w:tcPr>
          <w:p w14:paraId="69AF1764"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Муниципальная программа Кулотинского городского поселения "Профилактика правонарушений на территории Кулотинского городского поселения на 2023-2027 годы"</w:t>
            </w:r>
          </w:p>
        </w:tc>
        <w:tc>
          <w:tcPr>
            <w:tcW w:w="567" w:type="dxa"/>
          </w:tcPr>
          <w:p w14:paraId="7D21397B"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936</w:t>
            </w:r>
          </w:p>
        </w:tc>
        <w:tc>
          <w:tcPr>
            <w:tcW w:w="567" w:type="dxa"/>
          </w:tcPr>
          <w:p w14:paraId="7EA721EF"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03</w:t>
            </w:r>
          </w:p>
        </w:tc>
        <w:tc>
          <w:tcPr>
            <w:tcW w:w="425" w:type="dxa"/>
          </w:tcPr>
          <w:p w14:paraId="6CCDD092"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14</w:t>
            </w:r>
          </w:p>
        </w:tc>
        <w:tc>
          <w:tcPr>
            <w:tcW w:w="1276" w:type="dxa"/>
          </w:tcPr>
          <w:p w14:paraId="2EC76FE5"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15 0 00 00000</w:t>
            </w:r>
          </w:p>
        </w:tc>
        <w:tc>
          <w:tcPr>
            <w:tcW w:w="567" w:type="dxa"/>
          </w:tcPr>
          <w:p w14:paraId="341C6B99"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 </w:t>
            </w:r>
          </w:p>
        </w:tc>
        <w:tc>
          <w:tcPr>
            <w:tcW w:w="992" w:type="dxa"/>
          </w:tcPr>
          <w:p w14:paraId="4158AA64"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26 400,00</w:t>
            </w:r>
          </w:p>
        </w:tc>
        <w:tc>
          <w:tcPr>
            <w:tcW w:w="1134" w:type="dxa"/>
          </w:tcPr>
          <w:p w14:paraId="018DA80E"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26 400,00</w:t>
            </w:r>
          </w:p>
        </w:tc>
        <w:tc>
          <w:tcPr>
            <w:tcW w:w="1134" w:type="dxa"/>
          </w:tcPr>
          <w:p w14:paraId="3274DFE1"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26 400,00</w:t>
            </w:r>
          </w:p>
        </w:tc>
      </w:tr>
      <w:tr w:rsidR="00F344BB" w:rsidRPr="00E878CA" w14:paraId="276A2F3C" w14:textId="77777777" w:rsidTr="00F344BB">
        <w:trPr>
          <w:trHeight w:val="459"/>
        </w:trPr>
        <w:tc>
          <w:tcPr>
            <w:tcW w:w="3970" w:type="dxa"/>
          </w:tcPr>
          <w:p w14:paraId="277642EE"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Pr>
          <w:p w14:paraId="7EF26D23"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936</w:t>
            </w:r>
          </w:p>
        </w:tc>
        <w:tc>
          <w:tcPr>
            <w:tcW w:w="567" w:type="dxa"/>
          </w:tcPr>
          <w:p w14:paraId="3551DF43"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03</w:t>
            </w:r>
          </w:p>
        </w:tc>
        <w:tc>
          <w:tcPr>
            <w:tcW w:w="425" w:type="dxa"/>
          </w:tcPr>
          <w:p w14:paraId="20EED772"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14</w:t>
            </w:r>
          </w:p>
        </w:tc>
        <w:tc>
          <w:tcPr>
            <w:tcW w:w="1276" w:type="dxa"/>
          </w:tcPr>
          <w:p w14:paraId="05CBFC8C"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15 0 01 00000</w:t>
            </w:r>
          </w:p>
        </w:tc>
        <w:tc>
          <w:tcPr>
            <w:tcW w:w="567" w:type="dxa"/>
          </w:tcPr>
          <w:p w14:paraId="7DA428F3" w14:textId="77777777" w:rsidR="00F344BB" w:rsidRPr="00E878CA" w:rsidRDefault="00F344BB" w:rsidP="00725882">
            <w:pPr>
              <w:rPr>
                <w:rFonts w:ascii="Times New Roman" w:hAnsi="Times New Roman"/>
                <w:b/>
                <w:bCs/>
                <w:color w:val="000000" w:themeColor="text1"/>
                <w:sz w:val="16"/>
                <w:szCs w:val="16"/>
              </w:rPr>
            </w:pPr>
          </w:p>
        </w:tc>
        <w:tc>
          <w:tcPr>
            <w:tcW w:w="992" w:type="dxa"/>
          </w:tcPr>
          <w:p w14:paraId="1DC3E4EC"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7F31E1E9"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37B49FFB"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r>
      <w:tr w:rsidR="00F344BB" w:rsidRPr="00E878CA" w14:paraId="0CF6B86B" w14:textId="77777777" w:rsidTr="00F344BB">
        <w:trPr>
          <w:trHeight w:val="459"/>
        </w:trPr>
        <w:tc>
          <w:tcPr>
            <w:tcW w:w="3970" w:type="dxa"/>
          </w:tcPr>
          <w:p w14:paraId="2FA2DC7A"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Организация видеонаблюдения  за местами массового пребывания граждан на территории Кулотинского городского поселения</w:t>
            </w:r>
          </w:p>
        </w:tc>
        <w:tc>
          <w:tcPr>
            <w:tcW w:w="567" w:type="dxa"/>
          </w:tcPr>
          <w:p w14:paraId="15F0F955"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936</w:t>
            </w:r>
          </w:p>
        </w:tc>
        <w:tc>
          <w:tcPr>
            <w:tcW w:w="567" w:type="dxa"/>
          </w:tcPr>
          <w:p w14:paraId="5899F085"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03</w:t>
            </w:r>
          </w:p>
        </w:tc>
        <w:tc>
          <w:tcPr>
            <w:tcW w:w="425" w:type="dxa"/>
          </w:tcPr>
          <w:p w14:paraId="24ACF276"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14</w:t>
            </w:r>
          </w:p>
        </w:tc>
        <w:tc>
          <w:tcPr>
            <w:tcW w:w="1276" w:type="dxa"/>
          </w:tcPr>
          <w:p w14:paraId="19DE7209"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15 0 01 01510</w:t>
            </w:r>
          </w:p>
        </w:tc>
        <w:tc>
          <w:tcPr>
            <w:tcW w:w="567" w:type="dxa"/>
          </w:tcPr>
          <w:p w14:paraId="05C97C98" w14:textId="77777777" w:rsidR="00F344BB" w:rsidRPr="00E878CA" w:rsidRDefault="00F344BB" w:rsidP="00725882">
            <w:pPr>
              <w:rPr>
                <w:rFonts w:ascii="Times New Roman" w:hAnsi="Times New Roman"/>
                <w:bCs/>
                <w:color w:val="000000" w:themeColor="text1"/>
                <w:sz w:val="16"/>
                <w:szCs w:val="16"/>
              </w:rPr>
            </w:pPr>
          </w:p>
        </w:tc>
        <w:tc>
          <w:tcPr>
            <w:tcW w:w="992" w:type="dxa"/>
          </w:tcPr>
          <w:p w14:paraId="1DBD84F9"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0AA30F50"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2C8F3526"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r>
      <w:tr w:rsidR="00F344BB" w:rsidRPr="00E878CA" w14:paraId="484410AB" w14:textId="77777777" w:rsidTr="00F344BB">
        <w:trPr>
          <w:trHeight w:val="459"/>
        </w:trPr>
        <w:tc>
          <w:tcPr>
            <w:tcW w:w="3970" w:type="dxa"/>
          </w:tcPr>
          <w:p w14:paraId="700D8A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2885CF2"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936</w:t>
            </w:r>
          </w:p>
        </w:tc>
        <w:tc>
          <w:tcPr>
            <w:tcW w:w="567" w:type="dxa"/>
          </w:tcPr>
          <w:p w14:paraId="54628C26"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03</w:t>
            </w:r>
          </w:p>
        </w:tc>
        <w:tc>
          <w:tcPr>
            <w:tcW w:w="425" w:type="dxa"/>
          </w:tcPr>
          <w:p w14:paraId="63A77EA5"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14</w:t>
            </w:r>
          </w:p>
        </w:tc>
        <w:tc>
          <w:tcPr>
            <w:tcW w:w="1276" w:type="dxa"/>
          </w:tcPr>
          <w:p w14:paraId="2BB26EE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Cs/>
                <w:color w:val="000000" w:themeColor="text1"/>
                <w:sz w:val="16"/>
                <w:szCs w:val="16"/>
              </w:rPr>
              <w:t>15 0 01 01510</w:t>
            </w:r>
          </w:p>
        </w:tc>
        <w:tc>
          <w:tcPr>
            <w:tcW w:w="567" w:type="dxa"/>
          </w:tcPr>
          <w:p w14:paraId="7755BADB"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200</w:t>
            </w:r>
          </w:p>
        </w:tc>
        <w:tc>
          <w:tcPr>
            <w:tcW w:w="992" w:type="dxa"/>
          </w:tcPr>
          <w:p w14:paraId="2EEE5813"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08B595C4"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393F30E8"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r>
      <w:tr w:rsidR="00F344BB" w:rsidRPr="00E878CA" w14:paraId="2450F164" w14:textId="77777777" w:rsidTr="00F344BB">
        <w:trPr>
          <w:trHeight w:val="459"/>
        </w:trPr>
        <w:tc>
          <w:tcPr>
            <w:tcW w:w="3970" w:type="dxa"/>
          </w:tcPr>
          <w:p w14:paraId="764048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1B2B9680"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936</w:t>
            </w:r>
          </w:p>
        </w:tc>
        <w:tc>
          <w:tcPr>
            <w:tcW w:w="567" w:type="dxa"/>
          </w:tcPr>
          <w:p w14:paraId="7239612C"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03</w:t>
            </w:r>
          </w:p>
        </w:tc>
        <w:tc>
          <w:tcPr>
            <w:tcW w:w="425" w:type="dxa"/>
          </w:tcPr>
          <w:p w14:paraId="1E51C96D"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14</w:t>
            </w:r>
          </w:p>
        </w:tc>
        <w:tc>
          <w:tcPr>
            <w:tcW w:w="1276" w:type="dxa"/>
          </w:tcPr>
          <w:p w14:paraId="42A918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Cs/>
                <w:color w:val="000000" w:themeColor="text1"/>
                <w:sz w:val="16"/>
                <w:szCs w:val="16"/>
              </w:rPr>
              <w:t>15 0 01 01510</w:t>
            </w:r>
          </w:p>
        </w:tc>
        <w:tc>
          <w:tcPr>
            <w:tcW w:w="567" w:type="dxa"/>
          </w:tcPr>
          <w:p w14:paraId="6C202E77" w14:textId="77777777" w:rsidR="00F344BB" w:rsidRPr="00E878CA" w:rsidRDefault="00F344BB" w:rsidP="00725882">
            <w:pP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240</w:t>
            </w:r>
          </w:p>
        </w:tc>
        <w:tc>
          <w:tcPr>
            <w:tcW w:w="992" w:type="dxa"/>
          </w:tcPr>
          <w:p w14:paraId="29A3897D"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01DE3670"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c>
          <w:tcPr>
            <w:tcW w:w="1134" w:type="dxa"/>
          </w:tcPr>
          <w:p w14:paraId="44DB18BD" w14:textId="77777777" w:rsidR="00F344BB" w:rsidRPr="00E878CA" w:rsidRDefault="00F344BB" w:rsidP="00725882">
            <w:pPr>
              <w:jc w:val="center"/>
              <w:rPr>
                <w:rFonts w:ascii="Times New Roman" w:hAnsi="Times New Roman"/>
                <w:bCs/>
                <w:color w:val="000000" w:themeColor="text1"/>
                <w:sz w:val="16"/>
                <w:szCs w:val="16"/>
              </w:rPr>
            </w:pPr>
            <w:r w:rsidRPr="00E878CA">
              <w:rPr>
                <w:rFonts w:ascii="Times New Roman" w:hAnsi="Times New Roman"/>
                <w:bCs/>
                <w:color w:val="000000" w:themeColor="text1"/>
                <w:sz w:val="16"/>
                <w:szCs w:val="16"/>
              </w:rPr>
              <w:t>26 400,00</w:t>
            </w:r>
          </w:p>
        </w:tc>
      </w:tr>
      <w:tr w:rsidR="00F344BB" w:rsidRPr="00E878CA" w14:paraId="0DCC8659" w14:textId="77777777" w:rsidTr="00F344BB">
        <w:trPr>
          <w:trHeight w:val="280"/>
        </w:trPr>
        <w:tc>
          <w:tcPr>
            <w:tcW w:w="3970" w:type="dxa"/>
          </w:tcPr>
          <w:p w14:paraId="504954EE"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НАЦИОНАЛЬНАЯ ЭКОНОМИКА</w:t>
            </w:r>
          </w:p>
        </w:tc>
        <w:tc>
          <w:tcPr>
            <w:tcW w:w="567" w:type="dxa"/>
          </w:tcPr>
          <w:p w14:paraId="284C12D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097C916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0AE33CEB" w14:textId="77777777" w:rsidR="00F344BB" w:rsidRPr="00E878CA" w:rsidRDefault="00F344BB" w:rsidP="00725882">
            <w:pPr>
              <w:rPr>
                <w:rFonts w:ascii="Times New Roman" w:hAnsi="Times New Roman"/>
                <w:color w:val="000000" w:themeColor="text1"/>
                <w:sz w:val="16"/>
                <w:szCs w:val="16"/>
              </w:rPr>
            </w:pPr>
          </w:p>
        </w:tc>
        <w:tc>
          <w:tcPr>
            <w:tcW w:w="1276" w:type="dxa"/>
          </w:tcPr>
          <w:p w14:paraId="4AA4B9B2" w14:textId="77777777" w:rsidR="00F344BB" w:rsidRPr="00E878CA" w:rsidRDefault="00F344BB" w:rsidP="00725882">
            <w:pPr>
              <w:rPr>
                <w:rFonts w:ascii="Times New Roman" w:hAnsi="Times New Roman"/>
                <w:color w:val="000000" w:themeColor="text1"/>
                <w:sz w:val="16"/>
                <w:szCs w:val="16"/>
              </w:rPr>
            </w:pPr>
          </w:p>
        </w:tc>
        <w:tc>
          <w:tcPr>
            <w:tcW w:w="567" w:type="dxa"/>
          </w:tcPr>
          <w:p w14:paraId="2C74AF97" w14:textId="77777777" w:rsidR="00F344BB" w:rsidRPr="00E878CA" w:rsidRDefault="00F344BB" w:rsidP="00725882">
            <w:pPr>
              <w:rPr>
                <w:rFonts w:ascii="Times New Roman" w:hAnsi="Times New Roman"/>
                <w:color w:val="000000" w:themeColor="text1"/>
                <w:sz w:val="16"/>
                <w:szCs w:val="16"/>
              </w:rPr>
            </w:pPr>
          </w:p>
        </w:tc>
        <w:tc>
          <w:tcPr>
            <w:tcW w:w="992" w:type="dxa"/>
          </w:tcPr>
          <w:p w14:paraId="13810A1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9 360 289,87</w:t>
            </w:r>
          </w:p>
        </w:tc>
        <w:tc>
          <w:tcPr>
            <w:tcW w:w="1134" w:type="dxa"/>
          </w:tcPr>
          <w:p w14:paraId="586D3D8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3 386 060,00</w:t>
            </w:r>
          </w:p>
        </w:tc>
        <w:tc>
          <w:tcPr>
            <w:tcW w:w="1134" w:type="dxa"/>
          </w:tcPr>
          <w:p w14:paraId="71DEDCE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3 189 060,00</w:t>
            </w:r>
          </w:p>
        </w:tc>
      </w:tr>
      <w:tr w:rsidR="00F344BB" w:rsidRPr="00E878CA" w14:paraId="7D330FEB" w14:textId="77777777" w:rsidTr="00F344BB">
        <w:trPr>
          <w:trHeight w:val="280"/>
        </w:trPr>
        <w:tc>
          <w:tcPr>
            <w:tcW w:w="3970" w:type="dxa"/>
            <w:vAlign w:val="bottom"/>
          </w:tcPr>
          <w:p w14:paraId="7A4AB94E" w14:textId="77777777" w:rsidR="00F344BB" w:rsidRPr="00E878CA" w:rsidRDefault="00F344BB" w:rsidP="00725882">
            <w:pPr>
              <w:rPr>
                <w:rFonts w:ascii="Times New Roman" w:hAnsi="Times New Roman"/>
                <w:b/>
                <w:bCs/>
                <w:iCs/>
                <w:color w:val="000000" w:themeColor="text1"/>
                <w:sz w:val="16"/>
                <w:szCs w:val="16"/>
              </w:rPr>
            </w:pPr>
            <w:r w:rsidRPr="00E878CA">
              <w:rPr>
                <w:rFonts w:ascii="Times New Roman" w:hAnsi="Times New Roman"/>
                <w:b/>
                <w:bCs/>
                <w:iCs/>
                <w:color w:val="000000" w:themeColor="text1"/>
                <w:sz w:val="16"/>
                <w:szCs w:val="16"/>
              </w:rPr>
              <w:t>Транспорт</w:t>
            </w:r>
          </w:p>
        </w:tc>
        <w:tc>
          <w:tcPr>
            <w:tcW w:w="567" w:type="dxa"/>
          </w:tcPr>
          <w:p w14:paraId="1FB3CF4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023F75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0ED58E7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w:t>
            </w:r>
          </w:p>
        </w:tc>
        <w:tc>
          <w:tcPr>
            <w:tcW w:w="1276" w:type="dxa"/>
          </w:tcPr>
          <w:p w14:paraId="31C64EDB" w14:textId="77777777" w:rsidR="00F344BB" w:rsidRPr="00E878CA" w:rsidRDefault="00F344BB" w:rsidP="00725882">
            <w:pPr>
              <w:rPr>
                <w:rFonts w:ascii="Times New Roman" w:hAnsi="Times New Roman"/>
                <w:color w:val="000000" w:themeColor="text1"/>
                <w:sz w:val="16"/>
                <w:szCs w:val="16"/>
              </w:rPr>
            </w:pPr>
          </w:p>
        </w:tc>
        <w:tc>
          <w:tcPr>
            <w:tcW w:w="567" w:type="dxa"/>
          </w:tcPr>
          <w:p w14:paraId="1FCBFE2E" w14:textId="77777777" w:rsidR="00F344BB" w:rsidRPr="00E878CA" w:rsidRDefault="00F344BB" w:rsidP="00725882">
            <w:pPr>
              <w:rPr>
                <w:rFonts w:ascii="Times New Roman" w:hAnsi="Times New Roman"/>
                <w:color w:val="000000" w:themeColor="text1"/>
                <w:sz w:val="16"/>
                <w:szCs w:val="16"/>
              </w:rPr>
            </w:pPr>
          </w:p>
        </w:tc>
        <w:tc>
          <w:tcPr>
            <w:tcW w:w="992" w:type="dxa"/>
          </w:tcPr>
          <w:p w14:paraId="6FE2DD4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1 124 663,54</w:t>
            </w:r>
          </w:p>
        </w:tc>
        <w:tc>
          <w:tcPr>
            <w:tcW w:w="1134" w:type="dxa"/>
          </w:tcPr>
          <w:p w14:paraId="6D502AA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37817A0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5DC47D4F" w14:textId="77777777" w:rsidTr="00F344BB">
        <w:trPr>
          <w:trHeight w:val="280"/>
        </w:trPr>
        <w:tc>
          <w:tcPr>
            <w:tcW w:w="3970" w:type="dxa"/>
            <w:vAlign w:val="bottom"/>
          </w:tcPr>
          <w:p w14:paraId="2AF69F1C" w14:textId="77777777" w:rsidR="00F344BB" w:rsidRPr="00E878CA" w:rsidRDefault="00F344BB" w:rsidP="00725882">
            <w:pPr>
              <w:rPr>
                <w:rFonts w:ascii="Times New Roman" w:hAnsi="Times New Roman"/>
                <w:b/>
                <w:bCs/>
                <w:iCs/>
                <w:color w:val="000000" w:themeColor="text1"/>
                <w:sz w:val="16"/>
                <w:szCs w:val="16"/>
              </w:rPr>
            </w:pPr>
            <w:r w:rsidRPr="00E878CA">
              <w:rPr>
                <w:rFonts w:ascii="Times New Roman" w:hAnsi="Times New Roman"/>
                <w:b/>
                <w:bCs/>
                <w:i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5242CF0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80C77C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415B4D3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w:t>
            </w:r>
          </w:p>
        </w:tc>
        <w:tc>
          <w:tcPr>
            <w:tcW w:w="1276" w:type="dxa"/>
          </w:tcPr>
          <w:p w14:paraId="66AE9EA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54098525" w14:textId="77777777" w:rsidR="00F344BB" w:rsidRPr="00E878CA" w:rsidRDefault="00F344BB" w:rsidP="00725882">
            <w:pPr>
              <w:rPr>
                <w:rFonts w:ascii="Times New Roman" w:hAnsi="Times New Roman"/>
                <w:color w:val="000000" w:themeColor="text1"/>
                <w:sz w:val="16"/>
                <w:szCs w:val="16"/>
              </w:rPr>
            </w:pPr>
          </w:p>
        </w:tc>
        <w:tc>
          <w:tcPr>
            <w:tcW w:w="992" w:type="dxa"/>
          </w:tcPr>
          <w:p w14:paraId="0C45CEC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1 124 663,54</w:t>
            </w:r>
          </w:p>
        </w:tc>
        <w:tc>
          <w:tcPr>
            <w:tcW w:w="1134" w:type="dxa"/>
          </w:tcPr>
          <w:p w14:paraId="6D1AAF8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33CD15A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02EDD956" w14:textId="77777777" w:rsidTr="00F344BB">
        <w:trPr>
          <w:trHeight w:val="280"/>
        </w:trPr>
        <w:tc>
          <w:tcPr>
            <w:tcW w:w="3970" w:type="dxa"/>
            <w:vAlign w:val="bottom"/>
          </w:tcPr>
          <w:p w14:paraId="56083124" w14:textId="77777777" w:rsidR="00F344BB" w:rsidRPr="00E878CA" w:rsidRDefault="00F344BB" w:rsidP="00725882">
            <w:pPr>
              <w:rPr>
                <w:rFonts w:ascii="Times New Roman" w:hAnsi="Times New Roman"/>
                <w:bCs/>
                <w:iCs/>
                <w:color w:val="000000" w:themeColor="text1"/>
                <w:sz w:val="16"/>
                <w:szCs w:val="16"/>
              </w:rPr>
            </w:pPr>
            <w:r w:rsidRPr="00E878CA">
              <w:rPr>
                <w:rFonts w:ascii="Times New Roman" w:hAnsi="Times New Roman"/>
                <w:bCs/>
                <w:iCs/>
                <w:color w:val="000000" w:themeColor="text1"/>
                <w:sz w:val="16"/>
                <w:szCs w:val="16"/>
              </w:rPr>
              <w:t>Осуществление регулярных перевозок пассажиров и багажа автомобильным транспортом общего пользования по регулярным тарифам</w:t>
            </w:r>
          </w:p>
        </w:tc>
        <w:tc>
          <w:tcPr>
            <w:tcW w:w="567" w:type="dxa"/>
          </w:tcPr>
          <w:p w14:paraId="13520C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DA5C7C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BEE3B2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1276" w:type="dxa"/>
          </w:tcPr>
          <w:p w14:paraId="2D60AF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91 0 00 81090</w:t>
            </w:r>
          </w:p>
        </w:tc>
        <w:tc>
          <w:tcPr>
            <w:tcW w:w="567" w:type="dxa"/>
          </w:tcPr>
          <w:p w14:paraId="713D4570" w14:textId="77777777" w:rsidR="00F344BB" w:rsidRPr="00E878CA" w:rsidRDefault="00F344BB" w:rsidP="00725882">
            <w:pPr>
              <w:rPr>
                <w:rFonts w:ascii="Times New Roman" w:hAnsi="Times New Roman"/>
                <w:color w:val="000000" w:themeColor="text1"/>
                <w:sz w:val="16"/>
                <w:szCs w:val="16"/>
              </w:rPr>
            </w:pPr>
          </w:p>
        </w:tc>
        <w:tc>
          <w:tcPr>
            <w:tcW w:w="992" w:type="dxa"/>
          </w:tcPr>
          <w:p w14:paraId="569DD71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1 124 663,54</w:t>
            </w:r>
          </w:p>
        </w:tc>
        <w:tc>
          <w:tcPr>
            <w:tcW w:w="1134" w:type="dxa"/>
          </w:tcPr>
          <w:p w14:paraId="0052767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69666A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F991937" w14:textId="77777777" w:rsidTr="00F344BB">
        <w:trPr>
          <w:trHeight w:val="280"/>
        </w:trPr>
        <w:tc>
          <w:tcPr>
            <w:tcW w:w="3970" w:type="dxa"/>
            <w:vAlign w:val="bottom"/>
          </w:tcPr>
          <w:p w14:paraId="79B77C0D" w14:textId="77777777" w:rsidR="00F344BB" w:rsidRPr="00E878CA" w:rsidRDefault="00F344BB" w:rsidP="00725882">
            <w:pPr>
              <w:rPr>
                <w:rFonts w:ascii="Times New Roman" w:hAnsi="Times New Roman"/>
                <w:bCs/>
                <w:iCs/>
                <w:color w:val="000000" w:themeColor="text1"/>
                <w:sz w:val="16"/>
                <w:szCs w:val="16"/>
              </w:rPr>
            </w:pPr>
            <w:r w:rsidRPr="00E878CA">
              <w:rPr>
                <w:rFonts w:ascii="Times New Roman" w:hAnsi="Times New Roman"/>
                <w:bCs/>
                <w:iCs/>
                <w:color w:val="000000" w:themeColor="text1"/>
                <w:sz w:val="16"/>
                <w:szCs w:val="16"/>
              </w:rPr>
              <w:t xml:space="preserve">Закупка товаров, работ и услуг для обеспечения государственных (муниципальных) нужд </w:t>
            </w:r>
          </w:p>
        </w:tc>
        <w:tc>
          <w:tcPr>
            <w:tcW w:w="567" w:type="dxa"/>
          </w:tcPr>
          <w:p w14:paraId="0F1EE7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F9D3B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E03BA9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1276" w:type="dxa"/>
          </w:tcPr>
          <w:p w14:paraId="301914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91 0 00 81090</w:t>
            </w:r>
          </w:p>
        </w:tc>
        <w:tc>
          <w:tcPr>
            <w:tcW w:w="567" w:type="dxa"/>
          </w:tcPr>
          <w:p w14:paraId="4D3B466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608CC8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1 124 663,54</w:t>
            </w:r>
          </w:p>
        </w:tc>
        <w:tc>
          <w:tcPr>
            <w:tcW w:w="1134" w:type="dxa"/>
          </w:tcPr>
          <w:p w14:paraId="4A9B8BE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C53A2C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27013D7" w14:textId="77777777" w:rsidTr="00F344BB">
        <w:trPr>
          <w:trHeight w:val="280"/>
        </w:trPr>
        <w:tc>
          <w:tcPr>
            <w:tcW w:w="3970" w:type="dxa"/>
            <w:vAlign w:val="bottom"/>
          </w:tcPr>
          <w:p w14:paraId="6F693A27" w14:textId="77777777" w:rsidR="00F344BB" w:rsidRPr="00E878CA" w:rsidRDefault="00F344BB" w:rsidP="00725882">
            <w:pPr>
              <w:rPr>
                <w:rFonts w:ascii="Times New Roman" w:hAnsi="Times New Roman"/>
                <w:bCs/>
                <w:iCs/>
                <w:color w:val="000000" w:themeColor="text1"/>
                <w:sz w:val="16"/>
                <w:szCs w:val="16"/>
              </w:rPr>
            </w:pPr>
            <w:r w:rsidRPr="00E878CA">
              <w:rPr>
                <w:rFonts w:ascii="Times New Roman" w:hAnsi="Times New Roman"/>
                <w:bCs/>
                <w:iCs/>
                <w:color w:val="000000" w:themeColor="text1"/>
                <w:sz w:val="16"/>
                <w:szCs w:val="16"/>
              </w:rPr>
              <w:lastRenderedPageBreak/>
              <w:t xml:space="preserve">Иные закупки товаров, работ и услуг для обеспечения государственных (муниципальных) нужд </w:t>
            </w:r>
          </w:p>
        </w:tc>
        <w:tc>
          <w:tcPr>
            <w:tcW w:w="567" w:type="dxa"/>
          </w:tcPr>
          <w:p w14:paraId="32E8EE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D23684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264EFC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1276" w:type="dxa"/>
          </w:tcPr>
          <w:p w14:paraId="355023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91 0 00 81090</w:t>
            </w:r>
          </w:p>
        </w:tc>
        <w:tc>
          <w:tcPr>
            <w:tcW w:w="567" w:type="dxa"/>
          </w:tcPr>
          <w:p w14:paraId="5E7B30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70AA43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1 124 663,54</w:t>
            </w:r>
          </w:p>
        </w:tc>
        <w:tc>
          <w:tcPr>
            <w:tcW w:w="1134" w:type="dxa"/>
          </w:tcPr>
          <w:p w14:paraId="2E4BE4F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09AEC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0514B09" w14:textId="77777777" w:rsidTr="00F344BB">
        <w:trPr>
          <w:trHeight w:val="252"/>
        </w:trPr>
        <w:tc>
          <w:tcPr>
            <w:tcW w:w="3970" w:type="dxa"/>
          </w:tcPr>
          <w:p w14:paraId="60B5E6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
                <w:bCs/>
                <w:color w:val="000000" w:themeColor="text1"/>
                <w:sz w:val="16"/>
                <w:szCs w:val="16"/>
              </w:rPr>
              <w:t>Дорожное хозяйство (дорожные фонды)</w:t>
            </w:r>
          </w:p>
        </w:tc>
        <w:tc>
          <w:tcPr>
            <w:tcW w:w="567" w:type="dxa"/>
          </w:tcPr>
          <w:p w14:paraId="3D47CE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w:t>
            </w:r>
            <w:r w:rsidRPr="00E878CA">
              <w:rPr>
                <w:rFonts w:ascii="Times New Roman" w:hAnsi="Times New Roman"/>
                <w:b/>
                <w:color w:val="000000" w:themeColor="text1"/>
                <w:sz w:val="16"/>
                <w:szCs w:val="16"/>
              </w:rPr>
              <w:t>36</w:t>
            </w:r>
          </w:p>
        </w:tc>
        <w:tc>
          <w:tcPr>
            <w:tcW w:w="567" w:type="dxa"/>
          </w:tcPr>
          <w:p w14:paraId="06BD707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2C8F353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09</w:t>
            </w:r>
          </w:p>
        </w:tc>
        <w:tc>
          <w:tcPr>
            <w:tcW w:w="1276" w:type="dxa"/>
          </w:tcPr>
          <w:p w14:paraId="0CF9E949" w14:textId="77777777" w:rsidR="00F344BB" w:rsidRPr="00E878CA" w:rsidRDefault="00F344BB" w:rsidP="00725882">
            <w:pPr>
              <w:rPr>
                <w:rFonts w:ascii="Times New Roman" w:hAnsi="Times New Roman"/>
                <w:color w:val="000000" w:themeColor="text1"/>
                <w:sz w:val="16"/>
                <w:szCs w:val="16"/>
              </w:rPr>
            </w:pPr>
          </w:p>
        </w:tc>
        <w:tc>
          <w:tcPr>
            <w:tcW w:w="567" w:type="dxa"/>
          </w:tcPr>
          <w:p w14:paraId="6A77489E" w14:textId="77777777" w:rsidR="00F344BB" w:rsidRPr="00E878CA" w:rsidRDefault="00F344BB" w:rsidP="00725882">
            <w:pPr>
              <w:rPr>
                <w:rFonts w:ascii="Times New Roman" w:hAnsi="Times New Roman"/>
                <w:color w:val="000000" w:themeColor="text1"/>
                <w:sz w:val="16"/>
                <w:szCs w:val="16"/>
              </w:rPr>
            </w:pPr>
          </w:p>
        </w:tc>
        <w:tc>
          <w:tcPr>
            <w:tcW w:w="992" w:type="dxa"/>
          </w:tcPr>
          <w:p w14:paraId="7D29D0F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7 986 626,33</w:t>
            </w:r>
          </w:p>
        </w:tc>
        <w:tc>
          <w:tcPr>
            <w:tcW w:w="1134" w:type="dxa"/>
          </w:tcPr>
          <w:p w14:paraId="48420EA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3 242 060,00</w:t>
            </w:r>
          </w:p>
        </w:tc>
        <w:tc>
          <w:tcPr>
            <w:tcW w:w="1134" w:type="dxa"/>
          </w:tcPr>
          <w:p w14:paraId="29384F9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3 042 060,00</w:t>
            </w:r>
          </w:p>
        </w:tc>
      </w:tr>
      <w:tr w:rsidR="00F344BB" w:rsidRPr="00E878CA" w14:paraId="7D15D5FC" w14:textId="77777777" w:rsidTr="00F344BB">
        <w:trPr>
          <w:trHeight w:val="330"/>
        </w:trPr>
        <w:tc>
          <w:tcPr>
            <w:tcW w:w="3970" w:type="dxa"/>
          </w:tcPr>
          <w:p w14:paraId="79B87E8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«Ремонт и содержание автомобильных дорог общего пользования местного значения на территории Кулотинского городского поселения 2023-2027годы»</w:t>
            </w:r>
          </w:p>
        </w:tc>
        <w:tc>
          <w:tcPr>
            <w:tcW w:w="567" w:type="dxa"/>
          </w:tcPr>
          <w:p w14:paraId="35DB987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4745AA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3EC6A19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09</w:t>
            </w:r>
          </w:p>
        </w:tc>
        <w:tc>
          <w:tcPr>
            <w:tcW w:w="1276" w:type="dxa"/>
          </w:tcPr>
          <w:p w14:paraId="65311CE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03 0 00 00000</w:t>
            </w:r>
          </w:p>
        </w:tc>
        <w:tc>
          <w:tcPr>
            <w:tcW w:w="567" w:type="dxa"/>
          </w:tcPr>
          <w:p w14:paraId="282EB2F8" w14:textId="77777777" w:rsidR="00F344BB" w:rsidRPr="00E878CA" w:rsidRDefault="00F344BB" w:rsidP="00725882">
            <w:pPr>
              <w:rPr>
                <w:rFonts w:ascii="Times New Roman" w:hAnsi="Times New Roman"/>
                <w:color w:val="000000" w:themeColor="text1"/>
                <w:sz w:val="16"/>
                <w:szCs w:val="16"/>
              </w:rPr>
            </w:pPr>
          </w:p>
        </w:tc>
        <w:tc>
          <w:tcPr>
            <w:tcW w:w="992" w:type="dxa"/>
          </w:tcPr>
          <w:p w14:paraId="2294A0E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7 986 626,33</w:t>
            </w:r>
          </w:p>
        </w:tc>
        <w:tc>
          <w:tcPr>
            <w:tcW w:w="1134" w:type="dxa"/>
          </w:tcPr>
          <w:p w14:paraId="3AED520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3 242 060,00</w:t>
            </w:r>
          </w:p>
        </w:tc>
        <w:tc>
          <w:tcPr>
            <w:tcW w:w="1134" w:type="dxa"/>
          </w:tcPr>
          <w:p w14:paraId="3D6F978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3 042 060,00</w:t>
            </w:r>
          </w:p>
        </w:tc>
      </w:tr>
      <w:tr w:rsidR="00F344BB" w:rsidRPr="00E878CA" w14:paraId="027255E3" w14:textId="77777777" w:rsidTr="00F344BB">
        <w:trPr>
          <w:trHeight w:val="330"/>
        </w:trPr>
        <w:tc>
          <w:tcPr>
            <w:tcW w:w="3970" w:type="dxa"/>
          </w:tcPr>
          <w:p w14:paraId="49BF15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«Ремонт автомобильных дорог общего пользования местного значения»</w:t>
            </w:r>
          </w:p>
        </w:tc>
        <w:tc>
          <w:tcPr>
            <w:tcW w:w="567" w:type="dxa"/>
          </w:tcPr>
          <w:p w14:paraId="42AD05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02BD7996" w14:textId="77777777" w:rsidR="00F344BB" w:rsidRPr="00E878CA" w:rsidRDefault="00F344BB" w:rsidP="00725882">
            <w:pPr>
              <w:rPr>
                <w:rFonts w:ascii="Times New Roman" w:hAnsi="Times New Roman"/>
                <w:color w:val="000000" w:themeColor="text1"/>
                <w:sz w:val="16"/>
                <w:szCs w:val="16"/>
              </w:rPr>
            </w:pPr>
          </w:p>
        </w:tc>
        <w:tc>
          <w:tcPr>
            <w:tcW w:w="567" w:type="dxa"/>
          </w:tcPr>
          <w:p w14:paraId="39EE14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D8CEF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22BE1E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03 0 01 00000</w:t>
            </w:r>
          </w:p>
        </w:tc>
        <w:tc>
          <w:tcPr>
            <w:tcW w:w="567" w:type="dxa"/>
          </w:tcPr>
          <w:p w14:paraId="7292BAFF" w14:textId="77777777" w:rsidR="00F344BB" w:rsidRPr="00E878CA" w:rsidRDefault="00F344BB" w:rsidP="00725882">
            <w:pPr>
              <w:rPr>
                <w:rFonts w:ascii="Times New Roman" w:hAnsi="Times New Roman"/>
                <w:color w:val="000000" w:themeColor="text1"/>
                <w:sz w:val="16"/>
                <w:szCs w:val="16"/>
              </w:rPr>
            </w:pPr>
          </w:p>
        </w:tc>
        <w:tc>
          <w:tcPr>
            <w:tcW w:w="992" w:type="dxa"/>
          </w:tcPr>
          <w:p w14:paraId="021CBB4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5 005 966,33</w:t>
            </w:r>
          </w:p>
        </w:tc>
        <w:tc>
          <w:tcPr>
            <w:tcW w:w="1134" w:type="dxa"/>
          </w:tcPr>
          <w:p w14:paraId="234969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630 700,00</w:t>
            </w:r>
          </w:p>
        </w:tc>
        <w:tc>
          <w:tcPr>
            <w:tcW w:w="1134" w:type="dxa"/>
          </w:tcPr>
          <w:p w14:paraId="525ADA3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630 700,00</w:t>
            </w:r>
          </w:p>
        </w:tc>
      </w:tr>
      <w:tr w:rsidR="00F344BB" w:rsidRPr="00E878CA" w14:paraId="426CEE59" w14:textId="77777777" w:rsidTr="00F344BB">
        <w:trPr>
          <w:trHeight w:val="330"/>
        </w:trPr>
        <w:tc>
          <w:tcPr>
            <w:tcW w:w="3970" w:type="dxa"/>
          </w:tcPr>
          <w:p w14:paraId="77559A2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разработке проектов и сметных расчетов стоимости работ</w:t>
            </w:r>
          </w:p>
        </w:tc>
        <w:tc>
          <w:tcPr>
            <w:tcW w:w="567" w:type="dxa"/>
          </w:tcPr>
          <w:p w14:paraId="2A07252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F2944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D32DB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4323FEA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03 0 01 00310</w:t>
            </w:r>
          </w:p>
        </w:tc>
        <w:tc>
          <w:tcPr>
            <w:tcW w:w="567" w:type="dxa"/>
          </w:tcPr>
          <w:p w14:paraId="56EE3512" w14:textId="77777777" w:rsidR="00F344BB" w:rsidRPr="00E878CA" w:rsidRDefault="00F344BB" w:rsidP="00725882">
            <w:pPr>
              <w:rPr>
                <w:rFonts w:ascii="Times New Roman" w:hAnsi="Times New Roman"/>
                <w:color w:val="000000" w:themeColor="text1"/>
                <w:sz w:val="16"/>
                <w:szCs w:val="16"/>
              </w:rPr>
            </w:pPr>
          </w:p>
        </w:tc>
        <w:tc>
          <w:tcPr>
            <w:tcW w:w="992" w:type="dxa"/>
          </w:tcPr>
          <w:p w14:paraId="0B76E7E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6BAB662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2979D85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4DE24011" w14:textId="77777777" w:rsidTr="00F344BB">
        <w:trPr>
          <w:trHeight w:val="330"/>
        </w:trPr>
        <w:tc>
          <w:tcPr>
            <w:tcW w:w="3970" w:type="dxa"/>
          </w:tcPr>
          <w:p w14:paraId="6800B2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7DC8429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06AEED9A" w14:textId="77777777" w:rsidR="00F344BB" w:rsidRPr="00E878CA" w:rsidRDefault="00F344BB" w:rsidP="00725882">
            <w:pPr>
              <w:rPr>
                <w:rFonts w:ascii="Times New Roman" w:hAnsi="Times New Roman"/>
                <w:color w:val="000000" w:themeColor="text1"/>
                <w:sz w:val="16"/>
                <w:szCs w:val="16"/>
              </w:rPr>
            </w:pPr>
          </w:p>
        </w:tc>
        <w:tc>
          <w:tcPr>
            <w:tcW w:w="567" w:type="dxa"/>
          </w:tcPr>
          <w:p w14:paraId="7FDDEB8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FA0CD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702B5A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03 0 01 00310</w:t>
            </w:r>
          </w:p>
        </w:tc>
        <w:tc>
          <w:tcPr>
            <w:tcW w:w="567" w:type="dxa"/>
          </w:tcPr>
          <w:p w14:paraId="1DFF1B8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ED031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73F9C17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4F7EC89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3EFC371E" w14:textId="77777777" w:rsidTr="00F344BB">
        <w:trPr>
          <w:trHeight w:val="330"/>
        </w:trPr>
        <w:tc>
          <w:tcPr>
            <w:tcW w:w="3970" w:type="dxa"/>
          </w:tcPr>
          <w:p w14:paraId="7BC0A5A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289F59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0443C8A4" w14:textId="77777777" w:rsidR="00F344BB" w:rsidRPr="00E878CA" w:rsidRDefault="00F344BB" w:rsidP="00725882">
            <w:pPr>
              <w:rPr>
                <w:rFonts w:ascii="Times New Roman" w:hAnsi="Times New Roman"/>
                <w:color w:val="000000" w:themeColor="text1"/>
                <w:sz w:val="16"/>
                <w:szCs w:val="16"/>
              </w:rPr>
            </w:pPr>
          </w:p>
        </w:tc>
        <w:tc>
          <w:tcPr>
            <w:tcW w:w="567" w:type="dxa"/>
          </w:tcPr>
          <w:p w14:paraId="3774E8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B09A9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CA598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03 0 01 00310</w:t>
            </w:r>
          </w:p>
        </w:tc>
        <w:tc>
          <w:tcPr>
            <w:tcW w:w="567" w:type="dxa"/>
          </w:tcPr>
          <w:p w14:paraId="57D395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B10EA0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2EED01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1EB2734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38D304E1" w14:textId="77777777" w:rsidTr="00F344BB">
        <w:trPr>
          <w:trHeight w:val="330"/>
        </w:trPr>
        <w:tc>
          <w:tcPr>
            <w:tcW w:w="3970" w:type="dxa"/>
          </w:tcPr>
          <w:p w14:paraId="6CDB54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Осуществление дорожной деятельности в отношении автомобильных дорог местного значения в границах населенных пунктов</w:t>
            </w:r>
          </w:p>
        </w:tc>
        <w:tc>
          <w:tcPr>
            <w:tcW w:w="567" w:type="dxa"/>
          </w:tcPr>
          <w:p w14:paraId="354DA9A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F7235E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B8B78C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0A610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03 0 01 00320</w:t>
            </w:r>
          </w:p>
        </w:tc>
        <w:tc>
          <w:tcPr>
            <w:tcW w:w="567" w:type="dxa"/>
          </w:tcPr>
          <w:p w14:paraId="4DE0BCB4" w14:textId="77777777" w:rsidR="00F344BB" w:rsidRPr="00E878CA" w:rsidRDefault="00F344BB" w:rsidP="00725882">
            <w:pPr>
              <w:rPr>
                <w:rFonts w:ascii="Times New Roman" w:hAnsi="Times New Roman"/>
                <w:color w:val="000000" w:themeColor="text1"/>
                <w:sz w:val="16"/>
                <w:szCs w:val="16"/>
              </w:rPr>
            </w:pPr>
          </w:p>
        </w:tc>
        <w:tc>
          <w:tcPr>
            <w:tcW w:w="992" w:type="dxa"/>
          </w:tcPr>
          <w:p w14:paraId="41B432D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3 907 291,33</w:t>
            </w:r>
          </w:p>
        </w:tc>
        <w:tc>
          <w:tcPr>
            <w:tcW w:w="1134" w:type="dxa"/>
          </w:tcPr>
          <w:p w14:paraId="39100A3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765008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0430035" w14:textId="77777777" w:rsidTr="00F344BB">
        <w:trPr>
          <w:trHeight w:val="330"/>
        </w:trPr>
        <w:tc>
          <w:tcPr>
            <w:tcW w:w="3970" w:type="dxa"/>
          </w:tcPr>
          <w:p w14:paraId="126EF58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5CEAC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4ADAD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5E4EC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2A425F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03 0 01 00320</w:t>
            </w:r>
          </w:p>
        </w:tc>
        <w:tc>
          <w:tcPr>
            <w:tcW w:w="567" w:type="dxa"/>
          </w:tcPr>
          <w:p w14:paraId="4F58E1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FBE32A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3 907 291,33</w:t>
            </w:r>
          </w:p>
        </w:tc>
        <w:tc>
          <w:tcPr>
            <w:tcW w:w="1134" w:type="dxa"/>
          </w:tcPr>
          <w:p w14:paraId="5EA9C10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15E0DC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73914E5" w14:textId="77777777" w:rsidTr="00F344BB">
        <w:trPr>
          <w:trHeight w:val="330"/>
        </w:trPr>
        <w:tc>
          <w:tcPr>
            <w:tcW w:w="3970" w:type="dxa"/>
          </w:tcPr>
          <w:p w14:paraId="256BA93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2E47E3D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6FCD2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C253E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3BDEED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03 0 01 00320</w:t>
            </w:r>
          </w:p>
        </w:tc>
        <w:tc>
          <w:tcPr>
            <w:tcW w:w="567" w:type="dxa"/>
          </w:tcPr>
          <w:p w14:paraId="724A9F8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3D67E7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3 907 291,33</w:t>
            </w:r>
          </w:p>
        </w:tc>
        <w:tc>
          <w:tcPr>
            <w:tcW w:w="1134" w:type="dxa"/>
          </w:tcPr>
          <w:p w14:paraId="46BF853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C662F8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96B2FFD" w14:textId="77777777" w:rsidTr="00F344BB">
        <w:trPr>
          <w:trHeight w:val="330"/>
        </w:trPr>
        <w:tc>
          <w:tcPr>
            <w:tcW w:w="3970" w:type="dxa"/>
          </w:tcPr>
          <w:p w14:paraId="23E3756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Субсидия на формирование муниципальных дорожных фондов</w:t>
            </w:r>
          </w:p>
        </w:tc>
        <w:tc>
          <w:tcPr>
            <w:tcW w:w="567" w:type="dxa"/>
          </w:tcPr>
          <w:p w14:paraId="681BAC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8B8CA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44B47F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4715AE9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03 0 01 71520</w:t>
            </w:r>
          </w:p>
        </w:tc>
        <w:tc>
          <w:tcPr>
            <w:tcW w:w="567" w:type="dxa"/>
          </w:tcPr>
          <w:p w14:paraId="25D7D676" w14:textId="77777777" w:rsidR="00F344BB" w:rsidRPr="00E878CA" w:rsidRDefault="00F344BB" w:rsidP="00725882">
            <w:pPr>
              <w:rPr>
                <w:rFonts w:ascii="Times New Roman" w:hAnsi="Times New Roman"/>
                <w:color w:val="000000" w:themeColor="text1"/>
                <w:sz w:val="16"/>
                <w:szCs w:val="16"/>
              </w:rPr>
            </w:pPr>
          </w:p>
        </w:tc>
        <w:tc>
          <w:tcPr>
            <w:tcW w:w="992" w:type="dxa"/>
          </w:tcPr>
          <w:p w14:paraId="644B2D2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788 000,00</w:t>
            </w:r>
          </w:p>
        </w:tc>
        <w:tc>
          <w:tcPr>
            <w:tcW w:w="1134" w:type="dxa"/>
          </w:tcPr>
          <w:p w14:paraId="33102B8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0E62A54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50ABCFEE" w14:textId="77777777" w:rsidTr="00F344BB">
        <w:trPr>
          <w:trHeight w:val="330"/>
        </w:trPr>
        <w:tc>
          <w:tcPr>
            <w:tcW w:w="3970" w:type="dxa"/>
          </w:tcPr>
          <w:p w14:paraId="201CFA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12C837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60ACAF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71A524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7D27B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03 0 01 71520</w:t>
            </w:r>
          </w:p>
        </w:tc>
        <w:tc>
          <w:tcPr>
            <w:tcW w:w="567" w:type="dxa"/>
          </w:tcPr>
          <w:p w14:paraId="00DCA3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B8010C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788 000,00</w:t>
            </w:r>
          </w:p>
        </w:tc>
        <w:tc>
          <w:tcPr>
            <w:tcW w:w="1134" w:type="dxa"/>
          </w:tcPr>
          <w:p w14:paraId="6B1119A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0A1131A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5F89310E" w14:textId="77777777" w:rsidTr="00F344BB">
        <w:trPr>
          <w:trHeight w:val="415"/>
        </w:trPr>
        <w:tc>
          <w:tcPr>
            <w:tcW w:w="3970" w:type="dxa"/>
          </w:tcPr>
          <w:p w14:paraId="6A54B0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E09022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AA481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23F8160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F730F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03 0 01 71520</w:t>
            </w:r>
          </w:p>
        </w:tc>
        <w:tc>
          <w:tcPr>
            <w:tcW w:w="567" w:type="dxa"/>
          </w:tcPr>
          <w:p w14:paraId="7C2EF0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FD1B11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788 000,00</w:t>
            </w:r>
          </w:p>
        </w:tc>
        <w:tc>
          <w:tcPr>
            <w:tcW w:w="1134" w:type="dxa"/>
          </w:tcPr>
          <w:p w14:paraId="1A83BB8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4ABD699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1CF3F966" w14:textId="77777777" w:rsidTr="00F344BB">
        <w:tc>
          <w:tcPr>
            <w:tcW w:w="3970" w:type="dxa"/>
          </w:tcPr>
          <w:p w14:paraId="2D2BC6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Софинансирование к субсидии на формирование муниципальных дорожных фондов</w:t>
            </w:r>
          </w:p>
        </w:tc>
        <w:tc>
          <w:tcPr>
            <w:tcW w:w="567" w:type="dxa"/>
          </w:tcPr>
          <w:p w14:paraId="0368CD86" w14:textId="77777777" w:rsidR="00F344BB" w:rsidRPr="00E878CA" w:rsidRDefault="00F344BB" w:rsidP="00725882">
            <w:pPr>
              <w:rPr>
                <w:rFonts w:ascii="Times New Roman" w:hAnsi="Times New Roman"/>
                <w:color w:val="000000" w:themeColor="text1"/>
                <w:sz w:val="16"/>
                <w:szCs w:val="16"/>
              </w:rPr>
            </w:pPr>
          </w:p>
          <w:p w14:paraId="66A133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13F64D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 04</w:t>
            </w:r>
          </w:p>
        </w:tc>
        <w:tc>
          <w:tcPr>
            <w:tcW w:w="425" w:type="dxa"/>
          </w:tcPr>
          <w:p w14:paraId="080D8B4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 09</w:t>
            </w:r>
          </w:p>
        </w:tc>
        <w:tc>
          <w:tcPr>
            <w:tcW w:w="1276" w:type="dxa"/>
            <w:vAlign w:val="bottom"/>
          </w:tcPr>
          <w:p w14:paraId="0AA56C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03 0 01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vAlign w:val="bottom"/>
          </w:tcPr>
          <w:p w14:paraId="0737A3D5" w14:textId="77777777" w:rsidR="00F344BB" w:rsidRPr="00E878CA" w:rsidRDefault="00F344BB" w:rsidP="00725882">
            <w:pPr>
              <w:rPr>
                <w:rFonts w:ascii="Times New Roman" w:hAnsi="Times New Roman"/>
                <w:color w:val="000000" w:themeColor="text1"/>
                <w:sz w:val="16"/>
                <w:szCs w:val="16"/>
              </w:rPr>
            </w:pPr>
          </w:p>
        </w:tc>
        <w:tc>
          <w:tcPr>
            <w:tcW w:w="992" w:type="dxa"/>
            <w:vAlign w:val="bottom"/>
          </w:tcPr>
          <w:p w14:paraId="7C94D32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260 675,00</w:t>
            </w:r>
          </w:p>
        </w:tc>
        <w:tc>
          <w:tcPr>
            <w:tcW w:w="1134" w:type="dxa"/>
            <w:vAlign w:val="bottom"/>
          </w:tcPr>
          <w:p w14:paraId="747588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vAlign w:val="bottom"/>
          </w:tcPr>
          <w:p w14:paraId="5C1140E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7BE60375" w14:textId="77777777" w:rsidTr="00F344BB">
        <w:tc>
          <w:tcPr>
            <w:tcW w:w="3970" w:type="dxa"/>
            <w:vAlign w:val="bottom"/>
          </w:tcPr>
          <w:p w14:paraId="56B36D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vAlign w:val="bottom"/>
          </w:tcPr>
          <w:p w14:paraId="3C8A666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lang w:val="en-US"/>
              </w:rPr>
              <w:t>936</w:t>
            </w:r>
          </w:p>
        </w:tc>
        <w:tc>
          <w:tcPr>
            <w:tcW w:w="567" w:type="dxa"/>
          </w:tcPr>
          <w:p w14:paraId="2487D404" w14:textId="77777777" w:rsidR="00F344BB" w:rsidRPr="00E878CA" w:rsidRDefault="00F344BB" w:rsidP="00725882">
            <w:pPr>
              <w:rPr>
                <w:rFonts w:ascii="Times New Roman" w:hAnsi="Times New Roman"/>
                <w:color w:val="000000" w:themeColor="text1"/>
                <w:sz w:val="16"/>
                <w:szCs w:val="16"/>
              </w:rPr>
            </w:pPr>
          </w:p>
          <w:p w14:paraId="09DD595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BB87DA7" w14:textId="77777777" w:rsidR="00F344BB" w:rsidRPr="00E878CA" w:rsidRDefault="00F344BB" w:rsidP="00725882">
            <w:pPr>
              <w:rPr>
                <w:rFonts w:ascii="Times New Roman" w:hAnsi="Times New Roman"/>
                <w:color w:val="000000" w:themeColor="text1"/>
                <w:sz w:val="16"/>
                <w:szCs w:val="16"/>
              </w:rPr>
            </w:pPr>
          </w:p>
          <w:p w14:paraId="3FB921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vAlign w:val="bottom"/>
          </w:tcPr>
          <w:p w14:paraId="3C46D6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03 0 01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vAlign w:val="bottom"/>
          </w:tcPr>
          <w:p w14:paraId="04B15C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   200</w:t>
            </w:r>
          </w:p>
        </w:tc>
        <w:tc>
          <w:tcPr>
            <w:tcW w:w="992" w:type="dxa"/>
            <w:vAlign w:val="bottom"/>
          </w:tcPr>
          <w:p w14:paraId="232FEE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260 675,00</w:t>
            </w:r>
          </w:p>
        </w:tc>
        <w:tc>
          <w:tcPr>
            <w:tcW w:w="1134" w:type="dxa"/>
            <w:vAlign w:val="bottom"/>
          </w:tcPr>
          <w:p w14:paraId="00EB60C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vAlign w:val="bottom"/>
          </w:tcPr>
          <w:p w14:paraId="60ECEA5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51C3F03C" w14:textId="77777777" w:rsidTr="00F344BB">
        <w:tc>
          <w:tcPr>
            <w:tcW w:w="3970" w:type="dxa"/>
            <w:vAlign w:val="bottom"/>
          </w:tcPr>
          <w:p w14:paraId="421FA9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vAlign w:val="bottom"/>
          </w:tcPr>
          <w:p w14:paraId="53BA236E" w14:textId="77777777" w:rsidR="00F344BB" w:rsidRPr="00E878CA" w:rsidRDefault="00F344BB" w:rsidP="00725882">
            <w:pPr>
              <w:rPr>
                <w:rFonts w:ascii="Times New Roman" w:hAnsi="Times New Roman"/>
                <w:color w:val="000000" w:themeColor="text1"/>
                <w:sz w:val="16"/>
                <w:szCs w:val="16"/>
              </w:rPr>
            </w:pPr>
          </w:p>
          <w:p w14:paraId="26EE0C6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lang w:val="en-US"/>
              </w:rPr>
              <w:t>9</w:t>
            </w:r>
            <w:r w:rsidRPr="00E878CA">
              <w:rPr>
                <w:rFonts w:ascii="Times New Roman" w:hAnsi="Times New Roman"/>
                <w:color w:val="000000" w:themeColor="text1"/>
                <w:sz w:val="16"/>
                <w:szCs w:val="16"/>
              </w:rPr>
              <w:t>36</w:t>
            </w:r>
          </w:p>
        </w:tc>
        <w:tc>
          <w:tcPr>
            <w:tcW w:w="567" w:type="dxa"/>
          </w:tcPr>
          <w:p w14:paraId="155F86CB" w14:textId="77777777" w:rsidR="00F344BB" w:rsidRPr="00E878CA" w:rsidRDefault="00F344BB" w:rsidP="00725882">
            <w:pPr>
              <w:rPr>
                <w:rFonts w:ascii="Times New Roman" w:hAnsi="Times New Roman"/>
                <w:color w:val="000000" w:themeColor="text1"/>
                <w:sz w:val="16"/>
                <w:szCs w:val="16"/>
              </w:rPr>
            </w:pPr>
          </w:p>
          <w:p w14:paraId="0CC2E162" w14:textId="77777777" w:rsidR="00F344BB" w:rsidRPr="00E878CA" w:rsidRDefault="00F344BB" w:rsidP="00725882">
            <w:pPr>
              <w:rPr>
                <w:rFonts w:ascii="Times New Roman" w:hAnsi="Times New Roman"/>
                <w:color w:val="000000" w:themeColor="text1"/>
                <w:sz w:val="16"/>
                <w:szCs w:val="16"/>
              </w:rPr>
            </w:pPr>
          </w:p>
          <w:p w14:paraId="2B4D129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6CF0837" w14:textId="77777777" w:rsidR="00F344BB" w:rsidRPr="00E878CA" w:rsidRDefault="00F344BB" w:rsidP="00725882">
            <w:pPr>
              <w:rPr>
                <w:rFonts w:ascii="Times New Roman" w:hAnsi="Times New Roman"/>
                <w:color w:val="000000" w:themeColor="text1"/>
                <w:sz w:val="16"/>
                <w:szCs w:val="16"/>
              </w:rPr>
            </w:pPr>
          </w:p>
          <w:p w14:paraId="0F7B0C43" w14:textId="77777777" w:rsidR="00F344BB" w:rsidRPr="00E878CA" w:rsidRDefault="00F344BB" w:rsidP="00725882">
            <w:pPr>
              <w:rPr>
                <w:rFonts w:ascii="Times New Roman" w:hAnsi="Times New Roman"/>
                <w:color w:val="000000" w:themeColor="text1"/>
                <w:sz w:val="16"/>
                <w:szCs w:val="16"/>
              </w:rPr>
            </w:pPr>
          </w:p>
          <w:p w14:paraId="7E9217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lang w:val="en-US"/>
              </w:rPr>
              <w:t>0</w:t>
            </w:r>
            <w:r w:rsidRPr="00E878CA">
              <w:rPr>
                <w:rFonts w:ascii="Times New Roman" w:hAnsi="Times New Roman"/>
                <w:color w:val="000000" w:themeColor="text1"/>
                <w:sz w:val="16"/>
                <w:szCs w:val="16"/>
              </w:rPr>
              <w:t>9</w:t>
            </w:r>
          </w:p>
        </w:tc>
        <w:tc>
          <w:tcPr>
            <w:tcW w:w="1276" w:type="dxa"/>
            <w:vAlign w:val="bottom"/>
          </w:tcPr>
          <w:p w14:paraId="459C1C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03 0 01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vAlign w:val="bottom"/>
          </w:tcPr>
          <w:p w14:paraId="11024C70"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 2</w:t>
            </w:r>
            <w:r w:rsidRPr="00E878CA">
              <w:rPr>
                <w:rFonts w:ascii="Times New Roman" w:hAnsi="Times New Roman"/>
                <w:color w:val="000000" w:themeColor="text1"/>
                <w:sz w:val="16"/>
                <w:szCs w:val="16"/>
                <w:lang w:val="en-US"/>
              </w:rPr>
              <w:t>40</w:t>
            </w:r>
          </w:p>
        </w:tc>
        <w:tc>
          <w:tcPr>
            <w:tcW w:w="992" w:type="dxa"/>
            <w:vAlign w:val="bottom"/>
          </w:tcPr>
          <w:p w14:paraId="203B2E4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260 675,00</w:t>
            </w:r>
          </w:p>
        </w:tc>
        <w:tc>
          <w:tcPr>
            <w:tcW w:w="1134" w:type="dxa"/>
            <w:vAlign w:val="bottom"/>
          </w:tcPr>
          <w:p w14:paraId="196ACEC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vAlign w:val="bottom"/>
          </w:tcPr>
          <w:p w14:paraId="318B8D9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533AE1CE" w14:textId="77777777" w:rsidTr="00F344BB">
        <w:tc>
          <w:tcPr>
            <w:tcW w:w="3970" w:type="dxa"/>
          </w:tcPr>
          <w:p w14:paraId="64E41C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«Содержание автомобильных дорог общего пользования местного значения»</w:t>
            </w:r>
          </w:p>
        </w:tc>
        <w:tc>
          <w:tcPr>
            <w:tcW w:w="567" w:type="dxa"/>
          </w:tcPr>
          <w:p w14:paraId="1E3345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FF5F1E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94E63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F3F353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03 0 02 00000</w:t>
            </w:r>
          </w:p>
        </w:tc>
        <w:tc>
          <w:tcPr>
            <w:tcW w:w="567" w:type="dxa"/>
          </w:tcPr>
          <w:p w14:paraId="56E8B16E" w14:textId="77777777" w:rsidR="00F344BB" w:rsidRPr="00E878CA" w:rsidRDefault="00F344BB" w:rsidP="00725882">
            <w:pPr>
              <w:rPr>
                <w:rFonts w:ascii="Times New Roman" w:hAnsi="Times New Roman"/>
                <w:color w:val="000000" w:themeColor="text1"/>
                <w:sz w:val="16"/>
                <w:szCs w:val="16"/>
              </w:rPr>
            </w:pPr>
          </w:p>
        </w:tc>
        <w:tc>
          <w:tcPr>
            <w:tcW w:w="992" w:type="dxa"/>
          </w:tcPr>
          <w:p w14:paraId="37EBA2E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2 980 660,00</w:t>
            </w:r>
          </w:p>
        </w:tc>
        <w:tc>
          <w:tcPr>
            <w:tcW w:w="1134" w:type="dxa"/>
          </w:tcPr>
          <w:p w14:paraId="65D4440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2 061 360,00</w:t>
            </w:r>
          </w:p>
        </w:tc>
        <w:tc>
          <w:tcPr>
            <w:tcW w:w="1134" w:type="dxa"/>
          </w:tcPr>
          <w:p w14:paraId="1B4222B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2 061 360,00</w:t>
            </w:r>
          </w:p>
        </w:tc>
      </w:tr>
      <w:tr w:rsidR="00F344BB" w:rsidRPr="00E878CA" w14:paraId="4355A886" w14:textId="77777777" w:rsidTr="00F344BB">
        <w:tc>
          <w:tcPr>
            <w:tcW w:w="3970" w:type="dxa"/>
          </w:tcPr>
          <w:p w14:paraId="14F58A6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расчистке автомобильных дорог от снежных заносов, посыпка автомобильных дорог песко-соляной смесью, приобретение песко-соляной смеси</w:t>
            </w:r>
          </w:p>
        </w:tc>
        <w:tc>
          <w:tcPr>
            <w:tcW w:w="567" w:type="dxa"/>
          </w:tcPr>
          <w:p w14:paraId="2ACC7B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1B23E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2E1178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6F3B05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03 0 02 00320</w:t>
            </w:r>
          </w:p>
        </w:tc>
        <w:tc>
          <w:tcPr>
            <w:tcW w:w="567" w:type="dxa"/>
          </w:tcPr>
          <w:p w14:paraId="46416E40" w14:textId="77777777" w:rsidR="00F344BB" w:rsidRPr="00E878CA" w:rsidRDefault="00F344BB" w:rsidP="00725882">
            <w:pPr>
              <w:rPr>
                <w:rFonts w:ascii="Times New Roman" w:hAnsi="Times New Roman"/>
                <w:color w:val="000000" w:themeColor="text1"/>
                <w:sz w:val="16"/>
                <w:szCs w:val="16"/>
              </w:rPr>
            </w:pPr>
          </w:p>
        </w:tc>
        <w:tc>
          <w:tcPr>
            <w:tcW w:w="992" w:type="dxa"/>
          </w:tcPr>
          <w:p w14:paraId="572F795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53500F7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416E664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r>
      <w:tr w:rsidR="00F344BB" w:rsidRPr="00E878CA" w14:paraId="2530EE90" w14:textId="77777777" w:rsidTr="00F344BB">
        <w:tc>
          <w:tcPr>
            <w:tcW w:w="3970" w:type="dxa"/>
          </w:tcPr>
          <w:p w14:paraId="482EFF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 xml:space="preserve">Закупка товаров, работ, услуг для государственных (муниципальных) нужд </w:t>
            </w:r>
          </w:p>
        </w:tc>
        <w:tc>
          <w:tcPr>
            <w:tcW w:w="567" w:type="dxa"/>
          </w:tcPr>
          <w:p w14:paraId="4E0D0E7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5F0EF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7148C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A60089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03 0 02 00320</w:t>
            </w:r>
          </w:p>
        </w:tc>
        <w:tc>
          <w:tcPr>
            <w:tcW w:w="567" w:type="dxa"/>
          </w:tcPr>
          <w:p w14:paraId="713536E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1883DC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02B6802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2E5F9DA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r>
      <w:tr w:rsidR="00F344BB" w:rsidRPr="00E878CA" w14:paraId="172D78C2" w14:textId="77777777" w:rsidTr="00F344BB">
        <w:tc>
          <w:tcPr>
            <w:tcW w:w="3970" w:type="dxa"/>
          </w:tcPr>
          <w:p w14:paraId="613CC6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39171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DB4DA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E1C77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52A4E8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03 0 02 00320</w:t>
            </w:r>
          </w:p>
        </w:tc>
        <w:tc>
          <w:tcPr>
            <w:tcW w:w="567" w:type="dxa"/>
          </w:tcPr>
          <w:p w14:paraId="7314363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97192D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451BCD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c>
          <w:tcPr>
            <w:tcW w:w="1134" w:type="dxa"/>
          </w:tcPr>
          <w:p w14:paraId="56A872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1 150 660,00</w:t>
            </w:r>
          </w:p>
        </w:tc>
      </w:tr>
      <w:tr w:rsidR="00F344BB" w:rsidRPr="00E878CA" w14:paraId="65F1A54A" w14:textId="77777777" w:rsidTr="00F344BB">
        <w:tc>
          <w:tcPr>
            <w:tcW w:w="3970" w:type="dxa"/>
          </w:tcPr>
          <w:p w14:paraId="467E57E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грейдированию автомобильных дорог с подсыпкой, приобретение материала для подсыпки</w:t>
            </w:r>
          </w:p>
        </w:tc>
        <w:tc>
          <w:tcPr>
            <w:tcW w:w="567" w:type="dxa"/>
          </w:tcPr>
          <w:p w14:paraId="77FE55C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32DF44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50250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04E80A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03 0 02 00330</w:t>
            </w:r>
          </w:p>
        </w:tc>
        <w:tc>
          <w:tcPr>
            <w:tcW w:w="567" w:type="dxa"/>
          </w:tcPr>
          <w:p w14:paraId="54D7D458" w14:textId="77777777" w:rsidR="00F344BB" w:rsidRPr="00E878CA" w:rsidRDefault="00F344BB" w:rsidP="00725882">
            <w:pPr>
              <w:rPr>
                <w:rFonts w:ascii="Times New Roman" w:hAnsi="Times New Roman"/>
                <w:color w:val="000000" w:themeColor="text1"/>
                <w:sz w:val="16"/>
                <w:szCs w:val="16"/>
              </w:rPr>
            </w:pPr>
          </w:p>
        </w:tc>
        <w:tc>
          <w:tcPr>
            <w:tcW w:w="992" w:type="dxa"/>
          </w:tcPr>
          <w:p w14:paraId="76FA127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842 000,00</w:t>
            </w:r>
          </w:p>
        </w:tc>
        <w:tc>
          <w:tcPr>
            <w:tcW w:w="1134" w:type="dxa"/>
          </w:tcPr>
          <w:p w14:paraId="72A2C7D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69D9DC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r>
      <w:tr w:rsidR="00F344BB" w:rsidRPr="00E878CA" w14:paraId="482AE51E" w14:textId="77777777" w:rsidTr="00F344BB">
        <w:tc>
          <w:tcPr>
            <w:tcW w:w="3970" w:type="dxa"/>
          </w:tcPr>
          <w:p w14:paraId="025EE6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0DBB5F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8546B3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9A2FFF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4D437E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03 0 02 00330</w:t>
            </w:r>
          </w:p>
        </w:tc>
        <w:tc>
          <w:tcPr>
            <w:tcW w:w="567" w:type="dxa"/>
          </w:tcPr>
          <w:p w14:paraId="31503C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E39DB4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842 000,00</w:t>
            </w:r>
          </w:p>
        </w:tc>
        <w:tc>
          <w:tcPr>
            <w:tcW w:w="1134" w:type="dxa"/>
          </w:tcPr>
          <w:p w14:paraId="3C9E9D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2BFA9B7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r>
      <w:tr w:rsidR="00F344BB" w:rsidRPr="00E878CA" w14:paraId="0055CF2E" w14:textId="77777777" w:rsidTr="00F344BB">
        <w:tc>
          <w:tcPr>
            <w:tcW w:w="3970" w:type="dxa"/>
          </w:tcPr>
          <w:p w14:paraId="30A495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4FF95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C13EE6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3AED3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4F55B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03 0 02 00330</w:t>
            </w:r>
          </w:p>
        </w:tc>
        <w:tc>
          <w:tcPr>
            <w:tcW w:w="567" w:type="dxa"/>
          </w:tcPr>
          <w:p w14:paraId="63D0849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17AA37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842 000,00</w:t>
            </w:r>
          </w:p>
        </w:tc>
        <w:tc>
          <w:tcPr>
            <w:tcW w:w="1134" w:type="dxa"/>
          </w:tcPr>
          <w:p w14:paraId="68DED31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c>
          <w:tcPr>
            <w:tcW w:w="1134" w:type="dxa"/>
          </w:tcPr>
          <w:p w14:paraId="4754192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300 000,00</w:t>
            </w:r>
          </w:p>
        </w:tc>
      </w:tr>
      <w:tr w:rsidR="00F344BB" w:rsidRPr="00E878CA" w14:paraId="062007F9" w14:textId="77777777" w:rsidTr="00F344BB">
        <w:tc>
          <w:tcPr>
            <w:tcW w:w="3970" w:type="dxa"/>
          </w:tcPr>
          <w:p w14:paraId="76F9BB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Летнее содержание автомобильных дорог</w:t>
            </w:r>
          </w:p>
        </w:tc>
        <w:tc>
          <w:tcPr>
            <w:tcW w:w="567" w:type="dxa"/>
          </w:tcPr>
          <w:p w14:paraId="65935D8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177E3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F512F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8A091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03 0 02 00340</w:t>
            </w:r>
          </w:p>
        </w:tc>
        <w:tc>
          <w:tcPr>
            <w:tcW w:w="567" w:type="dxa"/>
          </w:tcPr>
          <w:p w14:paraId="43010F35" w14:textId="77777777" w:rsidR="00F344BB" w:rsidRPr="00E878CA" w:rsidRDefault="00F344BB" w:rsidP="00725882">
            <w:pPr>
              <w:rPr>
                <w:rFonts w:ascii="Times New Roman" w:hAnsi="Times New Roman"/>
                <w:color w:val="000000" w:themeColor="text1"/>
                <w:sz w:val="16"/>
                <w:szCs w:val="16"/>
              </w:rPr>
            </w:pPr>
          </w:p>
        </w:tc>
        <w:tc>
          <w:tcPr>
            <w:tcW w:w="992" w:type="dxa"/>
          </w:tcPr>
          <w:p w14:paraId="1AB1463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40 000,00</w:t>
            </w:r>
          </w:p>
        </w:tc>
        <w:tc>
          <w:tcPr>
            <w:tcW w:w="1134" w:type="dxa"/>
          </w:tcPr>
          <w:p w14:paraId="1DDE626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772B1E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38A02EA" w14:textId="77777777" w:rsidTr="00F344BB">
        <w:tc>
          <w:tcPr>
            <w:tcW w:w="3970" w:type="dxa"/>
          </w:tcPr>
          <w:p w14:paraId="15DE84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14804B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8CEA94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B40A1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097003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03 0 02 00340</w:t>
            </w:r>
          </w:p>
        </w:tc>
        <w:tc>
          <w:tcPr>
            <w:tcW w:w="567" w:type="dxa"/>
          </w:tcPr>
          <w:p w14:paraId="294A29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D30175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40 000,00</w:t>
            </w:r>
          </w:p>
        </w:tc>
        <w:tc>
          <w:tcPr>
            <w:tcW w:w="1134" w:type="dxa"/>
          </w:tcPr>
          <w:p w14:paraId="58FC63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5720D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C4FF5AE" w14:textId="77777777" w:rsidTr="00F344BB">
        <w:tc>
          <w:tcPr>
            <w:tcW w:w="3970" w:type="dxa"/>
          </w:tcPr>
          <w:p w14:paraId="409EB6F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23DE8B3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B8F49C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30ECCE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9D7CA2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03 0 02 00340</w:t>
            </w:r>
          </w:p>
        </w:tc>
        <w:tc>
          <w:tcPr>
            <w:tcW w:w="567" w:type="dxa"/>
          </w:tcPr>
          <w:p w14:paraId="46732D4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B9C16D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40 000,00</w:t>
            </w:r>
          </w:p>
        </w:tc>
        <w:tc>
          <w:tcPr>
            <w:tcW w:w="1134" w:type="dxa"/>
          </w:tcPr>
          <w:p w14:paraId="3E24219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B29C3F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4E6D2AE" w14:textId="77777777" w:rsidTr="00F344BB">
        <w:tc>
          <w:tcPr>
            <w:tcW w:w="3970" w:type="dxa"/>
          </w:tcPr>
          <w:p w14:paraId="029106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составлению проектно-сметной документации, отправка на проверку в ГАУ «Управление государственной экспертизы проектной документации и результатов инженерных изысканий Новгородской области»</w:t>
            </w:r>
          </w:p>
        </w:tc>
        <w:tc>
          <w:tcPr>
            <w:tcW w:w="567" w:type="dxa"/>
          </w:tcPr>
          <w:p w14:paraId="10AC90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3012A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A48A28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6F90EE2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03 0 02 00350</w:t>
            </w:r>
          </w:p>
        </w:tc>
        <w:tc>
          <w:tcPr>
            <w:tcW w:w="567" w:type="dxa"/>
          </w:tcPr>
          <w:p w14:paraId="260D8D29" w14:textId="77777777" w:rsidR="00F344BB" w:rsidRPr="00E878CA" w:rsidRDefault="00F344BB" w:rsidP="00725882">
            <w:pPr>
              <w:rPr>
                <w:rFonts w:ascii="Times New Roman" w:hAnsi="Times New Roman"/>
                <w:color w:val="000000" w:themeColor="text1"/>
                <w:sz w:val="16"/>
                <w:szCs w:val="16"/>
              </w:rPr>
            </w:pPr>
          </w:p>
        </w:tc>
        <w:tc>
          <w:tcPr>
            <w:tcW w:w="992" w:type="dxa"/>
          </w:tcPr>
          <w:p w14:paraId="70ED37E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5785B8B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400BEF4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58CAEC38" w14:textId="77777777" w:rsidTr="00F344BB">
        <w:tc>
          <w:tcPr>
            <w:tcW w:w="3970" w:type="dxa"/>
          </w:tcPr>
          <w:p w14:paraId="462D21E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4C7B23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B1BB9E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1B81D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6F573D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03 0 02 00350</w:t>
            </w:r>
          </w:p>
        </w:tc>
        <w:tc>
          <w:tcPr>
            <w:tcW w:w="567" w:type="dxa"/>
          </w:tcPr>
          <w:p w14:paraId="00D5C46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3DD4C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7BDE382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171D441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170A396E" w14:textId="77777777" w:rsidTr="00F344BB">
        <w:tc>
          <w:tcPr>
            <w:tcW w:w="3970" w:type="dxa"/>
          </w:tcPr>
          <w:p w14:paraId="7BD4F87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44C91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87F2B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1AF81B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051088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03 0 02 00350</w:t>
            </w:r>
          </w:p>
        </w:tc>
        <w:tc>
          <w:tcPr>
            <w:tcW w:w="567" w:type="dxa"/>
          </w:tcPr>
          <w:p w14:paraId="665623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1A10E7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48 000,00</w:t>
            </w:r>
          </w:p>
        </w:tc>
        <w:tc>
          <w:tcPr>
            <w:tcW w:w="1134" w:type="dxa"/>
          </w:tcPr>
          <w:p w14:paraId="6AB38E5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05688D8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114D9803" w14:textId="77777777" w:rsidTr="00F344BB">
        <w:tc>
          <w:tcPr>
            <w:tcW w:w="3970" w:type="dxa"/>
          </w:tcPr>
          <w:p w14:paraId="7E49EC1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Субсидия на формирование муниципальных дорожных фондов</w:t>
            </w:r>
          </w:p>
        </w:tc>
        <w:tc>
          <w:tcPr>
            <w:tcW w:w="567" w:type="dxa"/>
          </w:tcPr>
          <w:p w14:paraId="74F2A12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B1DC9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0CE268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FA98D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03 0 02 71520</w:t>
            </w:r>
          </w:p>
        </w:tc>
        <w:tc>
          <w:tcPr>
            <w:tcW w:w="567" w:type="dxa"/>
          </w:tcPr>
          <w:p w14:paraId="06ABC30B" w14:textId="77777777" w:rsidR="00F344BB" w:rsidRPr="00E878CA" w:rsidRDefault="00F344BB" w:rsidP="00725882">
            <w:pPr>
              <w:rPr>
                <w:rFonts w:ascii="Times New Roman" w:hAnsi="Times New Roman"/>
                <w:color w:val="000000" w:themeColor="text1"/>
                <w:sz w:val="16"/>
                <w:szCs w:val="16"/>
              </w:rPr>
            </w:pPr>
          </w:p>
        </w:tc>
        <w:tc>
          <w:tcPr>
            <w:tcW w:w="992" w:type="dxa"/>
          </w:tcPr>
          <w:p w14:paraId="0666372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800 000,00</w:t>
            </w:r>
          </w:p>
        </w:tc>
        <w:tc>
          <w:tcPr>
            <w:tcW w:w="1134" w:type="dxa"/>
          </w:tcPr>
          <w:p w14:paraId="1A5E381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2B9BC12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4302E626" w14:textId="77777777" w:rsidTr="00F344BB">
        <w:tc>
          <w:tcPr>
            <w:tcW w:w="3970" w:type="dxa"/>
          </w:tcPr>
          <w:p w14:paraId="68CD705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2C5AF3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843E1C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F3A9C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26923C8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03 0 02 71520</w:t>
            </w:r>
          </w:p>
        </w:tc>
        <w:tc>
          <w:tcPr>
            <w:tcW w:w="567" w:type="dxa"/>
          </w:tcPr>
          <w:p w14:paraId="5328EE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441F90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800 000,00</w:t>
            </w:r>
          </w:p>
        </w:tc>
        <w:tc>
          <w:tcPr>
            <w:tcW w:w="1134" w:type="dxa"/>
          </w:tcPr>
          <w:p w14:paraId="51FAC51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1C6753B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62A8C063" w14:textId="77777777" w:rsidTr="00F344BB">
        <w:tc>
          <w:tcPr>
            <w:tcW w:w="3970" w:type="dxa"/>
          </w:tcPr>
          <w:p w14:paraId="61441D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D36B98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777406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4EEDEF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5AECE6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03 0 02 71520</w:t>
            </w:r>
          </w:p>
        </w:tc>
        <w:tc>
          <w:tcPr>
            <w:tcW w:w="567" w:type="dxa"/>
          </w:tcPr>
          <w:p w14:paraId="4D5B3E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07DE1D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800 000,00</w:t>
            </w:r>
          </w:p>
        </w:tc>
        <w:tc>
          <w:tcPr>
            <w:tcW w:w="1134" w:type="dxa"/>
          </w:tcPr>
          <w:p w14:paraId="384E59B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c>
          <w:tcPr>
            <w:tcW w:w="1134" w:type="dxa"/>
          </w:tcPr>
          <w:p w14:paraId="30D47C1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529 500,00</w:t>
            </w:r>
          </w:p>
        </w:tc>
      </w:tr>
      <w:tr w:rsidR="00F344BB" w:rsidRPr="00E878CA" w14:paraId="4FB6F5C9" w14:textId="77777777" w:rsidTr="00F344BB">
        <w:tc>
          <w:tcPr>
            <w:tcW w:w="3970" w:type="dxa"/>
          </w:tcPr>
          <w:p w14:paraId="7EE98DD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Софинансирование к субсидии на формирование муниципальных дорожных фондов</w:t>
            </w:r>
          </w:p>
        </w:tc>
        <w:tc>
          <w:tcPr>
            <w:tcW w:w="567" w:type="dxa"/>
          </w:tcPr>
          <w:p w14:paraId="60F3AFA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FA649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296BDB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29DC3C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03 0 02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tcPr>
          <w:p w14:paraId="01189C26" w14:textId="77777777" w:rsidR="00F344BB" w:rsidRPr="00E878CA" w:rsidRDefault="00F344BB" w:rsidP="00725882">
            <w:pPr>
              <w:rPr>
                <w:rFonts w:ascii="Times New Roman" w:hAnsi="Times New Roman"/>
                <w:color w:val="000000" w:themeColor="text1"/>
                <w:sz w:val="16"/>
                <w:szCs w:val="16"/>
              </w:rPr>
            </w:pPr>
          </w:p>
        </w:tc>
        <w:tc>
          <w:tcPr>
            <w:tcW w:w="992" w:type="dxa"/>
          </w:tcPr>
          <w:p w14:paraId="282AFC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100 000,00</w:t>
            </w:r>
          </w:p>
        </w:tc>
        <w:tc>
          <w:tcPr>
            <w:tcW w:w="1134" w:type="dxa"/>
          </w:tcPr>
          <w:p w14:paraId="1423AC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tcPr>
          <w:p w14:paraId="37A854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3D2D408F" w14:textId="77777777" w:rsidTr="00F344BB">
        <w:tc>
          <w:tcPr>
            <w:tcW w:w="3970" w:type="dxa"/>
            <w:vAlign w:val="bottom"/>
          </w:tcPr>
          <w:p w14:paraId="390000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00FD3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A3F7B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072FDB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67CA2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03 0 02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tcPr>
          <w:p w14:paraId="468386E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EDB7B8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100 000,00</w:t>
            </w:r>
          </w:p>
        </w:tc>
        <w:tc>
          <w:tcPr>
            <w:tcW w:w="1134" w:type="dxa"/>
          </w:tcPr>
          <w:p w14:paraId="051FA11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tcPr>
          <w:p w14:paraId="2973090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38144349" w14:textId="77777777" w:rsidTr="00F344BB">
        <w:tc>
          <w:tcPr>
            <w:tcW w:w="3970" w:type="dxa"/>
            <w:vAlign w:val="bottom"/>
          </w:tcPr>
          <w:p w14:paraId="0C1275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B35A1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380C90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EAD914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3AB01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03 0 02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1520</w:t>
            </w:r>
          </w:p>
        </w:tc>
        <w:tc>
          <w:tcPr>
            <w:tcW w:w="567" w:type="dxa"/>
          </w:tcPr>
          <w:p w14:paraId="027680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736058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100 000,00</w:t>
            </w:r>
          </w:p>
        </w:tc>
        <w:tc>
          <w:tcPr>
            <w:tcW w:w="1134" w:type="dxa"/>
          </w:tcPr>
          <w:p w14:paraId="0E7E628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c>
          <w:tcPr>
            <w:tcW w:w="1134" w:type="dxa"/>
          </w:tcPr>
          <w:p w14:paraId="2196FA7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51 200,00</w:t>
            </w:r>
          </w:p>
        </w:tc>
      </w:tr>
      <w:tr w:rsidR="00F344BB" w:rsidRPr="00E878CA" w14:paraId="0EE3CE17" w14:textId="77777777" w:rsidTr="00F344BB">
        <w:tc>
          <w:tcPr>
            <w:tcW w:w="3970" w:type="dxa"/>
          </w:tcPr>
          <w:p w14:paraId="7C6611F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«Постановка автомобильных дорог на учет в Росреестре»</w:t>
            </w:r>
          </w:p>
        </w:tc>
        <w:tc>
          <w:tcPr>
            <w:tcW w:w="567" w:type="dxa"/>
          </w:tcPr>
          <w:p w14:paraId="72CD529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9E6DE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38F668C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601E61E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03 0 03 00000</w:t>
            </w:r>
          </w:p>
        </w:tc>
        <w:tc>
          <w:tcPr>
            <w:tcW w:w="567" w:type="dxa"/>
          </w:tcPr>
          <w:p w14:paraId="089F8D74" w14:textId="77777777" w:rsidR="00F344BB" w:rsidRPr="00E878CA" w:rsidRDefault="00F344BB" w:rsidP="00725882">
            <w:pPr>
              <w:rPr>
                <w:rFonts w:ascii="Times New Roman" w:hAnsi="Times New Roman"/>
                <w:color w:val="000000" w:themeColor="text1"/>
                <w:sz w:val="16"/>
                <w:szCs w:val="16"/>
              </w:rPr>
            </w:pPr>
          </w:p>
        </w:tc>
        <w:tc>
          <w:tcPr>
            <w:tcW w:w="992" w:type="dxa"/>
          </w:tcPr>
          <w:p w14:paraId="6C02522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015EEF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c>
          <w:tcPr>
            <w:tcW w:w="1134" w:type="dxa"/>
          </w:tcPr>
          <w:p w14:paraId="547E5D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r>
      <w:tr w:rsidR="00F344BB" w:rsidRPr="00E878CA" w14:paraId="3112071A" w14:textId="77777777" w:rsidTr="00F344BB">
        <w:tc>
          <w:tcPr>
            <w:tcW w:w="3970" w:type="dxa"/>
          </w:tcPr>
          <w:p w14:paraId="546603E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изготовлению межевых планов автомобильных дорог</w:t>
            </w:r>
          </w:p>
        </w:tc>
        <w:tc>
          <w:tcPr>
            <w:tcW w:w="567" w:type="dxa"/>
          </w:tcPr>
          <w:p w14:paraId="68B15E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77334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9AA64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38E476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03 0 03 00370</w:t>
            </w:r>
          </w:p>
        </w:tc>
        <w:tc>
          <w:tcPr>
            <w:tcW w:w="567" w:type="dxa"/>
          </w:tcPr>
          <w:p w14:paraId="2FA0BF18" w14:textId="77777777" w:rsidR="00F344BB" w:rsidRPr="00E878CA" w:rsidRDefault="00F344BB" w:rsidP="00725882">
            <w:pPr>
              <w:rPr>
                <w:rFonts w:ascii="Times New Roman" w:hAnsi="Times New Roman"/>
                <w:color w:val="000000" w:themeColor="text1"/>
                <w:sz w:val="16"/>
                <w:szCs w:val="16"/>
              </w:rPr>
            </w:pPr>
          </w:p>
        </w:tc>
        <w:tc>
          <w:tcPr>
            <w:tcW w:w="992" w:type="dxa"/>
          </w:tcPr>
          <w:p w14:paraId="44CFC0B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121849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c>
          <w:tcPr>
            <w:tcW w:w="1134" w:type="dxa"/>
          </w:tcPr>
          <w:p w14:paraId="2DE7CF8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r>
      <w:tr w:rsidR="00F344BB" w:rsidRPr="00E878CA" w14:paraId="6B50E468" w14:textId="77777777" w:rsidTr="00F344BB">
        <w:tc>
          <w:tcPr>
            <w:tcW w:w="3970" w:type="dxa"/>
          </w:tcPr>
          <w:p w14:paraId="1BA730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780570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3B1B8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3FEE1E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42C727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03 0 03 00370</w:t>
            </w:r>
          </w:p>
        </w:tc>
        <w:tc>
          <w:tcPr>
            <w:tcW w:w="567" w:type="dxa"/>
          </w:tcPr>
          <w:p w14:paraId="683037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CCDA4C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837557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c>
          <w:tcPr>
            <w:tcW w:w="1134" w:type="dxa"/>
          </w:tcPr>
          <w:p w14:paraId="1DD7652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r>
      <w:tr w:rsidR="00F344BB" w:rsidRPr="00E878CA" w14:paraId="74D57443" w14:textId="77777777" w:rsidTr="00F344BB">
        <w:tc>
          <w:tcPr>
            <w:tcW w:w="3970" w:type="dxa"/>
          </w:tcPr>
          <w:p w14:paraId="195756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68D1C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E92A8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B5E41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7A02C1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03 0 03 00370</w:t>
            </w:r>
          </w:p>
        </w:tc>
        <w:tc>
          <w:tcPr>
            <w:tcW w:w="567" w:type="dxa"/>
          </w:tcPr>
          <w:p w14:paraId="56C5758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03BBBC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E9E95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c>
          <w:tcPr>
            <w:tcW w:w="1134" w:type="dxa"/>
          </w:tcPr>
          <w:p w14:paraId="64DC5C8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350 000,00</w:t>
            </w:r>
          </w:p>
        </w:tc>
      </w:tr>
      <w:tr w:rsidR="00F344BB" w:rsidRPr="00E878CA" w14:paraId="1B702450" w14:textId="77777777" w:rsidTr="00F344BB">
        <w:tc>
          <w:tcPr>
            <w:tcW w:w="3970" w:type="dxa"/>
          </w:tcPr>
          <w:p w14:paraId="3BDA1F6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«Оптимизация методов организации дорожного движения на улично-</w:t>
            </w:r>
            <w:r w:rsidRPr="00E878CA">
              <w:rPr>
                <w:rFonts w:ascii="Times New Roman" w:hAnsi="Times New Roman"/>
                <w:color w:val="000000" w:themeColor="text1"/>
                <w:sz w:val="16"/>
                <w:szCs w:val="16"/>
              </w:rPr>
              <w:lastRenderedPageBreak/>
              <w:t>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w:t>
            </w:r>
          </w:p>
        </w:tc>
        <w:tc>
          <w:tcPr>
            <w:tcW w:w="567" w:type="dxa"/>
          </w:tcPr>
          <w:p w14:paraId="39F3B65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936</w:t>
            </w:r>
          </w:p>
        </w:tc>
        <w:tc>
          <w:tcPr>
            <w:tcW w:w="567" w:type="dxa"/>
          </w:tcPr>
          <w:p w14:paraId="55A808F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2A6CDD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2D709A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03 0 04 00000</w:t>
            </w:r>
          </w:p>
        </w:tc>
        <w:tc>
          <w:tcPr>
            <w:tcW w:w="567" w:type="dxa"/>
          </w:tcPr>
          <w:p w14:paraId="53F12BF5" w14:textId="77777777" w:rsidR="00F344BB" w:rsidRPr="00E878CA" w:rsidRDefault="00F344BB" w:rsidP="00725882">
            <w:pPr>
              <w:rPr>
                <w:rFonts w:ascii="Times New Roman" w:hAnsi="Times New Roman"/>
                <w:color w:val="000000" w:themeColor="text1"/>
                <w:sz w:val="16"/>
                <w:szCs w:val="16"/>
              </w:rPr>
            </w:pPr>
          </w:p>
        </w:tc>
        <w:tc>
          <w:tcPr>
            <w:tcW w:w="992" w:type="dxa"/>
          </w:tcPr>
          <w:p w14:paraId="663027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069317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E9CAB9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50E8035" w14:textId="77777777" w:rsidTr="00F344BB">
        <w:tc>
          <w:tcPr>
            <w:tcW w:w="3970" w:type="dxa"/>
          </w:tcPr>
          <w:p w14:paraId="382DE4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разработке проекта организации дорожного движения</w:t>
            </w:r>
          </w:p>
        </w:tc>
        <w:tc>
          <w:tcPr>
            <w:tcW w:w="567" w:type="dxa"/>
          </w:tcPr>
          <w:p w14:paraId="5393DD5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A9FE3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2DBC7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48777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03 0 04 00380</w:t>
            </w:r>
          </w:p>
        </w:tc>
        <w:tc>
          <w:tcPr>
            <w:tcW w:w="567" w:type="dxa"/>
          </w:tcPr>
          <w:p w14:paraId="2C084860" w14:textId="77777777" w:rsidR="00F344BB" w:rsidRPr="00E878CA" w:rsidRDefault="00F344BB" w:rsidP="00725882">
            <w:pPr>
              <w:rPr>
                <w:rFonts w:ascii="Times New Roman" w:hAnsi="Times New Roman"/>
                <w:color w:val="000000" w:themeColor="text1"/>
                <w:sz w:val="16"/>
                <w:szCs w:val="16"/>
              </w:rPr>
            </w:pPr>
          </w:p>
        </w:tc>
        <w:tc>
          <w:tcPr>
            <w:tcW w:w="992" w:type="dxa"/>
          </w:tcPr>
          <w:p w14:paraId="54CD5AB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51F435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7B67B81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5A6595D" w14:textId="77777777" w:rsidTr="00F344BB">
        <w:tc>
          <w:tcPr>
            <w:tcW w:w="3970" w:type="dxa"/>
          </w:tcPr>
          <w:p w14:paraId="285945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Закупка товаров, работ, услуг для государственных (муниципальных) нужд </w:t>
            </w:r>
          </w:p>
        </w:tc>
        <w:tc>
          <w:tcPr>
            <w:tcW w:w="567" w:type="dxa"/>
          </w:tcPr>
          <w:p w14:paraId="03BCB3B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948237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F8562D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1B2DF7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03 0 04 00380</w:t>
            </w:r>
          </w:p>
        </w:tc>
        <w:tc>
          <w:tcPr>
            <w:tcW w:w="567" w:type="dxa"/>
          </w:tcPr>
          <w:p w14:paraId="4D8731B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68AD13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689B48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0BDF6EB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96D44AE" w14:textId="77777777" w:rsidTr="00F344BB">
        <w:tc>
          <w:tcPr>
            <w:tcW w:w="3970" w:type="dxa"/>
          </w:tcPr>
          <w:p w14:paraId="29BF0F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21B68C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33683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0D4D4A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w:t>
            </w:r>
          </w:p>
        </w:tc>
        <w:tc>
          <w:tcPr>
            <w:tcW w:w="1276" w:type="dxa"/>
          </w:tcPr>
          <w:p w14:paraId="6941617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03 0 04 00380</w:t>
            </w:r>
          </w:p>
        </w:tc>
        <w:tc>
          <w:tcPr>
            <w:tcW w:w="567" w:type="dxa"/>
          </w:tcPr>
          <w:p w14:paraId="0C44B8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35939D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10C8AC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6934CB6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302A04F" w14:textId="77777777" w:rsidTr="00F344BB">
        <w:tc>
          <w:tcPr>
            <w:tcW w:w="3970" w:type="dxa"/>
          </w:tcPr>
          <w:p w14:paraId="5FF09B8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Другие вопросы в области национальной экономики</w:t>
            </w:r>
          </w:p>
        </w:tc>
        <w:tc>
          <w:tcPr>
            <w:tcW w:w="567" w:type="dxa"/>
          </w:tcPr>
          <w:p w14:paraId="2C8A8AF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A01FD2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195A59D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12</w:t>
            </w:r>
          </w:p>
        </w:tc>
        <w:tc>
          <w:tcPr>
            <w:tcW w:w="1276" w:type="dxa"/>
          </w:tcPr>
          <w:p w14:paraId="3A35C402" w14:textId="77777777" w:rsidR="00F344BB" w:rsidRPr="00E878CA" w:rsidRDefault="00F344BB" w:rsidP="00725882">
            <w:pPr>
              <w:rPr>
                <w:rFonts w:ascii="Times New Roman" w:hAnsi="Times New Roman"/>
                <w:color w:val="000000" w:themeColor="text1"/>
                <w:sz w:val="16"/>
                <w:szCs w:val="16"/>
              </w:rPr>
            </w:pPr>
          </w:p>
        </w:tc>
        <w:tc>
          <w:tcPr>
            <w:tcW w:w="567" w:type="dxa"/>
          </w:tcPr>
          <w:p w14:paraId="3BAD42F7" w14:textId="77777777" w:rsidR="00F344BB" w:rsidRPr="00E878CA" w:rsidRDefault="00F344BB" w:rsidP="00725882">
            <w:pPr>
              <w:rPr>
                <w:rFonts w:ascii="Times New Roman" w:hAnsi="Times New Roman"/>
                <w:color w:val="000000" w:themeColor="text1"/>
                <w:sz w:val="16"/>
                <w:szCs w:val="16"/>
              </w:rPr>
            </w:pPr>
          </w:p>
        </w:tc>
        <w:tc>
          <w:tcPr>
            <w:tcW w:w="992" w:type="dxa"/>
          </w:tcPr>
          <w:p w14:paraId="00EEC71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249 000,00</w:t>
            </w:r>
          </w:p>
        </w:tc>
        <w:tc>
          <w:tcPr>
            <w:tcW w:w="1134" w:type="dxa"/>
          </w:tcPr>
          <w:p w14:paraId="63586A2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144 000,00</w:t>
            </w:r>
          </w:p>
        </w:tc>
        <w:tc>
          <w:tcPr>
            <w:tcW w:w="1134" w:type="dxa"/>
          </w:tcPr>
          <w:p w14:paraId="51ED989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147 000,00</w:t>
            </w:r>
          </w:p>
        </w:tc>
      </w:tr>
      <w:tr w:rsidR="00F344BB" w:rsidRPr="00E878CA" w14:paraId="5645674C" w14:textId="77777777" w:rsidTr="00F344BB">
        <w:tc>
          <w:tcPr>
            <w:tcW w:w="3970" w:type="dxa"/>
          </w:tcPr>
          <w:p w14:paraId="36CCC1E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«Система управления земельными ресурсами на территории Кулотинского городского поселения на 2022 -2026 годы»</w:t>
            </w:r>
          </w:p>
        </w:tc>
        <w:tc>
          <w:tcPr>
            <w:tcW w:w="567" w:type="dxa"/>
          </w:tcPr>
          <w:p w14:paraId="6838890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BED828B" w14:textId="77777777" w:rsidR="00F344BB" w:rsidRPr="00E878CA" w:rsidRDefault="00F344BB" w:rsidP="00725882">
            <w:pPr>
              <w:jc w:val="cente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04</w:t>
            </w:r>
          </w:p>
        </w:tc>
        <w:tc>
          <w:tcPr>
            <w:tcW w:w="425" w:type="dxa"/>
          </w:tcPr>
          <w:p w14:paraId="41B606C2" w14:textId="77777777" w:rsidR="00F344BB" w:rsidRPr="00E878CA" w:rsidRDefault="00F344BB" w:rsidP="00725882">
            <w:pPr>
              <w:jc w:val="cente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12</w:t>
            </w:r>
          </w:p>
        </w:tc>
        <w:tc>
          <w:tcPr>
            <w:tcW w:w="1276" w:type="dxa"/>
          </w:tcPr>
          <w:p w14:paraId="7F2E086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05 0 00 00000</w:t>
            </w:r>
          </w:p>
        </w:tc>
        <w:tc>
          <w:tcPr>
            <w:tcW w:w="567" w:type="dxa"/>
          </w:tcPr>
          <w:p w14:paraId="24056602" w14:textId="77777777" w:rsidR="00F344BB" w:rsidRPr="00E878CA" w:rsidRDefault="00F344BB" w:rsidP="00725882">
            <w:pPr>
              <w:jc w:val="center"/>
              <w:rPr>
                <w:rFonts w:ascii="Times New Roman" w:hAnsi="Times New Roman"/>
                <w:b/>
                <w:color w:val="000000" w:themeColor="text1"/>
                <w:sz w:val="16"/>
                <w:szCs w:val="16"/>
              </w:rPr>
            </w:pPr>
          </w:p>
        </w:tc>
        <w:tc>
          <w:tcPr>
            <w:tcW w:w="992" w:type="dxa"/>
          </w:tcPr>
          <w:p w14:paraId="7E2727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244 000,00</w:t>
            </w:r>
          </w:p>
        </w:tc>
        <w:tc>
          <w:tcPr>
            <w:tcW w:w="1134" w:type="dxa"/>
          </w:tcPr>
          <w:p w14:paraId="3F2A069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144 000,00</w:t>
            </w:r>
          </w:p>
        </w:tc>
        <w:tc>
          <w:tcPr>
            <w:tcW w:w="1134" w:type="dxa"/>
          </w:tcPr>
          <w:p w14:paraId="4A4BBA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147 000,00</w:t>
            </w:r>
          </w:p>
        </w:tc>
      </w:tr>
      <w:tr w:rsidR="00F344BB" w:rsidRPr="00E878CA" w14:paraId="6D815E97" w14:textId="77777777" w:rsidTr="00F344BB">
        <w:trPr>
          <w:trHeight w:val="457"/>
        </w:trPr>
        <w:tc>
          <w:tcPr>
            <w:tcW w:w="3970" w:type="dxa"/>
          </w:tcPr>
          <w:p w14:paraId="3F98B0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«Обеспечение эффективного использования земельных участков»</w:t>
            </w:r>
          </w:p>
        </w:tc>
        <w:tc>
          <w:tcPr>
            <w:tcW w:w="567" w:type="dxa"/>
          </w:tcPr>
          <w:p w14:paraId="5FB3C7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F028E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02493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63546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05 0 01 00000</w:t>
            </w:r>
          </w:p>
        </w:tc>
        <w:tc>
          <w:tcPr>
            <w:tcW w:w="567" w:type="dxa"/>
          </w:tcPr>
          <w:p w14:paraId="04E60FA2" w14:textId="77777777" w:rsidR="00F344BB" w:rsidRPr="00E878CA" w:rsidRDefault="00F344BB" w:rsidP="00725882">
            <w:pPr>
              <w:rPr>
                <w:rFonts w:ascii="Times New Roman" w:hAnsi="Times New Roman"/>
                <w:color w:val="000000" w:themeColor="text1"/>
                <w:sz w:val="16"/>
                <w:szCs w:val="16"/>
              </w:rPr>
            </w:pPr>
          </w:p>
        </w:tc>
        <w:tc>
          <w:tcPr>
            <w:tcW w:w="992" w:type="dxa"/>
          </w:tcPr>
          <w:p w14:paraId="08F25BB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14 000,00</w:t>
            </w:r>
          </w:p>
        </w:tc>
        <w:tc>
          <w:tcPr>
            <w:tcW w:w="1134" w:type="dxa"/>
          </w:tcPr>
          <w:p w14:paraId="54B57F9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14 000,00</w:t>
            </w:r>
          </w:p>
        </w:tc>
        <w:tc>
          <w:tcPr>
            <w:tcW w:w="1134" w:type="dxa"/>
          </w:tcPr>
          <w:p w14:paraId="51EC338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17 000,00</w:t>
            </w:r>
          </w:p>
        </w:tc>
      </w:tr>
      <w:tr w:rsidR="00F344BB" w:rsidRPr="00E878CA" w14:paraId="1974139B" w14:textId="77777777" w:rsidTr="00F344BB">
        <w:tc>
          <w:tcPr>
            <w:tcW w:w="3970" w:type="dxa"/>
          </w:tcPr>
          <w:p w14:paraId="1716A89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Определение рыночной стоимости муниципального имущества для аренды и права собственности на земельные участки</w:t>
            </w:r>
          </w:p>
        </w:tc>
        <w:tc>
          <w:tcPr>
            <w:tcW w:w="567" w:type="dxa"/>
          </w:tcPr>
          <w:p w14:paraId="5B4D70C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4EB912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C2C545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6BAD73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05 0 01 00510</w:t>
            </w:r>
          </w:p>
        </w:tc>
        <w:tc>
          <w:tcPr>
            <w:tcW w:w="567" w:type="dxa"/>
          </w:tcPr>
          <w:p w14:paraId="783EE2F8" w14:textId="77777777" w:rsidR="00F344BB" w:rsidRPr="00E878CA" w:rsidRDefault="00F344BB" w:rsidP="00725882">
            <w:pPr>
              <w:rPr>
                <w:rFonts w:ascii="Times New Roman" w:hAnsi="Times New Roman"/>
                <w:color w:val="000000" w:themeColor="text1"/>
                <w:sz w:val="16"/>
                <w:szCs w:val="16"/>
              </w:rPr>
            </w:pPr>
          </w:p>
        </w:tc>
        <w:tc>
          <w:tcPr>
            <w:tcW w:w="992" w:type="dxa"/>
          </w:tcPr>
          <w:p w14:paraId="1F9629E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5ED316E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63218EE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9 000,00</w:t>
            </w:r>
          </w:p>
        </w:tc>
      </w:tr>
      <w:tr w:rsidR="00F344BB" w:rsidRPr="00E878CA" w14:paraId="0987824C" w14:textId="77777777" w:rsidTr="00F344BB">
        <w:tc>
          <w:tcPr>
            <w:tcW w:w="3970" w:type="dxa"/>
          </w:tcPr>
          <w:p w14:paraId="1520D3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74DD7A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057803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7DE36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52EB8C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05 0 01 00510</w:t>
            </w:r>
          </w:p>
        </w:tc>
        <w:tc>
          <w:tcPr>
            <w:tcW w:w="567" w:type="dxa"/>
          </w:tcPr>
          <w:p w14:paraId="31756C1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0C1463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11AF6FD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126360D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9 000,00</w:t>
            </w:r>
          </w:p>
        </w:tc>
      </w:tr>
      <w:tr w:rsidR="00F344BB" w:rsidRPr="00E878CA" w14:paraId="1BF433F6" w14:textId="77777777" w:rsidTr="00F344BB">
        <w:tc>
          <w:tcPr>
            <w:tcW w:w="3970" w:type="dxa"/>
          </w:tcPr>
          <w:p w14:paraId="2E9E59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BDA0C3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1493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B7CEFA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0302294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05 0 01 00510</w:t>
            </w:r>
          </w:p>
        </w:tc>
        <w:tc>
          <w:tcPr>
            <w:tcW w:w="567" w:type="dxa"/>
          </w:tcPr>
          <w:p w14:paraId="04F5E2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8050F6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252D31D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6 000,00</w:t>
            </w:r>
          </w:p>
        </w:tc>
        <w:tc>
          <w:tcPr>
            <w:tcW w:w="1134" w:type="dxa"/>
          </w:tcPr>
          <w:p w14:paraId="51DCBAB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9 000,00</w:t>
            </w:r>
          </w:p>
        </w:tc>
      </w:tr>
      <w:tr w:rsidR="00F344BB" w:rsidRPr="00E878CA" w14:paraId="156A542F" w14:textId="77777777" w:rsidTr="00F344BB">
        <w:tc>
          <w:tcPr>
            <w:tcW w:w="3970" w:type="dxa"/>
          </w:tcPr>
          <w:p w14:paraId="027A15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Установление границ земельного участка путем выноса точек на местности </w:t>
            </w:r>
          </w:p>
        </w:tc>
        <w:tc>
          <w:tcPr>
            <w:tcW w:w="567" w:type="dxa"/>
          </w:tcPr>
          <w:p w14:paraId="208FCF8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819AD3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1C15E2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0EAF8BC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05 0 01 00520</w:t>
            </w:r>
          </w:p>
        </w:tc>
        <w:tc>
          <w:tcPr>
            <w:tcW w:w="567" w:type="dxa"/>
          </w:tcPr>
          <w:p w14:paraId="7F92C196" w14:textId="77777777" w:rsidR="00F344BB" w:rsidRPr="00E878CA" w:rsidRDefault="00F344BB" w:rsidP="00725882">
            <w:pPr>
              <w:rPr>
                <w:rFonts w:ascii="Times New Roman" w:hAnsi="Times New Roman"/>
                <w:color w:val="000000" w:themeColor="text1"/>
                <w:sz w:val="16"/>
                <w:szCs w:val="16"/>
              </w:rPr>
            </w:pPr>
          </w:p>
        </w:tc>
        <w:tc>
          <w:tcPr>
            <w:tcW w:w="992" w:type="dxa"/>
          </w:tcPr>
          <w:p w14:paraId="3C1985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3A1D192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095B7A2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6EBADA3A" w14:textId="77777777" w:rsidTr="00F344BB">
        <w:tc>
          <w:tcPr>
            <w:tcW w:w="3970" w:type="dxa"/>
          </w:tcPr>
          <w:p w14:paraId="2B2C48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CD3C37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2FE189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29028F2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623AC8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05 0 01 00520</w:t>
            </w:r>
          </w:p>
        </w:tc>
        <w:tc>
          <w:tcPr>
            <w:tcW w:w="567" w:type="dxa"/>
          </w:tcPr>
          <w:p w14:paraId="043431B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163E34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5013755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158A1E5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085BA15A" w14:textId="77777777" w:rsidTr="00F344BB">
        <w:tc>
          <w:tcPr>
            <w:tcW w:w="3970" w:type="dxa"/>
          </w:tcPr>
          <w:p w14:paraId="1152CF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0E089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0F627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E68E93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9C756F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05 0 01 00520</w:t>
            </w:r>
          </w:p>
        </w:tc>
        <w:tc>
          <w:tcPr>
            <w:tcW w:w="567" w:type="dxa"/>
          </w:tcPr>
          <w:p w14:paraId="7F6125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CF0B65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4990384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c>
          <w:tcPr>
            <w:tcW w:w="1134" w:type="dxa"/>
          </w:tcPr>
          <w:p w14:paraId="3CCC656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8 000,00</w:t>
            </w:r>
          </w:p>
        </w:tc>
      </w:tr>
      <w:tr w:rsidR="00F344BB" w:rsidRPr="00E878CA" w14:paraId="674639CE" w14:textId="77777777" w:rsidTr="00F344BB">
        <w:tc>
          <w:tcPr>
            <w:tcW w:w="3970" w:type="dxa"/>
          </w:tcPr>
          <w:p w14:paraId="3E49A7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«Организация кадастровых работ для рационального и эффективного использования земельных участков, находящихся в собственности Кулотинского городского поселения»</w:t>
            </w:r>
          </w:p>
        </w:tc>
        <w:tc>
          <w:tcPr>
            <w:tcW w:w="567" w:type="dxa"/>
          </w:tcPr>
          <w:p w14:paraId="2AA22CE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AA0530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39F3D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6F04ED7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05 0 03 00000</w:t>
            </w:r>
          </w:p>
        </w:tc>
        <w:tc>
          <w:tcPr>
            <w:tcW w:w="567" w:type="dxa"/>
          </w:tcPr>
          <w:p w14:paraId="2B16F122" w14:textId="77777777" w:rsidR="00F344BB" w:rsidRPr="00E878CA" w:rsidRDefault="00F344BB" w:rsidP="00725882">
            <w:pPr>
              <w:rPr>
                <w:rFonts w:ascii="Times New Roman" w:hAnsi="Times New Roman"/>
                <w:color w:val="000000" w:themeColor="text1"/>
                <w:sz w:val="16"/>
                <w:szCs w:val="16"/>
              </w:rPr>
            </w:pPr>
          </w:p>
        </w:tc>
        <w:tc>
          <w:tcPr>
            <w:tcW w:w="992" w:type="dxa"/>
          </w:tcPr>
          <w:p w14:paraId="2A2D656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230 000,00</w:t>
            </w:r>
          </w:p>
        </w:tc>
        <w:tc>
          <w:tcPr>
            <w:tcW w:w="1134" w:type="dxa"/>
          </w:tcPr>
          <w:p w14:paraId="2A9878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130 000,000</w:t>
            </w:r>
          </w:p>
        </w:tc>
        <w:tc>
          <w:tcPr>
            <w:tcW w:w="1134" w:type="dxa"/>
          </w:tcPr>
          <w:p w14:paraId="36654C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130 000,000</w:t>
            </w:r>
          </w:p>
        </w:tc>
      </w:tr>
      <w:tr w:rsidR="00F344BB" w:rsidRPr="00E878CA" w14:paraId="250BB7ED" w14:textId="77777777" w:rsidTr="00F344BB">
        <w:tc>
          <w:tcPr>
            <w:tcW w:w="3970" w:type="dxa"/>
          </w:tcPr>
          <w:p w14:paraId="0C2475C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Выполнение кадастровых работ по межеванию земельных участков </w:t>
            </w:r>
          </w:p>
        </w:tc>
        <w:tc>
          <w:tcPr>
            <w:tcW w:w="567" w:type="dxa"/>
          </w:tcPr>
          <w:p w14:paraId="6DC6C9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E2F0EE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E5B5DF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2302F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05 0 03 00530</w:t>
            </w:r>
          </w:p>
        </w:tc>
        <w:tc>
          <w:tcPr>
            <w:tcW w:w="567" w:type="dxa"/>
          </w:tcPr>
          <w:p w14:paraId="4DA40DE5" w14:textId="77777777" w:rsidR="00F344BB" w:rsidRPr="00E878CA" w:rsidRDefault="00F344BB" w:rsidP="00725882">
            <w:pPr>
              <w:rPr>
                <w:rFonts w:ascii="Times New Roman" w:hAnsi="Times New Roman"/>
                <w:color w:val="000000" w:themeColor="text1"/>
                <w:sz w:val="16"/>
                <w:szCs w:val="16"/>
              </w:rPr>
            </w:pPr>
          </w:p>
        </w:tc>
        <w:tc>
          <w:tcPr>
            <w:tcW w:w="992" w:type="dxa"/>
          </w:tcPr>
          <w:p w14:paraId="29B5F8C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451614C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7B2712D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4E87F16E" w14:textId="77777777" w:rsidTr="00F344BB">
        <w:tc>
          <w:tcPr>
            <w:tcW w:w="3970" w:type="dxa"/>
          </w:tcPr>
          <w:p w14:paraId="4D9BBA8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A4F35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7BBF21B3" w14:textId="77777777" w:rsidR="00F344BB" w:rsidRPr="00E878CA" w:rsidRDefault="00F344BB" w:rsidP="00725882">
            <w:pPr>
              <w:rPr>
                <w:rFonts w:ascii="Times New Roman" w:hAnsi="Times New Roman"/>
                <w:color w:val="000000" w:themeColor="text1"/>
                <w:sz w:val="16"/>
                <w:szCs w:val="16"/>
              </w:rPr>
            </w:pPr>
          </w:p>
        </w:tc>
        <w:tc>
          <w:tcPr>
            <w:tcW w:w="567" w:type="dxa"/>
          </w:tcPr>
          <w:p w14:paraId="6E7CC5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3C36AF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p w14:paraId="3AEBAEFE" w14:textId="77777777" w:rsidR="00F344BB" w:rsidRPr="00E878CA" w:rsidRDefault="00F344BB" w:rsidP="00725882">
            <w:pPr>
              <w:rPr>
                <w:rFonts w:ascii="Times New Roman" w:hAnsi="Times New Roman"/>
                <w:color w:val="000000" w:themeColor="text1"/>
                <w:sz w:val="16"/>
                <w:szCs w:val="16"/>
              </w:rPr>
            </w:pPr>
          </w:p>
        </w:tc>
        <w:tc>
          <w:tcPr>
            <w:tcW w:w="1276" w:type="dxa"/>
          </w:tcPr>
          <w:p w14:paraId="7EA52C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05 0 03 00530</w:t>
            </w:r>
          </w:p>
        </w:tc>
        <w:tc>
          <w:tcPr>
            <w:tcW w:w="567" w:type="dxa"/>
          </w:tcPr>
          <w:p w14:paraId="21ADD4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4C2407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4B2FB5E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06219E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0E4328CC" w14:textId="77777777" w:rsidTr="00F344BB">
        <w:tc>
          <w:tcPr>
            <w:tcW w:w="3970" w:type="dxa"/>
          </w:tcPr>
          <w:p w14:paraId="5045EC3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6010B629" w14:textId="02608F09"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C291AA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FEFAD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38E353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05 0 03 00530</w:t>
            </w:r>
          </w:p>
        </w:tc>
        <w:tc>
          <w:tcPr>
            <w:tcW w:w="567" w:type="dxa"/>
          </w:tcPr>
          <w:p w14:paraId="040EA5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0E9ADA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5FB6EE1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7D8410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4366DB70" w14:textId="77777777" w:rsidTr="00F344BB">
        <w:tc>
          <w:tcPr>
            <w:tcW w:w="3970" w:type="dxa"/>
          </w:tcPr>
          <w:p w14:paraId="4180D4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кадастровых работ по изготовлению проекта планировки и проекта межевания территории (ППТ и ПМТ)</w:t>
            </w:r>
          </w:p>
        </w:tc>
        <w:tc>
          <w:tcPr>
            <w:tcW w:w="567" w:type="dxa"/>
          </w:tcPr>
          <w:p w14:paraId="0669F9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A82975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EF5E2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6A0294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05 0 03 00540</w:t>
            </w:r>
          </w:p>
        </w:tc>
        <w:tc>
          <w:tcPr>
            <w:tcW w:w="567" w:type="dxa"/>
          </w:tcPr>
          <w:p w14:paraId="00150228" w14:textId="77777777" w:rsidR="00F344BB" w:rsidRPr="00E878CA" w:rsidRDefault="00F344BB" w:rsidP="00725882">
            <w:pPr>
              <w:rPr>
                <w:rFonts w:ascii="Times New Roman" w:hAnsi="Times New Roman"/>
                <w:color w:val="000000" w:themeColor="text1"/>
                <w:sz w:val="16"/>
                <w:szCs w:val="16"/>
              </w:rPr>
            </w:pPr>
          </w:p>
        </w:tc>
        <w:tc>
          <w:tcPr>
            <w:tcW w:w="992" w:type="dxa"/>
          </w:tcPr>
          <w:p w14:paraId="41006A4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150 000,00</w:t>
            </w:r>
          </w:p>
        </w:tc>
        <w:tc>
          <w:tcPr>
            <w:tcW w:w="1134" w:type="dxa"/>
          </w:tcPr>
          <w:p w14:paraId="47FA3D6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66115E9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42C1970E" w14:textId="77777777" w:rsidTr="00F344BB">
        <w:tc>
          <w:tcPr>
            <w:tcW w:w="3970" w:type="dxa"/>
          </w:tcPr>
          <w:p w14:paraId="5BFD38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1C7E6CE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39250E0C" w14:textId="77777777" w:rsidR="00F344BB" w:rsidRPr="00E878CA" w:rsidRDefault="00F344BB" w:rsidP="00725882">
            <w:pPr>
              <w:rPr>
                <w:rFonts w:ascii="Times New Roman" w:hAnsi="Times New Roman"/>
                <w:color w:val="000000" w:themeColor="text1"/>
                <w:sz w:val="16"/>
                <w:szCs w:val="16"/>
              </w:rPr>
            </w:pPr>
          </w:p>
        </w:tc>
        <w:tc>
          <w:tcPr>
            <w:tcW w:w="567" w:type="dxa"/>
          </w:tcPr>
          <w:p w14:paraId="5D98AF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58A58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p w14:paraId="676FD2B8" w14:textId="77777777" w:rsidR="00F344BB" w:rsidRPr="00E878CA" w:rsidRDefault="00F344BB" w:rsidP="00725882">
            <w:pPr>
              <w:rPr>
                <w:rFonts w:ascii="Times New Roman" w:hAnsi="Times New Roman"/>
                <w:color w:val="000000" w:themeColor="text1"/>
                <w:sz w:val="16"/>
                <w:szCs w:val="16"/>
              </w:rPr>
            </w:pPr>
          </w:p>
        </w:tc>
        <w:tc>
          <w:tcPr>
            <w:tcW w:w="1276" w:type="dxa"/>
          </w:tcPr>
          <w:p w14:paraId="47F3DD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05 0 03 00540</w:t>
            </w:r>
          </w:p>
        </w:tc>
        <w:tc>
          <w:tcPr>
            <w:tcW w:w="567" w:type="dxa"/>
          </w:tcPr>
          <w:p w14:paraId="718DC5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6ECB04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150 000,00</w:t>
            </w:r>
          </w:p>
        </w:tc>
        <w:tc>
          <w:tcPr>
            <w:tcW w:w="1134" w:type="dxa"/>
          </w:tcPr>
          <w:p w14:paraId="2134BED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7F88EB8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7463E53A" w14:textId="77777777" w:rsidTr="00F344BB">
        <w:tc>
          <w:tcPr>
            <w:tcW w:w="3970" w:type="dxa"/>
          </w:tcPr>
          <w:p w14:paraId="17CCC0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C246453" w14:textId="5D103854"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B29AB0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89314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3D8418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05 0 03 00540</w:t>
            </w:r>
          </w:p>
        </w:tc>
        <w:tc>
          <w:tcPr>
            <w:tcW w:w="567" w:type="dxa"/>
          </w:tcPr>
          <w:p w14:paraId="0FA444E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BF4BF2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150 000,00</w:t>
            </w:r>
          </w:p>
        </w:tc>
        <w:tc>
          <w:tcPr>
            <w:tcW w:w="1134" w:type="dxa"/>
          </w:tcPr>
          <w:p w14:paraId="6755A4C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5B9EC12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10982118" w14:textId="77777777" w:rsidTr="00F344BB">
        <w:tc>
          <w:tcPr>
            <w:tcW w:w="3970" w:type="dxa"/>
          </w:tcPr>
          <w:p w14:paraId="375DE4E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кадастровых работ по межеванию земельных участков из земель сельскохозяйственного назначения, выделяемых в счет пая</w:t>
            </w:r>
          </w:p>
        </w:tc>
        <w:tc>
          <w:tcPr>
            <w:tcW w:w="567" w:type="dxa"/>
          </w:tcPr>
          <w:p w14:paraId="282304B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2791D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B7721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045A46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05 0 03 00550</w:t>
            </w:r>
          </w:p>
        </w:tc>
        <w:tc>
          <w:tcPr>
            <w:tcW w:w="567" w:type="dxa"/>
          </w:tcPr>
          <w:p w14:paraId="1642AC47" w14:textId="77777777" w:rsidR="00F344BB" w:rsidRPr="00E878CA" w:rsidRDefault="00F344BB" w:rsidP="00725882">
            <w:pPr>
              <w:rPr>
                <w:rFonts w:ascii="Times New Roman" w:hAnsi="Times New Roman"/>
                <w:color w:val="000000" w:themeColor="text1"/>
                <w:sz w:val="16"/>
                <w:szCs w:val="16"/>
              </w:rPr>
            </w:pPr>
          </w:p>
        </w:tc>
        <w:tc>
          <w:tcPr>
            <w:tcW w:w="992" w:type="dxa"/>
          </w:tcPr>
          <w:p w14:paraId="16D7CC4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6FC57BC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0629E73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666033F5" w14:textId="77777777" w:rsidTr="00F344BB">
        <w:tc>
          <w:tcPr>
            <w:tcW w:w="3970" w:type="dxa"/>
          </w:tcPr>
          <w:p w14:paraId="373A4FB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310E9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ADDEB9E" w14:textId="77777777" w:rsidR="00F344BB" w:rsidRPr="00E878CA" w:rsidRDefault="00F344BB" w:rsidP="00725882">
            <w:pPr>
              <w:rPr>
                <w:rFonts w:ascii="Times New Roman" w:hAnsi="Times New Roman"/>
                <w:color w:val="000000" w:themeColor="text1"/>
                <w:sz w:val="16"/>
                <w:szCs w:val="16"/>
              </w:rPr>
            </w:pPr>
          </w:p>
        </w:tc>
        <w:tc>
          <w:tcPr>
            <w:tcW w:w="567" w:type="dxa"/>
          </w:tcPr>
          <w:p w14:paraId="3EA4FB3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A465F9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p w14:paraId="58CF2D27" w14:textId="77777777" w:rsidR="00F344BB" w:rsidRPr="00E878CA" w:rsidRDefault="00F344BB" w:rsidP="00725882">
            <w:pPr>
              <w:rPr>
                <w:rFonts w:ascii="Times New Roman" w:hAnsi="Times New Roman"/>
                <w:color w:val="000000" w:themeColor="text1"/>
                <w:sz w:val="16"/>
                <w:szCs w:val="16"/>
              </w:rPr>
            </w:pPr>
          </w:p>
        </w:tc>
        <w:tc>
          <w:tcPr>
            <w:tcW w:w="1276" w:type="dxa"/>
          </w:tcPr>
          <w:p w14:paraId="1F041B9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05 0 03 00550</w:t>
            </w:r>
          </w:p>
        </w:tc>
        <w:tc>
          <w:tcPr>
            <w:tcW w:w="567" w:type="dxa"/>
          </w:tcPr>
          <w:p w14:paraId="7BA260D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F69154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1D623F9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5D2EC59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43CDBC0F" w14:textId="77777777" w:rsidTr="00F344BB">
        <w:tc>
          <w:tcPr>
            <w:tcW w:w="3970" w:type="dxa"/>
          </w:tcPr>
          <w:p w14:paraId="13B63D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11FEA07" w14:textId="0DCF93F1" w:rsidR="00F344BB" w:rsidRPr="00E878CA" w:rsidRDefault="00F344BB" w:rsidP="00B70B66">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061E4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695AF5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774EA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05 0 03 00550</w:t>
            </w:r>
          </w:p>
        </w:tc>
        <w:tc>
          <w:tcPr>
            <w:tcW w:w="567" w:type="dxa"/>
          </w:tcPr>
          <w:p w14:paraId="6B669BF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5A7AEA5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387DC72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c>
          <w:tcPr>
            <w:tcW w:w="1134" w:type="dxa"/>
          </w:tcPr>
          <w:p w14:paraId="4C4D128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30 000,00</w:t>
            </w:r>
          </w:p>
        </w:tc>
      </w:tr>
      <w:tr w:rsidR="00F344BB" w:rsidRPr="00E878CA" w14:paraId="17F640E9" w14:textId="77777777" w:rsidTr="00F344BB">
        <w:tc>
          <w:tcPr>
            <w:tcW w:w="3970" w:type="dxa"/>
          </w:tcPr>
          <w:p w14:paraId="46B4698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w:t>
            </w:r>
            <w:r w:rsidRPr="00E878CA">
              <w:rPr>
                <w:rFonts w:ascii="Times New Roman" w:hAnsi="Times New Roman"/>
                <w:b/>
                <w:bCs/>
                <w:color w:val="000000" w:themeColor="text1"/>
                <w:sz w:val="16"/>
                <w:szCs w:val="16"/>
              </w:rPr>
              <w:t>Поддержка малого и среднего предпринимательства в Кулотинском городском поселении на 2021-2025годы</w:t>
            </w:r>
            <w:r w:rsidRPr="00E878CA">
              <w:rPr>
                <w:rFonts w:ascii="Times New Roman" w:hAnsi="Times New Roman"/>
                <w:b/>
                <w:color w:val="000000" w:themeColor="text1"/>
                <w:sz w:val="16"/>
                <w:szCs w:val="16"/>
              </w:rPr>
              <w:t>»</w:t>
            </w:r>
          </w:p>
        </w:tc>
        <w:tc>
          <w:tcPr>
            <w:tcW w:w="567" w:type="dxa"/>
          </w:tcPr>
          <w:p w14:paraId="1242723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A2349B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w:t>
            </w:r>
          </w:p>
        </w:tc>
        <w:tc>
          <w:tcPr>
            <w:tcW w:w="425" w:type="dxa"/>
          </w:tcPr>
          <w:p w14:paraId="56D0E19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12</w:t>
            </w:r>
          </w:p>
        </w:tc>
        <w:tc>
          <w:tcPr>
            <w:tcW w:w="1276" w:type="dxa"/>
          </w:tcPr>
          <w:p w14:paraId="266BBA2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16 0 00 00000</w:t>
            </w:r>
          </w:p>
        </w:tc>
        <w:tc>
          <w:tcPr>
            <w:tcW w:w="567" w:type="dxa"/>
          </w:tcPr>
          <w:p w14:paraId="0DD0F82F" w14:textId="77777777" w:rsidR="00F344BB" w:rsidRPr="00E878CA" w:rsidRDefault="00F344BB" w:rsidP="00725882">
            <w:pPr>
              <w:rPr>
                <w:rFonts w:ascii="Times New Roman" w:hAnsi="Times New Roman"/>
                <w:b/>
                <w:color w:val="000000" w:themeColor="text1"/>
                <w:sz w:val="16"/>
                <w:szCs w:val="16"/>
              </w:rPr>
            </w:pPr>
          </w:p>
        </w:tc>
        <w:tc>
          <w:tcPr>
            <w:tcW w:w="992" w:type="dxa"/>
          </w:tcPr>
          <w:p w14:paraId="24CDD54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5 000,00</w:t>
            </w:r>
          </w:p>
        </w:tc>
        <w:tc>
          <w:tcPr>
            <w:tcW w:w="1134" w:type="dxa"/>
          </w:tcPr>
          <w:p w14:paraId="077BD31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345E1271"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7808BD3F" w14:textId="77777777" w:rsidTr="00F344BB">
        <w:tc>
          <w:tcPr>
            <w:tcW w:w="3970" w:type="dxa"/>
          </w:tcPr>
          <w:p w14:paraId="5D24E5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«Информационное и консультационное обеспечение субъектов малого и среднего предпринимательства Кулотинского городского поселения»</w:t>
            </w:r>
          </w:p>
        </w:tc>
        <w:tc>
          <w:tcPr>
            <w:tcW w:w="567" w:type="dxa"/>
          </w:tcPr>
          <w:p w14:paraId="6B86B0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91FC9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437DCE4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C5F68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16 0 01 00000</w:t>
            </w:r>
          </w:p>
        </w:tc>
        <w:tc>
          <w:tcPr>
            <w:tcW w:w="567" w:type="dxa"/>
          </w:tcPr>
          <w:p w14:paraId="033A3B72" w14:textId="77777777" w:rsidR="00F344BB" w:rsidRPr="00E878CA" w:rsidRDefault="00F344BB" w:rsidP="00725882">
            <w:pPr>
              <w:rPr>
                <w:rFonts w:ascii="Times New Roman" w:hAnsi="Times New Roman"/>
                <w:color w:val="000000" w:themeColor="text1"/>
                <w:sz w:val="16"/>
                <w:szCs w:val="16"/>
              </w:rPr>
            </w:pPr>
          </w:p>
        </w:tc>
        <w:tc>
          <w:tcPr>
            <w:tcW w:w="992" w:type="dxa"/>
          </w:tcPr>
          <w:p w14:paraId="6C07389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5 000,00</w:t>
            </w:r>
          </w:p>
        </w:tc>
        <w:tc>
          <w:tcPr>
            <w:tcW w:w="1134" w:type="dxa"/>
          </w:tcPr>
          <w:p w14:paraId="6C11D6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35892E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EB4E7DC" w14:textId="77777777" w:rsidTr="00F344BB">
        <w:tc>
          <w:tcPr>
            <w:tcW w:w="3970" w:type="dxa"/>
          </w:tcPr>
          <w:p w14:paraId="02511A7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Изготовление методической продукции</w:t>
            </w:r>
          </w:p>
        </w:tc>
        <w:tc>
          <w:tcPr>
            <w:tcW w:w="567" w:type="dxa"/>
          </w:tcPr>
          <w:p w14:paraId="7C71156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94E15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63975E2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410369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16 0 01 01610</w:t>
            </w:r>
          </w:p>
        </w:tc>
        <w:tc>
          <w:tcPr>
            <w:tcW w:w="567" w:type="dxa"/>
          </w:tcPr>
          <w:p w14:paraId="3AF2B528" w14:textId="77777777" w:rsidR="00F344BB" w:rsidRPr="00E878CA" w:rsidRDefault="00F344BB" w:rsidP="00725882">
            <w:pPr>
              <w:rPr>
                <w:rFonts w:ascii="Times New Roman" w:hAnsi="Times New Roman"/>
                <w:color w:val="000000" w:themeColor="text1"/>
                <w:sz w:val="16"/>
                <w:szCs w:val="16"/>
              </w:rPr>
            </w:pPr>
          </w:p>
        </w:tc>
        <w:tc>
          <w:tcPr>
            <w:tcW w:w="992" w:type="dxa"/>
          </w:tcPr>
          <w:p w14:paraId="0C1C83B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5 000,00</w:t>
            </w:r>
          </w:p>
        </w:tc>
        <w:tc>
          <w:tcPr>
            <w:tcW w:w="1134" w:type="dxa"/>
          </w:tcPr>
          <w:p w14:paraId="3CF5E8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0E7911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C18F025" w14:textId="77777777" w:rsidTr="00F344BB">
        <w:tc>
          <w:tcPr>
            <w:tcW w:w="3970" w:type="dxa"/>
          </w:tcPr>
          <w:p w14:paraId="4D2F9C9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36982DF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72945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556ADC6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7F96F59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16 0 01 01610</w:t>
            </w:r>
          </w:p>
        </w:tc>
        <w:tc>
          <w:tcPr>
            <w:tcW w:w="567" w:type="dxa"/>
          </w:tcPr>
          <w:p w14:paraId="5D58CAA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263E51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5 000,00</w:t>
            </w:r>
          </w:p>
        </w:tc>
        <w:tc>
          <w:tcPr>
            <w:tcW w:w="1134" w:type="dxa"/>
          </w:tcPr>
          <w:p w14:paraId="3D58EE4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7B955B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4050E33" w14:textId="77777777" w:rsidTr="00F344BB">
        <w:tc>
          <w:tcPr>
            <w:tcW w:w="3970" w:type="dxa"/>
          </w:tcPr>
          <w:p w14:paraId="23C17F8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14722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0FCF6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w:t>
            </w:r>
          </w:p>
        </w:tc>
        <w:tc>
          <w:tcPr>
            <w:tcW w:w="425" w:type="dxa"/>
          </w:tcPr>
          <w:p w14:paraId="737A8B3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12</w:t>
            </w:r>
          </w:p>
        </w:tc>
        <w:tc>
          <w:tcPr>
            <w:tcW w:w="1276" w:type="dxa"/>
          </w:tcPr>
          <w:p w14:paraId="3F3B2D7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16 0 01 01610</w:t>
            </w:r>
          </w:p>
        </w:tc>
        <w:tc>
          <w:tcPr>
            <w:tcW w:w="567" w:type="dxa"/>
          </w:tcPr>
          <w:p w14:paraId="5C4C3DD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3EE4F5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5 000,00</w:t>
            </w:r>
          </w:p>
        </w:tc>
        <w:tc>
          <w:tcPr>
            <w:tcW w:w="1134" w:type="dxa"/>
          </w:tcPr>
          <w:p w14:paraId="18672A8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8D6659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EDB3668" w14:textId="77777777" w:rsidTr="00F344BB">
        <w:tc>
          <w:tcPr>
            <w:tcW w:w="3970" w:type="dxa"/>
          </w:tcPr>
          <w:p w14:paraId="30FEB663"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ЖИЛИЩНО-КОММУНАЛЬНОЕ ХОЗЯЙСТВО</w:t>
            </w:r>
          </w:p>
        </w:tc>
        <w:tc>
          <w:tcPr>
            <w:tcW w:w="567" w:type="dxa"/>
          </w:tcPr>
          <w:p w14:paraId="36A7B11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5A423B0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39DFCD7E" w14:textId="77777777" w:rsidR="00F344BB" w:rsidRPr="00E878CA" w:rsidRDefault="00F344BB" w:rsidP="00725882">
            <w:pPr>
              <w:rPr>
                <w:rFonts w:ascii="Times New Roman" w:hAnsi="Times New Roman"/>
                <w:b/>
                <w:color w:val="000000" w:themeColor="text1"/>
                <w:sz w:val="16"/>
                <w:szCs w:val="16"/>
              </w:rPr>
            </w:pPr>
          </w:p>
        </w:tc>
        <w:tc>
          <w:tcPr>
            <w:tcW w:w="1276" w:type="dxa"/>
          </w:tcPr>
          <w:p w14:paraId="59DB32F6" w14:textId="77777777" w:rsidR="00F344BB" w:rsidRPr="00E878CA" w:rsidRDefault="00F344BB" w:rsidP="00725882">
            <w:pPr>
              <w:rPr>
                <w:rFonts w:ascii="Times New Roman" w:hAnsi="Times New Roman"/>
                <w:b/>
                <w:color w:val="000000" w:themeColor="text1"/>
                <w:sz w:val="16"/>
                <w:szCs w:val="16"/>
              </w:rPr>
            </w:pPr>
          </w:p>
        </w:tc>
        <w:tc>
          <w:tcPr>
            <w:tcW w:w="567" w:type="dxa"/>
          </w:tcPr>
          <w:p w14:paraId="493EFF8D" w14:textId="77777777" w:rsidR="00F344BB" w:rsidRPr="00E878CA" w:rsidRDefault="00F344BB" w:rsidP="00725882">
            <w:pPr>
              <w:rPr>
                <w:rFonts w:ascii="Times New Roman" w:hAnsi="Times New Roman"/>
                <w:b/>
                <w:color w:val="000000" w:themeColor="text1"/>
                <w:sz w:val="16"/>
                <w:szCs w:val="16"/>
              </w:rPr>
            </w:pPr>
          </w:p>
        </w:tc>
        <w:tc>
          <w:tcPr>
            <w:tcW w:w="992" w:type="dxa"/>
          </w:tcPr>
          <w:p w14:paraId="10DEAB8D" w14:textId="77777777" w:rsidR="00F344BB" w:rsidRPr="00E878CA" w:rsidRDefault="00F344BB" w:rsidP="00725882">
            <w:pPr>
              <w:tabs>
                <w:tab w:val="center" w:pos="530"/>
              </w:tabs>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22 025 347,92</w:t>
            </w:r>
          </w:p>
        </w:tc>
        <w:tc>
          <w:tcPr>
            <w:tcW w:w="1134" w:type="dxa"/>
          </w:tcPr>
          <w:p w14:paraId="4968063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15 900 970,00</w:t>
            </w:r>
          </w:p>
        </w:tc>
        <w:tc>
          <w:tcPr>
            <w:tcW w:w="1134" w:type="dxa"/>
          </w:tcPr>
          <w:p w14:paraId="36C2EBC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16 134 580,00</w:t>
            </w:r>
          </w:p>
        </w:tc>
      </w:tr>
      <w:tr w:rsidR="00F344BB" w:rsidRPr="00E878CA" w14:paraId="7B91F724" w14:textId="77777777" w:rsidTr="00F344BB">
        <w:tc>
          <w:tcPr>
            <w:tcW w:w="3970" w:type="dxa"/>
          </w:tcPr>
          <w:p w14:paraId="6AC3382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iCs/>
                <w:color w:val="000000" w:themeColor="text1"/>
                <w:spacing w:val="-6"/>
                <w:sz w:val="16"/>
                <w:szCs w:val="16"/>
              </w:rPr>
              <w:t>Жилищное хозяйство</w:t>
            </w:r>
          </w:p>
        </w:tc>
        <w:tc>
          <w:tcPr>
            <w:tcW w:w="567" w:type="dxa"/>
          </w:tcPr>
          <w:p w14:paraId="5E4F150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AE7737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3C4614C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6797904C" w14:textId="77777777" w:rsidR="00F344BB" w:rsidRPr="00E878CA" w:rsidRDefault="00F344BB" w:rsidP="00725882">
            <w:pPr>
              <w:rPr>
                <w:rFonts w:ascii="Times New Roman" w:hAnsi="Times New Roman"/>
                <w:b/>
                <w:color w:val="000000" w:themeColor="text1"/>
                <w:sz w:val="16"/>
                <w:szCs w:val="16"/>
              </w:rPr>
            </w:pPr>
          </w:p>
        </w:tc>
        <w:tc>
          <w:tcPr>
            <w:tcW w:w="567" w:type="dxa"/>
          </w:tcPr>
          <w:p w14:paraId="3C879F6F" w14:textId="77777777" w:rsidR="00F344BB" w:rsidRPr="00E878CA" w:rsidRDefault="00F344BB" w:rsidP="00725882">
            <w:pPr>
              <w:rPr>
                <w:rFonts w:ascii="Times New Roman" w:hAnsi="Times New Roman"/>
                <w:b/>
                <w:color w:val="000000" w:themeColor="text1"/>
                <w:sz w:val="16"/>
                <w:szCs w:val="16"/>
              </w:rPr>
            </w:pPr>
          </w:p>
        </w:tc>
        <w:tc>
          <w:tcPr>
            <w:tcW w:w="992" w:type="dxa"/>
          </w:tcPr>
          <w:p w14:paraId="39FC276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547 200,00</w:t>
            </w:r>
          </w:p>
        </w:tc>
        <w:tc>
          <w:tcPr>
            <w:tcW w:w="1134" w:type="dxa"/>
          </w:tcPr>
          <w:p w14:paraId="1980C8E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492 500,00</w:t>
            </w:r>
          </w:p>
        </w:tc>
        <w:tc>
          <w:tcPr>
            <w:tcW w:w="1134" w:type="dxa"/>
          </w:tcPr>
          <w:p w14:paraId="7CA9078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492 500,00</w:t>
            </w:r>
          </w:p>
        </w:tc>
      </w:tr>
      <w:tr w:rsidR="00F344BB" w:rsidRPr="00E878CA" w14:paraId="1A401CFA" w14:textId="77777777" w:rsidTr="00F344BB">
        <w:tc>
          <w:tcPr>
            <w:tcW w:w="3970" w:type="dxa"/>
          </w:tcPr>
          <w:p w14:paraId="29C3161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w:t>
            </w:r>
            <w:r w:rsidRPr="00E878CA">
              <w:rPr>
                <w:rStyle w:val="af5"/>
                <w:rFonts w:ascii="Times New Roman" w:hAnsi="Times New Roman"/>
                <w:color w:val="000000" w:themeColor="text1"/>
                <w:sz w:val="16"/>
                <w:szCs w:val="16"/>
                <w:shd w:val="clear" w:color="auto" w:fill="FFFFFF"/>
              </w:rPr>
              <w:t>Капитальный ремонт муниципального жилищного фонда в Кулотинском городском поселении на 2018-2026годы</w:t>
            </w:r>
            <w:r w:rsidRPr="00E878CA">
              <w:rPr>
                <w:rFonts w:ascii="Times New Roman" w:hAnsi="Times New Roman"/>
                <w:color w:val="000000" w:themeColor="text1"/>
                <w:sz w:val="16"/>
                <w:szCs w:val="16"/>
              </w:rPr>
              <w:t>»</w:t>
            </w:r>
          </w:p>
        </w:tc>
        <w:tc>
          <w:tcPr>
            <w:tcW w:w="567" w:type="dxa"/>
          </w:tcPr>
          <w:p w14:paraId="3C334D7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730AC2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4148EB5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2578878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07 0 00 00000</w:t>
            </w:r>
          </w:p>
        </w:tc>
        <w:tc>
          <w:tcPr>
            <w:tcW w:w="567" w:type="dxa"/>
          </w:tcPr>
          <w:p w14:paraId="1BF303C2" w14:textId="77777777" w:rsidR="00F344BB" w:rsidRPr="00E878CA" w:rsidRDefault="00F344BB" w:rsidP="00725882">
            <w:pPr>
              <w:rPr>
                <w:rFonts w:ascii="Times New Roman" w:hAnsi="Times New Roman"/>
                <w:b/>
                <w:color w:val="000000" w:themeColor="text1"/>
                <w:sz w:val="16"/>
                <w:szCs w:val="16"/>
              </w:rPr>
            </w:pPr>
          </w:p>
        </w:tc>
        <w:tc>
          <w:tcPr>
            <w:tcW w:w="992" w:type="dxa"/>
          </w:tcPr>
          <w:p w14:paraId="54E3DD2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547 200,00</w:t>
            </w:r>
          </w:p>
        </w:tc>
        <w:tc>
          <w:tcPr>
            <w:tcW w:w="1134" w:type="dxa"/>
          </w:tcPr>
          <w:p w14:paraId="44A8EDE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492 500,00</w:t>
            </w:r>
          </w:p>
        </w:tc>
        <w:tc>
          <w:tcPr>
            <w:tcW w:w="1134" w:type="dxa"/>
          </w:tcPr>
          <w:p w14:paraId="1FBC6A2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492 500,00</w:t>
            </w:r>
          </w:p>
        </w:tc>
      </w:tr>
      <w:tr w:rsidR="00F344BB" w:rsidRPr="00E878CA" w14:paraId="15FCC2CA" w14:textId="77777777" w:rsidTr="00F344BB">
        <w:tc>
          <w:tcPr>
            <w:tcW w:w="3970" w:type="dxa"/>
          </w:tcPr>
          <w:p w14:paraId="28A4640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567" w:type="dxa"/>
          </w:tcPr>
          <w:p w14:paraId="459D7B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59C1C8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0FFA03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39B14B4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07 0 01 00000</w:t>
            </w:r>
          </w:p>
        </w:tc>
        <w:tc>
          <w:tcPr>
            <w:tcW w:w="567" w:type="dxa"/>
          </w:tcPr>
          <w:p w14:paraId="61A17D3E" w14:textId="77777777" w:rsidR="00F344BB" w:rsidRPr="00E878CA" w:rsidRDefault="00F344BB" w:rsidP="00725882">
            <w:pPr>
              <w:rPr>
                <w:rFonts w:ascii="Times New Roman" w:hAnsi="Times New Roman"/>
                <w:color w:val="000000" w:themeColor="text1"/>
                <w:sz w:val="16"/>
                <w:szCs w:val="16"/>
              </w:rPr>
            </w:pPr>
          </w:p>
        </w:tc>
        <w:tc>
          <w:tcPr>
            <w:tcW w:w="992" w:type="dxa"/>
          </w:tcPr>
          <w:p w14:paraId="0B4E91F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547 200,00</w:t>
            </w:r>
          </w:p>
        </w:tc>
        <w:tc>
          <w:tcPr>
            <w:tcW w:w="1134" w:type="dxa"/>
          </w:tcPr>
          <w:p w14:paraId="6041529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c>
          <w:tcPr>
            <w:tcW w:w="1134" w:type="dxa"/>
          </w:tcPr>
          <w:p w14:paraId="45096F3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r>
      <w:tr w:rsidR="00F344BB" w:rsidRPr="00E878CA" w14:paraId="0FEB38C4" w14:textId="77777777" w:rsidTr="00F344BB">
        <w:tc>
          <w:tcPr>
            <w:tcW w:w="3970" w:type="dxa"/>
          </w:tcPr>
          <w:p w14:paraId="1CC9742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Проведение капитального ремонта общего имущества в многоквартирных домах</w:t>
            </w:r>
          </w:p>
        </w:tc>
        <w:tc>
          <w:tcPr>
            <w:tcW w:w="567" w:type="dxa"/>
          </w:tcPr>
          <w:p w14:paraId="7779116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A9D2FB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B3DAD7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0835A5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07 0 01 00710</w:t>
            </w:r>
          </w:p>
        </w:tc>
        <w:tc>
          <w:tcPr>
            <w:tcW w:w="567" w:type="dxa"/>
          </w:tcPr>
          <w:p w14:paraId="0D16FFD1" w14:textId="77777777" w:rsidR="00F344BB" w:rsidRPr="00E878CA" w:rsidRDefault="00F344BB" w:rsidP="00725882">
            <w:pPr>
              <w:rPr>
                <w:rFonts w:ascii="Times New Roman" w:hAnsi="Times New Roman"/>
                <w:color w:val="000000" w:themeColor="text1"/>
                <w:sz w:val="16"/>
                <w:szCs w:val="16"/>
              </w:rPr>
            </w:pPr>
          </w:p>
        </w:tc>
        <w:tc>
          <w:tcPr>
            <w:tcW w:w="992" w:type="dxa"/>
          </w:tcPr>
          <w:p w14:paraId="4660AC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547 200,00</w:t>
            </w:r>
          </w:p>
        </w:tc>
        <w:tc>
          <w:tcPr>
            <w:tcW w:w="1134" w:type="dxa"/>
          </w:tcPr>
          <w:p w14:paraId="05C761F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c>
          <w:tcPr>
            <w:tcW w:w="1134" w:type="dxa"/>
          </w:tcPr>
          <w:p w14:paraId="4D0690B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r>
      <w:tr w:rsidR="00F344BB" w:rsidRPr="00E878CA" w14:paraId="38310269" w14:textId="77777777" w:rsidTr="00F344BB">
        <w:tc>
          <w:tcPr>
            <w:tcW w:w="3970" w:type="dxa"/>
          </w:tcPr>
          <w:p w14:paraId="4DED811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B7DE0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170F72CD" w14:textId="77777777" w:rsidR="00F344BB" w:rsidRPr="00E878CA" w:rsidRDefault="00F344BB" w:rsidP="00725882">
            <w:pPr>
              <w:rPr>
                <w:rFonts w:ascii="Times New Roman" w:hAnsi="Times New Roman"/>
                <w:color w:val="000000" w:themeColor="text1"/>
                <w:sz w:val="16"/>
                <w:szCs w:val="16"/>
              </w:rPr>
            </w:pPr>
          </w:p>
        </w:tc>
        <w:tc>
          <w:tcPr>
            <w:tcW w:w="567" w:type="dxa"/>
          </w:tcPr>
          <w:p w14:paraId="46B3ED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FAFF4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1C33A51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07 0 01 00710</w:t>
            </w:r>
          </w:p>
        </w:tc>
        <w:tc>
          <w:tcPr>
            <w:tcW w:w="567" w:type="dxa"/>
          </w:tcPr>
          <w:p w14:paraId="0452418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2A7778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547 200,00</w:t>
            </w:r>
          </w:p>
        </w:tc>
        <w:tc>
          <w:tcPr>
            <w:tcW w:w="1134" w:type="dxa"/>
          </w:tcPr>
          <w:p w14:paraId="4DA27B4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c>
          <w:tcPr>
            <w:tcW w:w="1134" w:type="dxa"/>
          </w:tcPr>
          <w:p w14:paraId="6D60DDF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r>
      <w:tr w:rsidR="00F344BB" w:rsidRPr="00E878CA" w14:paraId="26DA0642" w14:textId="77777777" w:rsidTr="00F344BB">
        <w:tc>
          <w:tcPr>
            <w:tcW w:w="3970" w:type="dxa"/>
          </w:tcPr>
          <w:p w14:paraId="4B36455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C0F1A9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A7BA942" w14:textId="77777777" w:rsidR="00F344BB" w:rsidRPr="00E878CA" w:rsidRDefault="00F344BB" w:rsidP="00725882">
            <w:pPr>
              <w:rPr>
                <w:rFonts w:ascii="Times New Roman" w:hAnsi="Times New Roman"/>
                <w:color w:val="000000" w:themeColor="text1"/>
                <w:sz w:val="16"/>
                <w:szCs w:val="16"/>
              </w:rPr>
            </w:pPr>
          </w:p>
        </w:tc>
        <w:tc>
          <w:tcPr>
            <w:tcW w:w="567" w:type="dxa"/>
          </w:tcPr>
          <w:p w14:paraId="25192E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22568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00365E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07 0 01 00710</w:t>
            </w:r>
          </w:p>
        </w:tc>
        <w:tc>
          <w:tcPr>
            <w:tcW w:w="567" w:type="dxa"/>
          </w:tcPr>
          <w:p w14:paraId="40D352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06026D5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547 200,00</w:t>
            </w:r>
          </w:p>
        </w:tc>
        <w:tc>
          <w:tcPr>
            <w:tcW w:w="1134" w:type="dxa"/>
          </w:tcPr>
          <w:p w14:paraId="262A8BE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c>
          <w:tcPr>
            <w:tcW w:w="1134" w:type="dxa"/>
          </w:tcPr>
          <w:p w14:paraId="49463E8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492 500,00</w:t>
            </w:r>
          </w:p>
        </w:tc>
      </w:tr>
      <w:tr w:rsidR="00F344BB" w:rsidRPr="00E878CA" w14:paraId="532948A6" w14:textId="77777777" w:rsidTr="00F344BB">
        <w:tc>
          <w:tcPr>
            <w:tcW w:w="3970" w:type="dxa"/>
          </w:tcPr>
          <w:p w14:paraId="152EC874"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iCs/>
                <w:color w:val="000000" w:themeColor="text1"/>
                <w:spacing w:val="-5"/>
                <w:sz w:val="16"/>
                <w:szCs w:val="16"/>
              </w:rPr>
              <w:t>Коммунальное хозяйство</w:t>
            </w:r>
            <w:r w:rsidRPr="00E878CA">
              <w:rPr>
                <w:rFonts w:ascii="Times New Roman" w:hAnsi="Times New Roman"/>
                <w:b/>
                <w:color w:val="000000" w:themeColor="text1"/>
                <w:sz w:val="16"/>
                <w:szCs w:val="16"/>
              </w:rPr>
              <w:t xml:space="preserve"> </w:t>
            </w:r>
          </w:p>
        </w:tc>
        <w:tc>
          <w:tcPr>
            <w:tcW w:w="567" w:type="dxa"/>
          </w:tcPr>
          <w:p w14:paraId="3ECCBFA4"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FE0C49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7CE23EF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0E96D52A" w14:textId="77777777" w:rsidR="00F344BB" w:rsidRPr="00E878CA" w:rsidRDefault="00F344BB" w:rsidP="00725882">
            <w:pPr>
              <w:rPr>
                <w:rFonts w:ascii="Times New Roman" w:hAnsi="Times New Roman"/>
                <w:color w:val="000000" w:themeColor="text1"/>
                <w:sz w:val="16"/>
                <w:szCs w:val="16"/>
              </w:rPr>
            </w:pPr>
          </w:p>
        </w:tc>
        <w:tc>
          <w:tcPr>
            <w:tcW w:w="567" w:type="dxa"/>
          </w:tcPr>
          <w:p w14:paraId="4B7C65BA" w14:textId="77777777" w:rsidR="00F344BB" w:rsidRPr="00E878CA" w:rsidRDefault="00F344BB" w:rsidP="00725882">
            <w:pPr>
              <w:rPr>
                <w:rFonts w:ascii="Times New Roman" w:hAnsi="Times New Roman"/>
                <w:color w:val="000000" w:themeColor="text1"/>
                <w:sz w:val="16"/>
                <w:szCs w:val="16"/>
              </w:rPr>
            </w:pPr>
          </w:p>
        </w:tc>
        <w:tc>
          <w:tcPr>
            <w:tcW w:w="992" w:type="dxa"/>
          </w:tcPr>
          <w:p w14:paraId="7E57769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4 791 787,98</w:t>
            </w:r>
          </w:p>
        </w:tc>
        <w:tc>
          <w:tcPr>
            <w:tcW w:w="1134" w:type="dxa"/>
          </w:tcPr>
          <w:p w14:paraId="7C6E9AB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665 600,00</w:t>
            </w:r>
          </w:p>
        </w:tc>
        <w:tc>
          <w:tcPr>
            <w:tcW w:w="1134" w:type="dxa"/>
          </w:tcPr>
          <w:p w14:paraId="3A330A9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595 600,00</w:t>
            </w:r>
          </w:p>
        </w:tc>
      </w:tr>
      <w:tr w:rsidR="00F344BB" w:rsidRPr="00E878CA" w14:paraId="2B43C363" w14:textId="77777777" w:rsidTr="00F344BB">
        <w:tc>
          <w:tcPr>
            <w:tcW w:w="3970" w:type="dxa"/>
          </w:tcPr>
          <w:p w14:paraId="71D4D85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w:t>
            </w:r>
            <w:r w:rsidRPr="00E878CA">
              <w:rPr>
                <w:rFonts w:ascii="Times New Roman" w:hAnsi="Times New Roman"/>
                <w:b/>
                <w:bCs/>
                <w:color w:val="000000" w:themeColor="text1"/>
                <w:sz w:val="16"/>
                <w:szCs w:val="16"/>
              </w:rPr>
              <w:t>Система коммунальной инфраструктуры Кулотинского городского поселения на 2023-2027 годы</w:t>
            </w:r>
            <w:r w:rsidRPr="00E878CA">
              <w:rPr>
                <w:rFonts w:ascii="Times New Roman" w:hAnsi="Times New Roman"/>
                <w:b/>
                <w:color w:val="000000" w:themeColor="text1"/>
                <w:sz w:val="16"/>
                <w:szCs w:val="16"/>
              </w:rPr>
              <w:t>»</w:t>
            </w:r>
          </w:p>
        </w:tc>
        <w:tc>
          <w:tcPr>
            <w:tcW w:w="567" w:type="dxa"/>
          </w:tcPr>
          <w:p w14:paraId="0D7BE80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5823D5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507763A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0F36067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11 0 00 00000</w:t>
            </w:r>
          </w:p>
        </w:tc>
        <w:tc>
          <w:tcPr>
            <w:tcW w:w="567" w:type="dxa"/>
          </w:tcPr>
          <w:p w14:paraId="26A290B8" w14:textId="77777777" w:rsidR="00F344BB" w:rsidRPr="00E878CA" w:rsidRDefault="00F344BB" w:rsidP="00725882">
            <w:pPr>
              <w:rPr>
                <w:rFonts w:ascii="Times New Roman" w:hAnsi="Times New Roman"/>
                <w:b/>
                <w:color w:val="000000" w:themeColor="text1"/>
                <w:sz w:val="16"/>
                <w:szCs w:val="16"/>
              </w:rPr>
            </w:pPr>
          </w:p>
        </w:tc>
        <w:tc>
          <w:tcPr>
            <w:tcW w:w="992" w:type="dxa"/>
          </w:tcPr>
          <w:p w14:paraId="4596B0F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3 960 995,98</w:t>
            </w:r>
          </w:p>
        </w:tc>
        <w:tc>
          <w:tcPr>
            <w:tcW w:w="1134" w:type="dxa"/>
          </w:tcPr>
          <w:p w14:paraId="4110EB6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70 000,00</w:t>
            </w:r>
          </w:p>
        </w:tc>
        <w:tc>
          <w:tcPr>
            <w:tcW w:w="1134" w:type="dxa"/>
          </w:tcPr>
          <w:p w14:paraId="41245E5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1DA84BDB" w14:textId="77777777" w:rsidTr="00F344BB">
        <w:tc>
          <w:tcPr>
            <w:tcW w:w="3970" w:type="dxa"/>
          </w:tcPr>
          <w:p w14:paraId="61AB850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Основное мероприятие «Повышение качества системы водоснабжения путем строительства и расширения водопроводной сети»</w:t>
            </w:r>
          </w:p>
        </w:tc>
        <w:tc>
          <w:tcPr>
            <w:tcW w:w="567" w:type="dxa"/>
          </w:tcPr>
          <w:p w14:paraId="0C1A61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B1F8D3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347A48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52460E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11 0 01 00000</w:t>
            </w:r>
          </w:p>
        </w:tc>
        <w:tc>
          <w:tcPr>
            <w:tcW w:w="567" w:type="dxa"/>
          </w:tcPr>
          <w:p w14:paraId="6494C3F6" w14:textId="77777777" w:rsidR="00F344BB" w:rsidRPr="00E878CA" w:rsidRDefault="00F344BB" w:rsidP="00725882">
            <w:pPr>
              <w:rPr>
                <w:rFonts w:ascii="Times New Roman" w:hAnsi="Times New Roman"/>
                <w:b/>
                <w:color w:val="000000" w:themeColor="text1"/>
                <w:sz w:val="16"/>
                <w:szCs w:val="16"/>
              </w:rPr>
            </w:pPr>
          </w:p>
        </w:tc>
        <w:tc>
          <w:tcPr>
            <w:tcW w:w="992" w:type="dxa"/>
          </w:tcPr>
          <w:p w14:paraId="3A2E8EA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3 902 638,48</w:t>
            </w:r>
          </w:p>
        </w:tc>
        <w:tc>
          <w:tcPr>
            <w:tcW w:w="1134" w:type="dxa"/>
          </w:tcPr>
          <w:p w14:paraId="2723982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B90D0D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CBFF10A" w14:textId="77777777" w:rsidTr="00F344BB">
        <w:tc>
          <w:tcPr>
            <w:tcW w:w="3970" w:type="dxa"/>
          </w:tcPr>
          <w:p w14:paraId="5C72C72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Разработка проектно- сметной документации на строительство и расширение водопроводной сети в р.п. Кулотино</w:t>
            </w:r>
          </w:p>
        </w:tc>
        <w:tc>
          <w:tcPr>
            <w:tcW w:w="567" w:type="dxa"/>
          </w:tcPr>
          <w:p w14:paraId="3A5019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DEF7C5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78240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3AE94E8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11 0 01 01110</w:t>
            </w:r>
          </w:p>
        </w:tc>
        <w:tc>
          <w:tcPr>
            <w:tcW w:w="567" w:type="dxa"/>
          </w:tcPr>
          <w:p w14:paraId="23770769" w14:textId="77777777" w:rsidR="00F344BB" w:rsidRPr="00E878CA" w:rsidRDefault="00F344BB" w:rsidP="00725882">
            <w:pPr>
              <w:rPr>
                <w:rFonts w:ascii="Times New Roman" w:hAnsi="Times New Roman"/>
                <w:b/>
                <w:color w:val="000000" w:themeColor="text1"/>
                <w:sz w:val="16"/>
                <w:szCs w:val="16"/>
              </w:rPr>
            </w:pPr>
          </w:p>
        </w:tc>
        <w:tc>
          <w:tcPr>
            <w:tcW w:w="992" w:type="dxa"/>
          </w:tcPr>
          <w:p w14:paraId="2864039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3 902 638,48</w:t>
            </w:r>
          </w:p>
        </w:tc>
        <w:tc>
          <w:tcPr>
            <w:tcW w:w="1134" w:type="dxa"/>
          </w:tcPr>
          <w:p w14:paraId="1FEB67E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4FE599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AF3DF9B" w14:textId="77777777" w:rsidTr="00F344BB">
        <w:tc>
          <w:tcPr>
            <w:tcW w:w="3970" w:type="dxa"/>
          </w:tcPr>
          <w:p w14:paraId="7A8ED7C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Капитальные вложения в объекты государственной (муниципальной) собственности</w:t>
            </w:r>
          </w:p>
        </w:tc>
        <w:tc>
          <w:tcPr>
            <w:tcW w:w="567" w:type="dxa"/>
          </w:tcPr>
          <w:p w14:paraId="54F91A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38CC47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A599BF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5AC116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11 0 01 01110</w:t>
            </w:r>
          </w:p>
        </w:tc>
        <w:tc>
          <w:tcPr>
            <w:tcW w:w="567" w:type="dxa"/>
          </w:tcPr>
          <w:p w14:paraId="3C7955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400</w:t>
            </w:r>
          </w:p>
        </w:tc>
        <w:tc>
          <w:tcPr>
            <w:tcW w:w="992" w:type="dxa"/>
          </w:tcPr>
          <w:p w14:paraId="15D51E2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3 902 638,48</w:t>
            </w:r>
          </w:p>
        </w:tc>
        <w:tc>
          <w:tcPr>
            <w:tcW w:w="1134" w:type="dxa"/>
          </w:tcPr>
          <w:p w14:paraId="2BF3978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B085D6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CF8B5F6" w14:textId="77777777" w:rsidTr="00F344BB">
        <w:tc>
          <w:tcPr>
            <w:tcW w:w="3970" w:type="dxa"/>
          </w:tcPr>
          <w:p w14:paraId="08D617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Бюджетные  инвестиции</w:t>
            </w:r>
          </w:p>
        </w:tc>
        <w:tc>
          <w:tcPr>
            <w:tcW w:w="567" w:type="dxa"/>
          </w:tcPr>
          <w:p w14:paraId="183FFE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A175D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D770F2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7B8CA75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11 0 01 01110</w:t>
            </w:r>
          </w:p>
        </w:tc>
        <w:tc>
          <w:tcPr>
            <w:tcW w:w="567" w:type="dxa"/>
          </w:tcPr>
          <w:p w14:paraId="5DFD08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410</w:t>
            </w:r>
          </w:p>
        </w:tc>
        <w:tc>
          <w:tcPr>
            <w:tcW w:w="992" w:type="dxa"/>
          </w:tcPr>
          <w:p w14:paraId="4F336AE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3 902 638,48</w:t>
            </w:r>
          </w:p>
        </w:tc>
        <w:tc>
          <w:tcPr>
            <w:tcW w:w="1134" w:type="dxa"/>
          </w:tcPr>
          <w:p w14:paraId="029800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        0,00</w:t>
            </w:r>
          </w:p>
        </w:tc>
        <w:tc>
          <w:tcPr>
            <w:tcW w:w="1134" w:type="dxa"/>
          </w:tcPr>
          <w:p w14:paraId="1C56E76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32FF2D7" w14:textId="77777777" w:rsidTr="00F344BB">
        <w:tc>
          <w:tcPr>
            <w:tcW w:w="3970" w:type="dxa"/>
          </w:tcPr>
          <w:p w14:paraId="7C6970C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«Разработка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tc>
        <w:tc>
          <w:tcPr>
            <w:tcW w:w="567" w:type="dxa"/>
          </w:tcPr>
          <w:p w14:paraId="7418C7B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5B31C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354D88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1902C5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11 0 </w:t>
            </w:r>
            <w:r w:rsidRPr="00E878CA">
              <w:rPr>
                <w:rFonts w:ascii="Times New Roman" w:hAnsi="Times New Roman"/>
                <w:color w:val="000000" w:themeColor="text1"/>
                <w:sz w:val="16"/>
                <w:szCs w:val="16"/>
                <w:lang w:val="en-US"/>
              </w:rPr>
              <w:t>0</w:t>
            </w:r>
            <w:r w:rsidRPr="00E878CA">
              <w:rPr>
                <w:rFonts w:ascii="Times New Roman" w:hAnsi="Times New Roman"/>
                <w:color w:val="000000" w:themeColor="text1"/>
                <w:sz w:val="16"/>
                <w:szCs w:val="16"/>
              </w:rPr>
              <w:t>2 00000</w:t>
            </w:r>
          </w:p>
        </w:tc>
        <w:tc>
          <w:tcPr>
            <w:tcW w:w="567" w:type="dxa"/>
          </w:tcPr>
          <w:p w14:paraId="1A56E460" w14:textId="77777777" w:rsidR="00F344BB" w:rsidRPr="00E878CA" w:rsidRDefault="00F344BB" w:rsidP="00725882">
            <w:pPr>
              <w:rPr>
                <w:rFonts w:ascii="Times New Roman" w:hAnsi="Times New Roman"/>
                <w:color w:val="000000" w:themeColor="text1"/>
                <w:sz w:val="16"/>
                <w:szCs w:val="16"/>
              </w:rPr>
            </w:pPr>
          </w:p>
        </w:tc>
        <w:tc>
          <w:tcPr>
            <w:tcW w:w="992" w:type="dxa"/>
          </w:tcPr>
          <w:p w14:paraId="1283F77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58 357,50</w:t>
            </w:r>
          </w:p>
        </w:tc>
        <w:tc>
          <w:tcPr>
            <w:tcW w:w="1134" w:type="dxa"/>
          </w:tcPr>
          <w:p w14:paraId="6BB959B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70 000,00</w:t>
            </w:r>
          </w:p>
        </w:tc>
        <w:tc>
          <w:tcPr>
            <w:tcW w:w="1134" w:type="dxa"/>
          </w:tcPr>
          <w:p w14:paraId="40B4626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02A8BD4" w14:textId="77777777" w:rsidTr="00F344BB">
        <w:tc>
          <w:tcPr>
            <w:tcW w:w="3970" w:type="dxa"/>
          </w:tcPr>
          <w:p w14:paraId="418411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tc>
        <w:tc>
          <w:tcPr>
            <w:tcW w:w="567" w:type="dxa"/>
          </w:tcPr>
          <w:p w14:paraId="02A9BEF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50F661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ACB625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678844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11 0 02 01110</w:t>
            </w:r>
          </w:p>
        </w:tc>
        <w:tc>
          <w:tcPr>
            <w:tcW w:w="567" w:type="dxa"/>
          </w:tcPr>
          <w:p w14:paraId="71BE7230" w14:textId="77777777" w:rsidR="00F344BB" w:rsidRPr="00E878CA" w:rsidRDefault="00F344BB" w:rsidP="00725882">
            <w:pPr>
              <w:rPr>
                <w:rFonts w:ascii="Times New Roman" w:hAnsi="Times New Roman"/>
                <w:color w:val="000000" w:themeColor="text1"/>
                <w:sz w:val="16"/>
                <w:szCs w:val="16"/>
              </w:rPr>
            </w:pPr>
          </w:p>
        </w:tc>
        <w:tc>
          <w:tcPr>
            <w:tcW w:w="992" w:type="dxa"/>
          </w:tcPr>
          <w:p w14:paraId="322F8C2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58 357,50</w:t>
            </w:r>
          </w:p>
        </w:tc>
        <w:tc>
          <w:tcPr>
            <w:tcW w:w="1134" w:type="dxa"/>
          </w:tcPr>
          <w:p w14:paraId="651FAF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70 000,00</w:t>
            </w:r>
          </w:p>
        </w:tc>
        <w:tc>
          <w:tcPr>
            <w:tcW w:w="1134" w:type="dxa"/>
          </w:tcPr>
          <w:p w14:paraId="0B8A354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09DD753" w14:textId="77777777" w:rsidTr="00F344BB">
        <w:tc>
          <w:tcPr>
            <w:tcW w:w="3970" w:type="dxa"/>
          </w:tcPr>
          <w:p w14:paraId="0B43363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C83623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5B1B4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0D32BAC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6E3436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11 0 02 01110</w:t>
            </w:r>
          </w:p>
        </w:tc>
        <w:tc>
          <w:tcPr>
            <w:tcW w:w="567" w:type="dxa"/>
          </w:tcPr>
          <w:p w14:paraId="64185D5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5C1D4E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58 357,50</w:t>
            </w:r>
          </w:p>
        </w:tc>
        <w:tc>
          <w:tcPr>
            <w:tcW w:w="1134" w:type="dxa"/>
          </w:tcPr>
          <w:p w14:paraId="48119D4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70 000,00</w:t>
            </w:r>
          </w:p>
        </w:tc>
        <w:tc>
          <w:tcPr>
            <w:tcW w:w="1134" w:type="dxa"/>
          </w:tcPr>
          <w:p w14:paraId="66CA79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3E169BE" w14:textId="77777777" w:rsidTr="00F344BB">
        <w:tc>
          <w:tcPr>
            <w:tcW w:w="3970" w:type="dxa"/>
          </w:tcPr>
          <w:p w14:paraId="425A41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1B7D74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6D8DE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38D30F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14046C3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11 0 02 01110</w:t>
            </w:r>
          </w:p>
        </w:tc>
        <w:tc>
          <w:tcPr>
            <w:tcW w:w="567" w:type="dxa"/>
          </w:tcPr>
          <w:p w14:paraId="08B878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7E3B25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58 357,50</w:t>
            </w:r>
          </w:p>
        </w:tc>
        <w:tc>
          <w:tcPr>
            <w:tcW w:w="1134" w:type="dxa"/>
          </w:tcPr>
          <w:p w14:paraId="653E99D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70 000,00</w:t>
            </w:r>
          </w:p>
        </w:tc>
        <w:tc>
          <w:tcPr>
            <w:tcW w:w="1134" w:type="dxa"/>
          </w:tcPr>
          <w:p w14:paraId="2DA090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FF24C6B" w14:textId="77777777" w:rsidTr="00F344BB">
        <w:tc>
          <w:tcPr>
            <w:tcW w:w="3970" w:type="dxa"/>
          </w:tcPr>
          <w:p w14:paraId="79A24522"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6143228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78FCA7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1258018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553EF23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6ADE9924" w14:textId="77777777" w:rsidR="00F344BB" w:rsidRPr="00E878CA" w:rsidRDefault="00F344BB" w:rsidP="00725882">
            <w:pPr>
              <w:rPr>
                <w:rFonts w:ascii="Times New Roman" w:hAnsi="Times New Roman"/>
                <w:color w:val="000000" w:themeColor="text1"/>
                <w:sz w:val="16"/>
                <w:szCs w:val="16"/>
              </w:rPr>
            </w:pPr>
          </w:p>
        </w:tc>
        <w:tc>
          <w:tcPr>
            <w:tcW w:w="992" w:type="dxa"/>
          </w:tcPr>
          <w:p w14:paraId="78A5FBA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830 792,00</w:t>
            </w:r>
          </w:p>
        </w:tc>
        <w:tc>
          <w:tcPr>
            <w:tcW w:w="1134" w:type="dxa"/>
          </w:tcPr>
          <w:p w14:paraId="12B32B9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595 600,00</w:t>
            </w:r>
          </w:p>
        </w:tc>
        <w:tc>
          <w:tcPr>
            <w:tcW w:w="1134" w:type="dxa"/>
          </w:tcPr>
          <w:p w14:paraId="7E9B896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595 600,00</w:t>
            </w:r>
          </w:p>
        </w:tc>
      </w:tr>
      <w:tr w:rsidR="00F344BB" w:rsidRPr="00E878CA" w14:paraId="5561CF61" w14:textId="77777777" w:rsidTr="00F344BB">
        <w:trPr>
          <w:trHeight w:val="802"/>
        </w:trPr>
        <w:tc>
          <w:tcPr>
            <w:tcW w:w="3970" w:type="dxa"/>
          </w:tcPr>
          <w:p w14:paraId="7D6A7A3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7" w:type="dxa"/>
          </w:tcPr>
          <w:p w14:paraId="78DF658C"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2D47967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2E64D8C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02</w:t>
            </w:r>
          </w:p>
        </w:tc>
        <w:tc>
          <w:tcPr>
            <w:tcW w:w="1276" w:type="dxa"/>
          </w:tcPr>
          <w:p w14:paraId="6DDE34CB" w14:textId="77777777" w:rsidR="00F344BB" w:rsidRPr="00E878CA" w:rsidRDefault="00F344BB" w:rsidP="00725882">
            <w:pPr>
              <w:rPr>
                <w:rFonts w:ascii="Times New Roman" w:hAnsi="Times New Roman"/>
                <w:b/>
                <w:color w:val="000000" w:themeColor="text1"/>
                <w:sz w:val="16"/>
                <w:szCs w:val="16"/>
                <w:lang w:val="en-US"/>
              </w:rPr>
            </w:pPr>
            <w:r w:rsidRPr="00E878CA">
              <w:rPr>
                <w:rFonts w:ascii="Times New Roman" w:hAnsi="Times New Roman"/>
                <w:b/>
                <w:color w:val="000000" w:themeColor="text1"/>
                <w:sz w:val="16"/>
                <w:szCs w:val="16"/>
              </w:rPr>
              <w:t>91 0 00 600</w:t>
            </w:r>
            <w:r w:rsidRPr="00E878CA">
              <w:rPr>
                <w:rFonts w:ascii="Times New Roman" w:hAnsi="Times New Roman"/>
                <w:b/>
                <w:color w:val="000000" w:themeColor="text1"/>
                <w:sz w:val="16"/>
                <w:szCs w:val="16"/>
                <w:lang w:val="en-US"/>
              </w:rPr>
              <w:t>10</w:t>
            </w:r>
          </w:p>
        </w:tc>
        <w:tc>
          <w:tcPr>
            <w:tcW w:w="567" w:type="dxa"/>
          </w:tcPr>
          <w:p w14:paraId="009C4769" w14:textId="77777777" w:rsidR="00F344BB" w:rsidRPr="00E878CA" w:rsidRDefault="00F344BB" w:rsidP="00725882">
            <w:pPr>
              <w:rPr>
                <w:rFonts w:ascii="Times New Roman" w:hAnsi="Times New Roman"/>
                <w:b/>
                <w:color w:val="000000" w:themeColor="text1"/>
                <w:sz w:val="16"/>
                <w:szCs w:val="16"/>
              </w:rPr>
            </w:pPr>
          </w:p>
        </w:tc>
        <w:tc>
          <w:tcPr>
            <w:tcW w:w="992" w:type="dxa"/>
          </w:tcPr>
          <w:p w14:paraId="066C3DC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830 792,00</w:t>
            </w:r>
          </w:p>
        </w:tc>
        <w:tc>
          <w:tcPr>
            <w:tcW w:w="1134" w:type="dxa"/>
          </w:tcPr>
          <w:p w14:paraId="018A720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595 600,00</w:t>
            </w:r>
          </w:p>
        </w:tc>
        <w:tc>
          <w:tcPr>
            <w:tcW w:w="1134" w:type="dxa"/>
          </w:tcPr>
          <w:p w14:paraId="374461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595 600,00</w:t>
            </w:r>
          </w:p>
        </w:tc>
      </w:tr>
      <w:tr w:rsidR="00F344BB" w:rsidRPr="00E878CA" w14:paraId="329B4FE2" w14:textId="77777777" w:rsidTr="00F344BB">
        <w:tc>
          <w:tcPr>
            <w:tcW w:w="3970" w:type="dxa"/>
            <w:vAlign w:val="bottom"/>
          </w:tcPr>
          <w:p w14:paraId="245D9C13" w14:textId="77777777" w:rsidR="00F344BB" w:rsidRPr="00E878CA" w:rsidRDefault="00F344BB" w:rsidP="00725882">
            <w:pPr>
              <w:widowControl w:val="0"/>
              <w:shd w:val="clear" w:color="auto" w:fill="FFFFFF"/>
              <w:adjustRightInd w:val="0"/>
              <w:spacing w:line="259" w:lineRule="exact"/>
              <w:rPr>
                <w:rFonts w:ascii="Times New Roman" w:hAnsi="Times New Roman"/>
                <w:color w:val="000000" w:themeColor="text1"/>
                <w:sz w:val="16"/>
                <w:szCs w:val="16"/>
              </w:rPr>
            </w:pPr>
            <w:r w:rsidRPr="00E878CA">
              <w:rPr>
                <w:rFonts w:ascii="Times New Roman" w:hAnsi="Times New Roman"/>
                <w:color w:val="000000" w:themeColor="text1"/>
                <w:spacing w:val="-4"/>
                <w:sz w:val="16"/>
                <w:szCs w:val="16"/>
              </w:rPr>
              <w:t xml:space="preserve">Компенсация выпадающих доходов </w:t>
            </w:r>
            <w:r w:rsidRPr="00E878CA">
              <w:rPr>
                <w:rFonts w:ascii="Times New Roman" w:hAnsi="Times New Roman"/>
                <w:color w:val="000000" w:themeColor="text1"/>
                <w:spacing w:val="-2"/>
                <w:sz w:val="16"/>
                <w:szCs w:val="16"/>
              </w:rPr>
              <w:t>организациям, предоставляющим населению банные услуги по тарифам, не обеспечивающим возмещение издержек</w:t>
            </w:r>
          </w:p>
        </w:tc>
        <w:tc>
          <w:tcPr>
            <w:tcW w:w="567" w:type="dxa"/>
            <w:vAlign w:val="bottom"/>
          </w:tcPr>
          <w:p w14:paraId="5395DA36" w14:textId="7D7F8B2A" w:rsidR="00F344BB" w:rsidRPr="00E878CA" w:rsidRDefault="00F344BB" w:rsidP="00B70B66">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936</w:t>
            </w:r>
          </w:p>
        </w:tc>
        <w:tc>
          <w:tcPr>
            <w:tcW w:w="567" w:type="dxa"/>
          </w:tcPr>
          <w:p w14:paraId="36E12E8C"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05</w:t>
            </w:r>
          </w:p>
        </w:tc>
        <w:tc>
          <w:tcPr>
            <w:tcW w:w="425" w:type="dxa"/>
          </w:tcPr>
          <w:p w14:paraId="77C37E08"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02</w:t>
            </w:r>
          </w:p>
          <w:p w14:paraId="21C6FC8F" w14:textId="77777777" w:rsidR="00F344BB" w:rsidRPr="00E878CA" w:rsidRDefault="00F344BB" w:rsidP="00725882">
            <w:pPr>
              <w:rPr>
                <w:rFonts w:ascii="Times New Roman" w:hAnsi="Times New Roman"/>
                <w:color w:val="000000" w:themeColor="text1"/>
                <w:sz w:val="16"/>
                <w:szCs w:val="16"/>
                <w:lang w:val="en-US"/>
              </w:rPr>
            </w:pPr>
          </w:p>
        </w:tc>
        <w:tc>
          <w:tcPr>
            <w:tcW w:w="1276" w:type="dxa"/>
          </w:tcPr>
          <w:p w14:paraId="69D3B2F8"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91 0 00 </w:t>
            </w:r>
            <w:r w:rsidRPr="00E878CA">
              <w:rPr>
                <w:rFonts w:ascii="Times New Roman" w:hAnsi="Times New Roman"/>
                <w:color w:val="000000" w:themeColor="text1"/>
                <w:sz w:val="16"/>
                <w:szCs w:val="16"/>
                <w:lang w:val="en-US"/>
              </w:rPr>
              <w:t>60010</w:t>
            </w:r>
          </w:p>
        </w:tc>
        <w:tc>
          <w:tcPr>
            <w:tcW w:w="567" w:type="dxa"/>
          </w:tcPr>
          <w:p w14:paraId="7985B6B2" w14:textId="77777777" w:rsidR="00F344BB" w:rsidRPr="00E878CA" w:rsidRDefault="00F344BB" w:rsidP="00725882">
            <w:pPr>
              <w:rPr>
                <w:rFonts w:ascii="Times New Roman" w:hAnsi="Times New Roman"/>
                <w:color w:val="000000" w:themeColor="text1"/>
                <w:sz w:val="16"/>
                <w:szCs w:val="16"/>
                <w:lang w:val="en-US"/>
              </w:rPr>
            </w:pPr>
          </w:p>
        </w:tc>
        <w:tc>
          <w:tcPr>
            <w:tcW w:w="992" w:type="dxa"/>
          </w:tcPr>
          <w:p w14:paraId="19BECC5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830 792,00</w:t>
            </w:r>
          </w:p>
        </w:tc>
        <w:tc>
          <w:tcPr>
            <w:tcW w:w="1134" w:type="dxa"/>
          </w:tcPr>
          <w:p w14:paraId="47B2F5C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c>
          <w:tcPr>
            <w:tcW w:w="1134" w:type="dxa"/>
          </w:tcPr>
          <w:p w14:paraId="378CE0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r>
      <w:tr w:rsidR="00F344BB" w:rsidRPr="00E878CA" w14:paraId="6DF09149" w14:textId="77777777" w:rsidTr="00F344BB">
        <w:tc>
          <w:tcPr>
            <w:tcW w:w="3970" w:type="dxa"/>
            <w:vAlign w:val="bottom"/>
          </w:tcPr>
          <w:p w14:paraId="0B546387" w14:textId="77777777" w:rsidR="00F344BB" w:rsidRPr="00E878CA" w:rsidRDefault="00F344BB" w:rsidP="00725882">
            <w:pPr>
              <w:widowControl w:val="0"/>
              <w:shd w:val="clear" w:color="auto" w:fill="FFFFFF"/>
              <w:adjustRightInd w:val="0"/>
              <w:spacing w:line="259" w:lineRule="exact"/>
              <w:ind w:firstLine="5"/>
              <w:rPr>
                <w:rFonts w:ascii="Times New Roman" w:hAnsi="Times New Roman"/>
                <w:color w:val="000000" w:themeColor="text1"/>
                <w:spacing w:val="-4"/>
                <w:sz w:val="16"/>
                <w:szCs w:val="16"/>
              </w:rPr>
            </w:pPr>
            <w:r w:rsidRPr="00E878CA">
              <w:rPr>
                <w:rFonts w:ascii="Times New Roman" w:hAnsi="Times New Roman"/>
                <w:color w:val="000000" w:themeColor="text1"/>
                <w:spacing w:val="-4"/>
                <w:sz w:val="16"/>
                <w:szCs w:val="16"/>
              </w:rPr>
              <w:t xml:space="preserve">Иные бюджетные ассигнования </w:t>
            </w:r>
          </w:p>
        </w:tc>
        <w:tc>
          <w:tcPr>
            <w:tcW w:w="567" w:type="dxa"/>
            <w:vAlign w:val="bottom"/>
          </w:tcPr>
          <w:p w14:paraId="3F7ADE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7A47DE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C7F963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35B34AEC"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91 0 00 </w:t>
            </w:r>
            <w:r w:rsidRPr="00E878CA">
              <w:rPr>
                <w:rFonts w:ascii="Times New Roman" w:hAnsi="Times New Roman"/>
                <w:color w:val="000000" w:themeColor="text1"/>
                <w:sz w:val="16"/>
                <w:szCs w:val="16"/>
                <w:lang w:val="en-US"/>
              </w:rPr>
              <w:t>60010</w:t>
            </w:r>
          </w:p>
        </w:tc>
        <w:tc>
          <w:tcPr>
            <w:tcW w:w="567" w:type="dxa"/>
          </w:tcPr>
          <w:p w14:paraId="3A4E12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800</w:t>
            </w:r>
          </w:p>
        </w:tc>
        <w:tc>
          <w:tcPr>
            <w:tcW w:w="992" w:type="dxa"/>
          </w:tcPr>
          <w:p w14:paraId="6023FA7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830 792,00</w:t>
            </w:r>
          </w:p>
        </w:tc>
        <w:tc>
          <w:tcPr>
            <w:tcW w:w="1134" w:type="dxa"/>
          </w:tcPr>
          <w:p w14:paraId="5F4D72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c>
          <w:tcPr>
            <w:tcW w:w="1134" w:type="dxa"/>
          </w:tcPr>
          <w:p w14:paraId="3939800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r>
      <w:tr w:rsidR="00F344BB" w:rsidRPr="00E878CA" w14:paraId="6BB49011" w14:textId="77777777" w:rsidTr="00F344BB">
        <w:trPr>
          <w:trHeight w:val="775"/>
        </w:trPr>
        <w:tc>
          <w:tcPr>
            <w:tcW w:w="3970" w:type="dxa"/>
          </w:tcPr>
          <w:p w14:paraId="41027F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Субсидии юридическим лицам </w:t>
            </w:r>
            <w:r w:rsidRPr="00E878CA">
              <w:rPr>
                <w:rFonts w:ascii="Times New Roman" w:hAnsi="Times New Roman"/>
                <w:bCs/>
                <w:color w:val="000000" w:themeColor="text1"/>
                <w:sz w:val="16"/>
                <w:szCs w:val="16"/>
              </w:rPr>
              <w:t>(кроме некоммерческих организаций), индивидуальным предпринимателям</w:t>
            </w:r>
            <w:r w:rsidRPr="00E878CA">
              <w:rPr>
                <w:rFonts w:ascii="Times New Roman" w:hAnsi="Times New Roman"/>
                <w:b/>
                <w:bCs/>
                <w:color w:val="000000" w:themeColor="text1"/>
                <w:sz w:val="16"/>
                <w:szCs w:val="16"/>
              </w:rPr>
              <w:t xml:space="preserve">, </w:t>
            </w:r>
            <w:r w:rsidRPr="00E878CA">
              <w:rPr>
                <w:rFonts w:ascii="Times New Roman" w:hAnsi="Times New Roman"/>
                <w:color w:val="000000" w:themeColor="text1"/>
                <w:sz w:val="16"/>
                <w:szCs w:val="16"/>
              </w:rPr>
              <w:t>физическим лицам  - производителям товаров, работ, услуг</w:t>
            </w:r>
          </w:p>
        </w:tc>
        <w:tc>
          <w:tcPr>
            <w:tcW w:w="567" w:type="dxa"/>
          </w:tcPr>
          <w:p w14:paraId="17D1E8ED"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AE18A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98E89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02</w:t>
            </w:r>
          </w:p>
        </w:tc>
        <w:tc>
          <w:tcPr>
            <w:tcW w:w="1276" w:type="dxa"/>
          </w:tcPr>
          <w:p w14:paraId="1C2D0C4C"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91 0 00 </w:t>
            </w:r>
            <w:r w:rsidRPr="00E878CA">
              <w:rPr>
                <w:rFonts w:ascii="Times New Roman" w:hAnsi="Times New Roman"/>
                <w:color w:val="000000" w:themeColor="text1"/>
                <w:sz w:val="16"/>
                <w:szCs w:val="16"/>
                <w:lang w:val="en-US"/>
              </w:rPr>
              <w:t>60010</w:t>
            </w:r>
          </w:p>
        </w:tc>
        <w:tc>
          <w:tcPr>
            <w:tcW w:w="567" w:type="dxa"/>
          </w:tcPr>
          <w:p w14:paraId="073D7F2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810</w:t>
            </w:r>
          </w:p>
        </w:tc>
        <w:tc>
          <w:tcPr>
            <w:tcW w:w="992" w:type="dxa"/>
          </w:tcPr>
          <w:p w14:paraId="5D43AFD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830 792,00</w:t>
            </w:r>
          </w:p>
        </w:tc>
        <w:tc>
          <w:tcPr>
            <w:tcW w:w="1134" w:type="dxa"/>
          </w:tcPr>
          <w:p w14:paraId="08BDBF8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c>
          <w:tcPr>
            <w:tcW w:w="1134" w:type="dxa"/>
          </w:tcPr>
          <w:p w14:paraId="726A1BA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595 600,00</w:t>
            </w:r>
          </w:p>
        </w:tc>
      </w:tr>
      <w:tr w:rsidR="00F344BB" w:rsidRPr="00E878CA" w14:paraId="43E8E290" w14:textId="77777777" w:rsidTr="00F344BB">
        <w:trPr>
          <w:trHeight w:val="238"/>
        </w:trPr>
        <w:tc>
          <w:tcPr>
            <w:tcW w:w="3970" w:type="dxa"/>
          </w:tcPr>
          <w:p w14:paraId="0907BC50"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Благоустройство</w:t>
            </w:r>
          </w:p>
        </w:tc>
        <w:tc>
          <w:tcPr>
            <w:tcW w:w="567" w:type="dxa"/>
          </w:tcPr>
          <w:p w14:paraId="08CFFE5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2E5D08B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4223A49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6C6E7F29" w14:textId="77777777" w:rsidR="00F344BB" w:rsidRPr="00E878CA" w:rsidRDefault="00F344BB" w:rsidP="00725882">
            <w:pPr>
              <w:rPr>
                <w:rFonts w:ascii="Times New Roman" w:hAnsi="Times New Roman"/>
                <w:b/>
                <w:color w:val="000000" w:themeColor="text1"/>
                <w:sz w:val="16"/>
                <w:szCs w:val="16"/>
              </w:rPr>
            </w:pPr>
          </w:p>
        </w:tc>
        <w:tc>
          <w:tcPr>
            <w:tcW w:w="567" w:type="dxa"/>
          </w:tcPr>
          <w:p w14:paraId="66113237" w14:textId="77777777" w:rsidR="00F344BB" w:rsidRPr="00E878CA" w:rsidRDefault="00F344BB" w:rsidP="00725882">
            <w:pPr>
              <w:rPr>
                <w:rFonts w:ascii="Times New Roman" w:hAnsi="Times New Roman"/>
                <w:b/>
                <w:color w:val="000000" w:themeColor="text1"/>
                <w:sz w:val="16"/>
                <w:szCs w:val="16"/>
              </w:rPr>
            </w:pPr>
          </w:p>
        </w:tc>
        <w:tc>
          <w:tcPr>
            <w:tcW w:w="992" w:type="dxa"/>
          </w:tcPr>
          <w:p w14:paraId="3CC05E9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16 686 359,94</w:t>
            </w:r>
          </w:p>
        </w:tc>
        <w:tc>
          <w:tcPr>
            <w:tcW w:w="1134" w:type="dxa"/>
          </w:tcPr>
          <w:p w14:paraId="3AF9B54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14 742 870,00</w:t>
            </w:r>
          </w:p>
        </w:tc>
        <w:tc>
          <w:tcPr>
            <w:tcW w:w="1134" w:type="dxa"/>
          </w:tcPr>
          <w:p w14:paraId="18AD1AC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15 046 480,00</w:t>
            </w:r>
          </w:p>
        </w:tc>
      </w:tr>
      <w:tr w:rsidR="00F344BB" w:rsidRPr="00E878CA" w14:paraId="381087F6" w14:textId="77777777" w:rsidTr="00F344BB">
        <w:trPr>
          <w:trHeight w:val="331"/>
        </w:trPr>
        <w:tc>
          <w:tcPr>
            <w:tcW w:w="3970" w:type="dxa"/>
          </w:tcPr>
          <w:p w14:paraId="584896D6"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«Модернизация системы уличного освещения на территории Кулотинского городского поселения на 2023 - 2027 годы»</w:t>
            </w:r>
          </w:p>
        </w:tc>
        <w:tc>
          <w:tcPr>
            <w:tcW w:w="567" w:type="dxa"/>
          </w:tcPr>
          <w:p w14:paraId="73CF787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94E511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4C88C42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35DAEBC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04 0 00 00000</w:t>
            </w:r>
          </w:p>
        </w:tc>
        <w:tc>
          <w:tcPr>
            <w:tcW w:w="567" w:type="dxa"/>
          </w:tcPr>
          <w:p w14:paraId="2A952889" w14:textId="77777777" w:rsidR="00F344BB" w:rsidRPr="00E878CA" w:rsidRDefault="00F344BB" w:rsidP="00725882">
            <w:pPr>
              <w:rPr>
                <w:rFonts w:ascii="Times New Roman" w:hAnsi="Times New Roman"/>
                <w:b/>
                <w:color w:val="000000" w:themeColor="text1"/>
                <w:sz w:val="16"/>
                <w:szCs w:val="16"/>
              </w:rPr>
            </w:pPr>
          </w:p>
        </w:tc>
        <w:tc>
          <w:tcPr>
            <w:tcW w:w="992" w:type="dxa"/>
          </w:tcPr>
          <w:p w14:paraId="3740DC6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744 350,00</w:t>
            </w:r>
          </w:p>
        </w:tc>
        <w:tc>
          <w:tcPr>
            <w:tcW w:w="1134" w:type="dxa"/>
          </w:tcPr>
          <w:p w14:paraId="4E54EE1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856 200,00</w:t>
            </w:r>
          </w:p>
        </w:tc>
        <w:tc>
          <w:tcPr>
            <w:tcW w:w="1134" w:type="dxa"/>
          </w:tcPr>
          <w:p w14:paraId="2B3F579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856 200,00</w:t>
            </w:r>
          </w:p>
        </w:tc>
      </w:tr>
      <w:tr w:rsidR="00F344BB" w:rsidRPr="00E878CA" w14:paraId="5A8A76CC" w14:textId="77777777" w:rsidTr="00F344BB">
        <w:trPr>
          <w:trHeight w:val="331"/>
        </w:trPr>
        <w:tc>
          <w:tcPr>
            <w:tcW w:w="3970" w:type="dxa"/>
          </w:tcPr>
          <w:p w14:paraId="6D3CBA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«Обновление и модернизация уличного освещения на территории Кулотинского городского поселения</w:t>
            </w:r>
          </w:p>
        </w:tc>
        <w:tc>
          <w:tcPr>
            <w:tcW w:w="567" w:type="dxa"/>
          </w:tcPr>
          <w:p w14:paraId="4DBCCAE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EC07D7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99958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AE426E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04 0 01 00000</w:t>
            </w:r>
          </w:p>
        </w:tc>
        <w:tc>
          <w:tcPr>
            <w:tcW w:w="567" w:type="dxa"/>
          </w:tcPr>
          <w:p w14:paraId="0DB51296" w14:textId="77777777" w:rsidR="00F344BB" w:rsidRPr="00E878CA" w:rsidRDefault="00F344BB" w:rsidP="00725882">
            <w:pPr>
              <w:rPr>
                <w:rFonts w:ascii="Times New Roman" w:hAnsi="Times New Roman"/>
                <w:color w:val="000000" w:themeColor="text1"/>
                <w:sz w:val="16"/>
                <w:szCs w:val="16"/>
              </w:rPr>
            </w:pPr>
          </w:p>
        </w:tc>
        <w:tc>
          <w:tcPr>
            <w:tcW w:w="992" w:type="dxa"/>
          </w:tcPr>
          <w:p w14:paraId="7696AD7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744 350,00</w:t>
            </w:r>
          </w:p>
        </w:tc>
        <w:tc>
          <w:tcPr>
            <w:tcW w:w="1134" w:type="dxa"/>
          </w:tcPr>
          <w:p w14:paraId="0D8A08E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c>
          <w:tcPr>
            <w:tcW w:w="1134" w:type="dxa"/>
          </w:tcPr>
          <w:p w14:paraId="03832E0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r>
      <w:tr w:rsidR="00F344BB" w:rsidRPr="00E878CA" w14:paraId="6463F1EF" w14:textId="77777777" w:rsidTr="00F344BB">
        <w:trPr>
          <w:trHeight w:val="331"/>
        </w:trPr>
        <w:tc>
          <w:tcPr>
            <w:tcW w:w="3970" w:type="dxa"/>
          </w:tcPr>
          <w:p w14:paraId="0CFC544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Мероприятия по обновлению и модернизации уличного освещения</w:t>
            </w:r>
          </w:p>
        </w:tc>
        <w:tc>
          <w:tcPr>
            <w:tcW w:w="567" w:type="dxa"/>
          </w:tcPr>
          <w:p w14:paraId="473A6F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7C518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F4CC1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EA18C0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04 0 01 00410</w:t>
            </w:r>
          </w:p>
        </w:tc>
        <w:tc>
          <w:tcPr>
            <w:tcW w:w="567" w:type="dxa"/>
          </w:tcPr>
          <w:p w14:paraId="2684F00F" w14:textId="77777777" w:rsidR="00F344BB" w:rsidRPr="00E878CA" w:rsidRDefault="00F344BB" w:rsidP="00725882">
            <w:pPr>
              <w:rPr>
                <w:rFonts w:ascii="Times New Roman" w:hAnsi="Times New Roman"/>
                <w:color w:val="000000" w:themeColor="text1"/>
                <w:sz w:val="16"/>
                <w:szCs w:val="16"/>
              </w:rPr>
            </w:pPr>
          </w:p>
        </w:tc>
        <w:tc>
          <w:tcPr>
            <w:tcW w:w="992" w:type="dxa"/>
          </w:tcPr>
          <w:p w14:paraId="54FA464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744 350,00</w:t>
            </w:r>
          </w:p>
        </w:tc>
        <w:tc>
          <w:tcPr>
            <w:tcW w:w="1134" w:type="dxa"/>
          </w:tcPr>
          <w:p w14:paraId="206772B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c>
          <w:tcPr>
            <w:tcW w:w="1134" w:type="dxa"/>
          </w:tcPr>
          <w:p w14:paraId="3BA92E5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r>
      <w:tr w:rsidR="00F344BB" w:rsidRPr="00E878CA" w14:paraId="3417BA86" w14:textId="77777777" w:rsidTr="00F344BB">
        <w:trPr>
          <w:trHeight w:val="331"/>
        </w:trPr>
        <w:tc>
          <w:tcPr>
            <w:tcW w:w="3970" w:type="dxa"/>
          </w:tcPr>
          <w:p w14:paraId="6945435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135B24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24044A4C" w14:textId="77777777" w:rsidR="00F344BB" w:rsidRPr="00E878CA" w:rsidRDefault="00F344BB" w:rsidP="00725882">
            <w:pPr>
              <w:rPr>
                <w:rFonts w:ascii="Times New Roman" w:hAnsi="Times New Roman"/>
                <w:color w:val="000000" w:themeColor="text1"/>
                <w:sz w:val="16"/>
                <w:szCs w:val="16"/>
              </w:rPr>
            </w:pPr>
          </w:p>
        </w:tc>
        <w:tc>
          <w:tcPr>
            <w:tcW w:w="567" w:type="dxa"/>
          </w:tcPr>
          <w:p w14:paraId="53A301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05</w:t>
            </w:r>
          </w:p>
        </w:tc>
        <w:tc>
          <w:tcPr>
            <w:tcW w:w="425" w:type="dxa"/>
          </w:tcPr>
          <w:p w14:paraId="2F7F640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52E1AC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04 0 01 00410</w:t>
            </w:r>
          </w:p>
        </w:tc>
        <w:tc>
          <w:tcPr>
            <w:tcW w:w="567" w:type="dxa"/>
          </w:tcPr>
          <w:p w14:paraId="14C6AFF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558945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744 350,00</w:t>
            </w:r>
          </w:p>
        </w:tc>
        <w:tc>
          <w:tcPr>
            <w:tcW w:w="1134" w:type="dxa"/>
          </w:tcPr>
          <w:p w14:paraId="52403EC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c>
          <w:tcPr>
            <w:tcW w:w="1134" w:type="dxa"/>
          </w:tcPr>
          <w:p w14:paraId="05B60CD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r>
      <w:tr w:rsidR="00F344BB" w:rsidRPr="00E878CA" w14:paraId="595AFBA5" w14:textId="77777777" w:rsidTr="00F344BB">
        <w:trPr>
          <w:trHeight w:val="331"/>
        </w:trPr>
        <w:tc>
          <w:tcPr>
            <w:tcW w:w="3970" w:type="dxa"/>
          </w:tcPr>
          <w:p w14:paraId="0D5B6A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70E46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9A5A08E" w14:textId="77777777" w:rsidR="00F344BB" w:rsidRPr="00E878CA" w:rsidRDefault="00F344BB" w:rsidP="00725882">
            <w:pPr>
              <w:rPr>
                <w:rFonts w:ascii="Times New Roman" w:hAnsi="Times New Roman"/>
                <w:color w:val="000000" w:themeColor="text1"/>
                <w:sz w:val="16"/>
                <w:szCs w:val="16"/>
              </w:rPr>
            </w:pPr>
          </w:p>
        </w:tc>
        <w:tc>
          <w:tcPr>
            <w:tcW w:w="567" w:type="dxa"/>
          </w:tcPr>
          <w:p w14:paraId="720D3A6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0085906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F0282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04 0 01 00410</w:t>
            </w:r>
          </w:p>
        </w:tc>
        <w:tc>
          <w:tcPr>
            <w:tcW w:w="567" w:type="dxa"/>
          </w:tcPr>
          <w:p w14:paraId="3E5E37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F8A8A8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744 350,00</w:t>
            </w:r>
          </w:p>
        </w:tc>
        <w:tc>
          <w:tcPr>
            <w:tcW w:w="1134" w:type="dxa"/>
          </w:tcPr>
          <w:p w14:paraId="40F03DE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c>
          <w:tcPr>
            <w:tcW w:w="1134" w:type="dxa"/>
          </w:tcPr>
          <w:p w14:paraId="5B835B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856 200,00</w:t>
            </w:r>
          </w:p>
        </w:tc>
      </w:tr>
      <w:tr w:rsidR="00F344BB" w:rsidRPr="00E878CA" w14:paraId="1C241A86" w14:textId="77777777" w:rsidTr="00F344BB">
        <w:trPr>
          <w:trHeight w:val="570"/>
        </w:trPr>
        <w:tc>
          <w:tcPr>
            <w:tcW w:w="3970" w:type="dxa"/>
          </w:tcPr>
          <w:p w14:paraId="1274CC3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«Организация благоустройства на территории Кулотинского городского поселения на 2019 - 2026 годы»</w:t>
            </w:r>
          </w:p>
        </w:tc>
        <w:tc>
          <w:tcPr>
            <w:tcW w:w="567" w:type="dxa"/>
          </w:tcPr>
          <w:p w14:paraId="7508C30D" w14:textId="32850AF7" w:rsidR="00F344BB" w:rsidRPr="00E878CA" w:rsidRDefault="00F344BB" w:rsidP="00B70B66">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C2FCC7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 xml:space="preserve">05 </w:t>
            </w:r>
          </w:p>
        </w:tc>
        <w:tc>
          <w:tcPr>
            <w:tcW w:w="425" w:type="dxa"/>
          </w:tcPr>
          <w:p w14:paraId="00C4167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7D9E012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10 0 00 00000</w:t>
            </w:r>
          </w:p>
        </w:tc>
        <w:tc>
          <w:tcPr>
            <w:tcW w:w="567" w:type="dxa"/>
          </w:tcPr>
          <w:p w14:paraId="31A045E3" w14:textId="77777777" w:rsidR="00F344BB" w:rsidRPr="00E878CA" w:rsidRDefault="00F344BB" w:rsidP="00725882">
            <w:pPr>
              <w:rPr>
                <w:rFonts w:ascii="Times New Roman" w:hAnsi="Times New Roman"/>
                <w:b/>
                <w:color w:val="000000" w:themeColor="text1"/>
                <w:sz w:val="16"/>
                <w:szCs w:val="16"/>
              </w:rPr>
            </w:pPr>
          </w:p>
        </w:tc>
        <w:tc>
          <w:tcPr>
            <w:tcW w:w="992" w:type="dxa"/>
          </w:tcPr>
          <w:p w14:paraId="6CA5E45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15 272 236,94</w:t>
            </w:r>
          </w:p>
        </w:tc>
        <w:tc>
          <w:tcPr>
            <w:tcW w:w="1134" w:type="dxa"/>
          </w:tcPr>
          <w:p w14:paraId="3336A7E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13 836 670,00</w:t>
            </w:r>
          </w:p>
        </w:tc>
        <w:tc>
          <w:tcPr>
            <w:tcW w:w="1134" w:type="dxa"/>
          </w:tcPr>
          <w:p w14:paraId="52D3A31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14 140 280,00</w:t>
            </w:r>
          </w:p>
        </w:tc>
      </w:tr>
      <w:tr w:rsidR="00F344BB" w:rsidRPr="00E878CA" w14:paraId="43B87ACA" w14:textId="77777777" w:rsidTr="00F344BB">
        <w:tc>
          <w:tcPr>
            <w:tcW w:w="3970" w:type="dxa"/>
          </w:tcPr>
          <w:p w14:paraId="301A3B8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Подпрограмма «Уличное освещение территории Кулотинского городского поселения» </w:t>
            </w:r>
          </w:p>
        </w:tc>
        <w:tc>
          <w:tcPr>
            <w:tcW w:w="567" w:type="dxa"/>
          </w:tcPr>
          <w:p w14:paraId="79699FD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42730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E75421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375E5D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10 1 00 00000</w:t>
            </w:r>
          </w:p>
        </w:tc>
        <w:tc>
          <w:tcPr>
            <w:tcW w:w="567" w:type="dxa"/>
          </w:tcPr>
          <w:p w14:paraId="5D004A3E" w14:textId="77777777" w:rsidR="00F344BB" w:rsidRPr="00E878CA" w:rsidRDefault="00F344BB" w:rsidP="00725882">
            <w:pPr>
              <w:rPr>
                <w:rFonts w:ascii="Times New Roman" w:hAnsi="Times New Roman"/>
                <w:color w:val="000000" w:themeColor="text1"/>
                <w:sz w:val="16"/>
                <w:szCs w:val="16"/>
              </w:rPr>
            </w:pPr>
          </w:p>
        </w:tc>
        <w:tc>
          <w:tcPr>
            <w:tcW w:w="992" w:type="dxa"/>
          </w:tcPr>
          <w:p w14:paraId="6F2D09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3 703 600,00</w:t>
            </w:r>
          </w:p>
        </w:tc>
        <w:tc>
          <w:tcPr>
            <w:tcW w:w="1134" w:type="dxa"/>
          </w:tcPr>
          <w:p w14:paraId="2DC44AA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4 160 700,00</w:t>
            </w:r>
          </w:p>
        </w:tc>
        <w:tc>
          <w:tcPr>
            <w:tcW w:w="1134" w:type="dxa"/>
          </w:tcPr>
          <w:p w14:paraId="5E7182E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4 325 800,00</w:t>
            </w:r>
          </w:p>
        </w:tc>
      </w:tr>
      <w:tr w:rsidR="00F344BB" w:rsidRPr="00E878CA" w14:paraId="7F5296C6" w14:textId="77777777" w:rsidTr="00F344BB">
        <w:tc>
          <w:tcPr>
            <w:tcW w:w="3970" w:type="dxa"/>
          </w:tcPr>
          <w:p w14:paraId="174B762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«Организация освещения улиц Кулотинского городского поселения в целях улучшения условий проживания жителей»</w:t>
            </w:r>
          </w:p>
        </w:tc>
        <w:tc>
          <w:tcPr>
            <w:tcW w:w="567" w:type="dxa"/>
          </w:tcPr>
          <w:p w14:paraId="450120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755D4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2C2A71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091339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10 1 01 00000</w:t>
            </w:r>
          </w:p>
        </w:tc>
        <w:tc>
          <w:tcPr>
            <w:tcW w:w="567" w:type="dxa"/>
          </w:tcPr>
          <w:p w14:paraId="6D74E299" w14:textId="77777777" w:rsidR="00F344BB" w:rsidRPr="00E878CA" w:rsidRDefault="00F344BB" w:rsidP="00725882">
            <w:pPr>
              <w:rPr>
                <w:rFonts w:ascii="Times New Roman" w:hAnsi="Times New Roman"/>
                <w:color w:val="000000" w:themeColor="text1"/>
                <w:sz w:val="16"/>
                <w:szCs w:val="16"/>
              </w:rPr>
            </w:pPr>
          </w:p>
        </w:tc>
        <w:tc>
          <w:tcPr>
            <w:tcW w:w="992" w:type="dxa"/>
          </w:tcPr>
          <w:p w14:paraId="3825F10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3 703 600,00</w:t>
            </w:r>
          </w:p>
        </w:tc>
        <w:tc>
          <w:tcPr>
            <w:tcW w:w="1134" w:type="dxa"/>
          </w:tcPr>
          <w:p w14:paraId="229BA3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4 160 700,00</w:t>
            </w:r>
          </w:p>
        </w:tc>
        <w:tc>
          <w:tcPr>
            <w:tcW w:w="1134" w:type="dxa"/>
          </w:tcPr>
          <w:p w14:paraId="47CC2FC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4 325 800,00</w:t>
            </w:r>
          </w:p>
        </w:tc>
      </w:tr>
      <w:tr w:rsidR="00F344BB" w:rsidRPr="00E878CA" w14:paraId="2B0A9576" w14:textId="77777777" w:rsidTr="00F344BB">
        <w:tc>
          <w:tcPr>
            <w:tcW w:w="3970" w:type="dxa"/>
          </w:tcPr>
          <w:p w14:paraId="1E6F18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71829E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50C2E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F6D3F6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3D270C3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10 1 01 00000</w:t>
            </w:r>
          </w:p>
        </w:tc>
        <w:tc>
          <w:tcPr>
            <w:tcW w:w="567" w:type="dxa"/>
          </w:tcPr>
          <w:p w14:paraId="1E0C8F1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2DA61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3 703 600,00</w:t>
            </w:r>
          </w:p>
        </w:tc>
        <w:tc>
          <w:tcPr>
            <w:tcW w:w="1134" w:type="dxa"/>
          </w:tcPr>
          <w:p w14:paraId="6EEA16F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4 160 700,00</w:t>
            </w:r>
          </w:p>
        </w:tc>
        <w:tc>
          <w:tcPr>
            <w:tcW w:w="1134" w:type="dxa"/>
          </w:tcPr>
          <w:p w14:paraId="257F988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4 325 800,00</w:t>
            </w:r>
          </w:p>
        </w:tc>
      </w:tr>
      <w:tr w:rsidR="00F344BB" w:rsidRPr="00E878CA" w14:paraId="5FD37D67" w14:textId="77777777" w:rsidTr="00F344BB">
        <w:tc>
          <w:tcPr>
            <w:tcW w:w="3970" w:type="dxa"/>
          </w:tcPr>
          <w:p w14:paraId="501488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EC02F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DFD5BA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BB189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5044F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10 1 01 00000</w:t>
            </w:r>
          </w:p>
        </w:tc>
        <w:tc>
          <w:tcPr>
            <w:tcW w:w="567" w:type="dxa"/>
          </w:tcPr>
          <w:p w14:paraId="216490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9F8101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3 703 600,00</w:t>
            </w:r>
          </w:p>
        </w:tc>
        <w:tc>
          <w:tcPr>
            <w:tcW w:w="1134" w:type="dxa"/>
          </w:tcPr>
          <w:p w14:paraId="2C8DADA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4 160 700,00</w:t>
            </w:r>
          </w:p>
        </w:tc>
        <w:tc>
          <w:tcPr>
            <w:tcW w:w="1134" w:type="dxa"/>
          </w:tcPr>
          <w:p w14:paraId="524C9A9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4 325 800,00</w:t>
            </w:r>
          </w:p>
        </w:tc>
      </w:tr>
      <w:tr w:rsidR="00F344BB" w:rsidRPr="00E878CA" w14:paraId="47F25E37" w14:textId="77777777" w:rsidTr="00F344BB">
        <w:tc>
          <w:tcPr>
            <w:tcW w:w="3970" w:type="dxa"/>
          </w:tcPr>
          <w:p w14:paraId="4F7EBD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Подпрограмма «Озеленение территории Кулотинского городского поселения» </w:t>
            </w:r>
          </w:p>
        </w:tc>
        <w:tc>
          <w:tcPr>
            <w:tcW w:w="567" w:type="dxa"/>
          </w:tcPr>
          <w:p w14:paraId="4C388C4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069484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207454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BFA95E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10 2 01 00000</w:t>
            </w:r>
          </w:p>
        </w:tc>
        <w:tc>
          <w:tcPr>
            <w:tcW w:w="567" w:type="dxa"/>
          </w:tcPr>
          <w:p w14:paraId="5756A812" w14:textId="77777777" w:rsidR="00F344BB" w:rsidRPr="00E878CA" w:rsidRDefault="00F344BB" w:rsidP="00725882">
            <w:pPr>
              <w:rPr>
                <w:rFonts w:ascii="Times New Roman" w:hAnsi="Times New Roman"/>
                <w:color w:val="000000" w:themeColor="text1"/>
                <w:sz w:val="16"/>
                <w:szCs w:val="16"/>
              </w:rPr>
            </w:pPr>
          </w:p>
        </w:tc>
        <w:tc>
          <w:tcPr>
            <w:tcW w:w="992" w:type="dxa"/>
          </w:tcPr>
          <w:p w14:paraId="327AA7D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395 000,00</w:t>
            </w:r>
          </w:p>
        </w:tc>
        <w:tc>
          <w:tcPr>
            <w:tcW w:w="1134" w:type="dxa"/>
          </w:tcPr>
          <w:p w14:paraId="26867D4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c>
          <w:tcPr>
            <w:tcW w:w="1134" w:type="dxa"/>
          </w:tcPr>
          <w:p w14:paraId="1081359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r>
      <w:tr w:rsidR="00F344BB" w:rsidRPr="00E878CA" w14:paraId="25B05B2B" w14:textId="77777777" w:rsidTr="00F344BB">
        <w:tc>
          <w:tcPr>
            <w:tcW w:w="3970" w:type="dxa"/>
          </w:tcPr>
          <w:p w14:paraId="381534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c>
          <w:tcPr>
            <w:tcW w:w="567" w:type="dxa"/>
          </w:tcPr>
          <w:p w14:paraId="209882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5D27D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733E85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D6650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10 2 01 00000</w:t>
            </w:r>
          </w:p>
        </w:tc>
        <w:tc>
          <w:tcPr>
            <w:tcW w:w="567" w:type="dxa"/>
          </w:tcPr>
          <w:p w14:paraId="49390BA5" w14:textId="77777777" w:rsidR="00F344BB" w:rsidRPr="00E878CA" w:rsidRDefault="00F344BB" w:rsidP="00725882">
            <w:pPr>
              <w:rPr>
                <w:rFonts w:ascii="Times New Roman" w:hAnsi="Times New Roman"/>
                <w:color w:val="000000" w:themeColor="text1"/>
                <w:sz w:val="16"/>
                <w:szCs w:val="16"/>
              </w:rPr>
            </w:pPr>
          </w:p>
        </w:tc>
        <w:tc>
          <w:tcPr>
            <w:tcW w:w="992" w:type="dxa"/>
          </w:tcPr>
          <w:p w14:paraId="2C809F3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395 000,00</w:t>
            </w:r>
          </w:p>
        </w:tc>
        <w:tc>
          <w:tcPr>
            <w:tcW w:w="1134" w:type="dxa"/>
          </w:tcPr>
          <w:p w14:paraId="5D68FED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c>
          <w:tcPr>
            <w:tcW w:w="1134" w:type="dxa"/>
          </w:tcPr>
          <w:p w14:paraId="20061DC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r>
      <w:tr w:rsidR="00F344BB" w:rsidRPr="00E878CA" w14:paraId="398A9875" w14:textId="77777777" w:rsidTr="00F344BB">
        <w:tc>
          <w:tcPr>
            <w:tcW w:w="3970" w:type="dxa"/>
          </w:tcPr>
          <w:p w14:paraId="79A643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7A6E1A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D00776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5F211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287B6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10 2 01 00000</w:t>
            </w:r>
          </w:p>
        </w:tc>
        <w:tc>
          <w:tcPr>
            <w:tcW w:w="567" w:type="dxa"/>
          </w:tcPr>
          <w:p w14:paraId="5B74A1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451C8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395 000,00</w:t>
            </w:r>
          </w:p>
        </w:tc>
        <w:tc>
          <w:tcPr>
            <w:tcW w:w="1134" w:type="dxa"/>
          </w:tcPr>
          <w:p w14:paraId="7077843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c>
          <w:tcPr>
            <w:tcW w:w="1134" w:type="dxa"/>
          </w:tcPr>
          <w:p w14:paraId="3418E15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r>
      <w:tr w:rsidR="00F344BB" w:rsidRPr="00E878CA" w14:paraId="34FB21ED" w14:textId="77777777" w:rsidTr="00F344BB">
        <w:tc>
          <w:tcPr>
            <w:tcW w:w="3970" w:type="dxa"/>
          </w:tcPr>
          <w:p w14:paraId="15079B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FD2D2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5E16C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41ED12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D4A4A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10 2 01 00000</w:t>
            </w:r>
          </w:p>
        </w:tc>
        <w:tc>
          <w:tcPr>
            <w:tcW w:w="567" w:type="dxa"/>
          </w:tcPr>
          <w:p w14:paraId="3626D2A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0A6B5C3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395 000,00</w:t>
            </w:r>
          </w:p>
        </w:tc>
        <w:tc>
          <w:tcPr>
            <w:tcW w:w="1134" w:type="dxa"/>
          </w:tcPr>
          <w:p w14:paraId="53BE12E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c>
          <w:tcPr>
            <w:tcW w:w="1134" w:type="dxa"/>
          </w:tcPr>
          <w:p w14:paraId="3DE929F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658 000,00</w:t>
            </w:r>
          </w:p>
        </w:tc>
      </w:tr>
      <w:tr w:rsidR="00F344BB" w:rsidRPr="00E878CA" w14:paraId="3581D029" w14:textId="77777777" w:rsidTr="00F344BB">
        <w:tc>
          <w:tcPr>
            <w:tcW w:w="3970" w:type="dxa"/>
          </w:tcPr>
          <w:p w14:paraId="215141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Подпрограмма «Организация и содержание мест захоронения на территории Кулотинского городского поселения» </w:t>
            </w:r>
          </w:p>
        </w:tc>
        <w:tc>
          <w:tcPr>
            <w:tcW w:w="567" w:type="dxa"/>
          </w:tcPr>
          <w:p w14:paraId="455D45E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65065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55B2E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61DF6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10 3 00 00000</w:t>
            </w:r>
          </w:p>
        </w:tc>
        <w:tc>
          <w:tcPr>
            <w:tcW w:w="567" w:type="dxa"/>
          </w:tcPr>
          <w:p w14:paraId="06905D80" w14:textId="77777777" w:rsidR="00F344BB" w:rsidRPr="00E878CA" w:rsidRDefault="00F344BB" w:rsidP="00725882">
            <w:pPr>
              <w:rPr>
                <w:rFonts w:ascii="Times New Roman" w:hAnsi="Times New Roman"/>
                <w:color w:val="000000" w:themeColor="text1"/>
                <w:sz w:val="16"/>
                <w:szCs w:val="16"/>
              </w:rPr>
            </w:pPr>
          </w:p>
        </w:tc>
        <w:tc>
          <w:tcPr>
            <w:tcW w:w="992" w:type="dxa"/>
          </w:tcPr>
          <w:p w14:paraId="6B5FB5F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1 090 163,90</w:t>
            </w:r>
          </w:p>
        </w:tc>
        <w:tc>
          <w:tcPr>
            <w:tcW w:w="1134" w:type="dxa"/>
          </w:tcPr>
          <w:p w14:paraId="51D5977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660 000,00</w:t>
            </w:r>
          </w:p>
        </w:tc>
        <w:tc>
          <w:tcPr>
            <w:tcW w:w="1134" w:type="dxa"/>
          </w:tcPr>
          <w:p w14:paraId="0A212B2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660 000,00</w:t>
            </w:r>
          </w:p>
        </w:tc>
      </w:tr>
      <w:tr w:rsidR="00F344BB" w:rsidRPr="00E878CA" w14:paraId="71236E14" w14:textId="77777777" w:rsidTr="00F344BB">
        <w:tc>
          <w:tcPr>
            <w:tcW w:w="3970" w:type="dxa"/>
          </w:tcPr>
          <w:p w14:paraId="501B8FE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«Организация содержания мест захоронения на территории Кулотинского городского поселения</w:t>
            </w:r>
          </w:p>
        </w:tc>
        <w:tc>
          <w:tcPr>
            <w:tcW w:w="567" w:type="dxa"/>
          </w:tcPr>
          <w:p w14:paraId="4C6D91E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28308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7F2E8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CCEF0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10 3 01 00000</w:t>
            </w:r>
          </w:p>
        </w:tc>
        <w:tc>
          <w:tcPr>
            <w:tcW w:w="567" w:type="dxa"/>
          </w:tcPr>
          <w:p w14:paraId="09DD578F" w14:textId="77777777" w:rsidR="00F344BB" w:rsidRPr="00E878CA" w:rsidRDefault="00F344BB" w:rsidP="00725882">
            <w:pPr>
              <w:rPr>
                <w:rFonts w:ascii="Times New Roman" w:hAnsi="Times New Roman"/>
                <w:color w:val="000000" w:themeColor="text1"/>
                <w:sz w:val="16"/>
                <w:szCs w:val="16"/>
              </w:rPr>
            </w:pPr>
          </w:p>
        </w:tc>
        <w:tc>
          <w:tcPr>
            <w:tcW w:w="992" w:type="dxa"/>
          </w:tcPr>
          <w:p w14:paraId="0B74BB1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315 000,00</w:t>
            </w:r>
          </w:p>
        </w:tc>
        <w:tc>
          <w:tcPr>
            <w:tcW w:w="1134" w:type="dxa"/>
          </w:tcPr>
          <w:p w14:paraId="1839B59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c>
          <w:tcPr>
            <w:tcW w:w="1134" w:type="dxa"/>
          </w:tcPr>
          <w:p w14:paraId="78F8856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r>
      <w:tr w:rsidR="00F344BB" w:rsidRPr="00E878CA" w14:paraId="709D45F0" w14:textId="77777777" w:rsidTr="00F344BB">
        <w:tc>
          <w:tcPr>
            <w:tcW w:w="3970" w:type="dxa"/>
          </w:tcPr>
          <w:p w14:paraId="7742DA3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5AB97D6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90D2F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9F106E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EA27D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10 3 01 00000</w:t>
            </w:r>
          </w:p>
        </w:tc>
        <w:tc>
          <w:tcPr>
            <w:tcW w:w="567" w:type="dxa"/>
          </w:tcPr>
          <w:p w14:paraId="5AB35A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2DAC63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315 000,00</w:t>
            </w:r>
          </w:p>
        </w:tc>
        <w:tc>
          <w:tcPr>
            <w:tcW w:w="1134" w:type="dxa"/>
          </w:tcPr>
          <w:p w14:paraId="495F7B4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c>
          <w:tcPr>
            <w:tcW w:w="1134" w:type="dxa"/>
          </w:tcPr>
          <w:p w14:paraId="6F0A13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r>
      <w:tr w:rsidR="00F344BB" w:rsidRPr="00E878CA" w14:paraId="57CC8E62" w14:textId="77777777" w:rsidTr="00F344BB">
        <w:tc>
          <w:tcPr>
            <w:tcW w:w="3970" w:type="dxa"/>
          </w:tcPr>
          <w:p w14:paraId="5C9105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427D3BC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96AA4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B25268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B43B0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10 3 01 00000</w:t>
            </w:r>
          </w:p>
        </w:tc>
        <w:tc>
          <w:tcPr>
            <w:tcW w:w="567" w:type="dxa"/>
          </w:tcPr>
          <w:p w14:paraId="3ECF81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3997561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315 000,00</w:t>
            </w:r>
          </w:p>
        </w:tc>
        <w:tc>
          <w:tcPr>
            <w:tcW w:w="1134" w:type="dxa"/>
          </w:tcPr>
          <w:p w14:paraId="7DCFC12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c>
          <w:tcPr>
            <w:tcW w:w="1134" w:type="dxa"/>
          </w:tcPr>
          <w:p w14:paraId="2631992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615 000,00</w:t>
            </w:r>
          </w:p>
        </w:tc>
      </w:tr>
      <w:tr w:rsidR="00F344BB" w:rsidRPr="00E878CA" w14:paraId="0333A187" w14:textId="77777777" w:rsidTr="00F344BB">
        <w:tc>
          <w:tcPr>
            <w:tcW w:w="3970" w:type="dxa"/>
          </w:tcPr>
          <w:p w14:paraId="5D7F28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«Организация работы по увековечиванию памяти погибших в боевых действиях</w:t>
            </w:r>
          </w:p>
        </w:tc>
        <w:tc>
          <w:tcPr>
            <w:tcW w:w="567" w:type="dxa"/>
          </w:tcPr>
          <w:p w14:paraId="723094D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CCB3B0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BA428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3A4306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10 3 02 00000</w:t>
            </w:r>
          </w:p>
        </w:tc>
        <w:tc>
          <w:tcPr>
            <w:tcW w:w="567" w:type="dxa"/>
          </w:tcPr>
          <w:p w14:paraId="5CE11ADB" w14:textId="77777777" w:rsidR="00F344BB" w:rsidRPr="00E878CA" w:rsidRDefault="00F344BB" w:rsidP="00725882">
            <w:pPr>
              <w:rPr>
                <w:rFonts w:ascii="Times New Roman" w:hAnsi="Times New Roman"/>
                <w:color w:val="000000" w:themeColor="text1"/>
                <w:sz w:val="16"/>
                <w:szCs w:val="16"/>
              </w:rPr>
            </w:pPr>
          </w:p>
        </w:tc>
        <w:tc>
          <w:tcPr>
            <w:tcW w:w="992" w:type="dxa"/>
          </w:tcPr>
          <w:p w14:paraId="42D03C0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40 074,90</w:t>
            </w:r>
          </w:p>
        </w:tc>
        <w:tc>
          <w:tcPr>
            <w:tcW w:w="1134" w:type="dxa"/>
          </w:tcPr>
          <w:p w14:paraId="499C4ED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c>
          <w:tcPr>
            <w:tcW w:w="1134" w:type="dxa"/>
          </w:tcPr>
          <w:p w14:paraId="0C891D3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r>
      <w:tr w:rsidR="00F344BB" w:rsidRPr="00E878CA" w14:paraId="104CDC9A" w14:textId="77777777" w:rsidTr="00F344BB">
        <w:trPr>
          <w:trHeight w:val="355"/>
        </w:trPr>
        <w:tc>
          <w:tcPr>
            <w:tcW w:w="3970" w:type="dxa"/>
          </w:tcPr>
          <w:p w14:paraId="6EC86E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1A52F9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7C2DDD61" w14:textId="77777777" w:rsidR="00F344BB" w:rsidRPr="00E878CA" w:rsidRDefault="00F344BB" w:rsidP="00725882">
            <w:pPr>
              <w:rPr>
                <w:rFonts w:ascii="Times New Roman" w:hAnsi="Times New Roman"/>
                <w:color w:val="000000" w:themeColor="text1"/>
                <w:sz w:val="16"/>
                <w:szCs w:val="16"/>
              </w:rPr>
            </w:pPr>
          </w:p>
        </w:tc>
        <w:tc>
          <w:tcPr>
            <w:tcW w:w="567" w:type="dxa"/>
          </w:tcPr>
          <w:p w14:paraId="0692CE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90D715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3C11C2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10 3 02 00000</w:t>
            </w:r>
          </w:p>
        </w:tc>
        <w:tc>
          <w:tcPr>
            <w:tcW w:w="567" w:type="dxa"/>
          </w:tcPr>
          <w:p w14:paraId="4262A57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5D72AC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40 074,90</w:t>
            </w:r>
          </w:p>
        </w:tc>
        <w:tc>
          <w:tcPr>
            <w:tcW w:w="1134" w:type="dxa"/>
          </w:tcPr>
          <w:p w14:paraId="13426F6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c>
          <w:tcPr>
            <w:tcW w:w="1134" w:type="dxa"/>
          </w:tcPr>
          <w:p w14:paraId="76B81D6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r>
      <w:tr w:rsidR="00F344BB" w:rsidRPr="00E878CA" w14:paraId="40A3589A" w14:textId="77777777" w:rsidTr="00F344BB">
        <w:trPr>
          <w:trHeight w:val="563"/>
        </w:trPr>
        <w:tc>
          <w:tcPr>
            <w:tcW w:w="3970" w:type="dxa"/>
          </w:tcPr>
          <w:p w14:paraId="6FB7ADE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496517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5C08CC3" w14:textId="77777777" w:rsidR="00F344BB" w:rsidRPr="00E878CA" w:rsidRDefault="00F344BB" w:rsidP="00725882">
            <w:pPr>
              <w:rPr>
                <w:rFonts w:ascii="Times New Roman" w:hAnsi="Times New Roman"/>
                <w:color w:val="000000" w:themeColor="text1"/>
                <w:sz w:val="16"/>
                <w:szCs w:val="16"/>
              </w:rPr>
            </w:pPr>
          </w:p>
        </w:tc>
        <w:tc>
          <w:tcPr>
            <w:tcW w:w="567" w:type="dxa"/>
          </w:tcPr>
          <w:p w14:paraId="06E4EDC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782DC7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24F72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10 3 02 00000</w:t>
            </w:r>
          </w:p>
        </w:tc>
        <w:tc>
          <w:tcPr>
            <w:tcW w:w="567" w:type="dxa"/>
          </w:tcPr>
          <w:p w14:paraId="0CF4129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0A79145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40 074,90</w:t>
            </w:r>
          </w:p>
        </w:tc>
        <w:tc>
          <w:tcPr>
            <w:tcW w:w="1134" w:type="dxa"/>
          </w:tcPr>
          <w:p w14:paraId="620D913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c>
          <w:tcPr>
            <w:tcW w:w="1134" w:type="dxa"/>
          </w:tcPr>
          <w:p w14:paraId="3D88B56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45 000,00</w:t>
            </w:r>
          </w:p>
        </w:tc>
      </w:tr>
      <w:tr w:rsidR="00F344BB" w:rsidRPr="00E878CA" w14:paraId="4A46CC58" w14:textId="77777777" w:rsidTr="00F344BB">
        <w:trPr>
          <w:trHeight w:val="457"/>
        </w:trPr>
        <w:tc>
          <w:tcPr>
            <w:tcW w:w="3970" w:type="dxa"/>
          </w:tcPr>
          <w:p w14:paraId="558AEA4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«Обустройство и восстановление воинских захоронений»</w:t>
            </w:r>
          </w:p>
        </w:tc>
        <w:tc>
          <w:tcPr>
            <w:tcW w:w="567" w:type="dxa"/>
          </w:tcPr>
          <w:p w14:paraId="4D4A99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2002E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BF68C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C8040E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10 3 03 00000</w:t>
            </w:r>
          </w:p>
        </w:tc>
        <w:tc>
          <w:tcPr>
            <w:tcW w:w="567" w:type="dxa"/>
          </w:tcPr>
          <w:p w14:paraId="3F47FA79" w14:textId="77777777" w:rsidR="00F344BB" w:rsidRPr="00E878CA" w:rsidRDefault="00F344BB" w:rsidP="00725882">
            <w:pPr>
              <w:rPr>
                <w:rFonts w:ascii="Times New Roman" w:hAnsi="Times New Roman"/>
                <w:color w:val="000000" w:themeColor="text1"/>
                <w:sz w:val="16"/>
                <w:szCs w:val="16"/>
              </w:rPr>
            </w:pPr>
          </w:p>
        </w:tc>
        <w:tc>
          <w:tcPr>
            <w:tcW w:w="992" w:type="dxa"/>
          </w:tcPr>
          <w:p w14:paraId="4760D22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735 089,00</w:t>
            </w:r>
          </w:p>
        </w:tc>
        <w:tc>
          <w:tcPr>
            <w:tcW w:w="1134" w:type="dxa"/>
          </w:tcPr>
          <w:p w14:paraId="686A954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BEDBBB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A28A59C" w14:textId="77777777" w:rsidTr="00F344BB">
        <w:trPr>
          <w:trHeight w:val="407"/>
        </w:trPr>
        <w:tc>
          <w:tcPr>
            <w:tcW w:w="3970" w:type="dxa"/>
          </w:tcPr>
          <w:p w14:paraId="191A31A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 xml:space="preserve">Субсидия на обустройство и восстановление воинских захоронений </w:t>
            </w:r>
          </w:p>
        </w:tc>
        <w:tc>
          <w:tcPr>
            <w:tcW w:w="567" w:type="dxa"/>
          </w:tcPr>
          <w:p w14:paraId="1CEF73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92C6A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7F030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48861FF"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10 3 03 </w:t>
            </w:r>
            <w:r w:rsidRPr="00E878CA">
              <w:rPr>
                <w:rFonts w:ascii="Times New Roman" w:hAnsi="Times New Roman"/>
                <w:color w:val="000000" w:themeColor="text1"/>
                <w:sz w:val="16"/>
                <w:szCs w:val="16"/>
                <w:lang w:val="en-US"/>
              </w:rPr>
              <w:t>L2990</w:t>
            </w:r>
          </w:p>
        </w:tc>
        <w:tc>
          <w:tcPr>
            <w:tcW w:w="567" w:type="dxa"/>
          </w:tcPr>
          <w:p w14:paraId="3F2444DC" w14:textId="77777777" w:rsidR="00F344BB" w:rsidRPr="00E878CA" w:rsidRDefault="00F344BB" w:rsidP="00725882">
            <w:pPr>
              <w:rPr>
                <w:rFonts w:ascii="Times New Roman" w:hAnsi="Times New Roman"/>
                <w:color w:val="000000" w:themeColor="text1"/>
                <w:sz w:val="16"/>
                <w:szCs w:val="16"/>
              </w:rPr>
            </w:pPr>
          </w:p>
        </w:tc>
        <w:tc>
          <w:tcPr>
            <w:tcW w:w="992" w:type="dxa"/>
          </w:tcPr>
          <w:p w14:paraId="6D7281D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735 089,00</w:t>
            </w:r>
          </w:p>
        </w:tc>
        <w:tc>
          <w:tcPr>
            <w:tcW w:w="1134" w:type="dxa"/>
          </w:tcPr>
          <w:p w14:paraId="5CECE23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6B007D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C43BA49" w14:textId="77777777" w:rsidTr="00F344BB">
        <w:trPr>
          <w:trHeight w:val="400"/>
        </w:trPr>
        <w:tc>
          <w:tcPr>
            <w:tcW w:w="3970" w:type="dxa"/>
          </w:tcPr>
          <w:p w14:paraId="74660C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09FA07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80A2EF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9B9B9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5033EE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10 3 03 </w:t>
            </w:r>
            <w:r w:rsidRPr="00E878CA">
              <w:rPr>
                <w:rFonts w:ascii="Times New Roman" w:hAnsi="Times New Roman"/>
                <w:color w:val="000000" w:themeColor="text1"/>
                <w:sz w:val="16"/>
                <w:szCs w:val="16"/>
                <w:lang w:val="en-US"/>
              </w:rPr>
              <w:t>L2990</w:t>
            </w:r>
          </w:p>
        </w:tc>
        <w:tc>
          <w:tcPr>
            <w:tcW w:w="567" w:type="dxa"/>
          </w:tcPr>
          <w:p w14:paraId="68903E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0A7F81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735 089,00</w:t>
            </w:r>
          </w:p>
        </w:tc>
        <w:tc>
          <w:tcPr>
            <w:tcW w:w="1134" w:type="dxa"/>
          </w:tcPr>
          <w:p w14:paraId="46E585F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E52098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CCEEBEC" w14:textId="77777777" w:rsidTr="00F344BB">
        <w:trPr>
          <w:trHeight w:val="563"/>
        </w:trPr>
        <w:tc>
          <w:tcPr>
            <w:tcW w:w="3970" w:type="dxa"/>
          </w:tcPr>
          <w:p w14:paraId="2D4E585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19ECE1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454A7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E97FE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8094BE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10 3 03 </w:t>
            </w:r>
            <w:r w:rsidRPr="00E878CA">
              <w:rPr>
                <w:rFonts w:ascii="Times New Roman" w:hAnsi="Times New Roman"/>
                <w:color w:val="000000" w:themeColor="text1"/>
                <w:sz w:val="16"/>
                <w:szCs w:val="16"/>
                <w:lang w:val="en-US"/>
              </w:rPr>
              <w:t>L2990</w:t>
            </w:r>
          </w:p>
        </w:tc>
        <w:tc>
          <w:tcPr>
            <w:tcW w:w="567" w:type="dxa"/>
          </w:tcPr>
          <w:p w14:paraId="37B0E9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8F044E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735 089,00</w:t>
            </w:r>
          </w:p>
        </w:tc>
        <w:tc>
          <w:tcPr>
            <w:tcW w:w="1134" w:type="dxa"/>
          </w:tcPr>
          <w:p w14:paraId="548FAB1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6A4013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19C7D75" w14:textId="77777777" w:rsidTr="00F344BB">
        <w:tc>
          <w:tcPr>
            <w:tcW w:w="3970" w:type="dxa"/>
          </w:tcPr>
          <w:p w14:paraId="293DBA3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Подпрограмма «Прочие мероприятия по благоустройству на территории Кулотинского городского поселения» </w:t>
            </w:r>
          </w:p>
        </w:tc>
        <w:tc>
          <w:tcPr>
            <w:tcW w:w="567" w:type="dxa"/>
          </w:tcPr>
          <w:p w14:paraId="401E99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0F7111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1588E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D6E25A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10 4 00 00000</w:t>
            </w:r>
          </w:p>
        </w:tc>
        <w:tc>
          <w:tcPr>
            <w:tcW w:w="567" w:type="dxa"/>
          </w:tcPr>
          <w:p w14:paraId="15A66DCE" w14:textId="77777777" w:rsidR="00F344BB" w:rsidRPr="00E878CA" w:rsidRDefault="00F344BB" w:rsidP="00725882">
            <w:pPr>
              <w:rPr>
                <w:rFonts w:ascii="Times New Roman" w:hAnsi="Times New Roman"/>
                <w:color w:val="000000" w:themeColor="text1"/>
                <w:sz w:val="16"/>
                <w:szCs w:val="16"/>
              </w:rPr>
            </w:pPr>
          </w:p>
        </w:tc>
        <w:tc>
          <w:tcPr>
            <w:tcW w:w="992" w:type="dxa"/>
          </w:tcPr>
          <w:p w14:paraId="2CCF22E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10 083 473,04</w:t>
            </w:r>
          </w:p>
        </w:tc>
        <w:tc>
          <w:tcPr>
            <w:tcW w:w="1134" w:type="dxa"/>
          </w:tcPr>
          <w:p w14:paraId="217B7C3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8 357 970,00</w:t>
            </w:r>
          </w:p>
        </w:tc>
        <w:tc>
          <w:tcPr>
            <w:tcW w:w="1134" w:type="dxa"/>
          </w:tcPr>
          <w:p w14:paraId="19594AE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8 496 480,00</w:t>
            </w:r>
          </w:p>
        </w:tc>
      </w:tr>
      <w:tr w:rsidR="00F344BB" w:rsidRPr="00E878CA" w14:paraId="2B2F66B9" w14:textId="77777777" w:rsidTr="00F344BB">
        <w:tc>
          <w:tcPr>
            <w:tcW w:w="3970" w:type="dxa"/>
          </w:tcPr>
          <w:p w14:paraId="3B85A1A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«Проведение прочих мероприятий благоустройства территории Кулотинского городского поселения»</w:t>
            </w:r>
          </w:p>
        </w:tc>
        <w:tc>
          <w:tcPr>
            <w:tcW w:w="567" w:type="dxa"/>
          </w:tcPr>
          <w:p w14:paraId="109888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6BB31C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670C3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F0BF8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10 4 01 00000</w:t>
            </w:r>
          </w:p>
        </w:tc>
        <w:tc>
          <w:tcPr>
            <w:tcW w:w="567" w:type="dxa"/>
          </w:tcPr>
          <w:p w14:paraId="0944857F" w14:textId="77777777" w:rsidR="00F344BB" w:rsidRPr="00E878CA" w:rsidRDefault="00F344BB" w:rsidP="00725882">
            <w:pPr>
              <w:rPr>
                <w:rFonts w:ascii="Times New Roman" w:hAnsi="Times New Roman"/>
                <w:color w:val="000000" w:themeColor="text1"/>
                <w:sz w:val="16"/>
                <w:szCs w:val="16"/>
              </w:rPr>
            </w:pPr>
          </w:p>
        </w:tc>
        <w:tc>
          <w:tcPr>
            <w:tcW w:w="992" w:type="dxa"/>
          </w:tcPr>
          <w:p w14:paraId="24C20E1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5 808 076,00</w:t>
            </w:r>
          </w:p>
        </w:tc>
        <w:tc>
          <w:tcPr>
            <w:tcW w:w="1134" w:type="dxa"/>
          </w:tcPr>
          <w:p w14:paraId="43A4321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8 357 970,00</w:t>
            </w:r>
          </w:p>
        </w:tc>
        <w:tc>
          <w:tcPr>
            <w:tcW w:w="1134" w:type="dxa"/>
          </w:tcPr>
          <w:p w14:paraId="0D23A2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8 496 480,00</w:t>
            </w:r>
          </w:p>
        </w:tc>
      </w:tr>
      <w:tr w:rsidR="00F344BB" w:rsidRPr="00E878CA" w14:paraId="7CD0A61D" w14:textId="77777777" w:rsidTr="00F344BB">
        <w:tc>
          <w:tcPr>
            <w:tcW w:w="3970" w:type="dxa"/>
          </w:tcPr>
          <w:p w14:paraId="548499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Прочие мероприятия комплексного благоустройства территории поселения</w:t>
            </w:r>
          </w:p>
        </w:tc>
        <w:tc>
          <w:tcPr>
            <w:tcW w:w="567" w:type="dxa"/>
          </w:tcPr>
          <w:p w14:paraId="7DF8287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435D6A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0792BD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392FEF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10 4 01 01010</w:t>
            </w:r>
          </w:p>
        </w:tc>
        <w:tc>
          <w:tcPr>
            <w:tcW w:w="567" w:type="dxa"/>
          </w:tcPr>
          <w:p w14:paraId="094D18BD" w14:textId="77777777" w:rsidR="00F344BB" w:rsidRPr="00E878CA" w:rsidRDefault="00F344BB" w:rsidP="00725882">
            <w:pPr>
              <w:rPr>
                <w:rFonts w:ascii="Times New Roman" w:hAnsi="Times New Roman"/>
                <w:color w:val="000000" w:themeColor="text1"/>
                <w:sz w:val="16"/>
                <w:szCs w:val="16"/>
              </w:rPr>
            </w:pPr>
          </w:p>
        </w:tc>
        <w:tc>
          <w:tcPr>
            <w:tcW w:w="992" w:type="dxa"/>
          </w:tcPr>
          <w:p w14:paraId="6DBAC28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3 070 766,00</w:t>
            </w:r>
          </w:p>
        </w:tc>
        <w:tc>
          <w:tcPr>
            <w:tcW w:w="1134" w:type="dxa"/>
          </w:tcPr>
          <w:p w14:paraId="30C6AEC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8 357 970,00</w:t>
            </w:r>
          </w:p>
        </w:tc>
        <w:tc>
          <w:tcPr>
            <w:tcW w:w="1134" w:type="dxa"/>
          </w:tcPr>
          <w:p w14:paraId="512B14F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8 496 480,00</w:t>
            </w:r>
          </w:p>
        </w:tc>
      </w:tr>
      <w:tr w:rsidR="00F344BB" w:rsidRPr="00E878CA" w14:paraId="4D4F1F38" w14:textId="77777777" w:rsidTr="00F344BB">
        <w:tc>
          <w:tcPr>
            <w:tcW w:w="3970" w:type="dxa"/>
          </w:tcPr>
          <w:p w14:paraId="6B81AAE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8876B2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2E270A18" w14:textId="77777777" w:rsidR="00F344BB" w:rsidRPr="00E878CA" w:rsidRDefault="00F344BB" w:rsidP="00725882">
            <w:pPr>
              <w:rPr>
                <w:rFonts w:ascii="Times New Roman" w:hAnsi="Times New Roman"/>
                <w:color w:val="000000" w:themeColor="text1"/>
                <w:sz w:val="16"/>
                <w:szCs w:val="16"/>
              </w:rPr>
            </w:pPr>
          </w:p>
        </w:tc>
        <w:tc>
          <w:tcPr>
            <w:tcW w:w="567" w:type="dxa"/>
          </w:tcPr>
          <w:p w14:paraId="2ABAFA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22550C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C97E8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10 4 01 01010</w:t>
            </w:r>
          </w:p>
        </w:tc>
        <w:tc>
          <w:tcPr>
            <w:tcW w:w="567" w:type="dxa"/>
          </w:tcPr>
          <w:p w14:paraId="7AB803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007004A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3 070 766,00</w:t>
            </w:r>
          </w:p>
        </w:tc>
        <w:tc>
          <w:tcPr>
            <w:tcW w:w="1134" w:type="dxa"/>
          </w:tcPr>
          <w:p w14:paraId="646FCB3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8 357 970,00</w:t>
            </w:r>
          </w:p>
        </w:tc>
        <w:tc>
          <w:tcPr>
            <w:tcW w:w="1134" w:type="dxa"/>
          </w:tcPr>
          <w:p w14:paraId="2FD3040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8 496 480,00</w:t>
            </w:r>
          </w:p>
        </w:tc>
      </w:tr>
      <w:tr w:rsidR="00F344BB" w:rsidRPr="00E878CA" w14:paraId="35D3A1AD" w14:textId="77777777" w:rsidTr="00F344BB">
        <w:tc>
          <w:tcPr>
            <w:tcW w:w="3970" w:type="dxa"/>
          </w:tcPr>
          <w:p w14:paraId="6F6D7F8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6C27C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7E32942E" w14:textId="77777777" w:rsidR="00F344BB" w:rsidRPr="00E878CA" w:rsidRDefault="00F344BB" w:rsidP="00725882">
            <w:pPr>
              <w:rPr>
                <w:rFonts w:ascii="Times New Roman" w:hAnsi="Times New Roman"/>
                <w:color w:val="000000" w:themeColor="text1"/>
                <w:sz w:val="16"/>
                <w:szCs w:val="16"/>
              </w:rPr>
            </w:pPr>
          </w:p>
        </w:tc>
        <w:tc>
          <w:tcPr>
            <w:tcW w:w="567" w:type="dxa"/>
          </w:tcPr>
          <w:p w14:paraId="756B95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3B422D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4C9116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10 4 01 01010</w:t>
            </w:r>
          </w:p>
        </w:tc>
        <w:tc>
          <w:tcPr>
            <w:tcW w:w="567" w:type="dxa"/>
          </w:tcPr>
          <w:p w14:paraId="60AD061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8CF756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3 070 766,00</w:t>
            </w:r>
          </w:p>
        </w:tc>
        <w:tc>
          <w:tcPr>
            <w:tcW w:w="1134" w:type="dxa"/>
          </w:tcPr>
          <w:p w14:paraId="79D7AA1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8 357 970,00</w:t>
            </w:r>
          </w:p>
        </w:tc>
        <w:tc>
          <w:tcPr>
            <w:tcW w:w="1134" w:type="dxa"/>
          </w:tcPr>
          <w:p w14:paraId="61A5EF2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8 496 480,00</w:t>
            </w:r>
          </w:p>
        </w:tc>
      </w:tr>
      <w:tr w:rsidR="00F344BB" w:rsidRPr="00E878CA" w14:paraId="7238D60B" w14:textId="77777777" w:rsidTr="00F344BB">
        <w:tc>
          <w:tcPr>
            <w:tcW w:w="3970" w:type="dxa"/>
          </w:tcPr>
          <w:p w14:paraId="12EE37C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Субсидия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(обустройство детской площадки по адресу: Новгородская область, Окуловский р-н, рп Кулотино, ул. Кирова д.10)</w:t>
            </w:r>
          </w:p>
        </w:tc>
        <w:tc>
          <w:tcPr>
            <w:tcW w:w="567" w:type="dxa"/>
          </w:tcPr>
          <w:p w14:paraId="57DE7D2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0D74DD73" w14:textId="77777777" w:rsidR="00F344BB" w:rsidRPr="00E878CA" w:rsidRDefault="00F344BB" w:rsidP="00725882">
            <w:pPr>
              <w:rPr>
                <w:rFonts w:ascii="Times New Roman" w:hAnsi="Times New Roman"/>
                <w:color w:val="000000" w:themeColor="text1"/>
                <w:sz w:val="16"/>
                <w:szCs w:val="16"/>
              </w:rPr>
            </w:pPr>
          </w:p>
        </w:tc>
        <w:tc>
          <w:tcPr>
            <w:tcW w:w="567" w:type="dxa"/>
          </w:tcPr>
          <w:p w14:paraId="57603DC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22F9D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7C250D2"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A5764</w:t>
            </w:r>
          </w:p>
        </w:tc>
        <w:tc>
          <w:tcPr>
            <w:tcW w:w="567" w:type="dxa"/>
          </w:tcPr>
          <w:p w14:paraId="14A34BE1" w14:textId="77777777" w:rsidR="00F344BB" w:rsidRPr="00E878CA" w:rsidRDefault="00F344BB" w:rsidP="00725882">
            <w:pPr>
              <w:rPr>
                <w:rFonts w:ascii="Times New Roman" w:hAnsi="Times New Roman"/>
                <w:color w:val="000000" w:themeColor="text1"/>
                <w:sz w:val="16"/>
                <w:szCs w:val="16"/>
              </w:rPr>
            </w:pPr>
          </w:p>
        </w:tc>
        <w:tc>
          <w:tcPr>
            <w:tcW w:w="992" w:type="dxa"/>
          </w:tcPr>
          <w:p w14:paraId="57A2A41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lang w:val="en-US"/>
              </w:rPr>
              <w:t>1 916 100</w:t>
            </w:r>
            <w:r w:rsidRPr="00E878CA">
              <w:rPr>
                <w:rFonts w:ascii="Times New Roman" w:hAnsi="Times New Roman"/>
                <w:color w:val="000000" w:themeColor="text1"/>
                <w:sz w:val="16"/>
                <w:szCs w:val="16"/>
              </w:rPr>
              <w:t>,00</w:t>
            </w:r>
          </w:p>
        </w:tc>
        <w:tc>
          <w:tcPr>
            <w:tcW w:w="1134" w:type="dxa"/>
          </w:tcPr>
          <w:p w14:paraId="157D1C4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BB1E20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03D2798" w14:textId="77777777" w:rsidTr="00F344BB">
        <w:tc>
          <w:tcPr>
            <w:tcW w:w="3970" w:type="dxa"/>
          </w:tcPr>
          <w:p w14:paraId="09786A7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6B9A3F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177F7E9B" w14:textId="77777777" w:rsidR="00F344BB" w:rsidRPr="00E878CA" w:rsidRDefault="00F344BB" w:rsidP="00725882">
            <w:pPr>
              <w:rPr>
                <w:rFonts w:ascii="Times New Roman" w:hAnsi="Times New Roman"/>
                <w:color w:val="000000" w:themeColor="text1"/>
                <w:sz w:val="16"/>
                <w:szCs w:val="16"/>
              </w:rPr>
            </w:pPr>
          </w:p>
        </w:tc>
        <w:tc>
          <w:tcPr>
            <w:tcW w:w="567" w:type="dxa"/>
          </w:tcPr>
          <w:p w14:paraId="1128C3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3E75C4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3DCBCB83"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A5764</w:t>
            </w:r>
          </w:p>
        </w:tc>
        <w:tc>
          <w:tcPr>
            <w:tcW w:w="567" w:type="dxa"/>
          </w:tcPr>
          <w:p w14:paraId="4E4B31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5B74F0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1 916 100,00</w:t>
            </w:r>
          </w:p>
        </w:tc>
        <w:tc>
          <w:tcPr>
            <w:tcW w:w="1134" w:type="dxa"/>
          </w:tcPr>
          <w:p w14:paraId="545F6A4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B7C079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BE221AA" w14:textId="77777777" w:rsidTr="00F344BB">
        <w:tc>
          <w:tcPr>
            <w:tcW w:w="3970" w:type="dxa"/>
          </w:tcPr>
          <w:p w14:paraId="1524BA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D25CA9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6DDA8894" w14:textId="77777777" w:rsidR="00F344BB" w:rsidRPr="00E878CA" w:rsidRDefault="00F344BB" w:rsidP="00725882">
            <w:pPr>
              <w:rPr>
                <w:rFonts w:ascii="Times New Roman" w:hAnsi="Times New Roman"/>
                <w:color w:val="000000" w:themeColor="text1"/>
                <w:sz w:val="16"/>
                <w:szCs w:val="16"/>
              </w:rPr>
            </w:pPr>
          </w:p>
        </w:tc>
        <w:tc>
          <w:tcPr>
            <w:tcW w:w="567" w:type="dxa"/>
          </w:tcPr>
          <w:p w14:paraId="73B681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3B991FD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C664C4B"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A5764</w:t>
            </w:r>
          </w:p>
        </w:tc>
        <w:tc>
          <w:tcPr>
            <w:tcW w:w="567" w:type="dxa"/>
          </w:tcPr>
          <w:p w14:paraId="7B89E2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3BDF33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1 916 100,00</w:t>
            </w:r>
          </w:p>
        </w:tc>
        <w:tc>
          <w:tcPr>
            <w:tcW w:w="1134" w:type="dxa"/>
          </w:tcPr>
          <w:p w14:paraId="592827F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4924EB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55A8D6D8" w14:textId="77777777" w:rsidTr="00F344BB">
        <w:tc>
          <w:tcPr>
            <w:tcW w:w="3970" w:type="dxa"/>
          </w:tcPr>
          <w:p w14:paraId="1D323B5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Софинансирования к субсидии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(обустройство детской площадки по адресу: Новгородская область, Окуловский р-н, рп Кулотино, ул. Кирова д.10)</w:t>
            </w:r>
          </w:p>
        </w:tc>
        <w:tc>
          <w:tcPr>
            <w:tcW w:w="567" w:type="dxa"/>
          </w:tcPr>
          <w:p w14:paraId="2B1A73F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30E0510E" w14:textId="77777777" w:rsidR="00F344BB" w:rsidRPr="00E878CA" w:rsidRDefault="00F344BB" w:rsidP="00725882">
            <w:pPr>
              <w:rPr>
                <w:rFonts w:ascii="Times New Roman" w:hAnsi="Times New Roman"/>
                <w:color w:val="000000" w:themeColor="text1"/>
                <w:sz w:val="16"/>
                <w:szCs w:val="16"/>
              </w:rPr>
            </w:pPr>
          </w:p>
        </w:tc>
        <w:tc>
          <w:tcPr>
            <w:tcW w:w="567" w:type="dxa"/>
          </w:tcPr>
          <w:p w14:paraId="28925D0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206BDD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7ACB53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S</w:t>
            </w:r>
            <w:r w:rsidRPr="00E878CA">
              <w:rPr>
                <w:rFonts w:ascii="Times New Roman" w:hAnsi="Times New Roman"/>
                <w:color w:val="000000" w:themeColor="text1"/>
                <w:sz w:val="16"/>
                <w:szCs w:val="16"/>
              </w:rPr>
              <w:t>5764</w:t>
            </w:r>
          </w:p>
        </w:tc>
        <w:tc>
          <w:tcPr>
            <w:tcW w:w="567" w:type="dxa"/>
          </w:tcPr>
          <w:p w14:paraId="27B10B53" w14:textId="77777777" w:rsidR="00F344BB" w:rsidRPr="00E878CA" w:rsidRDefault="00F344BB" w:rsidP="00725882">
            <w:pPr>
              <w:rPr>
                <w:rFonts w:ascii="Times New Roman" w:hAnsi="Times New Roman"/>
                <w:color w:val="000000" w:themeColor="text1"/>
                <w:sz w:val="16"/>
                <w:szCs w:val="16"/>
              </w:rPr>
            </w:pPr>
          </w:p>
        </w:tc>
        <w:tc>
          <w:tcPr>
            <w:tcW w:w="992" w:type="dxa"/>
          </w:tcPr>
          <w:p w14:paraId="4E0C2AC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821 210,00</w:t>
            </w:r>
          </w:p>
        </w:tc>
        <w:tc>
          <w:tcPr>
            <w:tcW w:w="1134" w:type="dxa"/>
          </w:tcPr>
          <w:p w14:paraId="43D29E1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206B05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66C1F2A" w14:textId="77777777" w:rsidTr="00F344BB">
        <w:tc>
          <w:tcPr>
            <w:tcW w:w="3970" w:type="dxa"/>
          </w:tcPr>
          <w:p w14:paraId="49470E5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5FED3D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5C12831A" w14:textId="77777777" w:rsidR="00F344BB" w:rsidRPr="00E878CA" w:rsidRDefault="00F344BB" w:rsidP="00725882">
            <w:pPr>
              <w:rPr>
                <w:rFonts w:ascii="Times New Roman" w:hAnsi="Times New Roman"/>
                <w:color w:val="000000" w:themeColor="text1"/>
                <w:sz w:val="16"/>
                <w:szCs w:val="16"/>
              </w:rPr>
            </w:pPr>
          </w:p>
        </w:tc>
        <w:tc>
          <w:tcPr>
            <w:tcW w:w="567" w:type="dxa"/>
          </w:tcPr>
          <w:p w14:paraId="4D3C50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DEF69E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4BE2B65"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S5764</w:t>
            </w:r>
          </w:p>
        </w:tc>
        <w:tc>
          <w:tcPr>
            <w:tcW w:w="567" w:type="dxa"/>
          </w:tcPr>
          <w:p w14:paraId="0E9373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49CF06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821 210,00</w:t>
            </w:r>
          </w:p>
        </w:tc>
        <w:tc>
          <w:tcPr>
            <w:tcW w:w="1134" w:type="dxa"/>
          </w:tcPr>
          <w:p w14:paraId="263DD89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DAB79C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D554AEA" w14:textId="77777777" w:rsidTr="00F344BB">
        <w:tc>
          <w:tcPr>
            <w:tcW w:w="3970" w:type="dxa"/>
          </w:tcPr>
          <w:p w14:paraId="1CF44D8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634DE6A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3E96E651" w14:textId="77777777" w:rsidR="00F344BB" w:rsidRPr="00E878CA" w:rsidRDefault="00F344BB" w:rsidP="00725882">
            <w:pPr>
              <w:rPr>
                <w:rFonts w:ascii="Times New Roman" w:hAnsi="Times New Roman"/>
                <w:color w:val="000000" w:themeColor="text1"/>
                <w:sz w:val="16"/>
                <w:szCs w:val="16"/>
              </w:rPr>
            </w:pPr>
          </w:p>
        </w:tc>
        <w:tc>
          <w:tcPr>
            <w:tcW w:w="567" w:type="dxa"/>
          </w:tcPr>
          <w:p w14:paraId="3E0E941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054B21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C41E85C" w14:textId="77777777" w:rsidR="00F344BB" w:rsidRPr="00E878CA" w:rsidRDefault="00F344BB" w:rsidP="00725882">
            <w:pPr>
              <w:rPr>
                <w:rFonts w:ascii="Times New Roman" w:hAnsi="Times New Roman"/>
                <w:color w:val="000000" w:themeColor="text1"/>
                <w:sz w:val="16"/>
                <w:szCs w:val="16"/>
                <w:lang w:val="en-US"/>
              </w:rPr>
            </w:pPr>
            <w:r w:rsidRPr="00E878CA">
              <w:rPr>
                <w:rFonts w:ascii="Times New Roman" w:hAnsi="Times New Roman"/>
                <w:color w:val="000000" w:themeColor="text1"/>
                <w:sz w:val="16"/>
                <w:szCs w:val="16"/>
              </w:rPr>
              <w:t xml:space="preserve">10 4 01 </w:t>
            </w:r>
            <w:r w:rsidRPr="00E878CA">
              <w:rPr>
                <w:rFonts w:ascii="Times New Roman" w:hAnsi="Times New Roman"/>
                <w:color w:val="000000" w:themeColor="text1"/>
                <w:sz w:val="16"/>
                <w:szCs w:val="16"/>
                <w:lang w:val="en-US"/>
              </w:rPr>
              <w:t>S5764</w:t>
            </w:r>
          </w:p>
        </w:tc>
        <w:tc>
          <w:tcPr>
            <w:tcW w:w="567" w:type="dxa"/>
          </w:tcPr>
          <w:p w14:paraId="677C0BD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CDFA2C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821 210,00</w:t>
            </w:r>
          </w:p>
        </w:tc>
        <w:tc>
          <w:tcPr>
            <w:tcW w:w="1134" w:type="dxa"/>
          </w:tcPr>
          <w:p w14:paraId="4A73A9E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24A741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1BD2C28" w14:textId="77777777" w:rsidTr="00F344BB">
        <w:tc>
          <w:tcPr>
            <w:tcW w:w="3970" w:type="dxa"/>
          </w:tcPr>
          <w:p w14:paraId="1C27A6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Выполнение работ по берегоукреплению на р.                                                                                                                                                                                          Перетна возле домов 17,18,21 и 22 по ул. Куйбышева в п. Кулотино Окуловского района</w:t>
            </w:r>
          </w:p>
        </w:tc>
        <w:tc>
          <w:tcPr>
            <w:tcW w:w="567" w:type="dxa"/>
          </w:tcPr>
          <w:p w14:paraId="3824F4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CD6FC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E9FBB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30ED6F5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10 4 02 00000</w:t>
            </w:r>
          </w:p>
        </w:tc>
        <w:tc>
          <w:tcPr>
            <w:tcW w:w="567" w:type="dxa"/>
          </w:tcPr>
          <w:p w14:paraId="1FD55FBB" w14:textId="77777777" w:rsidR="00F344BB" w:rsidRPr="00E878CA" w:rsidRDefault="00F344BB" w:rsidP="00725882">
            <w:pPr>
              <w:rPr>
                <w:rFonts w:ascii="Times New Roman" w:hAnsi="Times New Roman"/>
                <w:color w:val="000000" w:themeColor="text1"/>
                <w:sz w:val="16"/>
                <w:szCs w:val="16"/>
              </w:rPr>
            </w:pPr>
          </w:p>
        </w:tc>
        <w:tc>
          <w:tcPr>
            <w:tcW w:w="992" w:type="dxa"/>
          </w:tcPr>
          <w:p w14:paraId="57C65DD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4 275 397,04</w:t>
            </w:r>
          </w:p>
        </w:tc>
        <w:tc>
          <w:tcPr>
            <w:tcW w:w="1134" w:type="dxa"/>
          </w:tcPr>
          <w:p w14:paraId="700A602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916FB8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5447792" w14:textId="77777777" w:rsidTr="00F344BB">
        <w:tc>
          <w:tcPr>
            <w:tcW w:w="3970" w:type="dxa"/>
          </w:tcPr>
          <w:p w14:paraId="3153F5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Прочие мероприятия по берегоукреплению на р. Перетна возле домов 17,18,21 и 22 по ул. Куйбышева в п. Кулотино</w:t>
            </w:r>
          </w:p>
        </w:tc>
        <w:tc>
          <w:tcPr>
            <w:tcW w:w="567" w:type="dxa"/>
          </w:tcPr>
          <w:p w14:paraId="7D0BF85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F4453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0B47A41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66EF73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10 4 02 01020</w:t>
            </w:r>
          </w:p>
        </w:tc>
        <w:tc>
          <w:tcPr>
            <w:tcW w:w="567" w:type="dxa"/>
          </w:tcPr>
          <w:p w14:paraId="7A0E2821" w14:textId="77777777" w:rsidR="00F344BB" w:rsidRPr="00E878CA" w:rsidRDefault="00F344BB" w:rsidP="00725882">
            <w:pPr>
              <w:rPr>
                <w:rFonts w:ascii="Times New Roman" w:hAnsi="Times New Roman"/>
                <w:color w:val="000000" w:themeColor="text1"/>
                <w:sz w:val="16"/>
                <w:szCs w:val="16"/>
              </w:rPr>
            </w:pPr>
          </w:p>
        </w:tc>
        <w:tc>
          <w:tcPr>
            <w:tcW w:w="992" w:type="dxa"/>
          </w:tcPr>
          <w:p w14:paraId="0C267A9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1 601 760,00</w:t>
            </w:r>
          </w:p>
        </w:tc>
        <w:tc>
          <w:tcPr>
            <w:tcW w:w="1134" w:type="dxa"/>
          </w:tcPr>
          <w:p w14:paraId="3B38DAD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0F2FBBC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D7ACBF2" w14:textId="77777777" w:rsidTr="00F344BB">
        <w:tc>
          <w:tcPr>
            <w:tcW w:w="3970" w:type="dxa"/>
          </w:tcPr>
          <w:p w14:paraId="1EABFC8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Капитальные вложения в объекты государственной (муниципальной) собственности</w:t>
            </w:r>
          </w:p>
        </w:tc>
        <w:tc>
          <w:tcPr>
            <w:tcW w:w="567" w:type="dxa"/>
          </w:tcPr>
          <w:p w14:paraId="47045EE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DB987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19BB3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6D30723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10 4 02 01020</w:t>
            </w:r>
          </w:p>
        </w:tc>
        <w:tc>
          <w:tcPr>
            <w:tcW w:w="567" w:type="dxa"/>
          </w:tcPr>
          <w:p w14:paraId="769B14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400</w:t>
            </w:r>
          </w:p>
        </w:tc>
        <w:tc>
          <w:tcPr>
            <w:tcW w:w="992" w:type="dxa"/>
          </w:tcPr>
          <w:p w14:paraId="3680A90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1 601 760,00</w:t>
            </w:r>
          </w:p>
        </w:tc>
        <w:tc>
          <w:tcPr>
            <w:tcW w:w="1134" w:type="dxa"/>
          </w:tcPr>
          <w:p w14:paraId="00E1C5F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0746CB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4F902135" w14:textId="77777777" w:rsidTr="00F344BB">
        <w:tc>
          <w:tcPr>
            <w:tcW w:w="3970" w:type="dxa"/>
          </w:tcPr>
          <w:p w14:paraId="2AEEDBD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Бюджетные  инвестиции</w:t>
            </w:r>
          </w:p>
        </w:tc>
        <w:tc>
          <w:tcPr>
            <w:tcW w:w="567" w:type="dxa"/>
          </w:tcPr>
          <w:p w14:paraId="28752B5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20C66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0CD90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93E16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10 4 02 01020</w:t>
            </w:r>
          </w:p>
        </w:tc>
        <w:tc>
          <w:tcPr>
            <w:tcW w:w="567" w:type="dxa"/>
          </w:tcPr>
          <w:p w14:paraId="2DFEECC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410</w:t>
            </w:r>
          </w:p>
        </w:tc>
        <w:tc>
          <w:tcPr>
            <w:tcW w:w="992" w:type="dxa"/>
          </w:tcPr>
          <w:p w14:paraId="27CF653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1 601 760,00</w:t>
            </w:r>
          </w:p>
        </w:tc>
        <w:tc>
          <w:tcPr>
            <w:tcW w:w="1134" w:type="dxa"/>
          </w:tcPr>
          <w:p w14:paraId="5A6BBD2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244AC3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C5A4DA7" w14:textId="77777777" w:rsidTr="00F344BB">
        <w:tc>
          <w:tcPr>
            <w:tcW w:w="3970" w:type="dxa"/>
          </w:tcPr>
          <w:p w14:paraId="6756DD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Исполнение полномочий муниципального района по решению вопросов местного значения</w:t>
            </w:r>
          </w:p>
        </w:tc>
        <w:tc>
          <w:tcPr>
            <w:tcW w:w="567" w:type="dxa"/>
          </w:tcPr>
          <w:p w14:paraId="0A6BEE2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99D311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4E719CD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779AE1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10 4 02 81050</w:t>
            </w:r>
          </w:p>
        </w:tc>
        <w:tc>
          <w:tcPr>
            <w:tcW w:w="567" w:type="dxa"/>
          </w:tcPr>
          <w:p w14:paraId="0BCE0108" w14:textId="77777777" w:rsidR="00F344BB" w:rsidRPr="00E878CA" w:rsidRDefault="00F344BB" w:rsidP="00725882">
            <w:pPr>
              <w:rPr>
                <w:rFonts w:ascii="Times New Roman" w:hAnsi="Times New Roman"/>
                <w:color w:val="000000" w:themeColor="text1"/>
                <w:sz w:val="16"/>
                <w:szCs w:val="16"/>
              </w:rPr>
            </w:pPr>
          </w:p>
        </w:tc>
        <w:tc>
          <w:tcPr>
            <w:tcW w:w="992" w:type="dxa"/>
          </w:tcPr>
          <w:p w14:paraId="790A3DF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2 673 637,04</w:t>
            </w:r>
          </w:p>
        </w:tc>
        <w:tc>
          <w:tcPr>
            <w:tcW w:w="1134" w:type="dxa"/>
          </w:tcPr>
          <w:p w14:paraId="18F8E19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EF306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0C1BC105" w14:textId="77777777" w:rsidTr="00F344BB">
        <w:tc>
          <w:tcPr>
            <w:tcW w:w="3970" w:type="dxa"/>
          </w:tcPr>
          <w:p w14:paraId="5F6200E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Капитальные вложения в объекты государственной (муниципальной) собственности</w:t>
            </w:r>
          </w:p>
        </w:tc>
        <w:tc>
          <w:tcPr>
            <w:tcW w:w="567" w:type="dxa"/>
          </w:tcPr>
          <w:p w14:paraId="4DCA1DF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DEBC0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383D3F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0C104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10 4 02 81050</w:t>
            </w:r>
          </w:p>
        </w:tc>
        <w:tc>
          <w:tcPr>
            <w:tcW w:w="567" w:type="dxa"/>
          </w:tcPr>
          <w:p w14:paraId="27C81A8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400</w:t>
            </w:r>
          </w:p>
        </w:tc>
        <w:tc>
          <w:tcPr>
            <w:tcW w:w="992" w:type="dxa"/>
          </w:tcPr>
          <w:p w14:paraId="42ADFA1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2 673 637,04</w:t>
            </w:r>
          </w:p>
        </w:tc>
        <w:tc>
          <w:tcPr>
            <w:tcW w:w="1134" w:type="dxa"/>
          </w:tcPr>
          <w:p w14:paraId="276030C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03C15C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68BB8AC1" w14:textId="77777777" w:rsidTr="00F344BB">
        <w:tc>
          <w:tcPr>
            <w:tcW w:w="3970" w:type="dxa"/>
          </w:tcPr>
          <w:p w14:paraId="1FC894D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Бюджетные  инвестиции</w:t>
            </w:r>
          </w:p>
        </w:tc>
        <w:tc>
          <w:tcPr>
            <w:tcW w:w="567" w:type="dxa"/>
          </w:tcPr>
          <w:p w14:paraId="6D03B7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291721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0D2C19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0595A2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10 4 02 81050</w:t>
            </w:r>
          </w:p>
        </w:tc>
        <w:tc>
          <w:tcPr>
            <w:tcW w:w="567" w:type="dxa"/>
          </w:tcPr>
          <w:p w14:paraId="4EE5638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410</w:t>
            </w:r>
          </w:p>
        </w:tc>
        <w:tc>
          <w:tcPr>
            <w:tcW w:w="992" w:type="dxa"/>
          </w:tcPr>
          <w:p w14:paraId="5127796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2 673 637,04</w:t>
            </w:r>
          </w:p>
        </w:tc>
        <w:tc>
          <w:tcPr>
            <w:tcW w:w="1134" w:type="dxa"/>
          </w:tcPr>
          <w:p w14:paraId="72690B9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42EF131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88D415B" w14:textId="77777777" w:rsidTr="00F344BB">
        <w:tc>
          <w:tcPr>
            <w:tcW w:w="3970" w:type="dxa"/>
          </w:tcPr>
          <w:p w14:paraId="7DC6F98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«Использование и охрана земель  на территории Кулотинского городского поселения на 2022 - 2026 годы»</w:t>
            </w:r>
          </w:p>
        </w:tc>
        <w:tc>
          <w:tcPr>
            <w:tcW w:w="567" w:type="dxa"/>
          </w:tcPr>
          <w:p w14:paraId="5560CEE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DEF03D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5572E2E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3376F682"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14 0 00 00000</w:t>
            </w:r>
          </w:p>
        </w:tc>
        <w:tc>
          <w:tcPr>
            <w:tcW w:w="567" w:type="dxa"/>
          </w:tcPr>
          <w:p w14:paraId="75DB9D1C" w14:textId="77777777" w:rsidR="00F344BB" w:rsidRPr="00E878CA" w:rsidRDefault="00F344BB" w:rsidP="00725882">
            <w:pPr>
              <w:rPr>
                <w:rFonts w:ascii="Times New Roman" w:hAnsi="Times New Roman"/>
                <w:b/>
                <w:color w:val="000000" w:themeColor="text1"/>
                <w:sz w:val="16"/>
                <w:szCs w:val="16"/>
              </w:rPr>
            </w:pPr>
          </w:p>
        </w:tc>
        <w:tc>
          <w:tcPr>
            <w:tcW w:w="992" w:type="dxa"/>
          </w:tcPr>
          <w:p w14:paraId="05272AB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50 000,00</w:t>
            </w:r>
          </w:p>
        </w:tc>
        <w:tc>
          <w:tcPr>
            <w:tcW w:w="1134" w:type="dxa"/>
          </w:tcPr>
          <w:p w14:paraId="4A9F805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50 000,00</w:t>
            </w:r>
          </w:p>
        </w:tc>
        <w:tc>
          <w:tcPr>
            <w:tcW w:w="1134" w:type="dxa"/>
          </w:tcPr>
          <w:p w14:paraId="640B176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50 000,00</w:t>
            </w:r>
          </w:p>
        </w:tc>
      </w:tr>
      <w:tr w:rsidR="00F344BB" w:rsidRPr="00E878CA" w14:paraId="049E0FCA" w14:textId="77777777" w:rsidTr="00F344BB">
        <w:tc>
          <w:tcPr>
            <w:tcW w:w="3970" w:type="dxa"/>
          </w:tcPr>
          <w:p w14:paraId="7E10F45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«Оптимизация деятельности в сфере обращения с отходами производства и потребления»</w:t>
            </w:r>
          </w:p>
        </w:tc>
        <w:tc>
          <w:tcPr>
            <w:tcW w:w="567" w:type="dxa"/>
          </w:tcPr>
          <w:p w14:paraId="6B7B3F0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22D754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4FA577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22F9CB7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14 0 01 00000</w:t>
            </w:r>
          </w:p>
        </w:tc>
        <w:tc>
          <w:tcPr>
            <w:tcW w:w="567" w:type="dxa"/>
          </w:tcPr>
          <w:p w14:paraId="63FE80C5" w14:textId="77777777" w:rsidR="00F344BB" w:rsidRPr="00E878CA" w:rsidRDefault="00F344BB" w:rsidP="00725882">
            <w:pPr>
              <w:rPr>
                <w:rFonts w:ascii="Times New Roman" w:hAnsi="Times New Roman"/>
                <w:color w:val="000000" w:themeColor="text1"/>
                <w:sz w:val="16"/>
                <w:szCs w:val="16"/>
              </w:rPr>
            </w:pPr>
          </w:p>
        </w:tc>
        <w:tc>
          <w:tcPr>
            <w:tcW w:w="992" w:type="dxa"/>
          </w:tcPr>
          <w:p w14:paraId="359EF3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2DFB474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1BEA3FC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05B43D55" w14:textId="77777777" w:rsidTr="00F344BB">
        <w:tc>
          <w:tcPr>
            <w:tcW w:w="3970" w:type="dxa"/>
          </w:tcPr>
          <w:p w14:paraId="3ED05EF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Выявление земельных участков подверженных загрязнению, истощению, деградации, порче – ликвидация валов мусора</w:t>
            </w:r>
          </w:p>
        </w:tc>
        <w:tc>
          <w:tcPr>
            <w:tcW w:w="567" w:type="dxa"/>
          </w:tcPr>
          <w:p w14:paraId="5AD83ED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34EF836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6391540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9512D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14 0 01 01410</w:t>
            </w:r>
          </w:p>
        </w:tc>
        <w:tc>
          <w:tcPr>
            <w:tcW w:w="567" w:type="dxa"/>
          </w:tcPr>
          <w:p w14:paraId="1A586BC5" w14:textId="77777777" w:rsidR="00F344BB" w:rsidRPr="00E878CA" w:rsidRDefault="00F344BB" w:rsidP="00725882">
            <w:pPr>
              <w:rPr>
                <w:rFonts w:ascii="Times New Roman" w:hAnsi="Times New Roman"/>
                <w:color w:val="000000" w:themeColor="text1"/>
                <w:sz w:val="16"/>
                <w:szCs w:val="16"/>
              </w:rPr>
            </w:pPr>
          </w:p>
        </w:tc>
        <w:tc>
          <w:tcPr>
            <w:tcW w:w="992" w:type="dxa"/>
          </w:tcPr>
          <w:p w14:paraId="4D2B362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DC9BBA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F31D4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2FC10481" w14:textId="77777777" w:rsidTr="00F344BB">
        <w:tc>
          <w:tcPr>
            <w:tcW w:w="3970" w:type="dxa"/>
          </w:tcPr>
          <w:p w14:paraId="6EA18F0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6F85B9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0DE0F6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20216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452206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14 0 01 01410</w:t>
            </w:r>
          </w:p>
        </w:tc>
        <w:tc>
          <w:tcPr>
            <w:tcW w:w="567" w:type="dxa"/>
          </w:tcPr>
          <w:p w14:paraId="454FB12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1D4C5CD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15919F7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0EA01E8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07C13E4F" w14:textId="77777777" w:rsidTr="00F344BB">
        <w:tc>
          <w:tcPr>
            <w:tcW w:w="3970" w:type="dxa"/>
          </w:tcPr>
          <w:p w14:paraId="1AD6975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3577B8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CF650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0876A4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605AF9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14 0 01 01410</w:t>
            </w:r>
          </w:p>
        </w:tc>
        <w:tc>
          <w:tcPr>
            <w:tcW w:w="567" w:type="dxa"/>
          </w:tcPr>
          <w:p w14:paraId="232D0BD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122D145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667265D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c>
          <w:tcPr>
            <w:tcW w:w="1134" w:type="dxa"/>
          </w:tcPr>
          <w:p w14:paraId="4DBA865B"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50 000,00</w:t>
            </w:r>
          </w:p>
        </w:tc>
      </w:tr>
      <w:tr w:rsidR="00F344BB" w:rsidRPr="00E878CA" w14:paraId="605FABA7" w14:textId="77777777" w:rsidTr="00F344BB">
        <w:tc>
          <w:tcPr>
            <w:tcW w:w="3970" w:type="dxa"/>
          </w:tcPr>
          <w:p w14:paraId="1B8009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w:t>
            </w:r>
          </w:p>
        </w:tc>
        <w:tc>
          <w:tcPr>
            <w:tcW w:w="567" w:type="dxa"/>
          </w:tcPr>
          <w:p w14:paraId="1A022B2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603DE69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05</w:t>
            </w:r>
          </w:p>
        </w:tc>
        <w:tc>
          <w:tcPr>
            <w:tcW w:w="425" w:type="dxa"/>
          </w:tcPr>
          <w:p w14:paraId="41C4C30B"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03</w:t>
            </w:r>
          </w:p>
        </w:tc>
        <w:tc>
          <w:tcPr>
            <w:tcW w:w="1276" w:type="dxa"/>
          </w:tcPr>
          <w:p w14:paraId="347B44B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17 0 00 00000</w:t>
            </w:r>
          </w:p>
        </w:tc>
        <w:tc>
          <w:tcPr>
            <w:tcW w:w="567" w:type="dxa"/>
          </w:tcPr>
          <w:p w14:paraId="780780B5" w14:textId="77777777" w:rsidR="00F344BB" w:rsidRPr="00E878CA" w:rsidRDefault="00F344BB" w:rsidP="00725882">
            <w:pPr>
              <w:rPr>
                <w:rFonts w:ascii="Times New Roman" w:hAnsi="Times New Roman"/>
                <w:b/>
                <w:color w:val="000000" w:themeColor="text1"/>
                <w:sz w:val="16"/>
                <w:szCs w:val="16"/>
              </w:rPr>
            </w:pPr>
          </w:p>
        </w:tc>
        <w:tc>
          <w:tcPr>
            <w:tcW w:w="992" w:type="dxa"/>
          </w:tcPr>
          <w:p w14:paraId="52E19F5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619 773,00</w:t>
            </w:r>
          </w:p>
        </w:tc>
        <w:tc>
          <w:tcPr>
            <w:tcW w:w="1134" w:type="dxa"/>
          </w:tcPr>
          <w:p w14:paraId="34AB4CC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Pr>
          <w:p w14:paraId="2AAD95F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r>
      <w:tr w:rsidR="00F344BB" w:rsidRPr="00E878CA" w14:paraId="436CEF37" w14:textId="77777777" w:rsidTr="00F344BB">
        <w:tc>
          <w:tcPr>
            <w:tcW w:w="3970" w:type="dxa"/>
          </w:tcPr>
          <w:p w14:paraId="51490DF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«Поддержка ТОС»</w:t>
            </w:r>
          </w:p>
        </w:tc>
        <w:tc>
          <w:tcPr>
            <w:tcW w:w="567" w:type="dxa"/>
          </w:tcPr>
          <w:p w14:paraId="7AA9B6E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BDBF8D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0E6406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3C4253C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17 0 01 00000</w:t>
            </w:r>
          </w:p>
        </w:tc>
        <w:tc>
          <w:tcPr>
            <w:tcW w:w="567" w:type="dxa"/>
          </w:tcPr>
          <w:p w14:paraId="57953D14" w14:textId="77777777" w:rsidR="00F344BB" w:rsidRPr="00E878CA" w:rsidRDefault="00F344BB" w:rsidP="00725882">
            <w:pPr>
              <w:rPr>
                <w:rFonts w:ascii="Times New Roman" w:hAnsi="Times New Roman"/>
                <w:color w:val="000000" w:themeColor="text1"/>
                <w:sz w:val="16"/>
                <w:szCs w:val="16"/>
              </w:rPr>
            </w:pPr>
          </w:p>
        </w:tc>
        <w:tc>
          <w:tcPr>
            <w:tcW w:w="992" w:type="dxa"/>
          </w:tcPr>
          <w:p w14:paraId="13551A2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619 773,00</w:t>
            </w:r>
          </w:p>
        </w:tc>
        <w:tc>
          <w:tcPr>
            <w:tcW w:w="1134" w:type="dxa"/>
          </w:tcPr>
          <w:p w14:paraId="42D94DF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590E9F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19B919F" w14:textId="77777777" w:rsidTr="00F344BB">
        <w:tc>
          <w:tcPr>
            <w:tcW w:w="3970" w:type="dxa"/>
          </w:tcPr>
          <w:p w14:paraId="4521F13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Реализация проекта ТОС «Околица» «Замена уличного освещения на светодиодное»</w:t>
            </w:r>
          </w:p>
        </w:tc>
        <w:tc>
          <w:tcPr>
            <w:tcW w:w="567" w:type="dxa"/>
          </w:tcPr>
          <w:p w14:paraId="422EA0F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11E21E7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AB782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D27048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17 0 01 01710</w:t>
            </w:r>
          </w:p>
        </w:tc>
        <w:tc>
          <w:tcPr>
            <w:tcW w:w="567" w:type="dxa"/>
          </w:tcPr>
          <w:p w14:paraId="3CE4C877" w14:textId="77777777" w:rsidR="00F344BB" w:rsidRPr="00E878CA" w:rsidRDefault="00F344BB" w:rsidP="00725882">
            <w:pPr>
              <w:rPr>
                <w:rFonts w:ascii="Times New Roman" w:hAnsi="Times New Roman"/>
                <w:color w:val="000000" w:themeColor="text1"/>
                <w:sz w:val="16"/>
                <w:szCs w:val="16"/>
              </w:rPr>
            </w:pPr>
          </w:p>
        </w:tc>
        <w:tc>
          <w:tcPr>
            <w:tcW w:w="992" w:type="dxa"/>
          </w:tcPr>
          <w:p w14:paraId="2FEB63E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419 773,00</w:t>
            </w:r>
          </w:p>
        </w:tc>
        <w:tc>
          <w:tcPr>
            <w:tcW w:w="1134" w:type="dxa"/>
          </w:tcPr>
          <w:p w14:paraId="7463A91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2E5AEF50"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8B7121D" w14:textId="77777777" w:rsidTr="00F344BB">
        <w:tc>
          <w:tcPr>
            <w:tcW w:w="3970" w:type="dxa"/>
          </w:tcPr>
          <w:p w14:paraId="782E7E7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AB779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BC9433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325156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50B2407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17 0 01 01710</w:t>
            </w:r>
          </w:p>
        </w:tc>
        <w:tc>
          <w:tcPr>
            <w:tcW w:w="567" w:type="dxa"/>
          </w:tcPr>
          <w:p w14:paraId="61601CB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3F39E8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419 773,00</w:t>
            </w:r>
          </w:p>
        </w:tc>
        <w:tc>
          <w:tcPr>
            <w:tcW w:w="1134" w:type="dxa"/>
          </w:tcPr>
          <w:p w14:paraId="2B97736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6C33C26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B999228" w14:textId="77777777" w:rsidTr="00F344BB">
        <w:tc>
          <w:tcPr>
            <w:tcW w:w="3970" w:type="dxa"/>
          </w:tcPr>
          <w:p w14:paraId="423EAAB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79271F1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6CDFB60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5D57F9B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3130DF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17 0 01 01710</w:t>
            </w:r>
          </w:p>
        </w:tc>
        <w:tc>
          <w:tcPr>
            <w:tcW w:w="567" w:type="dxa"/>
          </w:tcPr>
          <w:p w14:paraId="5D0A75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7553034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419 773,00</w:t>
            </w:r>
          </w:p>
        </w:tc>
        <w:tc>
          <w:tcPr>
            <w:tcW w:w="1134" w:type="dxa"/>
          </w:tcPr>
          <w:p w14:paraId="0CB0FF0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D337EE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23C108D5" w14:textId="77777777" w:rsidTr="00F344BB">
        <w:tc>
          <w:tcPr>
            <w:tcW w:w="3970" w:type="dxa"/>
          </w:tcPr>
          <w:p w14:paraId="0D88E1C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Поддержка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"Территориториальное общественное самоуправление(ТОС) на территории Новгородской области"</w:t>
            </w:r>
          </w:p>
        </w:tc>
        <w:tc>
          <w:tcPr>
            <w:tcW w:w="567" w:type="dxa"/>
          </w:tcPr>
          <w:p w14:paraId="574A293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31C1D5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789E5DD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6E829C4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17 0 01 72090</w:t>
            </w:r>
          </w:p>
        </w:tc>
        <w:tc>
          <w:tcPr>
            <w:tcW w:w="567" w:type="dxa"/>
          </w:tcPr>
          <w:p w14:paraId="23B333C8" w14:textId="77777777" w:rsidR="00F344BB" w:rsidRPr="00E878CA" w:rsidRDefault="00F344BB" w:rsidP="00725882">
            <w:pPr>
              <w:rPr>
                <w:rFonts w:ascii="Times New Roman" w:hAnsi="Times New Roman"/>
                <w:color w:val="000000" w:themeColor="text1"/>
                <w:sz w:val="16"/>
                <w:szCs w:val="16"/>
              </w:rPr>
            </w:pPr>
          </w:p>
        </w:tc>
        <w:tc>
          <w:tcPr>
            <w:tcW w:w="992" w:type="dxa"/>
          </w:tcPr>
          <w:p w14:paraId="2CD6323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051F29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2D3D5E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B7B885C" w14:textId="77777777" w:rsidTr="00F344BB">
        <w:tc>
          <w:tcPr>
            <w:tcW w:w="3970" w:type="dxa"/>
          </w:tcPr>
          <w:p w14:paraId="3F7CA3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2B87209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9FAA4B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1F8DC21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1C5CD73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17 0 01 72090</w:t>
            </w:r>
          </w:p>
        </w:tc>
        <w:tc>
          <w:tcPr>
            <w:tcW w:w="567" w:type="dxa"/>
          </w:tcPr>
          <w:p w14:paraId="30B9E69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6CF5DB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3C4ACD7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1CB8E02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C1C0C27" w14:textId="77777777" w:rsidTr="00F344BB">
        <w:tc>
          <w:tcPr>
            <w:tcW w:w="3970" w:type="dxa"/>
          </w:tcPr>
          <w:p w14:paraId="4D2B35F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lastRenderedPageBreak/>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0DC251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2B8810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425" w:type="dxa"/>
          </w:tcPr>
          <w:p w14:paraId="2B3AC96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03</w:t>
            </w:r>
          </w:p>
        </w:tc>
        <w:tc>
          <w:tcPr>
            <w:tcW w:w="1276" w:type="dxa"/>
          </w:tcPr>
          <w:p w14:paraId="094C4E0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17 0 01 72090</w:t>
            </w:r>
          </w:p>
        </w:tc>
        <w:tc>
          <w:tcPr>
            <w:tcW w:w="567" w:type="dxa"/>
          </w:tcPr>
          <w:p w14:paraId="4F5945F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EDD16A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200 000,00</w:t>
            </w:r>
          </w:p>
        </w:tc>
        <w:tc>
          <w:tcPr>
            <w:tcW w:w="1134" w:type="dxa"/>
          </w:tcPr>
          <w:p w14:paraId="72B9DD6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5F708E9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3222B60D" w14:textId="77777777" w:rsidTr="00F344BB">
        <w:tc>
          <w:tcPr>
            <w:tcW w:w="3970" w:type="dxa"/>
          </w:tcPr>
          <w:p w14:paraId="5B0B1C51"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ОБРАЗОВАНИЕ</w:t>
            </w:r>
          </w:p>
        </w:tc>
        <w:tc>
          <w:tcPr>
            <w:tcW w:w="567" w:type="dxa"/>
          </w:tcPr>
          <w:p w14:paraId="544A3BD9" w14:textId="77777777" w:rsidR="00F344BB" w:rsidRPr="00E878CA" w:rsidRDefault="00F344BB" w:rsidP="00725882">
            <w:pPr>
              <w:rPr>
                <w:rFonts w:ascii="Times New Roman" w:hAnsi="Times New Roman"/>
                <w:b/>
                <w:bCs/>
                <w:color w:val="000000" w:themeColor="text1"/>
                <w:sz w:val="16"/>
                <w:szCs w:val="16"/>
                <w:lang w:val="en-US"/>
              </w:rPr>
            </w:pPr>
            <w:r w:rsidRPr="00E878CA">
              <w:rPr>
                <w:rFonts w:ascii="Times New Roman" w:hAnsi="Times New Roman"/>
                <w:b/>
                <w:bCs/>
                <w:color w:val="000000" w:themeColor="text1"/>
                <w:sz w:val="16"/>
                <w:szCs w:val="16"/>
              </w:rPr>
              <w:t>93</w:t>
            </w:r>
            <w:r w:rsidRPr="00E878CA">
              <w:rPr>
                <w:rFonts w:ascii="Times New Roman" w:hAnsi="Times New Roman"/>
                <w:b/>
                <w:bCs/>
                <w:color w:val="000000" w:themeColor="text1"/>
                <w:sz w:val="16"/>
                <w:szCs w:val="16"/>
                <w:lang w:val="en-US"/>
              </w:rPr>
              <w:t>6</w:t>
            </w:r>
          </w:p>
        </w:tc>
        <w:tc>
          <w:tcPr>
            <w:tcW w:w="567" w:type="dxa"/>
          </w:tcPr>
          <w:p w14:paraId="3EE6C74D"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07</w:t>
            </w:r>
          </w:p>
        </w:tc>
        <w:tc>
          <w:tcPr>
            <w:tcW w:w="425" w:type="dxa"/>
          </w:tcPr>
          <w:p w14:paraId="3678BC2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w:t>
            </w:r>
          </w:p>
        </w:tc>
        <w:tc>
          <w:tcPr>
            <w:tcW w:w="1276" w:type="dxa"/>
          </w:tcPr>
          <w:p w14:paraId="50D6DC3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w:t>
            </w:r>
          </w:p>
        </w:tc>
        <w:tc>
          <w:tcPr>
            <w:tcW w:w="567" w:type="dxa"/>
          </w:tcPr>
          <w:p w14:paraId="5DCAFEB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w:t>
            </w:r>
          </w:p>
        </w:tc>
        <w:tc>
          <w:tcPr>
            <w:tcW w:w="992" w:type="dxa"/>
          </w:tcPr>
          <w:p w14:paraId="4F9AE9C1"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7 000,00</w:t>
            </w:r>
          </w:p>
        </w:tc>
        <w:tc>
          <w:tcPr>
            <w:tcW w:w="1134" w:type="dxa"/>
          </w:tcPr>
          <w:p w14:paraId="05067632"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c>
          <w:tcPr>
            <w:tcW w:w="1134" w:type="dxa"/>
          </w:tcPr>
          <w:p w14:paraId="63F110E9"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r>
      <w:tr w:rsidR="00F344BB" w:rsidRPr="00E878CA" w14:paraId="78F02CBC" w14:textId="77777777" w:rsidTr="00F344BB">
        <w:tc>
          <w:tcPr>
            <w:tcW w:w="3970" w:type="dxa"/>
          </w:tcPr>
          <w:p w14:paraId="78AEF0C7"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Профессиональная подготовка, переподготовка и повышение квалификации</w:t>
            </w:r>
          </w:p>
        </w:tc>
        <w:tc>
          <w:tcPr>
            <w:tcW w:w="567" w:type="dxa"/>
          </w:tcPr>
          <w:p w14:paraId="6A57FD3F" w14:textId="77777777" w:rsidR="00F344BB" w:rsidRPr="00E878CA" w:rsidRDefault="00F344BB" w:rsidP="00725882">
            <w:pPr>
              <w:rPr>
                <w:rFonts w:ascii="Times New Roman" w:hAnsi="Times New Roman"/>
                <w:b/>
                <w:bCs/>
                <w:color w:val="000000" w:themeColor="text1"/>
                <w:sz w:val="16"/>
                <w:szCs w:val="16"/>
                <w:lang w:val="en-US"/>
              </w:rPr>
            </w:pPr>
            <w:r w:rsidRPr="00E878CA">
              <w:rPr>
                <w:rFonts w:ascii="Times New Roman" w:hAnsi="Times New Roman"/>
                <w:b/>
                <w:bCs/>
                <w:color w:val="000000" w:themeColor="text1"/>
                <w:sz w:val="16"/>
                <w:szCs w:val="16"/>
              </w:rPr>
              <w:t>93</w:t>
            </w:r>
            <w:r w:rsidRPr="00E878CA">
              <w:rPr>
                <w:rFonts w:ascii="Times New Roman" w:hAnsi="Times New Roman"/>
                <w:b/>
                <w:bCs/>
                <w:color w:val="000000" w:themeColor="text1"/>
                <w:sz w:val="16"/>
                <w:szCs w:val="16"/>
                <w:lang w:val="en-US"/>
              </w:rPr>
              <w:t>6</w:t>
            </w:r>
          </w:p>
        </w:tc>
        <w:tc>
          <w:tcPr>
            <w:tcW w:w="567" w:type="dxa"/>
          </w:tcPr>
          <w:p w14:paraId="4C9B5CF0"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07</w:t>
            </w:r>
          </w:p>
        </w:tc>
        <w:tc>
          <w:tcPr>
            <w:tcW w:w="425" w:type="dxa"/>
          </w:tcPr>
          <w:p w14:paraId="7F49311C"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05</w:t>
            </w:r>
          </w:p>
        </w:tc>
        <w:tc>
          <w:tcPr>
            <w:tcW w:w="1276" w:type="dxa"/>
          </w:tcPr>
          <w:p w14:paraId="35EDFBC7"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 </w:t>
            </w:r>
          </w:p>
        </w:tc>
        <w:tc>
          <w:tcPr>
            <w:tcW w:w="567" w:type="dxa"/>
          </w:tcPr>
          <w:p w14:paraId="05E0DDD5"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 </w:t>
            </w:r>
          </w:p>
        </w:tc>
        <w:tc>
          <w:tcPr>
            <w:tcW w:w="992" w:type="dxa"/>
          </w:tcPr>
          <w:p w14:paraId="1EAAF45F"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7 000,00</w:t>
            </w:r>
          </w:p>
        </w:tc>
        <w:tc>
          <w:tcPr>
            <w:tcW w:w="1134" w:type="dxa"/>
          </w:tcPr>
          <w:p w14:paraId="1F6D98A3"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c>
          <w:tcPr>
            <w:tcW w:w="1134" w:type="dxa"/>
          </w:tcPr>
          <w:p w14:paraId="4A855A90"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r>
      <w:tr w:rsidR="00F344BB" w:rsidRPr="00E878CA" w14:paraId="4B8604BD" w14:textId="77777777" w:rsidTr="00F344BB">
        <w:tc>
          <w:tcPr>
            <w:tcW w:w="3970" w:type="dxa"/>
          </w:tcPr>
          <w:p w14:paraId="30F1341D"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30691447"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936</w:t>
            </w:r>
          </w:p>
        </w:tc>
        <w:tc>
          <w:tcPr>
            <w:tcW w:w="567" w:type="dxa"/>
          </w:tcPr>
          <w:p w14:paraId="4A3BB62B"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07</w:t>
            </w:r>
          </w:p>
        </w:tc>
        <w:tc>
          <w:tcPr>
            <w:tcW w:w="425" w:type="dxa"/>
          </w:tcPr>
          <w:p w14:paraId="6FC8694F"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05</w:t>
            </w:r>
          </w:p>
        </w:tc>
        <w:tc>
          <w:tcPr>
            <w:tcW w:w="1276" w:type="dxa"/>
          </w:tcPr>
          <w:p w14:paraId="767CE5CB"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91 0 00 00000</w:t>
            </w:r>
          </w:p>
        </w:tc>
        <w:tc>
          <w:tcPr>
            <w:tcW w:w="567" w:type="dxa"/>
          </w:tcPr>
          <w:p w14:paraId="3088A4BE"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 </w:t>
            </w:r>
          </w:p>
        </w:tc>
        <w:tc>
          <w:tcPr>
            <w:tcW w:w="992" w:type="dxa"/>
          </w:tcPr>
          <w:p w14:paraId="0524DA94"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7 000,00</w:t>
            </w:r>
          </w:p>
        </w:tc>
        <w:tc>
          <w:tcPr>
            <w:tcW w:w="1134" w:type="dxa"/>
          </w:tcPr>
          <w:p w14:paraId="71E2132A"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c>
          <w:tcPr>
            <w:tcW w:w="1134" w:type="dxa"/>
          </w:tcPr>
          <w:p w14:paraId="09062354"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r>
      <w:tr w:rsidR="00F344BB" w:rsidRPr="00E878CA" w14:paraId="2F5F03D2" w14:textId="77777777" w:rsidTr="00F344BB">
        <w:tc>
          <w:tcPr>
            <w:tcW w:w="3970" w:type="dxa"/>
          </w:tcPr>
          <w:p w14:paraId="6F709B7A"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567" w:type="dxa"/>
          </w:tcPr>
          <w:p w14:paraId="4E0988D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936</w:t>
            </w:r>
          </w:p>
        </w:tc>
        <w:tc>
          <w:tcPr>
            <w:tcW w:w="567" w:type="dxa"/>
          </w:tcPr>
          <w:p w14:paraId="5ED35AC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07</w:t>
            </w:r>
          </w:p>
        </w:tc>
        <w:tc>
          <w:tcPr>
            <w:tcW w:w="425" w:type="dxa"/>
          </w:tcPr>
          <w:p w14:paraId="6D4E4062"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05</w:t>
            </w:r>
          </w:p>
        </w:tc>
        <w:tc>
          <w:tcPr>
            <w:tcW w:w="1276" w:type="dxa"/>
          </w:tcPr>
          <w:p w14:paraId="6E08E35D"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91 0 00 10020</w:t>
            </w:r>
          </w:p>
        </w:tc>
        <w:tc>
          <w:tcPr>
            <w:tcW w:w="567" w:type="dxa"/>
          </w:tcPr>
          <w:p w14:paraId="6607590C"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 </w:t>
            </w:r>
          </w:p>
        </w:tc>
        <w:tc>
          <w:tcPr>
            <w:tcW w:w="992" w:type="dxa"/>
          </w:tcPr>
          <w:p w14:paraId="42F021B6"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7 000,00</w:t>
            </w:r>
          </w:p>
        </w:tc>
        <w:tc>
          <w:tcPr>
            <w:tcW w:w="1134" w:type="dxa"/>
          </w:tcPr>
          <w:p w14:paraId="114A22BB"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c>
          <w:tcPr>
            <w:tcW w:w="1134" w:type="dxa"/>
          </w:tcPr>
          <w:p w14:paraId="64230AB7" w14:textId="77777777" w:rsidR="00F344BB" w:rsidRPr="00E878CA" w:rsidRDefault="00F344BB" w:rsidP="00725882">
            <w:pPr>
              <w:jc w:val="cente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0,00</w:t>
            </w:r>
          </w:p>
        </w:tc>
      </w:tr>
      <w:tr w:rsidR="00F344BB" w:rsidRPr="00E878CA" w14:paraId="39C82A04" w14:textId="77777777" w:rsidTr="00F344BB">
        <w:tc>
          <w:tcPr>
            <w:tcW w:w="3970" w:type="dxa"/>
          </w:tcPr>
          <w:p w14:paraId="6B2253F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и услуг для обеспечения государственных (муниципальных) нужд</w:t>
            </w:r>
          </w:p>
        </w:tc>
        <w:tc>
          <w:tcPr>
            <w:tcW w:w="567" w:type="dxa"/>
          </w:tcPr>
          <w:p w14:paraId="1EFD4D2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7684CF9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w:t>
            </w:r>
          </w:p>
        </w:tc>
        <w:tc>
          <w:tcPr>
            <w:tcW w:w="425" w:type="dxa"/>
          </w:tcPr>
          <w:p w14:paraId="601DB81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1276" w:type="dxa"/>
          </w:tcPr>
          <w:p w14:paraId="6F2B2BB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663990A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497044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730DDFF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765519B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72255C0E" w14:textId="77777777" w:rsidTr="00F344BB">
        <w:tc>
          <w:tcPr>
            <w:tcW w:w="3970" w:type="dxa"/>
          </w:tcPr>
          <w:p w14:paraId="4F00BFA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Иные закупки товаров, работ и услуг для обеспечения государственных (муниципальных) нужд</w:t>
            </w:r>
          </w:p>
        </w:tc>
        <w:tc>
          <w:tcPr>
            <w:tcW w:w="567" w:type="dxa"/>
          </w:tcPr>
          <w:p w14:paraId="6AC47E1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F2558A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07</w:t>
            </w:r>
          </w:p>
        </w:tc>
        <w:tc>
          <w:tcPr>
            <w:tcW w:w="425" w:type="dxa"/>
          </w:tcPr>
          <w:p w14:paraId="26C79A2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05</w:t>
            </w:r>
          </w:p>
        </w:tc>
        <w:tc>
          <w:tcPr>
            <w:tcW w:w="1276" w:type="dxa"/>
          </w:tcPr>
          <w:p w14:paraId="527076B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91 0 00 10020</w:t>
            </w:r>
          </w:p>
        </w:tc>
        <w:tc>
          <w:tcPr>
            <w:tcW w:w="567" w:type="dxa"/>
          </w:tcPr>
          <w:p w14:paraId="3F875A6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46A4921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32854051"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c>
          <w:tcPr>
            <w:tcW w:w="1134" w:type="dxa"/>
          </w:tcPr>
          <w:p w14:paraId="3D01339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0,00</w:t>
            </w:r>
          </w:p>
        </w:tc>
      </w:tr>
      <w:tr w:rsidR="00F344BB" w:rsidRPr="00E878CA" w14:paraId="168F1409" w14:textId="77777777" w:rsidTr="00F344BB">
        <w:trPr>
          <w:trHeight w:val="204"/>
        </w:trPr>
        <w:tc>
          <w:tcPr>
            <w:tcW w:w="3970" w:type="dxa"/>
            <w:vAlign w:val="bottom"/>
          </w:tcPr>
          <w:p w14:paraId="1E497F5F"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КУЛЬТУРА, КИНЕМАТОГРАФИЯ</w:t>
            </w:r>
          </w:p>
        </w:tc>
        <w:tc>
          <w:tcPr>
            <w:tcW w:w="567" w:type="dxa"/>
            <w:vAlign w:val="bottom"/>
          </w:tcPr>
          <w:p w14:paraId="04A823C6" w14:textId="77777777" w:rsidR="00F344BB" w:rsidRPr="00E878CA" w:rsidRDefault="00F344BB" w:rsidP="00725882">
            <w:pPr>
              <w:widowControl w:val="0"/>
              <w:shd w:val="clear" w:color="auto" w:fill="FFFFFF"/>
              <w:adjustRightInd w:val="0"/>
              <w:spacing w:line="254" w:lineRule="exact"/>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171289D"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w:t>
            </w:r>
          </w:p>
        </w:tc>
        <w:tc>
          <w:tcPr>
            <w:tcW w:w="425" w:type="dxa"/>
          </w:tcPr>
          <w:p w14:paraId="2D2FE607" w14:textId="77777777" w:rsidR="00F344BB" w:rsidRPr="00E878CA" w:rsidRDefault="00F344BB" w:rsidP="00725882">
            <w:pPr>
              <w:rPr>
                <w:rFonts w:ascii="Times New Roman" w:hAnsi="Times New Roman"/>
                <w:b/>
                <w:color w:val="000000" w:themeColor="text1"/>
                <w:sz w:val="16"/>
                <w:szCs w:val="16"/>
              </w:rPr>
            </w:pPr>
          </w:p>
        </w:tc>
        <w:tc>
          <w:tcPr>
            <w:tcW w:w="1276" w:type="dxa"/>
          </w:tcPr>
          <w:p w14:paraId="21986FF7" w14:textId="77777777" w:rsidR="00F344BB" w:rsidRPr="00E878CA" w:rsidRDefault="00F344BB" w:rsidP="00725882">
            <w:pPr>
              <w:rPr>
                <w:rFonts w:ascii="Times New Roman" w:hAnsi="Times New Roman"/>
                <w:b/>
                <w:color w:val="000000" w:themeColor="text1"/>
                <w:sz w:val="16"/>
                <w:szCs w:val="16"/>
              </w:rPr>
            </w:pPr>
          </w:p>
        </w:tc>
        <w:tc>
          <w:tcPr>
            <w:tcW w:w="567" w:type="dxa"/>
          </w:tcPr>
          <w:p w14:paraId="700C0CE7" w14:textId="77777777" w:rsidR="00F344BB" w:rsidRPr="00E878CA" w:rsidRDefault="00F344BB" w:rsidP="00725882">
            <w:pPr>
              <w:rPr>
                <w:rFonts w:ascii="Times New Roman" w:hAnsi="Times New Roman"/>
                <w:b/>
                <w:color w:val="000000" w:themeColor="text1"/>
                <w:sz w:val="16"/>
                <w:szCs w:val="16"/>
              </w:rPr>
            </w:pPr>
          </w:p>
        </w:tc>
        <w:tc>
          <w:tcPr>
            <w:tcW w:w="992" w:type="dxa"/>
          </w:tcPr>
          <w:p w14:paraId="1957E04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28 100,00</w:t>
            </w:r>
          </w:p>
        </w:tc>
        <w:tc>
          <w:tcPr>
            <w:tcW w:w="1134" w:type="dxa"/>
          </w:tcPr>
          <w:p w14:paraId="5B4395B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c>
          <w:tcPr>
            <w:tcW w:w="1134" w:type="dxa"/>
          </w:tcPr>
          <w:p w14:paraId="4AD2DDAD"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r>
      <w:tr w:rsidR="00F344BB" w:rsidRPr="00E878CA" w14:paraId="33BD374A" w14:textId="77777777" w:rsidTr="00F344BB">
        <w:tc>
          <w:tcPr>
            <w:tcW w:w="3970" w:type="dxa"/>
            <w:vAlign w:val="bottom"/>
          </w:tcPr>
          <w:p w14:paraId="0A005D1D" w14:textId="77777777" w:rsidR="00F344BB" w:rsidRPr="00E878CA" w:rsidRDefault="00F344BB" w:rsidP="00725882">
            <w:pPr>
              <w:widowControl w:val="0"/>
              <w:shd w:val="clear" w:color="auto" w:fill="FFFFFF"/>
              <w:adjustRightInd w:val="0"/>
              <w:spacing w:line="254" w:lineRule="exact"/>
              <w:ind w:firstLine="5"/>
              <w:rPr>
                <w:rFonts w:ascii="Times New Roman" w:hAnsi="Times New Roman"/>
                <w:b/>
                <w:color w:val="000000" w:themeColor="text1"/>
                <w:sz w:val="16"/>
                <w:szCs w:val="16"/>
              </w:rPr>
            </w:pPr>
            <w:r w:rsidRPr="00E878CA">
              <w:rPr>
                <w:rFonts w:ascii="Times New Roman" w:hAnsi="Times New Roman"/>
                <w:b/>
                <w:color w:val="000000" w:themeColor="text1"/>
                <w:sz w:val="16"/>
                <w:szCs w:val="16"/>
              </w:rPr>
              <w:t>Культура</w:t>
            </w:r>
          </w:p>
        </w:tc>
        <w:tc>
          <w:tcPr>
            <w:tcW w:w="567" w:type="dxa"/>
            <w:vAlign w:val="bottom"/>
          </w:tcPr>
          <w:p w14:paraId="4B00CBB8" w14:textId="77777777" w:rsidR="00F344BB" w:rsidRPr="00E878CA" w:rsidRDefault="00F344BB" w:rsidP="00725882">
            <w:pPr>
              <w:widowControl w:val="0"/>
              <w:shd w:val="clear" w:color="auto" w:fill="FFFFFF"/>
              <w:adjustRightInd w:val="0"/>
              <w:spacing w:line="254" w:lineRule="exact"/>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89435C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w:t>
            </w:r>
          </w:p>
        </w:tc>
        <w:tc>
          <w:tcPr>
            <w:tcW w:w="425" w:type="dxa"/>
          </w:tcPr>
          <w:p w14:paraId="68E0B8C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101DE398" w14:textId="77777777" w:rsidR="00F344BB" w:rsidRPr="00E878CA" w:rsidRDefault="00F344BB" w:rsidP="00725882">
            <w:pPr>
              <w:rPr>
                <w:rFonts w:ascii="Times New Roman" w:hAnsi="Times New Roman"/>
                <w:b/>
                <w:color w:val="000000" w:themeColor="text1"/>
                <w:sz w:val="16"/>
                <w:szCs w:val="16"/>
              </w:rPr>
            </w:pPr>
          </w:p>
        </w:tc>
        <w:tc>
          <w:tcPr>
            <w:tcW w:w="567" w:type="dxa"/>
          </w:tcPr>
          <w:p w14:paraId="65B0F943" w14:textId="77777777" w:rsidR="00F344BB" w:rsidRPr="00E878CA" w:rsidRDefault="00F344BB" w:rsidP="00725882">
            <w:pPr>
              <w:rPr>
                <w:rFonts w:ascii="Times New Roman" w:hAnsi="Times New Roman"/>
                <w:b/>
                <w:color w:val="000000" w:themeColor="text1"/>
                <w:sz w:val="16"/>
                <w:szCs w:val="16"/>
              </w:rPr>
            </w:pPr>
          </w:p>
        </w:tc>
        <w:tc>
          <w:tcPr>
            <w:tcW w:w="992" w:type="dxa"/>
          </w:tcPr>
          <w:p w14:paraId="51575E46"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28 100,00</w:t>
            </w:r>
          </w:p>
        </w:tc>
        <w:tc>
          <w:tcPr>
            <w:tcW w:w="1134" w:type="dxa"/>
          </w:tcPr>
          <w:p w14:paraId="1FC88297"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c>
          <w:tcPr>
            <w:tcW w:w="1134" w:type="dxa"/>
          </w:tcPr>
          <w:p w14:paraId="6A46A88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r>
      <w:tr w:rsidR="00F344BB" w:rsidRPr="00E878CA" w14:paraId="11842B45" w14:textId="77777777" w:rsidTr="00F344BB">
        <w:tc>
          <w:tcPr>
            <w:tcW w:w="3970" w:type="dxa"/>
          </w:tcPr>
          <w:p w14:paraId="7CFED45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Муниципальная программа Кулотинского городского поселения «Развитие культуры  на территории Кулотинского городского поселения на 2022 - 2026 годы»</w:t>
            </w:r>
          </w:p>
        </w:tc>
        <w:tc>
          <w:tcPr>
            <w:tcW w:w="567" w:type="dxa"/>
          </w:tcPr>
          <w:p w14:paraId="5725123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4439286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w:t>
            </w:r>
          </w:p>
        </w:tc>
        <w:tc>
          <w:tcPr>
            <w:tcW w:w="425" w:type="dxa"/>
          </w:tcPr>
          <w:p w14:paraId="5FCF5EB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3170886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08 0 00 00000</w:t>
            </w:r>
          </w:p>
        </w:tc>
        <w:tc>
          <w:tcPr>
            <w:tcW w:w="567" w:type="dxa"/>
          </w:tcPr>
          <w:p w14:paraId="452D20DF" w14:textId="77777777" w:rsidR="00F344BB" w:rsidRPr="00E878CA" w:rsidRDefault="00F344BB" w:rsidP="00725882">
            <w:pPr>
              <w:rPr>
                <w:rFonts w:ascii="Times New Roman" w:hAnsi="Times New Roman"/>
                <w:color w:val="000000" w:themeColor="text1"/>
                <w:sz w:val="16"/>
                <w:szCs w:val="16"/>
              </w:rPr>
            </w:pPr>
          </w:p>
        </w:tc>
        <w:tc>
          <w:tcPr>
            <w:tcW w:w="992" w:type="dxa"/>
          </w:tcPr>
          <w:p w14:paraId="6F52DBD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28 100,00</w:t>
            </w:r>
          </w:p>
        </w:tc>
        <w:tc>
          <w:tcPr>
            <w:tcW w:w="1134" w:type="dxa"/>
          </w:tcPr>
          <w:p w14:paraId="58C9606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c>
          <w:tcPr>
            <w:tcW w:w="1134" w:type="dxa"/>
          </w:tcPr>
          <w:p w14:paraId="40838B4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7 000,00</w:t>
            </w:r>
          </w:p>
        </w:tc>
      </w:tr>
      <w:tr w:rsidR="00F344BB" w:rsidRPr="00E878CA" w14:paraId="2A7BF717" w14:textId="77777777" w:rsidTr="00F344BB">
        <w:tc>
          <w:tcPr>
            <w:tcW w:w="3970" w:type="dxa"/>
          </w:tcPr>
          <w:p w14:paraId="167CBA2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«Стимулировнаие творческой активности населения»</w:t>
            </w:r>
          </w:p>
        </w:tc>
        <w:tc>
          <w:tcPr>
            <w:tcW w:w="567" w:type="dxa"/>
          </w:tcPr>
          <w:p w14:paraId="49FF2E75"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DA61DB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425" w:type="dxa"/>
          </w:tcPr>
          <w:p w14:paraId="48CFB05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62AC6A1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08 0 01 00000</w:t>
            </w:r>
          </w:p>
        </w:tc>
        <w:tc>
          <w:tcPr>
            <w:tcW w:w="567" w:type="dxa"/>
          </w:tcPr>
          <w:p w14:paraId="0B6F03EC" w14:textId="77777777" w:rsidR="00F344BB" w:rsidRPr="00E878CA" w:rsidRDefault="00F344BB" w:rsidP="00725882">
            <w:pPr>
              <w:rPr>
                <w:rFonts w:ascii="Times New Roman" w:hAnsi="Times New Roman"/>
                <w:color w:val="000000" w:themeColor="text1"/>
                <w:sz w:val="16"/>
                <w:szCs w:val="16"/>
              </w:rPr>
            </w:pPr>
          </w:p>
        </w:tc>
        <w:tc>
          <w:tcPr>
            <w:tcW w:w="992" w:type="dxa"/>
          </w:tcPr>
          <w:p w14:paraId="3CF6291C"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28 100,00</w:t>
            </w:r>
          </w:p>
        </w:tc>
        <w:tc>
          <w:tcPr>
            <w:tcW w:w="1134" w:type="dxa"/>
          </w:tcPr>
          <w:p w14:paraId="4A93EFB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2860F3F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2E42BC52" w14:textId="77777777" w:rsidTr="00F344BB">
        <w:tc>
          <w:tcPr>
            <w:tcW w:w="3970" w:type="dxa"/>
          </w:tcPr>
          <w:p w14:paraId="70C2F53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Проведение культурно-массовых, культурно-зрелищных и выставочных мероприятий</w:t>
            </w:r>
          </w:p>
        </w:tc>
        <w:tc>
          <w:tcPr>
            <w:tcW w:w="567" w:type="dxa"/>
          </w:tcPr>
          <w:p w14:paraId="0245F9E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18FD78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425" w:type="dxa"/>
          </w:tcPr>
          <w:p w14:paraId="164BFEA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7C754EB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08 0 01 00810</w:t>
            </w:r>
          </w:p>
        </w:tc>
        <w:tc>
          <w:tcPr>
            <w:tcW w:w="567" w:type="dxa"/>
          </w:tcPr>
          <w:p w14:paraId="3B5AB573" w14:textId="77777777" w:rsidR="00F344BB" w:rsidRPr="00E878CA" w:rsidRDefault="00F344BB" w:rsidP="00725882">
            <w:pPr>
              <w:rPr>
                <w:rFonts w:ascii="Times New Roman" w:hAnsi="Times New Roman"/>
                <w:color w:val="000000" w:themeColor="text1"/>
                <w:sz w:val="16"/>
                <w:szCs w:val="16"/>
              </w:rPr>
            </w:pPr>
          </w:p>
        </w:tc>
        <w:tc>
          <w:tcPr>
            <w:tcW w:w="992" w:type="dxa"/>
          </w:tcPr>
          <w:p w14:paraId="21EFE24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28 100,00</w:t>
            </w:r>
          </w:p>
        </w:tc>
        <w:tc>
          <w:tcPr>
            <w:tcW w:w="1134" w:type="dxa"/>
          </w:tcPr>
          <w:p w14:paraId="0AC9A8E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75613BD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573FEB6D" w14:textId="77777777" w:rsidTr="00F344BB">
        <w:trPr>
          <w:trHeight w:val="475"/>
        </w:trPr>
        <w:tc>
          <w:tcPr>
            <w:tcW w:w="3970" w:type="dxa"/>
            <w:vAlign w:val="bottom"/>
          </w:tcPr>
          <w:p w14:paraId="513F5541" w14:textId="77777777" w:rsidR="00F344BB" w:rsidRPr="00E878CA" w:rsidRDefault="00F344BB" w:rsidP="00725882">
            <w:pPr>
              <w:widowControl w:val="0"/>
              <w:shd w:val="clear" w:color="auto" w:fill="FFFFFF"/>
              <w:adjustRightInd w:val="0"/>
              <w:spacing w:line="254" w:lineRule="exact"/>
              <w:ind w:firstLine="5"/>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vAlign w:val="bottom"/>
          </w:tcPr>
          <w:p w14:paraId="05B672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435A75C5" w14:textId="77777777" w:rsidR="00F344BB" w:rsidRPr="00E878CA" w:rsidRDefault="00F344BB" w:rsidP="00725882">
            <w:pPr>
              <w:widowControl w:val="0"/>
              <w:shd w:val="clear" w:color="auto" w:fill="FFFFFF"/>
              <w:adjustRightInd w:val="0"/>
              <w:spacing w:line="254" w:lineRule="exact"/>
              <w:rPr>
                <w:rFonts w:ascii="Times New Roman" w:hAnsi="Times New Roman"/>
                <w:color w:val="000000" w:themeColor="text1"/>
                <w:sz w:val="16"/>
                <w:szCs w:val="16"/>
              </w:rPr>
            </w:pPr>
          </w:p>
        </w:tc>
        <w:tc>
          <w:tcPr>
            <w:tcW w:w="567" w:type="dxa"/>
          </w:tcPr>
          <w:p w14:paraId="0064EA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425" w:type="dxa"/>
          </w:tcPr>
          <w:p w14:paraId="3A80164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5EE289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08 0 01 00810</w:t>
            </w:r>
          </w:p>
        </w:tc>
        <w:tc>
          <w:tcPr>
            <w:tcW w:w="567" w:type="dxa"/>
          </w:tcPr>
          <w:p w14:paraId="33D496FD"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7DB126D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28 100,00</w:t>
            </w:r>
          </w:p>
        </w:tc>
        <w:tc>
          <w:tcPr>
            <w:tcW w:w="1134" w:type="dxa"/>
          </w:tcPr>
          <w:p w14:paraId="102C42D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0D0D6DF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50FBABEF" w14:textId="77777777" w:rsidTr="00F344BB">
        <w:tc>
          <w:tcPr>
            <w:tcW w:w="3970" w:type="dxa"/>
            <w:vAlign w:val="bottom"/>
          </w:tcPr>
          <w:p w14:paraId="4A37A0DE" w14:textId="77777777" w:rsidR="00F344BB" w:rsidRPr="00E878CA" w:rsidRDefault="00F344BB" w:rsidP="00725882">
            <w:pPr>
              <w:widowControl w:val="0"/>
              <w:shd w:val="clear" w:color="auto" w:fill="FFFFFF"/>
              <w:adjustRightInd w:val="0"/>
              <w:spacing w:line="254" w:lineRule="exact"/>
              <w:ind w:firstLine="5"/>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vAlign w:val="bottom"/>
          </w:tcPr>
          <w:p w14:paraId="5323508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0CD5D3EB" w14:textId="77777777" w:rsidR="00F344BB" w:rsidRPr="00E878CA" w:rsidRDefault="00F344BB" w:rsidP="00725882">
            <w:pPr>
              <w:widowControl w:val="0"/>
              <w:shd w:val="clear" w:color="auto" w:fill="FFFFFF"/>
              <w:adjustRightInd w:val="0"/>
              <w:spacing w:line="254" w:lineRule="exact"/>
              <w:rPr>
                <w:rFonts w:ascii="Times New Roman" w:hAnsi="Times New Roman"/>
                <w:color w:val="000000" w:themeColor="text1"/>
                <w:sz w:val="16"/>
                <w:szCs w:val="16"/>
              </w:rPr>
            </w:pPr>
          </w:p>
        </w:tc>
        <w:tc>
          <w:tcPr>
            <w:tcW w:w="567" w:type="dxa"/>
          </w:tcPr>
          <w:p w14:paraId="022F95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w:t>
            </w:r>
          </w:p>
        </w:tc>
        <w:tc>
          <w:tcPr>
            <w:tcW w:w="425" w:type="dxa"/>
          </w:tcPr>
          <w:p w14:paraId="768D9C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31C95DA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08 0 01 00810</w:t>
            </w:r>
          </w:p>
        </w:tc>
        <w:tc>
          <w:tcPr>
            <w:tcW w:w="567" w:type="dxa"/>
          </w:tcPr>
          <w:p w14:paraId="151BAE4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61F8EFD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28 100,00</w:t>
            </w:r>
          </w:p>
        </w:tc>
        <w:tc>
          <w:tcPr>
            <w:tcW w:w="1134" w:type="dxa"/>
          </w:tcPr>
          <w:p w14:paraId="2616117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c>
          <w:tcPr>
            <w:tcW w:w="1134" w:type="dxa"/>
          </w:tcPr>
          <w:p w14:paraId="37A85CC4"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7 000,00</w:t>
            </w:r>
          </w:p>
        </w:tc>
      </w:tr>
      <w:tr w:rsidR="00F344BB" w:rsidRPr="00E878CA" w14:paraId="637F69E9" w14:textId="77777777" w:rsidTr="00F344BB">
        <w:tc>
          <w:tcPr>
            <w:tcW w:w="3970" w:type="dxa"/>
          </w:tcPr>
          <w:p w14:paraId="61FFDCC5"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СОЦИАЛЬНАЯ ПОЛИТИКА</w:t>
            </w:r>
          </w:p>
        </w:tc>
        <w:tc>
          <w:tcPr>
            <w:tcW w:w="567" w:type="dxa"/>
          </w:tcPr>
          <w:p w14:paraId="2FC54F74"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3F85DF78"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w:t>
            </w:r>
          </w:p>
        </w:tc>
        <w:tc>
          <w:tcPr>
            <w:tcW w:w="425" w:type="dxa"/>
          </w:tcPr>
          <w:p w14:paraId="0DDADFA1" w14:textId="77777777" w:rsidR="00F344BB" w:rsidRPr="00E878CA" w:rsidRDefault="00F344BB" w:rsidP="00725882">
            <w:pPr>
              <w:rPr>
                <w:rFonts w:ascii="Times New Roman" w:hAnsi="Times New Roman"/>
                <w:b/>
                <w:color w:val="000000" w:themeColor="text1"/>
                <w:sz w:val="16"/>
                <w:szCs w:val="16"/>
              </w:rPr>
            </w:pPr>
          </w:p>
        </w:tc>
        <w:tc>
          <w:tcPr>
            <w:tcW w:w="1276" w:type="dxa"/>
          </w:tcPr>
          <w:p w14:paraId="20C1DF95" w14:textId="77777777" w:rsidR="00F344BB" w:rsidRPr="00E878CA" w:rsidRDefault="00F344BB" w:rsidP="00725882">
            <w:pPr>
              <w:rPr>
                <w:rFonts w:ascii="Times New Roman" w:hAnsi="Times New Roman"/>
                <w:b/>
                <w:color w:val="000000" w:themeColor="text1"/>
                <w:sz w:val="16"/>
                <w:szCs w:val="16"/>
              </w:rPr>
            </w:pPr>
          </w:p>
        </w:tc>
        <w:tc>
          <w:tcPr>
            <w:tcW w:w="567" w:type="dxa"/>
          </w:tcPr>
          <w:p w14:paraId="48AB2488" w14:textId="77777777" w:rsidR="00F344BB" w:rsidRPr="00E878CA" w:rsidRDefault="00F344BB" w:rsidP="00725882">
            <w:pPr>
              <w:rPr>
                <w:rFonts w:ascii="Times New Roman" w:hAnsi="Times New Roman"/>
                <w:b/>
                <w:color w:val="000000" w:themeColor="text1"/>
                <w:sz w:val="16"/>
                <w:szCs w:val="16"/>
              </w:rPr>
            </w:pPr>
          </w:p>
        </w:tc>
        <w:tc>
          <w:tcPr>
            <w:tcW w:w="992" w:type="dxa"/>
          </w:tcPr>
          <w:p w14:paraId="68A5413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26C46DBF"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58B2EEC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292 600,00</w:t>
            </w:r>
          </w:p>
        </w:tc>
      </w:tr>
      <w:tr w:rsidR="00F344BB" w:rsidRPr="00E878CA" w14:paraId="1D85A4AB" w14:textId="77777777" w:rsidTr="00F344BB">
        <w:tc>
          <w:tcPr>
            <w:tcW w:w="3970" w:type="dxa"/>
          </w:tcPr>
          <w:p w14:paraId="2A0F0822"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Пенсионное обеспечение</w:t>
            </w:r>
          </w:p>
        </w:tc>
        <w:tc>
          <w:tcPr>
            <w:tcW w:w="567" w:type="dxa"/>
          </w:tcPr>
          <w:p w14:paraId="1DB7B6D4"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2BED988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w:t>
            </w:r>
          </w:p>
        </w:tc>
        <w:tc>
          <w:tcPr>
            <w:tcW w:w="425" w:type="dxa"/>
          </w:tcPr>
          <w:p w14:paraId="5500CDF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1AE9E6DB" w14:textId="77777777" w:rsidR="00F344BB" w:rsidRPr="00E878CA" w:rsidRDefault="00F344BB" w:rsidP="00725882">
            <w:pPr>
              <w:rPr>
                <w:rFonts w:ascii="Times New Roman" w:hAnsi="Times New Roman"/>
                <w:b/>
                <w:color w:val="000000" w:themeColor="text1"/>
                <w:sz w:val="16"/>
                <w:szCs w:val="16"/>
              </w:rPr>
            </w:pPr>
          </w:p>
        </w:tc>
        <w:tc>
          <w:tcPr>
            <w:tcW w:w="567" w:type="dxa"/>
          </w:tcPr>
          <w:p w14:paraId="1A4A118A" w14:textId="77777777" w:rsidR="00F344BB" w:rsidRPr="00E878CA" w:rsidRDefault="00F344BB" w:rsidP="00725882">
            <w:pPr>
              <w:rPr>
                <w:rFonts w:ascii="Times New Roman" w:hAnsi="Times New Roman"/>
                <w:b/>
                <w:color w:val="000000" w:themeColor="text1"/>
                <w:sz w:val="16"/>
                <w:szCs w:val="16"/>
              </w:rPr>
            </w:pPr>
          </w:p>
        </w:tc>
        <w:tc>
          <w:tcPr>
            <w:tcW w:w="992" w:type="dxa"/>
          </w:tcPr>
          <w:p w14:paraId="268F948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6D41DE20"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12F35EB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292 600,00</w:t>
            </w:r>
          </w:p>
        </w:tc>
      </w:tr>
      <w:tr w:rsidR="00F344BB" w:rsidRPr="00E878CA" w14:paraId="7C1A45FE" w14:textId="77777777" w:rsidTr="00F344BB">
        <w:tc>
          <w:tcPr>
            <w:tcW w:w="3970" w:type="dxa"/>
          </w:tcPr>
          <w:p w14:paraId="2B0AF636" w14:textId="77777777" w:rsidR="00F344BB" w:rsidRPr="00E878CA" w:rsidRDefault="00F344BB" w:rsidP="00725882">
            <w:pPr>
              <w:rPr>
                <w:rFonts w:ascii="Times New Roman" w:hAnsi="Times New Roman"/>
                <w:b/>
                <w:bCs/>
                <w:color w:val="000000" w:themeColor="text1"/>
                <w:sz w:val="16"/>
                <w:szCs w:val="16"/>
              </w:rPr>
            </w:pPr>
            <w:r w:rsidRPr="00E878CA">
              <w:rPr>
                <w:rFonts w:ascii="Times New Roman" w:hAnsi="Times New Roman"/>
                <w:b/>
                <w:bCs/>
                <w:color w:val="000000" w:themeColor="text1"/>
                <w:sz w:val="16"/>
                <w:szCs w:val="16"/>
              </w:rPr>
              <w:t>Расходы, не отнесенные к муниципальным программам Кулотинского городского поселения</w:t>
            </w:r>
          </w:p>
        </w:tc>
        <w:tc>
          <w:tcPr>
            <w:tcW w:w="567" w:type="dxa"/>
          </w:tcPr>
          <w:p w14:paraId="5E943109"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762A01AE"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10</w:t>
            </w:r>
          </w:p>
        </w:tc>
        <w:tc>
          <w:tcPr>
            <w:tcW w:w="425" w:type="dxa"/>
          </w:tcPr>
          <w:p w14:paraId="448F6121"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4B8DFEA3"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91 0 00 00000</w:t>
            </w:r>
          </w:p>
        </w:tc>
        <w:tc>
          <w:tcPr>
            <w:tcW w:w="567" w:type="dxa"/>
          </w:tcPr>
          <w:p w14:paraId="216E9047" w14:textId="77777777" w:rsidR="00F344BB" w:rsidRPr="00E878CA" w:rsidRDefault="00F344BB" w:rsidP="00725882">
            <w:pPr>
              <w:rPr>
                <w:rFonts w:ascii="Times New Roman" w:hAnsi="Times New Roman"/>
                <w:b/>
                <w:color w:val="000000" w:themeColor="text1"/>
                <w:sz w:val="16"/>
                <w:szCs w:val="16"/>
              </w:rPr>
            </w:pPr>
          </w:p>
        </w:tc>
        <w:tc>
          <w:tcPr>
            <w:tcW w:w="992" w:type="dxa"/>
          </w:tcPr>
          <w:p w14:paraId="29A1BE3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3D0A6C2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53E4659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292 600,00</w:t>
            </w:r>
          </w:p>
        </w:tc>
      </w:tr>
      <w:tr w:rsidR="00F344BB" w:rsidRPr="00E878CA" w14:paraId="2F8ECA8A" w14:textId="77777777" w:rsidTr="00F344BB">
        <w:tc>
          <w:tcPr>
            <w:tcW w:w="3970" w:type="dxa"/>
          </w:tcPr>
          <w:p w14:paraId="16FC0FF2"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Пенсия за выслугу лет лицам, замещавшим должности муниципальной службы</w:t>
            </w:r>
          </w:p>
        </w:tc>
        <w:tc>
          <w:tcPr>
            <w:tcW w:w="567" w:type="dxa"/>
          </w:tcPr>
          <w:p w14:paraId="5EFC7554"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162DFD1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 xml:space="preserve">10 </w:t>
            </w:r>
          </w:p>
        </w:tc>
        <w:tc>
          <w:tcPr>
            <w:tcW w:w="425" w:type="dxa"/>
          </w:tcPr>
          <w:p w14:paraId="7D544D6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262B2D2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91 0 00 90020</w:t>
            </w:r>
          </w:p>
        </w:tc>
        <w:tc>
          <w:tcPr>
            <w:tcW w:w="567" w:type="dxa"/>
          </w:tcPr>
          <w:p w14:paraId="61703A5C" w14:textId="77777777" w:rsidR="00F344BB" w:rsidRPr="00E878CA" w:rsidRDefault="00F344BB" w:rsidP="00725882">
            <w:pPr>
              <w:rPr>
                <w:rFonts w:ascii="Times New Roman" w:hAnsi="Times New Roman"/>
                <w:b/>
                <w:color w:val="000000" w:themeColor="text1"/>
                <w:sz w:val="16"/>
                <w:szCs w:val="16"/>
              </w:rPr>
            </w:pPr>
          </w:p>
        </w:tc>
        <w:tc>
          <w:tcPr>
            <w:tcW w:w="992" w:type="dxa"/>
          </w:tcPr>
          <w:p w14:paraId="297BCBA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0D411659"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292 600,00</w:t>
            </w:r>
          </w:p>
        </w:tc>
        <w:tc>
          <w:tcPr>
            <w:tcW w:w="1134" w:type="dxa"/>
          </w:tcPr>
          <w:p w14:paraId="150302CA"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b/>
                <w:color w:val="000000" w:themeColor="text1"/>
                <w:sz w:val="16"/>
                <w:szCs w:val="16"/>
              </w:rPr>
              <w:t>292 600,00</w:t>
            </w:r>
          </w:p>
        </w:tc>
      </w:tr>
      <w:tr w:rsidR="00F344BB" w:rsidRPr="00E878CA" w14:paraId="2AC7C1FF" w14:textId="77777777" w:rsidTr="00F344BB">
        <w:tc>
          <w:tcPr>
            <w:tcW w:w="3970" w:type="dxa"/>
          </w:tcPr>
          <w:p w14:paraId="13FCCABB"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Социальное обеспечение и иные выплаты населению</w:t>
            </w:r>
          </w:p>
        </w:tc>
        <w:tc>
          <w:tcPr>
            <w:tcW w:w="567" w:type="dxa"/>
          </w:tcPr>
          <w:p w14:paraId="63FA1D0E"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0D3999F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10 </w:t>
            </w:r>
          </w:p>
        </w:tc>
        <w:tc>
          <w:tcPr>
            <w:tcW w:w="425" w:type="dxa"/>
          </w:tcPr>
          <w:p w14:paraId="75D4B0E8"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7B93B11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91 0 00 90020</w:t>
            </w:r>
          </w:p>
        </w:tc>
        <w:tc>
          <w:tcPr>
            <w:tcW w:w="567" w:type="dxa"/>
          </w:tcPr>
          <w:p w14:paraId="6BFE70B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300</w:t>
            </w:r>
          </w:p>
        </w:tc>
        <w:tc>
          <w:tcPr>
            <w:tcW w:w="992" w:type="dxa"/>
          </w:tcPr>
          <w:p w14:paraId="1B35F0F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c>
          <w:tcPr>
            <w:tcW w:w="1134" w:type="dxa"/>
          </w:tcPr>
          <w:p w14:paraId="7F6A3C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c>
          <w:tcPr>
            <w:tcW w:w="1134" w:type="dxa"/>
          </w:tcPr>
          <w:p w14:paraId="29A49A7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r>
      <w:tr w:rsidR="00F344BB" w:rsidRPr="00E878CA" w14:paraId="691C18E6" w14:textId="77777777" w:rsidTr="00F344BB">
        <w:tc>
          <w:tcPr>
            <w:tcW w:w="3970" w:type="dxa"/>
          </w:tcPr>
          <w:p w14:paraId="4C6A0E88"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Публичные нормативные социальные выплаты гражданам</w:t>
            </w:r>
          </w:p>
        </w:tc>
        <w:tc>
          <w:tcPr>
            <w:tcW w:w="567" w:type="dxa"/>
          </w:tcPr>
          <w:p w14:paraId="1BBC4868"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21327ED2"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10 </w:t>
            </w:r>
          </w:p>
        </w:tc>
        <w:tc>
          <w:tcPr>
            <w:tcW w:w="425" w:type="dxa"/>
          </w:tcPr>
          <w:p w14:paraId="29380B3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661411E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91 0 00 90020</w:t>
            </w:r>
          </w:p>
        </w:tc>
        <w:tc>
          <w:tcPr>
            <w:tcW w:w="567" w:type="dxa"/>
          </w:tcPr>
          <w:p w14:paraId="2AFFB69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310</w:t>
            </w:r>
          </w:p>
        </w:tc>
        <w:tc>
          <w:tcPr>
            <w:tcW w:w="992" w:type="dxa"/>
          </w:tcPr>
          <w:p w14:paraId="2F0C995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c>
          <w:tcPr>
            <w:tcW w:w="1134" w:type="dxa"/>
          </w:tcPr>
          <w:p w14:paraId="1164952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c>
          <w:tcPr>
            <w:tcW w:w="1134" w:type="dxa"/>
          </w:tcPr>
          <w:p w14:paraId="5ABB93A5"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292 600,00</w:t>
            </w:r>
          </w:p>
        </w:tc>
      </w:tr>
      <w:tr w:rsidR="00F344BB" w:rsidRPr="00E878CA" w14:paraId="13255BBE" w14:textId="77777777" w:rsidTr="00F344BB">
        <w:tc>
          <w:tcPr>
            <w:tcW w:w="3970" w:type="dxa"/>
            <w:vAlign w:val="bottom"/>
          </w:tcPr>
          <w:p w14:paraId="75F42856" w14:textId="77777777" w:rsidR="00F344BB" w:rsidRPr="00E878CA" w:rsidRDefault="00F344BB" w:rsidP="00725882">
            <w:pPr>
              <w:widowControl w:val="0"/>
              <w:shd w:val="clear" w:color="auto" w:fill="FFFFFF"/>
              <w:adjustRightInd w:val="0"/>
              <w:spacing w:line="274" w:lineRule="exact"/>
              <w:ind w:hanging="10"/>
              <w:rPr>
                <w:rFonts w:ascii="Times New Roman" w:hAnsi="Times New Roman"/>
                <w:b/>
                <w:color w:val="000000" w:themeColor="text1"/>
                <w:spacing w:val="-1"/>
                <w:sz w:val="16"/>
                <w:szCs w:val="16"/>
              </w:rPr>
            </w:pPr>
            <w:r w:rsidRPr="00E878CA">
              <w:rPr>
                <w:rFonts w:ascii="Times New Roman" w:hAnsi="Times New Roman"/>
                <w:b/>
                <w:color w:val="000000" w:themeColor="text1"/>
                <w:spacing w:val="-1"/>
                <w:sz w:val="16"/>
                <w:szCs w:val="16"/>
              </w:rPr>
              <w:t xml:space="preserve"> </w:t>
            </w:r>
            <w:r w:rsidRPr="00E878CA">
              <w:rPr>
                <w:rFonts w:ascii="Times New Roman" w:hAnsi="Times New Roman"/>
                <w:b/>
                <w:bCs/>
                <w:color w:val="000000" w:themeColor="text1"/>
                <w:sz w:val="16"/>
                <w:szCs w:val="16"/>
              </w:rPr>
              <w:t>ФИЗИЧЕСКАЯ КУЛЬТУРА И СПОРТ</w:t>
            </w:r>
          </w:p>
        </w:tc>
        <w:tc>
          <w:tcPr>
            <w:tcW w:w="567" w:type="dxa"/>
            <w:vAlign w:val="bottom"/>
          </w:tcPr>
          <w:p w14:paraId="32BC63F4" w14:textId="77777777" w:rsidR="00F344BB" w:rsidRPr="00E878CA" w:rsidRDefault="00F344BB" w:rsidP="00725882">
            <w:pPr>
              <w:widowControl w:val="0"/>
              <w:shd w:val="clear" w:color="auto" w:fill="FFFFFF"/>
              <w:adjustRightInd w:val="0"/>
              <w:spacing w:line="274" w:lineRule="exact"/>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00535319"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w:t>
            </w:r>
          </w:p>
        </w:tc>
        <w:tc>
          <w:tcPr>
            <w:tcW w:w="425" w:type="dxa"/>
          </w:tcPr>
          <w:p w14:paraId="17A79630" w14:textId="77777777" w:rsidR="00F344BB" w:rsidRPr="00E878CA" w:rsidRDefault="00F344BB" w:rsidP="00725882">
            <w:pPr>
              <w:rPr>
                <w:rFonts w:ascii="Times New Roman" w:hAnsi="Times New Roman"/>
                <w:b/>
                <w:color w:val="000000" w:themeColor="text1"/>
                <w:sz w:val="16"/>
                <w:szCs w:val="16"/>
              </w:rPr>
            </w:pPr>
          </w:p>
        </w:tc>
        <w:tc>
          <w:tcPr>
            <w:tcW w:w="1276" w:type="dxa"/>
          </w:tcPr>
          <w:p w14:paraId="13397A72" w14:textId="77777777" w:rsidR="00F344BB" w:rsidRPr="00E878CA" w:rsidRDefault="00F344BB" w:rsidP="00725882">
            <w:pPr>
              <w:rPr>
                <w:rFonts w:ascii="Times New Roman" w:hAnsi="Times New Roman"/>
                <w:b/>
                <w:color w:val="000000" w:themeColor="text1"/>
                <w:sz w:val="16"/>
                <w:szCs w:val="16"/>
              </w:rPr>
            </w:pPr>
          </w:p>
        </w:tc>
        <w:tc>
          <w:tcPr>
            <w:tcW w:w="567" w:type="dxa"/>
          </w:tcPr>
          <w:p w14:paraId="1F1B2271" w14:textId="77777777" w:rsidR="00F344BB" w:rsidRPr="00E878CA" w:rsidRDefault="00F344BB" w:rsidP="00725882">
            <w:pPr>
              <w:rPr>
                <w:rFonts w:ascii="Times New Roman" w:hAnsi="Times New Roman"/>
                <w:b/>
                <w:color w:val="000000" w:themeColor="text1"/>
                <w:sz w:val="16"/>
                <w:szCs w:val="16"/>
              </w:rPr>
            </w:pPr>
          </w:p>
        </w:tc>
        <w:tc>
          <w:tcPr>
            <w:tcW w:w="992" w:type="dxa"/>
          </w:tcPr>
          <w:p w14:paraId="6F05097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33 500,00</w:t>
            </w:r>
          </w:p>
        </w:tc>
        <w:tc>
          <w:tcPr>
            <w:tcW w:w="1134" w:type="dxa"/>
          </w:tcPr>
          <w:p w14:paraId="2F492A65"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c>
          <w:tcPr>
            <w:tcW w:w="1134" w:type="dxa"/>
          </w:tcPr>
          <w:p w14:paraId="24EC2A7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r>
      <w:tr w:rsidR="00F344BB" w:rsidRPr="00E878CA" w14:paraId="0CF753FC" w14:textId="77777777" w:rsidTr="00F344BB">
        <w:tc>
          <w:tcPr>
            <w:tcW w:w="3970" w:type="dxa"/>
          </w:tcPr>
          <w:p w14:paraId="1B3D32F6"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 xml:space="preserve">Физическая культура </w:t>
            </w:r>
          </w:p>
        </w:tc>
        <w:tc>
          <w:tcPr>
            <w:tcW w:w="567" w:type="dxa"/>
          </w:tcPr>
          <w:p w14:paraId="15D8BDEB"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936</w:t>
            </w:r>
          </w:p>
        </w:tc>
        <w:tc>
          <w:tcPr>
            <w:tcW w:w="567" w:type="dxa"/>
          </w:tcPr>
          <w:p w14:paraId="36FA9CD7"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11</w:t>
            </w:r>
          </w:p>
        </w:tc>
        <w:tc>
          <w:tcPr>
            <w:tcW w:w="425" w:type="dxa"/>
          </w:tcPr>
          <w:p w14:paraId="475FADFC"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3CA27A22" w14:textId="77777777" w:rsidR="00F344BB" w:rsidRPr="00E878CA" w:rsidRDefault="00F344BB" w:rsidP="00725882">
            <w:pPr>
              <w:rPr>
                <w:rFonts w:ascii="Times New Roman" w:hAnsi="Times New Roman"/>
                <w:b/>
                <w:color w:val="000000" w:themeColor="text1"/>
                <w:sz w:val="16"/>
                <w:szCs w:val="16"/>
              </w:rPr>
            </w:pPr>
          </w:p>
        </w:tc>
        <w:tc>
          <w:tcPr>
            <w:tcW w:w="567" w:type="dxa"/>
          </w:tcPr>
          <w:p w14:paraId="40343F2C" w14:textId="77777777" w:rsidR="00F344BB" w:rsidRPr="00E878CA" w:rsidRDefault="00F344BB" w:rsidP="00725882">
            <w:pPr>
              <w:rPr>
                <w:rFonts w:ascii="Times New Roman" w:hAnsi="Times New Roman"/>
                <w:color w:val="000000" w:themeColor="text1"/>
                <w:sz w:val="16"/>
                <w:szCs w:val="16"/>
              </w:rPr>
            </w:pPr>
          </w:p>
        </w:tc>
        <w:tc>
          <w:tcPr>
            <w:tcW w:w="992" w:type="dxa"/>
          </w:tcPr>
          <w:p w14:paraId="2F684624"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33 500,00</w:t>
            </w:r>
          </w:p>
        </w:tc>
        <w:tc>
          <w:tcPr>
            <w:tcW w:w="1134" w:type="dxa"/>
          </w:tcPr>
          <w:p w14:paraId="4E578DAC"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c>
          <w:tcPr>
            <w:tcW w:w="1134" w:type="dxa"/>
          </w:tcPr>
          <w:p w14:paraId="0FE2DAFA"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r>
      <w:tr w:rsidR="00F344BB" w:rsidRPr="00E878CA" w14:paraId="1C90B254" w14:textId="77777777" w:rsidTr="00F344BB">
        <w:tc>
          <w:tcPr>
            <w:tcW w:w="3970" w:type="dxa"/>
          </w:tcPr>
          <w:p w14:paraId="075D8FA4"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 xml:space="preserve">Муниципальная программа Кулотинского городского поселения «Развитие физической </w:t>
            </w:r>
            <w:r w:rsidRPr="00E878CA">
              <w:rPr>
                <w:rFonts w:ascii="Times New Roman" w:hAnsi="Times New Roman"/>
                <w:b/>
                <w:color w:val="000000" w:themeColor="text1"/>
                <w:sz w:val="16"/>
                <w:szCs w:val="16"/>
              </w:rPr>
              <w:lastRenderedPageBreak/>
              <w:t>культуры и спорта  на территории Кулотинского городского поселения на 2023 - 2027годы»</w:t>
            </w:r>
          </w:p>
        </w:tc>
        <w:tc>
          <w:tcPr>
            <w:tcW w:w="567" w:type="dxa"/>
          </w:tcPr>
          <w:p w14:paraId="2B5C36AF"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lastRenderedPageBreak/>
              <w:t>936</w:t>
            </w:r>
          </w:p>
        </w:tc>
        <w:tc>
          <w:tcPr>
            <w:tcW w:w="567" w:type="dxa"/>
          </w:tcPr>
          <w:p w14:paraId="0BAAA295"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 xml:space="preserve">11 </w:t>
            </w:r>
          </w:p>
        </w:tc>
        <w:tc>
          <w:tcPr>
            <w:tcW w:w="425" w:type="dxa"/>
          </w:tcPr>
          <w:p w14:paraId="2C2BDACA"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01</w:t>
            </w:r>
          </w:p>
        </w:tc>
        <w:tc>
          <w:tcPr>
            <w:tcW w:w="1276" w:type="dxa"/>
          </w:tcPr>
          <w:p w14:paraId="297534C0" w14:textId="77777777" w:rsidR="00F344BB" w:rsidRPr="00E878CA" w:rsidRDefault="00F344BB" w:rsidP="00725882">
            <w:pPr>
              <w:rPr>
                <w:rFonts w:ascii="Times New Roman" w:hAnsi="Times New Roman"/>
                <w:b/>
                <w:color w:val="000000" w:themeColor="text1"/>
                <w:sz w:val="16"/>
                <w:szCs w:val="16"/>
              </w:rPr>
            </w:pPr>
            <w:r w:rsidRPr="00E878CA">
              <w:rPr>
                <w:rFonts w:ascii="Times New Roman" w:hAnsi="Times New Roman"/>
                <w:b/>
                <w:color w:val="000000" w:themeColor="text1"/>
                <w:sz w:val="16"/>
                <w:szCs w:val="16"/>
              </w:rPr>
              <w:t>090 00 00000</w:t>
            </w:r>
          </w:p>
        </w:tc>
        <w:tc>
          <w:tcPr>
            <w:tcW w:w="567" w:type="dxa"/>
          </w:tcPr>
          <w:p w14:paraId="10757A87" w14:textId="77777777" w:rsidR="00F344BB" w:rsidRPr="00E878CA" w:rsidRDefault="00F344BB" w:rsidP="00725882">
            <w:pPr>
              <w:rPr>
                <w:rFonts w:ascii="Times New Roman" w:hAnsi="Times New Roman"/>
                <w:color w:val="000000" w:themeColor="text1"/>
                <w:sz w:val="16"/>
                <w:szCs w:val="16"/>
              </w:rPr>
            </w:pPr>
          </w:p>
        </w:tc>
        <w:tc>
          <w:tcPr>
            <w:tcW w:w="992" w:type="dxa"/>
          </w:tcPr>
          <w:p w14:paraId="05EA392E"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33 500,00</w:t>
            </w:r>
          </w:p>
        </w:tc>
        <w:tc>
          <w:tcPr>
            <w:tcW w:w="1134" w:type="dxa"/>
          </w:tcPr>
          <w:p w14:paraId="05A04CA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c>
          <w:tcPr>
            <w:tcW w:w="1134" w:type="dxa"/>
          </w:tcPr>
          <w:p w14:paraId="71A9DD03"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11 500,00</w:t>
            </w:r>
          </w:p>
        </w:tc>
      </w:tr>
      <w:tr w:rsidR="00F344BB" w:rsidRPr="00E878CA" w14:paraId="6A5A9339" w14:textId="77777777" w:rsidTr="00F344BB">
        <w:tc>
          <w:tcPr>
            <w:tcW w:w="3970" w:type="dxa"/>
          </w:tcPr>
          <w:p w14:paraId="76160C4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 оздоровительных и спортивных мероприятий поселения</w:t>
            </w:r>
          </w:p>
        </w:tc>
        <w:tc>
          <w:tcPr>
            <w:tcW w:w="567" w:type="dxa"/>
          </w:tcPr>
          <w:p w14:paraId="46E17F0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53D3AA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425" w:type="dxa"/>
          </w:tcPr>
          <w:p w14:paraId="7A2EB0F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6C491A66"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09 0 01 00000</w:t>
            </w:r>
          </w:p>
        </w:tc>
        <w:tc>
          <w:tcPr>
            <w:tcW w:w="567" w:type="dxa"/>
          </w:tcPr>
          <w:p w14:paraId="4B86AD52" w14:textId="77777777" w:rsidR="00F344BB" w:rsidRPr="00E878CA" w:rsidRDefault="00F344BB" w:rsidP="00725882">
            <w:pPr>
              <w:rPr>
                <w:rFonts w:ascii="Times New Roman" w:hAnsi="Times New Roman"/>
                <w:color w:val="000000" w:themeColor="text1"/>
                <w:sz w:val="16"/>
                <w:szCs w:val="16"/>
              </w:rPr>
            </w:pPr>
          </w:p>
        </w:tc>
        <w:tc>
          <w:tcPr>
            <w:tcW w:w="992" w:type="dxa"/>
          </w:tcPr>
          <w:p w14:paraId="08B3FCC8"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33 500,00</w:t>
            </w:r>
          </w:p>
        </w:tc>
        <w:tc>
          <w:tcPr>
            <w:tcW w:w="1134" w:type="dxa"/>
          </w:tcPr>
          <w:p w14:paraId="7BF53DE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c>
          <w:tcPr>
            <w:tcW w:w="1134" w:type="dxa"/>
          </w:tcPr>
          <w:p w14:paraId="0A549812"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r>
      <w:tr w:rsidR="00F344BB" w:rsidRPr="00E878CA" w14:paraId="214CB58A" w14:textId="77777777" w:rsidTr="00F344BB">
        <w:tc>
          <w:tcPr>
            <w:tcW w:w="3970" w:type="dxa"/>
          </w:tcPr>
          <w:p w14:paraId="2FCEE3C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Проведение спортивно- массовых и физкультурно - оздоровительных мероприятий- соревнования</w:t>
            </w:r>
          </w:p>
        </w:tc>
        <w:tc>
          <w:tcPr>
            <w:tcW w:w="567" w:type="dxa"/>
          </w:tcPr>
          <w:p w14:paraId="2F0401C3"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tc>
        <w:tc>
          <w:tcPr>
            <w:tcW w:w="567" w:type="dxa"/>
          </w:tcPr>
          <w:p w14:paraId="47C4547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425" w:type="dxa"/>
          </w:tcPr>
          <w:p w14:paraId="51E9C6D4"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107D8C2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09 0 01 00910</w:t>
            </w:r>
          </w:p>
        </w:tc>
        <w:tc>
          <w:tcPr>
            <w:tcW w:w="567" w:type="dxa"/>
          </w:tcPr>
          <w:p w14:paraId="3B77A065" w14:textId="77777777" w:rsidR="00F344BB" w:rsidRPr="00E878CA" w:rsidRDefault="00F344BB" w:rsidP="00725882">
            <w:pPr>
              <w:rPr>
                <w:rFonts w:ascii="Times New Roman" w:hAnsi="Times New Roman"/>
                <w:color w:val="000000" w:themeColor="text1"/>
                <w:sz w:val="16"/>
                <w:szCs w:val="16"/>
              </w:rPr>
            </w:pPr>
          </w:p>
        </w:tc>
        <w:tc>
          <w:tcPr>
            <w:tcW w:w="992" w:type="dxa"/>
          </w:tcPr>
          <w:p w14:paraId="77511AC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33 500,00</w:t>
            </w:r>
          </w:p>
        </w:tc>
        <w:tc>
          <w:tcPr>
            <w:tcW w:w="1134" w:type="dxa"/>
          </w:tcPr>
          <w:p w14:paraId="7D7E420D"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c>
          <w:tcPr>
            <w:tcW w:w="1134" w:type="dxa"/>
          </w:tcPr>
          <w:p w14:paraId="6FB8D83E"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r>
      <w:tr w:rsidR="00F344BB" w:rsidRPr="00E878CA" w14:paraId="060E9767" w14:textId="77777777" w:rsidTr="00F344BB">
        <w:tc>
          <w:tcPr>
            <w:tcW w:w="3970" w:type="dxa"/>
          </w:tcPr>
          <w:p w14:paraId="16DD4215"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Закупка товаров, работ, услуг для государственных (муниципальных) нужд</w:t>
            </w:r>
          </w:p>
        </w:tc>
        <w:tc>
          <w:tcPr>
            <w:tcW w:w="567" w:type="dxa"/>
          </w:tcPr>
          <w:p w14:paraId="413CD607"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55EB9F70"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p>
        </w:tc>
        <w:tc>
          <w:tcPr>
            <w:tcW w:w="567" w:type="dxa"/>
          </w:tcPr>
          <w:p w14:paraId="4B505DCF"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425" w:type="dxa"/>
          </w:tcPr>
          <w:p w14:paraId="652BAB09"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574D5421"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09 0 01 00910</w:t>
            </w:r>
          </w:p>
        </w:tc>
        <w:tc>
          <w:tcPr>
            <w:tcW w:w="567" w:type="dxa"/>
          </w:tcPr>
          <w:p w14:paraId="4CA16A5A"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200</w:t>
            </w:r>
          </w:p>
        </w:tc>
        <w:tc>
          <w:tcPr>
            <w:tcW w:w="992" w:type="dxa"/>
          </w:tcPr>
          <w:p w14:paraId="6779DBE7"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33 500,00</w:t>
            </w:r>
          </w:p>
        </w:tc>
        <w:tc>
          <w:tcPr>
            <w:tcW w:w="1134" w:type="dxa"/>
          </w:tcPr>
          <w:p w14:paraId="48F62B9F"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c>
          <w:tcPr>
            <w:tcW w:w="1134" w:type="dxa"/>
          </w:tcPr>
          <w:p w14:paraId="26F4528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r>
      <w:tr w:rsidR="00F344BB" w:rsidRPr="00E878CA" w14:paraId="180F0D24" w14:textId="77777777" w:rsidTr="00F344BB">
        <w:trPr>
          <w:trHeight w:val="482"/>
        </w:trPr>
        <w:tc>
          <w:tcPr>
            <w:tcW w:w="3970" w:type="dxa"/>
          </w:tcPr>
          <w:p w14:paraId="78D31126"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r w:rsidRPr="00E878CA">
              <w:rPr>
                <w:rFonts w:ascii="Times New Roman" w:hAnsi="Times New Roman"/>
                <w:color w:val="000000" w:themeColor="text1"/>
                <w:sz w:val="16"/>
                <w:szCs w:val="16"/>
              </w:rPr>
              <w:t xml:space="preserve">Иные закупки товаров, работ и услуг для </w:t>
            </w:r>
            <w:r w:rsidRPr="00E878CA">
              <w:rPr>
                <w:rFonts w:ascii="Times New Roman" w:hAnsi="Times New Roman"/>
                <w:bCs/>
                <w:color w:val="000000" w:themeColor="text1"/>
                <w:sz w:val="16"/>
                <w:szCs w:val="16"/>
              </w:rPr>
              <w:t>обеспечения</w:t>
            </w:r>
            <w:r w:rsidRPr="00E878CA">
              <w:rPr>
                <w:rFonts w:ascii="Times New Roman" w:hAnsi="Times New Roman"/>
                <w:color w:val="000000" w:themeColor="text1"/>
                <w:sz w:val="16"/>
                <w:szCs w:val="16"/>
              </w:rPr>
              <w:t xml:space="preserve"> государственных </w:t>
            </w:r>
            <w:r w:rsidRPr="00E878CA">
              <w:rPr>
                <w:rFonts w:ascii="Times New Roman" w:hAnsi="Times New Roman"/>
                <w:bCs/>
                <w:color w:val="000000" w:themeColor="text1"/>
                <w:sz w:val="16"/>
                <w:szCs w:val="16"/>
              </w:rPr>
              <w:t>(муниципальных)</w:t>
            </w:r>
            <w:r w:rsidRPr="00E878CA">
              <w:rPr>
                <w:rFonts w:ascii="Times New Roman" w:hAnsi="Times New Roman"/>
                <w:color w:val="000000" w:themeColor="text1"/>
                <w:sz w:val="16"/>
                <w:szCs w:val="16"/>
              </w:rPr>
              <w:t xml:space="preserve"> нужд</w:t>
            </w:r>
          </w:p>
        </w:tc>
        <w:tc>
          <w:tcPr>
            <w:tcW w:w="567" w:type="dxa"/>
          </w:tcPr>
          <w:p w14:paraId="5445CAA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936</w:t>
            </w:r>
          </w:p>
          <w:p w14:paraId="147B44A7" w14:textId="77777777" w:rsidR="00F344BB" w:rsidRPr="00E878CA" w:rsidRDefault="00F344BB" w:rsidP="00725882">
            <w:pPr>
              <w:widowControl w:val="0"/>
              <w:shd w:val="clear" w:color="auto" w:fill="FFFFFF"/>
              <w:adjustRightInd w:val="0"/>
              <w:rPr>
                <w:rFonts w:ascii="Times New Roman" w:hAnsi="Times New Roman"/>
                <w:color w:val="000000" w:themeColor="text1"/>
                <w:sz w:val="16"/>
                <w:szCs w:val="16"/>
              </w:rPr>
            </w:pPr>
          </w:p>
        </w:tc>
        <w:tc>
          <w:tcPr>
            <w:tcW w:w="567" w:type="dxa"/>
          </w:tcPr>
          <w:p w14:paraId="58057D0E"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11</w:t>
            </w:r>
          </w:p>
        </w:tc>
        <w:tc>
          <w:tcPr>
            <w:tcW w:w="425" w:type="dxa"/>
          </w:tcPr>
          <w:p w14:paraId="659B5960"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01</w:t>
            </w:r>
          </w:p>
        </w:tc>
        <w:tc>
          <w:tcPr>
            <w:tcW w:w="1276" w:type="dxa"/>
          </w:tcPr>
          <w:p w14:paraId="13C0A92B"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09 0 01 00910</w:t>
            </w:r>
          </w:p>
        </w:tc>
        <w:tc>
          <w:tcPr>
            <w:tcW w:w="567" w:type="dxa"/>
          </w:tcPr>
          <w:p w14:paraId="6126A2AC" w14:textId="77777777" w:rsidR="00F344BB" w:rsidRPr="00E878CA" w:rsidRDefault="00F344BB" w:rsidP="00725882">
            <w:pPr>
              <w:rPr>
                <w:rFonts w:ascii="Times New Roman" w:hAnsi="Times New Roman"/>
                <w:color w:val="000000" w:themeColor="text1"/>
                <w:sz w:val="16"/>
                <w:szCs w:val="16"/>
              </w:rPr>
            </w:pPr>
            <w:r w:rsidRPr="00E878CA">
              <w:rPr>
                <w:rFonts w:ascii="Times New Roman" w:hAnsi="Times New Roman"/>
                <w:color w:val="000000" w:themeColor="text1"/>
                <w:sz w:val="16"/>
                <w:szCs w:val="16"/>
              </w:rPr>
              <w:t>240</w:t>
            </w:r>
          </w:p>
        </w:tc>
        <w:tc>
          <w:tcPr>
            <w:tcW w:w="992" w:type="dxa"/>
          </w:tcPr>
          <w:p w14:paraId="223B8856"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33 500,00</w:t>
            </w:r>
          </w:p>
        </w:tc>
        <w:tc>
          <w:tcPr>
            <w:tcW w:w="1134" w:type="dxa"/>
          </w:tcPr>
          <w:p w14:paraId="60EA1BA3"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c>
          <w:tcPr>
            <w:tcW w:w="1134" w:type="dxa"/>
          </w:tcPr>
          <w:p w14:paraId="10333899" w14:textId="77777777" w:rsidR="00F344BB" w:rsidRPr="00E878CA" w:rsidRDefault="00F344BB" w:rsidP="00725882">
            <w:pPr>
              <w:jc w:val="center"/>
              <w:rPr>
                <w:rFonts w:ascii="Times New Roman" w:hAnsi="Times New Roman"/>
                <w:color w:val="000000" w:themeColor="text1"/>
                <w:sz w:val="16"/>
                <w:szCs w:val="16"/>
              </w:rPr>
            </w:pPr>
            <w:r w:rsidRPr="00E878CA">
              <w:rPr>
                <w:rFonts w:ascii="Times New Roman" w:hAnsi="Times New Roman"/>
                <w:color w:val="000000" w:themeColor="text1"/>
                <w:sz w:val="16"/>
                <w:szCs w:val="16"/>
              </w:rPr>
              <w:t>11 500,00</w:t>
            </w:r>
          </w:p>
        </w:tc>
      </w:tr>
      <w:tr w:rsidR="00F344BB" w:rsidRPr="00E878CA" w14:paraId="5D401F8A" w14:textId="77777777" w:rsidTr="00F344BB">
        <w:trPr>
          <w:trHeight w:val="482"/>
        </w:trPr>
        <w:tc>
          <w:tcPr>
            <w:tcW w:w="3970" w:type="dxa"/>
            <w:tcBorders>
              <w:top w:val="single" w:sz="4" w:space="0" w:color="auto"/>
              <w:left w:val="single" w:sz="4" w:space="0" w:color="auto"/>
              <w:bottom w:val="single" w:sz="4" w:space="0" w:color="auto"/>
              <w:right w:val="single" w:sz="4" w:space="0" w:color="auto"/>
            </w:tcBorders>
          </w:tcPr>
          <w:p w14:paraId="1477E377" w14:textId="77777777" w:rsidR="00F344BB" w:rsidRPr="00E878CA" w:rsidRDefault="00F344BB" w:rsidP="00725882">
            <w:pPr>
              <w:widowControl w:val="0"/>
              <w:shd w:val="clear" w:color="auto" w:fill="FFFFFF"/>
              <w:adjustRightInd w:val="0"/>
              <w:rPr>
                <w:rFonts w:ascii="Times New Roman" w:hAnsi="Times New Roman"/>
                <w:b/>
                <w:color w:val="000000" w:themeColor="text1"/>
                <w:sz w:val="16"/>
                <w:szCs w:val="16"/>
              </w:rPr>
            </w:pPr>
            <w:r w:rsidRPr="00E878CA">
              <w:rPr>
                <w:rFonts w:ascii="Times New Roman" w:hAnsi="Times New Roman"/>
                <w:b/>
                <w:color w:val="000000" w:themeColor="text1"/>
                <w:sz w:val="16"/>
                <w:szCs w:val="16"/>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14:paraId="565E0759" w14:textId="77777777" w:rsidR="00F344BB" w:rsidRPr="00E878CA" w:rsidRDefault="00F344BB" w:rsidP="00725882">
            <w:pPr>
              <w:rPr>
                <w:rFonts w:ascii="Times New Roman" w:hAnsi="Times New Roman"/>
                <w:b/>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14:paraId="704CC73B" w14:textId="77777777" w:rsidR="00F344BB" w:rsidRPr="00E878CA" w:rsidRDefault="00F344BB" w:rsidP="00725882">
            <w:pPr>
              <w:rPr>
                <w:rFonts w:ascii="Times New Roman" w:hAnsi="Times New Roman"/>
                <w:b/>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14:paraId="4C8423D6" w14:textId="77777777" w:rsidR="00F344BB" w:rsidRPr="00E878CA" w:rsidRDefault="00F344BB" w:rsidP="00725882">
            <w:pPr>
              <w:rPr>
                <w:rFonts w:ascii="Times New Roman" w:hAnsi="Times New Roman"/>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5F96E5" w14:textId="77777777" w:rsidR="00F344BB" w:rsidRPr="00E878CA" w:rsidRDefault="00F344BB" w:rsidP="00725882">
            <w:pPr>
              <w:rPr>
                <w:rFonts w:ascii="Times New Roman" w:hAnsi="Times New Roman"/>
                <w:b/>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2C93F9" w14:textId="77777777" w:rsidR="00F344BB" w:rsidRPr="00E878CA" w:rsidRDefault="00F344BB" w:rsidP="00725882">
            <w:pPr>
              <w:rPr>
                <w:rFonts w:ascii="Times New Roman" w:hAnsi="Times New Roman"/>
                <w:b/>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5ADEB"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1D5DF0E2"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755 100,00</w:t>
            </w:r>
          </w:p>
        </w:tc>
        <w:tc>
          <w:tcPr>
            <w:tcW w:w="1134" w:type="dxa"/>
            <w:tcBorders>
              <w:top w:val="single" w:sz="4" w:space="0" w:color="auto"/>
              <w:left w:val="single" w:sz="4" w:space="0" w:color="auto"/>
              <w:bottom w:val="single" w:sz="4" w:space="0" w:color="auto"/>
              <w:right w:val="single" w:sz="4" w:space="0" w:color="auto"/>
            </w:tcBorders>
          </w:tcPr>
          <w:p w14:paraId="37EEBFC8" w14:textId="77777777" w:rsidR="00F344BB" w:rsidRPr="00E878CA" w:rsidRDefault="00F344BB" w:rsidP="00725882">
            <w:pPr>
              <w:jc w:val="center"/>
              <w:rPr>
                <w:rFonts w:ascii="Times New Roman" w:hAnsi="Times New Roman"/>
                <w:b/>
                <w:color w:val="000000" w:themeColor="text1"/>
                <w:sz w:val="16"/>
                <w:szCs w:val="16"/>
              </w:rPr>
            </w:pPr>
            <w:r w:rsidRPr="00E878CA">
              <w:rPr>
                <w:rFonts w:ascii="Times New Roman" w:hAnsi="Times New Roman"/>
                <w:b/>
                <w:color w:val="000000" w:themeColor="text1"/>
                <w:sz w:val="16"/>
                <w:szCs w:val="16"/>
              </w:rPr>
              <w:t>1 531 290,00</w:t>
            </w:r>
          </w:p>
        </w:tc>
      </w:tr>
    </w:tbl>
    <w:p w14:paraId="0006E0B5" w14:textId="77777777" w:rsidR="00F344BB" w:rsidRPr="00E878CA" w:rsidRDefault="00F344BB" w:rsidP="00F344BB">
      <w:pPr>
        <w:rPr>
          <w:rFonts w:ascii="Times New Roman" w:hAnsi="Times New Roman"/>
          <w:color w:val="000000" w:themeColor="text1"/>
          <w:sz w:val="16"/>
          <w:szCs w:val="16"/>
        </w:rPr>
      </w:pPr>
    </w:p>
    <w:p w14:paraId="3A160A88" w14:textId="77777777" w:rsidR="00B70B66" w:rsidRDefault="00B70B66" w:rsidP="00F344BB">
      <w:pPr>
        <w:spacing w:line="240" w:lineRule="auto"/>
        <w:contextualSpacing/>
        <w:jc w:val="right"/>
        <w:rPr>
          <w:rFonts w:ascii="Times New Roman" w:hAnsi="Times New Roman"/>
          <w:b/>
          <w:color w:val="000000" w:themeColor="text1"/>
          <w:sz w:val="24"/>
          <w:szCs w:val="24"/>
        </w:rPr>
      </w:pPr>
    </w:p>
    <w:p w14:paraId="3D3B58CF" w14:textId="77777777" w:rsidR="00B70B66" w:rsidRDefault="00B70B66" w:rsidP="00F344BB">
      <w:pPr>
        <w:spacing w:line="240" w:lineRule="auto"/>
        <w:contextualSpacing/>
        <w:jc w:val="right"/>
        <w:rPr>
          <w:rFonts w:ascii="Times New Roman" w:hAnsi="Times New Roman"/>
          <w:b/>
          <w:color w:val="000000" w:themeColor="text1"/>
          <w:sz w:val="24"/>
          <w:szCs w:val="24"/>
        </w:rPr>
      </w:pPr>
    </w:p>
    <w:p w14:paraId="178EB3AD" w14:textId="7A9EE81B" w:rsidR="00F344BB" w:rsidRPr="00E878CA" w:rsidRDefault="00F344BB" w:rsidP="00F344BB">
      <w:pPr>
        <w:spacing w:line="240" w:lineRule="auto"/>
        <w:contextualSpacing/>
        <w:jc w:val="right"/>
        <w:rPr>
          <w:rFonts w:ascii="Times New Roman" w:hAnsi="Times New Roman"/>
          <w:b/>
          <w:color w:val="000000" w:themeColor="text1"/>
          <w:sz w:val="24"/>
          <w:szCs w:val="24"/>
        </w:rPr>
      </w:pPr>
      <w:r w:rsidRPr="00E878CA">
        <w:rPr>
          <w:rFonts w:ascii="Times New Roman" w:hAnsi="Times New Roman"/>
          <w:b/>
          <w:color w:val="000000" w:themeColor="text1"/>
          <w:sz w:val="24"/>
          <w:szCs w:val="24"/>
        </w:rPr>
        <w:t>Приложение 4</w:t>
      </w:r>
    </w:p>
    <w:p w14:paraId="588FA2E7" w14:textId="77777777" w:rsidR="00F344BB" w:rsidRPr="00E878CA" w:rsidRDefault="00F344BB" w:rsidP="00F344BB">
      <w:pPr>
        <w:spacing w:line="240" w:lineRule="auto"/>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к решению Совета депутатов</w:t>
      </w:r>
    </w:p>
    <w:p w14:paraId="19695475" w14:textId="77777777" w:rsidR="00F344BB" w:rsidRPr="00E878CA" w:rsidRDefault="00F344BB" w:rsidP="00F344BB">
      <w:pPr>
        <w:spacing w:line="240" w:lineRule="auto"/>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Кулотинского городского поселения</w:t>
      </w:r>
    </w:p>
    <w:p w14:paraId="78D9CC7D" w14:textId="77777777" w:rsidR="00F344BB" w:rsidRPr="00E878CA" w:rsidRDefault="00F344BB" w:rsidP="00F344BB">
      <w:pPr>
        <w:spacing w:line="240" w:lineRule="auto"/>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«О бюджете Кулотинскогогородского</w:t>
      </w:r>
    </w:p>
    <w:p w14:paraId="5686DC42" w14:textId="77777777" w:rsidR="00F344BB" w:rsidRPr="00E878CA" w:rsidRDefault="00F344BB" w:rsidP="00F344BB">
      <w:pPr>
        <w:spacing w:line="240" w:lineRule="auto"/>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поселения  на 2024 год и на плановый период</w:t>
      </w:r>
    </w:p>
    <w:p w14:paraId="0EBCABC4" w14:textId="77777777" w:rsidR="00F344BB" w:rsidRPr="00E878CA" w:rsidRDefault="00F344BB" w:rsidP="00F344BB">
      <w:pPr>
        <w:spacing w:line="240" w:lineRule="auto"/>
        <w:contextualSpacing/>
        <w:jc w:val="right"/>
        <w:rPr>
          <w:rFonts w:ascii="Times New Roman" w:hAnsi="Times New Roman"/>
          <w:color w:val="000000" w:themeColor="text1"/>
          <w:sz w:val="24"/>
          <w:szCs w:val="24"/>
        </w:rPr>
      </w:pPr>
      <w:r w:rsidRPr="00E878CA">
        <w:rPr>
          <w:rFonts w:ascii="Times New Roman" w:hAnsi="Times New Roman"/>
          <w:color w:val="000000" w:themeColor="text1"/>
          <w:sz w:val="24"/>
          <w:szCs w:val="24"/>
        </w:rPr>
        <w:t>2025 и 2026 годов»</w:t>
      </w:r>
    </w:p>
    <w:p w14:paraId="7716453B" w14:textId="77777777" w:rsidR="00F344BB" w:rsidRPr="00E878CA" w:rsidRDefault="00F344BB" w:rsidP="00F344BB">
      <w:pPr>
        <w:spacing w:line="240" w:lineRule="auto"/>
        <w:rPr>
          <w:rFonts w:ascii="Times New Roman" w:hAnsi="Times New Roman"/>
          <w:color w:val="000000" w:themeColor="text1"/>
          <w:sz w:val="24"/>
          <w:szCs w:val="24"/>
        </w:rPr>
      </w:pPr>
    </w:p>
    <w:p w14:paraId="2C6AF021" w14:textId="77777777" w:rsidR="00F344BB" w:rsidRPr="00E878CA" w:rsidRDefault="00F344BB" w:rsidP="00F344BB">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Распределение бюджетных ассигнований по целевым статьям (муниципальным программам Кулотинского городского поселения и непрограммным направлениям деятельности), группам и подгруппам видов расходов, разделам и подразделам классификации расходов бюджета Кулотинского городского поселения на 2024 год и на плановый период 2025 и 2026 годов</w:t>
      </w:r>
    </w:p>
    <w:p w14:paraId="1D8AFA08" w14:textId="77777777" w:rsidR="00F344BB" w:rsidRPr="00E878CA" w:rsidRDefault="00F344BB" w:rsidP="00F344BB">
      <w:pPr>
        <w:rPr>
          <w:rFonts w:ascii="Times New Roman" w:hAnsi="Times New Roman"/>
          <w:color w:val="000000" w:themeColor="text1"/>
          <w:sz w:val="20"/>
          <w:szCs w:val="20"/>
        </w:rPr>
      </w:pPr>
    </w:p>
    <w:p w14:paraId="77A6C8CA" w14:textId="77777777" w:rsidR="00F344BB" w:rsidRPr="00E878CA" w:rsidRDefault="00F344BB" w:rsidP="00F344BB">
      <w:pPr>
        <w:rPr>
          <w:rFonts w:ascii="Times New Roman" w:hAnsi="Times New Roman"/>
          <w:color w:val="000000" w:themeColor="text1"/>
          <w:sz w:val="20"/>
          <w:szCs w:val="20"/>
        </w:rPr>
      </w:pPr>
    </w:p>
    <w:p w14:paraId="5471DCF3" w14:textId="77777777" w:rsidR="00F344BB" w:rsidRPr="00E878CA" w:rsidRDefault="00F344BB" w:rsidP="00F344BB">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(рублей)</w:t>
      </w:r>
    </w:p>
    <w:tbl>
      <w:tblPr>
        <w:tblpPr w:leftFromText="180" w:rightFromText="180" w:vertAnchor="text" w:horzAnchor="margin" w:tblpXSpec="center" w:tblpY="-247"/>
        <w:tblW w:w="10768" w:type="dxa"/>
        <w:tblLayout w:type="fixed"/>
        <w:tblLook w:val="04A0" w:firstRow="1" w:lastRow="0" w:firstColumn="1" w:lastColumn="0" w:noHBand="0" w:noVBand="1"/>
      </w:tblPr>
      <w:tblGrid>
        <w:gridCol w:w="3794"/>
        <w:gridCol w:w="1452"/>
        <w:gridCol w:w="567"/>
        <w:gridCol w:w="567"/>
        <w:gridCol w:w="459"/>
        <w:gridCol w:w="1349"/>
        <w:gridCol w:w="1418"/>
        <w:gridCol w:w="1162"/>
      </w:tblGrid>
      <w:tr w:rsidR="00F344BB" w:rsidRPr="00E878CA" w14:paraId="5A86DB0B" w14:textId="77777777" w:rsidTr="00F344BB">
        <w:trPr>
          <w:trHeight w:val="63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41F3"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lastRenderedPageBreak/>
              <w:t>Наименование</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4F8CE1CA"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xml:space="preserve">         ЦСТ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BEEC67"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ВР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802C72"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РЗ</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0535E304"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Пр</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14:paraId="7F52BC82"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2024 год</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416BFF0"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2025 год</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14:paraId="17CE25A5"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2026 год</w:t>
            </w:r>
          </w:p>
        </w:tc>
      </w:tr>
      <w:tr w:rsidR="00F344BB" w:rsidRPr="00E878CA" w14:paraId="2CE0C1CF" w14:textId="77777777" w:rsidTr="00F344BB">
        <w:trPr>
          <w:trHeight w:val="344"/>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028E265E"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1</w:t>
            </w:r>
          </w:p>
        </w:tc>
        <w:tc>
          <w:tcPr>
            <w:tcW w:w="1452" w:type="dxa"/>
            <w:tcBorders>
              <w:top w:val="nil"/>
              <w:left w:val="nil"/>
              <w:bottom w:val="single" w:sz="4" w:space="0" w:color="auto"/>
              <w:right w:val="single" w:sz="4" w:space="0" w:color="auto"/>
            </w:tcBorders>
            <w:shd w:val="clear" w:color="auto" w:fill="auto"/>
            <w:noWrap/>
            <w:vAlign w:val="center"/>
            <w:hideMark/>
          </w:tcPr>
          <w:p w14:paraId="226290CF"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14:paraId="3A5A1292"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3</w:t>
            </w:r>
          </w:p>
        </w:tc>
        <w:tc>
          <w:tcPr>
            <w:tcW w:w="567" w:type="dxa"/>
            <w:tcBorders>
              <w:top w:val="nil"/>
              <w:left w:val="nil"/>
              <w:bottom w:val="single" w:sz="4" w:space="0" w:color="auto"/>
              <w:right w:val="single" w:sz="4" w:space="0" w:color="auto"/>
            </w:tcBorders>
            <w:shd w:val="clear" w:color="auto" w:fill="auto"/>
            <w:noWrap/>
            <w:vAlign w:val="center"/>
            <w:hideMark/>
          </w:tcPr>
          <w:p w14:paraId="2C872C74"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4</w:t>
            </w:r>
          </w:p>
        </w:tc>
        <w:tc>
          <w:tcPr>
            <w:tcW w:w="459" w:type="dxa"/>
            <w:tcBorders>
              <w:top w:val="nil"/>
              <w:left w:val="nil"/>
              <w:bottom w:val="single" w:sz="4" w:space="0" w:color="auto"/>
              <w:right w:val="single" w:sz="4" w:space="0" w:color="auto"/>
            </w:tcBorders>
            <w:shd w:val="clear" w:color="auto" w:fill="auto"/>
            <w:noWrap/>
            <w:vAlign w:val="center"/>
            <w:hideMark/>
          </w:tcPr>
          <w:p w14:paraId="58C12792"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5</w:t>
            </w:r>
          </w:p>
        </w:tc>
        <w:tc>
          <w:tcPr>
            <w:tcW w:w="1349" w:type="dxa"/>
            <w:tcBorders>
              <w:top w:val="nil"/>
              <w:left w:val="nil"/>
              <w:bottom w:val="single" w:sz="4" w:space="0" w:color="auto"/>
              <w:right w:val="single" w:sz="4" w:space="0" w:color="auto"/>
            </w:tcBorders>
            <w:shd w:val="clear" w:color="000000" w:fill="FFFFFF"/>
            <w:noWrap/>
            <w:vAlign w:val="center"/>
            <w:hideMark/>
          </w:tcPr>
          <w:p w14:paraId="0517E62F"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6</w:t>
            </w:r>
          </w:p>
        </w:tc>
        <w:tc>
          <w:tcPr>
            <w:tcW w:w="1418" w:type="dxa"/>
            <w:tcBorders>
              <w:top w:val="nil"/>
              <w:left w:val="nil"/>
              <w:bottom w:val="single" w:sz="4" w:space="0" w:color="auto"/>
              <w:right w:val="single" w:sz="4" w:space="0" w:color="auto"/>
            </w:tcBorders>
            <w:shd w:val="clear" w:color="000000" w:fill="FFFFFF"/>
            <w:noWrap/>
            <w:vAlign w:val="center"/>
            <w:hideMark/>
          </w:tcPr>
          <w:p w14:paraId="00E639E6"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7</w:t>
            </w:r>
          </w:p>
        </w:tc>
        <w:tc>
          <w:tcPr>
            <w:tcW w:w="1162" w:type="dxa"/>
            <w:tcBorders>
              <w:top w:val="nil"/>
              <w:left w:val="nil"/>
              <w:bottom w:val="single" w:sz="4" w:space="0" w:color="auto"/>
              <w:right w:val="single" w:sz="4" w:space="0" w:color="auto"/>
            </w:tcBorders>
            <w:shd w:val="clear" w:color="000000" w:fill="FFFFFF"/>
            <w:noWrap/>
            <w:vAlign w:val="center"/>
            <w:hideMark/>
          </w:tcPr>
          <w:p w14:paraId="1B47CF19"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8</w:t>
            </w:r>
          </w:p>
        </w:tc>
      </w:tr>
      <w:tr w:rsidR="00F344BB" w:rsidRPr="00E878CA" w14:paraId="46605C5C"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4577EB5E"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«Обеспечение первичных мер пожарной безопасности на территории Кулотинского городского поселения на 2023-2027годы»</w:t>
            </w:r>
          </w:p>
        </w:tc>
        <w:tc>
          <w:tcPr>
            <w:tcW w:w="1452" w:type="dxa"/>
            <w:tcBorders>
              <w:top w:val="nil"/>
              <w:left w:val="nil"/>
              <w:bottom w:val="single" w:sz="4" w:space="0" w:color="auto"/>
              <w:right w:val="single" w:sz="4" w:space="0" w:color="auto"/>
            </w:tcBorders>
            <w:shd w:val="clear" w:color="auto" w:fill="auto"/>
            <w:noWrap/>
            <w:hideMark/>
          </w:tcPr>
          <w:p w14:paraId="248D4A15"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01 0 00 00000</w:t>
            </w:r>
          </w:p>
        </w:tc>
        <w:tc>
          <w:tcPr>
            <w:tcW w:w="567" w:type="dxa"/>
            <w:tcBorders>
              <w:top w:val="nil"/>
              <w:left w:val="nil"/>
              <w:bottom w:val="single" w:sz="4" w:space="0" w:color="auto"/>
              <w:right w:val="single" w:sz="4" w:space="0" w:color="auto"/>
            </w:tcBorders>
            <w:shd w:val="clear" w:color="auto" w:fill="auto"/>
            <w:noWrap/>
            <w:hideMark/>
          </w:tcPr>
          <w:p w14:paraId="5B5FCA04" w14:textId="77777777" w:rsidR="00F344BB" w:rsidRPr="00E878CA" w:rsidRDefault="00F344BB" w:rsidP="00725882">
            <w:pPr>
              <w:rPr>
                <w:rFonts w:ascii="Times New Roman" w:hAnsi="Times New Roman"/>
                <w:b/>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hideMark/>
          </w:tcPr>
          <w:p w14:paraId="04D5D2C0" w14:textId="77777777" w:rsidR="00F344BB" w:rsidRPr="00E878CA" w:rsidRDefault="00F344BB" w:rsidP="00725882">
            <w:pPr>
              <w:rPr>
                <w:rFonts w:ascii="Times New Roman" w:hAnsi="Times New Roman"/>
                <w:b/>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1A02B451" w14:textId="77777777" w:rsidR="00F344BB" w:rsidRPr="00E878CA" w:rsidRDefault="00F344BB" w:rsidP="00725882">
            <w:pPr>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4CC537A"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91 700,00</w:t>
            </w:r>
          </w:p>
        </w:tc>
        <w:tc>
          <w:tcPr>
            <w:tcW w:w="1418" w:type="dxa"/>
            <w:tcBorders>
              <w:top w:val="nil"/>
              <w:left w:val="nil"/>
              <w:bottom w:val="single" w:sz="4" w:space="0" w:color="auto"/>
              <w:right w:val="single" w:sz="4" w:space="0" w:color="auto"/>
            </w:tcBorders>
            <w:shd w:val="clear" w:color="000000" w:fill="FFFFFF"/>
            <w:noWrap/>
            <w:hideMark/>
          </w:tcPr>
          <w:p w14:paraId="5DAB572B"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91 700,00</w:t>
            </w:r>
          </w:p>
        </w:tc>
        <w:tc>
          <w:tcPr>
            <w:tcW w:w="1162" w:type="dxa"/>
            <w:tcBorders>
              <w:top w:val="nil"/>
              <w:left w:val="nil"/>
              <w:bottom w:val="single" w:sz="4" w:space="0" w:color="auto"/>
              <w:right w:val="single" w:sz="4" w:space="0" w:color="auto"/>
            </w:tcBorders>
            <w:shd w:val="clear" w:color="000000" w:fill="FFFFFF"/>
            <w:noWrap/>
            <w:hideMark/>
          </w:tcPr>
          <w:p w14:paraId="113C0389"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91 700,00</w:t>
            </w:r>
          </w:p>
        </w:tc>
      </w:tr>
      <w:tr w:rsidR="00F344BB" w:rsidRPr="00E878CA" w14:paraId="32E0D3E5"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hideMark/>
          </w:tcPr>
          <w:p w14:paraId="79C41B19"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Основное мероприятие «Укрепление противопожарного стостояния учреждений, жилого фонда, территории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73507A93"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01 0 02 00000</w:t>
            </w:r>
          </w:p>
        </w:tc>
        <w:tc>
          <w:tcPr>
            <w:tcW w:w="567" w:type="dxa"/>
            <w:tcBorders>
              <w:top w:val="nil"/>
              <w:left w:val="nil"/>
              <w:bottom w:val="single" w:sz="4" w:space="0" w:color="auto"/>
              <w:right w:val="single" w:sz="4" w:space="0" w:color="auto"/>
            </w:tcBorders>
            <w:shd w:val="clear" w:color="auto" w:fill="auto"/>
            <w:noWrap/>
            <w:hideMark/>
          </w:tcPr>
          <w:p w14:paraId="717B5A34" w14:textId="77777777" w:rsidR="00F344BB" w:rsidRPr="00E878CA" w:rsidRDefault="00F344BB" w:rsidP="00725882">
            <w:pP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hideMark/>
          </w:tcPr>
          <w:p w14:paraId="24406006"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54B085A5" w14:textId="77777777" w:rsidR="00F344BB" w:rsidRPr="00E878CA" w:rsidRDefault="00F344BB" w:rsidP="00725882">
            <w:pPr>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1303DF0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91 700,00</w:t>
            </w:r>
          </w:p>
        </w:tc>
        <w:tc>
          <w:tcPr>
            <w:tcW w:w="1418" w:type="dxa"/>
            <w:tcBorders>
              <w:top w:val="nil"/>
              <w:left w:val="nil"/>
              <w:bottom w:val="single" w:sz="4" w:space="0" w:color="auto"/>
              <w:right w:val="single" w:sz="4" w:space="0" w:color="auto"/>
            </w:tcBorders>
            <w:shd w:val="clear" w:color="000000" w:fill="FFFFFF"/>
            <w:noWrap/>
            <w:hideMark/>
          </w:tcPr>
          <w:p w14:paraId="168F484A"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91 700,00</w:t>
            </w:r>
          </w:p>
        </w:tc>
        <w:tc>
          <w:tcPr>
            <w:tcW w:w="1162" w:type="dxa"/>
            <w:tcBorders>
              <w:top w:val="nil"/>
              <w:left w:val="nil"/>
              <w:bottom w:val="single" w:sz="4" w:space="0" w:color="auto"/>
              <w:right w:val="single" w:sz="4" w:space="0" w:color="auto"/>
            </w:tcBorders>
            <w:shd w:val="clear" w:color="000000" w:fill="FFFFFF"/>
            <w:noWrap/>
            <w:hideMark/>
          </w:tcPr>
          <w:p w14:paraId="11D4FC5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91 700,00</w:t>
            </w:r>
          </w:p>
        </w:tc>
      </w:tr>
      <w:tr w:rsidR="00F344BB" w:rsidRPr="00E878CA" w14:paraId="55BC147C" w14:textId="77777777" w:rsidTr="00F344BB">
        <w:trPr>
          <w:trHeight w:val="361"/>
        </w:trPr>
        <w:tc>
          <w:tcPr>
            <w:tcW w:w="3794" w:type="dxa"/>
            <w:tcBorders>
              <w:top w:val="nil"/>
              <w:left w:val="single" w:sz="4" w:space="0" w:color="auto"/>
              <w:bottom w:val="single" w:sz="4" w:space="0" w:color="auto"/>
              <w:right w:val="single" w:sz="4" w:space="0" w:color="auto"/>
            </w:tcBorders>
            <w:shd w:val="clear" w:color="auto" w:fill="auto"/>
            <w:hideMark/>
          </w:tcPr>
          <w:p w14:paraId="762DC69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Выполнение комплекса противопожарных мероприятий (опашка объектов)</w:t>
            </w:r>
          </w:p>
        </w:tc>
        <w:tc>
          <w:tcPr>
            <w:tcW w:w="1452" w:type="dxa"/>
            <w:tcBorders>
              <w:top w:val="nil"/>
              <w:left w:val="nil"/>
              <w:bottom w:val="single" w:sz="4" w:space="0" w:color="auto"/>
              <w:right w:val="single" w:sz="4" w:space="0" w:color="auto"/>
            </w:tcBorders>
            <w:shd w:val="clear" w:color="auto" w:fill="auto"/>
            <w:noWrap/>
            <w:hideMark/>
          </w:tcPr>
          <w:p w14:paraId="5527825D"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01 0 02 00110</w:t>
            </w:r>
          </w:p>
        </w:tc>
        <w:tc>
          <w:tcPr>
            <w:tcW w:w="567" w:type="dxa"/>
            <w:tcBorders>
              <w:top w:val="nil"/>
              <w:left w:val="nil"/>
              <w:bottom w:val="single" w:sz="4" w:space="0" w:color="auto"/>
              <w:right w:val="single" w:sz="4" w:space="0" w:color="auto"/>
            </w:tcBorders>
            <w:shd w:val="clear" w:color="auto" w:fill="auto"/>
            <w:noWrap/>
            <w:hideMark/>
          </w:tcPr>
          <w:p w14:paraId="67C113F5" w14:textId="77777777" w:rsidR="00F344BB" w:rsidRPr="00E878CA" w:rsidRDefault="00F344BB" w:rsidP="00725882">
            <w:pP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hideMark/>
          </w:tcPr>
          <w:p w14:paraId="7527869A"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0863B1AB"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3A39A0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418" w:type="dxa"/>
            <w:tcBorders>
              <w:top w:val="nil"/>
              <w:left w:val="nil"/>
              <w:bottom w:val="single" w:sz="4" w:space="0" w:color="auto"/>
              <w:right w:val="single" w:sz="4" w:space="0" w:color="auto"/>
            </w:tcBorders>
            <w:shd w:val="clear" w:color="000000" w:fill="FFFFFF"/>
            <w:noWrap/>
            <w:hideMark/>
          </w:tcPr>
          <w:p w14:paraId="6657EAA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162" w:type="dxa"/>
            <w:tcBorders>
              <w:top w:val="nil"/>
              <w:left w:val="nil"/>
              <w:bottom w:val="single" w:sz="4" w:space="0" w:color="auto"/>
              <w:right w:val="single" w:sz="4" w:space="0" w:color="auto"/>
            </w:tcBorders>
            <w:shd w:val="clear" w:color="000000" w:fill="FFFFFF"/>
            <w:noWrap/>
            <w:hideMark/>
          </w:tcPr>
          <w:p w14:paraId="55D133C6"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r>
      <w:tr w:rsidR="00F344BB" w:rsidRPr="00E878CA" w14:paraId="11B5BBD4" w14:textId="77777777" w:rsidTr="00F344BB">
        <w:trPr>
          <w:trHeight w:val="517"/>
        </w:trPr>
        <w:tc>
          <w:tcPr>
            <w:tcW w:w="3794" w:type="dxa"/>
            <w:tcBorders>
              <w:top w:val="nil"/>
              <w:left w:val="single" w:sz="4" w:space="0" w:color="auto"/>
              <w:bottom w:val="single" w:sz="4" w:space="0" w:color="auto"/>
              <w:right w:val="single" w:sz="4" w:space="0" w:color="auto"/>
            </w:tcBorders>
            <w:shd w:val="clear" w:color="auto" w:fill="auto"/>
            <w:hideMark/>
          </w:tcPr>
          <w:p w14:paraId="2B6AC5E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3A379F4A"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01 0 02 00110</w:t>
            </w:r>
          </w:p>
        </w:tc>
        <w:tc>
          <w:tcPr>
            <w:tcW w:w="567" w:type="dxa"/>
            <w:tcBorders>
              <w:top w:val="nil"/>
              <w:left w:val="nil"/>
              <w:bottom w:val="single" w:sz="4" w:space="0" w:color="auto"/>
              <w:right w:val="single" w:sz="4" w:space="0" w:color="auto"/>
            </w:tcBorders>
            <w:shd w:val="clear" w:color="auto" w:fill="auto"/>
            <w:noWrap/>
            <w:hideMark/>
          </w:tcPr>
          <w:p w14:paraId="02E6A85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200</w:t>
            </w:r>
          </w:p>
        </w:tc>
        <w:tc>
          <w:tcPr>
            <w:tcW w:w="567" w:type="dxa"/>
            <w:tcBorders>
              <w:top w:val="nil"/>
              <w:left w:val="nil"/>
              <w:bottom w:val="single" w:sz="4" w:space="0" w:color="auto"/>
              <w:right w:val="single" w:sz="4" w:space="0" w:color="auto"/>
            </w:tcBorders>
            <w:shd w:val="clear" w:color="auto" w:fill="auto"/>
            <w:noWrap/>
            <w:hideMark/>
          </w:tcPr>
          <w:p w14:paraId="65D4A589"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29DF5EC0"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942BE65"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418" w:type="dxa"/>
            <w:tcBorders>
              <w:top w:val="nil"/>
              <w:left w:val="nil"/>
              <w:bottom w:val="single" w:sz="4" w:space="0" w:color="auto"/>
              <w:right w:val="single" w:sz="4" w:space="0" w:color="auto"/>
            </w:tcBorders>
            <w:shd w:val="clear" w:color="000000" w:fill="FFFFFF"/>
            <w:noWrap/>
            <w:hideMark/>
          </w:tcPr>
          <w:p w14:paraId="108F0FF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162" w:type="dxa"/>
            <w:tcBorders>
              <w:top w:val="nil"/>
              <w:left w:val="nil"/>
              <w:bottom w:val="single" w:sz="4" w:space="0" w:color="auto"/>
              <w:right w:val="single" w:sz="4" w:space="0" w:color="auto"/>
            </w:tcBorders>
            <w:shd w:val="clear" w:color="000000" w:fill="FFFFFF"/>
            <w:noWrap/>
            <w:hideMark/>
          </w:tcPr>
          <w:p w14:paraId="5B63761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r>
      <w:tr w:rsidR="00F344BB" w:rsidRPr="00E878CA" w14:paraId="35EB5730"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hideMark/>
          </w:tcPr>
          <w:p w14:paraId="03F3705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2D294F3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01 0 02 00110</w:t>
            </w:r>
          </w:p>
        </w:tc>
        <w:tc>
          <w:tcPr>
            <w:tcW w:w="567" w:type="dxa"/>
            <w:tcBorders>
              <w:top w:val="nil"/>
              <w:left w:val="nil"/>
              <w:bottom w:val="single" w:sz="4" w:space="0" w:color="auto"/>
              <w:right w:val="single" w:sz="4" w:space="0" w:color="auto"/>
            </w:tcBorders>
            <w:shd w:val="clear" w:color="auto" w:fill="auto"/>
            <w:noWrap/>
            <w:hideMark/>
          </w:tcPr>
          <w:p w14:paraId="24CFA3E7"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240</w:t>
            </w:r>
          </w:p>
        </w:tc>
        <w:tc>
          <w:tcPr>
            <w:tcW w:w="567" w:type="dxa"/>
            <w:tcBorders>
              <w:top w:val="nil"/>
              <w:left w:val="nil"/>
              <w:bottom w:val="single" w:sz="4" w:space="0" w:color="auto"/>
              <w:right w:val="single" w:sz="4" w:space="0" w:color="auto"/>
            </w:tcBorders>
            <w:shd w:val="clear" w:color="auto" w:fill="auto"/>
            <w:noWrap/>
            <w:hideMark/>
          </w:tcPr>
          <w:p w14:paraId="4CCFA8F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459" w:type="dxa"/>
            <w:tcBorders>
              <w:top w:val="nil"/>
              <w:left w:val="nil"/>
              <w:bottom w:val="single" w:sz="4" w:space="0" w:color="auto"/>
              <w:right w:val="single" w:sz="4" w:space="0" w:color="auto"/>
            </w:tcBorders>
            <w:shd w:val="clear" w:color="auto" w:fill="auto"/>
            <w:noWrap/>
            <w:hideMark/>
          </w:tcPr>
          <w:p w14:paraId="5592C41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10</w:t>
            </w:r>
          </w:p>
          <w:p w14:paraId="7A7A239C"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AB515C7"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418" w:type="dxa"/>
            <w:tcBorders>
              <w:top w:val="nil"/>
              <w:left w:val="nil"/>
              <w:bottom w:val="single" w:sz="4" w:space="0" w:color="auto"/>
              <w:right w:val="single" w:sz="4" w:space="0" w:color="auto"/>
            </w:tcBorders>
            <w:shd w:val="clear" w:color="000000" w:fill="FFFFFF"/>
            <w:noWrap/>
            <w:hideMark/>
          </w:tcPr>
          <w:p w14:paraId="501141B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c>
          <w:tcPr>
            <w:tcW w:w="1162" w:type="dxa"/>
            <w:tcBorders>
              <w:top w:val="nil"/>
              <w:left w:val="nil"/>
              <w:bottom w:val="single" w:sz="4" w:space="0" w:color="auto"/>
              <w:right w:val="single" w:sz="4" w:space="0" w:color="auto"/>
            </w:tcBorders>
            <w:shd w:val="clear" w:color="000000" w:fill="FFFFFF"/>
            <w:noWrap/>
            <w:hideMark/>
          </w:tcPr>
          <w:p w14:paraId="4113F6A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15 000,00</w:t>
            </w:r>
          </w:p>
        </w:tc>
      </w:tr>
      <w:tr w:rsidR="00F344BB" w:rsidRPr="00E878CA" w14:paraId="4FF8171D"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hideMark/>
          </w:tcPr>
          <w:p w14:paraId="207CAE72"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Проведение кадастровых работ по постановке на учет объектов инфраструктуры (пожарные водоемы)</w:t>
            </w:r>
          </w:p>
        </w:tc>
        <w:tc>
          <w:tcPr>
            <w:tcW w:w="1452" w:type="dxa"/>
            <w:tcBorders>
              <w:top w:val="nil"/>
              <w:left w:val="nil"/>
              <w:bottom w:val="single" w:sz="4" w:space="0" w:color="auto"/>
              <w:right w:val="single" w:sz="4" w:space="0" w:color="auto"/>
            </w:tcBorders>
            <w:shd w:val="clear" w:color="auto" w:fill="auto"/>
            <w:noWrap/>
            <w:hideMark/>
          </w:tcPr>
          <w:p w14:paraId="6A3D155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01 0 02 00120</w:t>
            </w:r>
          </w:p>
        </w:tc>
        <w:tc>
          <w:tcPr>
            <w:tcW w:w="567" w:type="dxa"/>
            <w:tcBorders>
              <w:top w:val="nil"/>
              <w:left w:val="nil"/>
              <w:bottom w:val="single" w:sz="4" w:space="0" w:color="auto"/>
              <w:right w:val="single" w:sz="4" w:space="0" w:color="auto"/>
            </w:tcBorders>
            <w:shd w:val="clear" w:color="auto" w:fill="auto"/>
            <w:noWrap/>
            <w:hideMark/>
          </w:tcPr>
          <w:p w14:paraId="44699BB4" w14:textId="77777777" w:rsidR="00F344BB" w:rsidRPr="00E878CA" w:rsidRDefault="00F344BB" w:rsidP="00725882">
            <w:pP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hideMark/>
          </w:tcPr>
          <w:p w14:paraId="22871917"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33DA52E2"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59AA858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418" w:type="dxa"/>
            <w:tcBorders>
              <w:top w:val="nil"/>
              <w:left w:val="nil"/>
              <w:bottom w:val="single" w:sz="4" w:space="0" w:color="auto"/>
              <w:right w:val="single" w:sz="4" w:space="0" w:color="auto"/>
            </w:tcBorders>
            <w:shd w:val="clear" w:color="000000" w:fill="FFFFFF"/>
            <w:noWrap/>
            <w:hideMark/>
          </w:tcPr>
          <w:p w14:paraId="7DD1C603"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162" w:type="dxa"/>
            <w:tcBorders>
              <w:top w:val="nil"/>
              <w:left w:val="nil"/>
              <w:bottom w:val="single" w:sz="4" w:space="0" w:color="auto"/>
              <w:right w:val="single" w:sz="4" w:space="0" w:color="auto"/>
            </w:tcBorders>
            <w:shd w:val="clear" w:color="000000" w:fill="FFFFFF"/>
            <w:noWrap/>
            <w:hideMark/>
          </w:tcPr>
          <w:p w14:paraId="73A65AD8"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r>
      <w:tr w:rsidR="00F344BB" w:rsidRPr="00E878CA" w14:paraId="0317E282" w14:textId="77777777" w:rsidTr="00F344BB">
        <w:trPr>
          <w:trHeight w:val="451"/>
        </w:trPr>
        <w:tc>
          <w:tcPr>
            <w:tcW w:w="3794" w:type="dxa"/>
            <w:tcBorders>
              <w:top w:val="nil"/>
              <w:left w:val="single" w:sz="4" w:space="0" w:color="auto"/>
              <w:bottom w:val="single" w:sz="4" w:space="0" w:color="auto"/>
              <w:right w:val="single" w:sz="4" w:space="0" w:color="auto"/>
            </w:tcBorders>
            <w:shd w:val="clear" w:color="auto" w:fill="auto"/>
            <w:hideMark/>
          </w:tcPr>
          <w:p w14:paraId="7B9B9D1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1BE7126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01 0 02 00120</w:t>
            </w:r>
          </w:p>
        </w:tc>
        <w:tc>
          <w:tcPr>
            <w:tcW w:w="567" w:type="dxa"/>
            <w:tcBorders>
              <w:top w:val="nil"/>
              <w:left w:val="nil"/>
              <w:bottom w:val="single" w:sz="4" w:space="0" w:color="auto"/>
              <w:right w:val="single" w:sz="4" w:space="0" w:color="auto"/>
            </w:tcBorders>
            <w:shd w:val="clear" w:color="auto" w:fill="auto"/>
            <w:noWrap/>
            <w:hideMark/>
          </w:tcPr>
          <w:p w14:paraId="0AB94A4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200</w:t>
            </w:r>
          </w:p>
        </w:tc>
        <w:tc>
          <w:tcPr>
            <w:tcW w:w="567" w:type="dxa"/>
            <w:tcBorders>
              <w:top w:val="nil"/>
              <w:left w:val="nil"/>
              <w:bottom w:val="single" w:sz="4" w:space="0" w:color="auto"/>
              <w:right w:val="single" w:sz="4" w:space="0" w:color="auto"/>
            </w:tcBorders>
            <w:shd w:val="clear" w:color="auto" w:fill="auto"/>
            <w:noWrap/>
            <w:hideMark/>
          </w:tcPr>
          <w:p w14:paraId="0163C90F"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6C25058F"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353393B"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418" w:type="dxa"/>
            <w:tcBorders>
              <w:top w:val="nil"/>
              <w:left w:val="nil"/>
              <w:bottom w:val="single" w:sz="4" w:space="0" w:color="auto"/>
              <w:right w:val="single" w:sz="4" w:space="0" w:color="auto"/>
            </w:tcBorders>
            <w:shd w:val="clear" w:color="000000" w:fill="FFFFFF"/>
            <w:noWrap/>
            <w:hideMark/>
          </w:tcPr>
          <w:p w14:paraId="0AC7829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162" w:type="dxa"/>
            <w:tcBorders>
              <w:top w:val="nil"/>
              <w:left w:val="nil"/>
              <w:bottom w:val="single" w:sz="4" w:space="0" w:color="auto"/>
              <w:right w:val="single" w:sz="4" w:space="0" w:color="auto"/>
            </w:tcBorders>
            <w:shd w:val="clear" w:color="000000" w:fill="FFFFFF"/>
            <w:noWrap/>
            <w:hideMark/>
          </w:tcPr>
          <w:p w14:paraId="22E9EC38"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r>
      <w:tr w:rsidR="00F344BB" w:rsidRPr="00E878CA" w14:paraId="6D3D8916"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hideMark/>
          </w:tcPr>
          <w:p w14:paraId="4659579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C82F95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01 0 02 00120</w:t>
            </w:r>
          </w:p>
        </w:tc>
        <w:tc>
          <w:tcPr>
            <w:tcW w:w="567" w:type="dxa"/>
            <w:tcBorders>
              <w:top w:val="nil"/>
              <w:left w:val="nil"/>
              <w:bottom w:val="single" w:sz="4" w:space="0" w:color="auto"/>
              <w:right w:val="single" w:sz="4" w:space="0" w:color="auto"/>
            </w:tcBorders>
            <w:shd w:val="clear" w:color="auto" w:fill="auto"/>
            <w:noWrap/>
            <w:hideMark/>
          </w:tcPr>
          <w:p w14:paraId="77A3ED72"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240</w:t>
            </w:r>
          </w:p>
        </w:tc>
        <w:tc>
          <w:tcPr>
            <w:tcW w:w="567" w:type="dxa"/>
            <w:tcBorders>
              <w:top w:val="nil"/>
              <w:left w:val="nil"/>
              <w:bottom w:val="single" w:sz="4" w:space="0" w:color="auto"/>
              <w:right w:val="single" w:sz="4" w:space="0" w:color="auto"/>
            </w:tcBorders>
            <w:shd w:val="clear" w:color="auto" w:fill="auto"/>
            <w:noWrap/>
            <w:hideMark/>
          </w:tcPr>
          <w:p w14:paraId="66D917D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459" w:type="dxa"/>
            <w:tcBorders>
              <w:top w:val="nil"/>
              <w:left w:val="nil"/>
              <w:bottom w:val="single" w:sz="4" w:space="0" w:color="auto"/>
              <w:right w:val="single" w:sz="4" w:space="0" w:color="auto"/>
            </w:tcBorders>
            <w:shd w:val="clear" w:color="auto" w:fill="auto"/>
            <w:noWrap/>
            <w:hideMark/>
          </w:tcPr>
          <w:p w14:paraId="31745C7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10</w:t>
            </w:r>
          </w:p>
        </w:tc>
        <w:tc>
          <w:tcPr>
            <w:tcW w:w="1349" w:type="dxa"/>
            <w:tcBorders>
              <w:top w:val="nil"/>
              <w:left w:val="nil"/>
              <w:bottom w:val="single" w:sz="4" w:space="0" w:color="auto"/>
              <w:right w:val="single" w:sz="4" w:space="0" w:color="auto"/>
            </w:tcBorders>
            <w:shd w:val="clear" w:color="000000" w:fill="FFFFFF"/>
            <w:noWrap/>
            <w:hideMark/>
          </w:tcPr>
          <w:p w14:paraId="580BEE0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418" w:type="dxa"/>
            <w:tcBorders>
              <w:top w:val="nil"/>
              <w:left w:val="nil"/>
              <w:bottom w:val="single" w:sz="4" w:space="0" w:color="auto"/>
              <w:right w:val="single" w:sz="4" w:space="0" w:color="auto"/>
            </w:tcBorders>
            <w:shd w:val="clear" w:color="000000" w:fill="FFFFFF"/>
            <w:noWrap/>
            <w:hideMark/>
          </w:tcPr>
          <w:p w14:paraId="5CB7C0E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c>
          <w:tcPr>
            <w:tcW w:w="1162" w:type="dxa"/>
            <w:tcBorders>
              <w:top w:val="nil"/>
              <w:left w:val="nil"/>
              <w:bottom w:val="single" w:sz="4" w:space="0" w:color="auto"/>
              <w:right w:val="single" w:sz="4" w:space="0" w:color="auto"/>
            </w:tcBorders>
            <w:shd w:val="clear" w:color="000000" w:fill="FFFFFF"/>
            <w:noWrap/>
            <w:hideMark/>
          </w:tcPr>
          <w:p w14:paraId="10717FB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18 700,00</w:t>
            </w:r>
          </w:p>
        </w:tc>
      </w:tr>
      <w:tr w:rsidR="00F344BB" w:rsidRPr="00E878CA" w14:paraId="36E83571" w14:textId="77777777" w:rsidTr="00F344BB">
        <w:trPr>
          <w:trHeight w:val="297"/>
        </w:trPr>
        <w:tc>
          <w:tcPr>
            <w:tcW w:w="3794" w:type="dxa"/>
            <w:tcBorders>
              <w:top w:val="nil"/>
              <w:left w:val="single" w:sz="4" w:space="0" w:color="auto"/>
              <w:bottom w:val="single" w:sz="4" w:space="0" w:color="auto"/>
              <w:right w:val="single" w:sz="4" w:space="0" w:color="auto"/>
            </w:tcBorders>
            <w:shd w:val="clear" w:color="auto" w:fill="auto"/>
            <w:hideMark/>
          </w:tcPr>
          <w:p w14:paraId="6CC109A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Чистка имеющих пожарных водоемов</w:t>
            </w:r>
          </w:p>
        </w:tc>
        <w:tc>
          <w:tcPr>
            <w:tcW w:w="1452" w:type="dxa"/>
            <w:tcBorders>
              <w:top w:val="nil"/>
              <w:left w:val="nil"/>
              <w:bottom w:val="single" w:sz="4" w:space="0" w:color="auto"/>
              <w:right w:val="single" w:sz="4" w:space="0" w:color="auto"/>
            </w:tcBorders>
            <w:shd w:val="clear" w:color="auto" w:fill="auto"/>
            <w:noWrap/>
            <w:hideMark/>
          </w:tcPr>
          <w:p w14:paraId="449B2A0C"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01 0 02 00130</w:t>
            </w:r>
          </w:p>
        </w:tc>
        <w:tc>
          <w:tcPr>
            <w:tcW w:w="567" w:type="dxa"/>
            <w:tcBorders>
              <w:top w:val="nil"/>
              <w:left w:val="nil"/>
              <w:bottom w:val="single" w:sz="4" w:space="0" w:color="auto"/>
              <w:right w:val="single" w:sz="4" w:space="0" w:color="auto"/>
            </w:tcBorders>
            <w:shd w:val="clear" w:color="auto" w:fill="auto"/>
            <w:noWrap/>
            <w:hideMark/>
          </w:tcPr>
          <w:p w14:paraId="0FA8EFFF" w14:textId="77777777" w:rsidR="00F344BB" w:rsidRPr="00E878CA" w:rsidRDefault="00F344BB" w:rsidP="00725882">
            <w:pP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hideMark/>
          </w:tcPr>
          <w:p w14:paraId="5F0BB0BF"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5E88888B"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6EB31A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418" w:type="dxa"/>
            <w:tcBorders>
              <w:top w:val="nil"/>
              <w:left w:val="nil"/>
              <w:bottom w:val="single" w:sz="4" w:space="0" w:color="auto"/>
              <w:right w:val="single" w:sz="4" w:space="0" w:color="auto"/>
            </w:tcBorders>
            <w:shd w:val="clear" w:color="000000" w:fill="FFFFFF"/>
            <w:noWrap/>
            <w:hideMark/>
          </w:tcPr>
          <w:p w14:paraId="77DDE3B5"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162" w:type="dxa"/>
            <w:tcBorders>
              <w:top w:val="nil"/>
              <w:left w:val="nil"/>
              <w:bottom w:val="single" w:sz="4" w:space="0" w:color="auto"/>
              <w:right w:val="single" w:sz="4" w:space="0" w:color="auto"/>
            </w:tcBorders>
            <w:shd w:val="clear" w:color="000000" w:fill="FFFFFF"/>
            <w:noWrap/>
            <w:hideMark/>
          </w:tcPr>
          <w:p w14:paraId="16758E7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r>
      <w:tr w:rsidR="00F344BB" w:rsidRPr="00E878CA" w14:paraId="6FAE1394" w14:textId="77777777" w:rsidTr="00F344BB">
        <w:trPr>
          <w:trHeight w:val="400"/>
        </w:trPr>
        <w:tc>
          <w:tcPr>
            <w:tcW w:w="3794" w:type="dxa"/>
            <w:tcBorders>
              <w:top w:val="nil"/>
              <w:left w:val="single" w:sz="4" w:space="0" w:color="auto"/>
              <w:bottom w:val="single" w:sz="4" w:space="0" w:color="auto"/>
              <w:right w:val="single" w:sz="4" w:space="0" w:color="auto"/>
            </w:tcBorders>
            <w:shd w:val="clear" w:color="auto" w:fill="auto"/>
            <w:hideMark/>
          </w:tcPr>
          <w:p w14:paraId="0556F65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7435034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01 0 02 00130</w:t>
            </w:r>
          </w:p>
        </w:tc>
        <w:tc>
          <w:tcPr>
            <w:tcW w:w="567" w:type="dxa"/>
            <w:tcBorders>
              <w:top w:val="nil"/>
              <w:left w:val="nil"/>
              <w:bottom w:val="single" w:sz="4" w:space="0" w:color="auto"/>
              <w:right w:val="single" w:sz="4" w:space="0" w:color="auto"/>
            </w:tcBorders>
            <w:shd w:val="clear" w:color="auto" w:fill="auto"/>
            <w:noWrap/>
            <w:hideMark/>
          </w:tcPr>
          <w:p w14:paraId="30CAAF6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200</w:t>
            </w:r>
          </w:p>
        </w:tc>
        <w:tc>
          <w:tcPr>
            <w:tcW w:w="567" w:type="dxa"/>
            <w:tcBorders>
              <w:top w:val="nil"/>
              <w:left w:val="nil"/>
              <w:bottom w:val="single" w:sz="4" w:space="0" w:color="auto"/>
              <w:right w:val="single" w:sz="4" w:space="0" w:color="auto"/>
            </w:tcBorders>
            <w:shd w:val="clear" w:color="auto" w:fill="auto"/>
            <w:noWrap/>
            <w:hideMark/>
          </w:tcPr>
          <w:p w14:paraId="6AB8C821"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hideMark/>
          </w:tcPr>
          <w:p w14:paraId="4DE28A88"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6E95681"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418" w:type="dxa"/>
            <w:tcBorders>
              <w:top w:val="nil"/>
              <w:left w:val="nil"/>
              <w:bottom w:val="single" w:sz="4" w:space="0" w:color="auto"/>
              <w:right w:val="single" w:sz="4" w:space="0" w:color="auto"/>
            </w:tcBorders>
            <w:shd w:val="clear" w:color="000000" w:fill="FFFFFF"/>
            <w:noWrap/>
            <w:hideMark/>
          </w:tcPr>
          <w:p w14:paraId="40A85733"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162" w:type="dxa"/>
            <w:tcBorders>
              <w:top w:val="nil"/>
              <w:left w:val="nil"/>
              <w:bottom w:val="single" w:sz="4" w:space="0" w:color="auto"/>
              <w:right w:val="single" w:sz="4" w:space="0" w:color="auto"/>
            </w:tcBorders>
            <w:shd w:val="clear" w:color="000000" w:fill="FFFFFF"/>
            <w:noWrap/>
            <w:hideMark/>
          </w:tcPr>
          <w:p w14:paraId="15260C2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r>
      <w:tr w:rsidR="00F344BB" w:rsidRPr="00E878CA" w14:paraId="4CEA73BC"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hideMark/>
          </w:tcPr>
          <w:p w14:paraId="043210E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0FC006D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01 0 02 00130</w:t>
            </w:r>
          </w:p>
        </w:tc>
        <w:tc>
          <w:tcPr>
            <w:tcW w:w="567" w:type="dxa"/>
            <w:tcBorders>
              <w:top w:val="nil"/>
              <w:left w:val="nil"/>
              <w:bottom w:val="single" w:sz="4" w:space="0" w:color="auto"/>
              <w:right w:val="single" w:sz="4" w:space="0" w:color="auto"/>
            </w:tcBorders>
            <w:shd w:val="clear" w:color="auto" w:fill="auto"/>
            <w:noWrap/>
            <w:hideMark/>
          </w:tcPr>
          <w:p w14:paraId="54D2A55E"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240</w:t>
            </w:r>
          </w:p>
        </w:tc>
        <w:tc>
          <w:tcPr>
            <w:tcW w:w="567" w:type="dxa"/>
            <w:tcBorders>
              <w:top w:val="nil"/>
              <w:left w:val="nil"/>
              <w:bottom w:val="single" w:sz="4" w:space="0" w:color="auto"/>
              <w:right w:val="single" w:sz="4" w:space="0" w:color="auto"/>
            </w:tcBorders>
            <w:shd w:val="clear" w:color="auto" w:fill="auto"/>
            <w:noWrap/>
            <w:hideMark/>
          </w:tcPr>
          <w:p w14:paraId="301EE36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459" w:type="dxa"/>
            <w:tcBorders>
              <w:top w:val="nil"/>
              <w:left w:val="nil"/>
              <w:bottom w:val="single" w:sz="4" w:space="0" w:color="auto"/>
              <w:right w:val="single" w:sz="4" w:space="0" w:color="auto"/>
            </w:tcBorders>
            <w:shd w:val="clear" w:color="auto" w:fill="auto"/>
            <w:noWrap/>
            <w:hideMark/>
          </w:tcPr>
          <w:p w14:paraId="2C061772"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10</w:t>
            </w:r>
          </w:p>
        </w:tc>
        <w:tc>
          <w:tcPr>
            <w:tcW w:w="1349" w:type="dxa"/>
            <w:tcBorders>
              <w:top w:val="nil"/>
              <w:left w:val="nil"/>
              <w:bottom w:val="single" w:sz="4" w:space="0" w:color="auto"/>
              <w:right w:val="single" w:sz="4" w:space="0" w:color="auto"/>
            </w:tcBorders>
            <w:shd w:val="clear" w:color="000000" w:fill="FFFFFF"/>
            <w:noWrap/>
            <w:hideMark/>
          </w:tcPr>
          <w:p w14:paraId="00BE3906"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418" w:type="dxa"/>
            <w:tcBorders>
              <w:top w:val="nil"/>
              <w:left w:val="nil"/>
              <w:bottom w:val="single" w:sz="4" w:space="0" w:color="auto"/>
              <w:right w:val="single" w:sz="4" w:space="0" w:color="auto"/>
            </w:tcBorders>
            <w:shd w:val="clear" w:color="000000" w:fill="FFFFFF"/>
            <w:noWrap/>
            <w:hideMark/>
          </w:tcPr>
          <w:p w14:paraId="1C9E4F08"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c>
          <w:tcPr>
            <w:tcW w:w="1162" w:type="dxa"/>
            <w:tcBorders>
              <w:top w:val="nil"/>
              <w:left w:val="nil"/>
              <w:bottom w:val="single" w:sz="4" w:space="0" w:color="auto"/>
              <w:right w:val="single" w:sz="4" w:space="0" w:color="auto"/>
            </w:tcBorders>
            <w:shd w:val="clear" w:color="000000" w:fill="FFFFFF"/>
            <w:noWrap/>
            <w:hideMark/>
          </w:tcPr>
          <w:p w14:paraId="004AB41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35 000,00</w:t>
            </w:r>
          </w:p>
        </w:tc>
      </w:tr>
      <w:tr w:rsidR="00F344BB" w:rsidRPr="00E878CA" w14:paraId="14F0F5F9" w14:textId="77777777" w:rsidTr="00F344BB">
        <w:trPr>
          <w:trHeight w:val="259"/>
        </w:trPr>
        <w:tc>
          <w:tcPr>
            <w:tcW w:w="3794" w:type="dxa"/>
            <w:tcBorders>
              <w:top w:val="nil"/>
              <w:left w:val="single" w:sz="4" w:space="0" w:color="auto"/>
              <w:bottom w:val="single" w:sz="4" w:space="0" w:color="auto"/>
              <w:right w:val="single" w:sz="4" w:space="0" w:color="auto"/>
            </w:tcBorders>
            <w:shd w:val="clear" w:color="auto" w:fill="auto"/>
          </w:tcPr>
          <w:p w14:paraId="5966D20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Обкос травы около пожарных водоемов</w:t>
            </w:r>
          </w:p>
        </w:tc>
        <w:tc>
          <w:tcPr>
            <w:tcW w:w="1452" w:type="dxa"/>
            <w:tcBorders>
              <w:top w:val="nil"/>
              <w:left w:val="nil"/>
              <w:bottom w:val="single" w:sz="4" w:space="0" w:color="auto"/>
              <w:right w:val="single" w:sz="4" w:space="0" w:color="auto"/>
            </w:tcBorders>
            <w:shd w:val="clear" w:color="auto" w:fill="auto"/>
            <w:noWrap/>
          </w:tcPr>
          <w:p w14:paraId="5894DF43"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01 0 02 00140</w:t>
            </w:r>
          </w:p>
        </w:tc>
        <w:tc>
          <w:tcPr>
            <w:tcW w:w="567" w:type="dxa"/>
            <w:tcBorders>
              <w:top w:val="nil"/>
              <w:left w:val="nil"/>
              <w:bottom w:val="single" w:sz="4" w:space="0" w:color="auto"/>
              <w:right w:val="single" w:sz="4" w:space="0" w:color="auto"/>
            </w:tcBorders>
            <w:shd w:val="clear" w:color="auto" w:fill="auto"/>
            <w:noWrap/>
          </w:tcPr>
          <w:p w14:paraId="6246036D" w14:textId="77777777" w:rsidR="00F344BB" w:rsidRPr="00E878CA" w:rsidRDefault="00F344BB" w:rsidP="00725882">
            <w:pP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tcPr>
          <w:p w14:paraId="32FE50A1"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tcPr>
          <w:p w14:paraId="6167F6C5"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6C72CBF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418" w:type="dxa"/>
            <w:tcBorders>
              <w:top w:val="nil"/>
              <w:left w:val="nil"/>
              <w:bottom w:val="single" w:sz="4" w:space="0" w:color="auto"/>
              <w:right w:val="single" w:sz="4" w:space="0" w:color="auto"/>
            </w:tcBorders>
            <w:shd w:val="clear" w:color="000000" w:fill="FFFFFF"/>
            <w:noWrap/>
          </w:tcPr>
          <w:p w14:paraId="0B06B75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162" w:type="dxa"/>
            <w:tcBorders>
              <w:top w:val="nil"/>
              <w:left w:val="nil"/>
              <w:bottom w:val="single" w:sz="4" w:space="0" w:color="auto"/>
              <w:right w:val="single" w:sz="4" w:space="0" w:color="auto"/>
            </w:tcBorders>
            <w:shd w:val="clear" w:color="000000" w:fill="FFFFFF"/>
            <w:noWrap/>
          </w:tcPr>
          <w:p w14:paraId="1BB54A5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r>
      <w:tr w:rsidR="00F344BB" w:rsidRPr="00E878CA" w14:paraId="0C5EBCEF"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tcPr>
          <w:p w14:paraId="7B18FE3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08DC622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01 0 02 00140</w:t>
            </w:r>
          </w:p>
        </w:tc>
        <w:tc>
          <w:tcPr>
            <w:tcW w:w="567" w:type="dxa"/>
            <w:tcBorders>
              <w:top w:val="nil"/>
              <w:left w:val="nil"/>
              <w:bottom w:val="single" w:sz="4" w:space="0" w:color="auto"/>
              <w:right w:val="single" w:sz="4" w:space="0" w:color="auto"/>
            </w:tcBorders>
            <w:shd w:val="clear" w:color="auto" w:fill="auto"/>
            <w:noWrap/>
          </w:tcPr>
          <w:p w14:paraId="09ADA55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200</w:t>
            </w:r>
          </w:p>
        </w:tc>
        <w:tc>
          <w:tcPr>
            <w:tcW w:w="567" w:type="dxa"/>
            <w:tcBorders>
              <w:top w:val="nil"/>
              <w:left w:val="nil"/>
              <w:bottom w:val="single" w:sz="4" w:space="0" w:color="auto"/>
              <w:right w:val="single" w:sz="4" w:space="0" w:color="auto"/>
            </w:tcBorders>
            <w:shd w:val="clear" w:color="auto" w:fill="auto"/>
            <w:noWrap/>
          </w:tcPr>
          <w:p w14:paraId="65ADDA04" w14:textId="77777777" w:rsidR="00F344BB" w:rsidRPr="00E878CA" w:rsidRDefault="00F344BB" w:rsidP="00725882">
            <w:pP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tcPr>
          <w:p w14:paraId="5991C79C" w14:textId="77777777" w:rsidR="00F344BB" w:rsidRPr="00E878CA" w:rsidRDefault="00F344BB" w:rsidP="00725882">
            <w:pP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48A384B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418" w:type="dxa"/>
            <w:tcBorders>
              <w:top w:val="nil"/>
              <w:left w:val="nil"/>
              <w:bottom w:val="single" w:sz="4" w:space="0" w:color="auto"/>
              <w:right w:val="single" w:sz="4" w:space="0" w:color="auto"/>
            </w:tcBorders>
            <w:shd w:val="clear" w:color="000000" w:fill="FFFFFF"/>
            <w:noWrap/>
          </w:tcPr>
          <w:p w14:paraId="442625A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162" w:type="dxa"/>
            <w:tcBorders>
              <w:top w:val="nil"/>
              <w:left w:val="nil"/>
              <w:bottom w:val="single" w:sz="4" w:space="0" w:color="auto"/>
              <w:right w:val="single" w:sz="4" w:space="0" w:color="auto"/>
            </w:tcBorders>
            <w:shd w:val="clear" w:color="000000" w:fill="FFFFFF"/>
            <w:noWrap/>
          </w:tcPr>
          <w:p w14:paraId="06808AF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r>
      <w:tr w:rsidR="00F344BB" w:rsidRPr="00E878CA" w14:paraId="3C6D77D9" w14:textId="77777777" w:rsidTr="00F344BB">
        <w:trPr>
          <w:trHeight w:val="687"/>
        </w:trPr>
        <w:tc>
          <w:tcPr>
            <w:tcW w:w="3794" w:type="dxa"/>
            <w:tcBorders>
              <w:top w:val="nil"/>
              <w:left w:val="single" w:sz="4" w:space="0" w:color="auto"/>
              <w:bottom w:val="single" w:sz="4" w:space="0" w:color="auto"/>
              <w:right w:val="single" w:sz="4" w:space="0" w:color="auto"/>
            </w:tcBorders>
            <w:shd w:val="clear" w:color="auto" w:fill="auto"/>
          </w:tcPr>
          <w:p w14:paraId="2982C297"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186FE35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01 0 02 00140</w:t>
            </w:r>
          </w:p>
        </w:tc>
        <w:tc>
          <w:tcPr>
            <w:tcW w:w="567" w:type="dxa"/>
            <w:tcBorders>
              <w:top w:val="nil"/>
              <w:left w:val="nil"/>
              <w:bottom w:val="single" w:sz="4" w:space="0" w:color="auto"/>
              <w:right w:val="single" w:sz="4" w:space="0" w:color="auto"/>
            </w:tcBorders>
            <w:shd w:val="clear" w:color="auto" w:fill="auto"/>
            <w:noWrap/>
          </w:tcPr>
          <w:p w14:paraId="17704058"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240</w:t>
            </w:r>
          </w:p>
        </w:tc>
        <w:tc>
          <w:tcPr>
            <w:tcW w:w="567" w:type="dxa"/>
            <w:tcBorders>
              <w:top w:val="nil"/>
              <w:left w:val="nil"/>
              <w:bottom w:val="single" w:sz="4" w:space="0" w:color="auto"/>
              <w:right w:val="single" w:sz="4" w:space="0" w:color="auto"/>
            </w:tcBorders>
            <w:shd w:val="clear" w:color="auto" w:fill="auto"/>
            <w:noWrap/>
          </w:tcPr>
          <w:p w14:paraId="48611FF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459" w:type="dxa"/>
            <w:tcBorders>
              <w:top w:val="nil"/>
              <w:left w:val="nil"/>
              <w:bottom w:val="single" w:sz="4" w:space="0" w:color="auto"/>
              <w:right w:val="single" w:sz="4" w:space="0" w:color="auto"/>
            </w:tcBorders>
            <w:shd w:val="clear" w:color="auto" w:fill="auto"/>
            <w:noWrap/>
          </w:tcPr>
          <w:p w14:paraId="51156409"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10</w:t>
            </w:r>
          </w:p>
        </w:tc>
        <w:tc>
          <w:tcPr>
            <w:tcW w:w="1349" w:type="dxa"/>
            <w:tcBorders>
              <w:top w:val="nil"/>
              <w:left w:val="nil"/>
              <w:bottom w:val="single" w:sz="4" w:space="0" w:color="auto"/>
              <w:right w:val="single" w:sz="4" w:space="0" w:color="auto"/>
            </w:tcBorders>
            <w:shd w:val="clear" w:color="000000" w:fill="FFFFFF"/>
            <w:noWrap/>
          </w:tcPr>
          <w:p w14:paraId="3CAB846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418" w:type="dxa"/>
            <w:tcBorders>
              <w:top w:val="nil"/>
              <w:left w:val="nil"/>
              <w:bottom w:val="single" w:sz="4" w:space="0" w:color="auto"/>
              <w:right w:val="single" w:sz="4" w:space="0" w:color="auto"/>
            </w:tcBorders>
            <w:shd w:val="clear" w:color="000000" w:fill="FFFFFF"/>
            <w:noWrap/>
          </w:tcPr>
          <w:p w14:paraId="1B039381"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c>
          <w:tcPr>
            <w:tcW w:w="1162" w:type="dxa"/>
            <w:tcBorders>
              <w:top w:val="nil"/>
              <w:left w:val="nil"/>
              <w:bottom w:val="single" w:sz="4" w:space="0" w:color="auto"/>
              <w:right w:val="single" w:sz="4" w:space="0" w:color="auto"/>
            </w:tcBorders>
            <w:shd w:val="clear" w:color="000000" w:fill="FFFFFF"/>
            <w:noWrap/>
          </w:tcPr>
          <w:p w14:paraId="733E69CB"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23 000,00</w:t>
            </w:r>
          </w:p>
        </w:tc>
      </w:tr>
      <w:tr w:rsidR="00F344BB" w:rsidRPr="00E878CA" w14:paraId="5CC1AFEF" w14:textId="77777777" w:rsidTr="00F344BB">
        <w:trPr>
          <w:trHeight w:val="112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4E9B974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b/>
                <w:bCs/>
                <w:color w:val="000000" w:themeColor="text1"/>
                <w:sz w:val="20"/>
                <w:szCs w:val="20"/>
              </w:rPr>
              <w:lastRenderedPageBreak/>
              <w:t>Муниципальная программа Кулотинского городского поселения «Профилактика терроризма, экстремизма на территории Кулотинского городского поселения на 2021-2026 годы»</w:t>
            </w:r>
          </w:p>
        </w:tc>
        <w:tc>
          <w:tcPr>
            <w:tcW w:w="1452" w:type="dxa"/>
            <w:tcBorders>
              <w:top w:val="nil"/>
              <w:left w:val="nil"/>
              <w:bottom w:val="single" w:sz="4" w:space="0" w:color="auto"/>
              <w:right w:val="single" w:sz="4" w:space="0" w:color="auto"/>
            </w:tcBorders>
            <w:shd w:val="clear" w:color="auto" w:fill="auto"/>
            <w:noWrap/>
            <w:hideMark/>
          </w:tcPr>
          <w:p w14:paraId="4207314B"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14:paraId="28FAF46C" w14:textId="77777777" w:rsidR="00F344BB" w:rsidRPr="00E878CA" w:rsidRDefault="00F344BB" w:rsidP="00725882">
            <w:pPr>
              <w:jc w:val="right"/>
              <w:rPr>
                <w:rFonts w:ascii="Times New Roman" w:hAnsi="Times New Roman"/>
                <w:b/>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E7F9579" w14:textId="77777777" w:rsidR="00F344BB" w:rsidRPr="00E878CA" w:rsidRDefault="00F344BB" w:rsidP="00725882">
            <w:pPr>
              <w:jc w:val="right"/>
              <w:rPr>
                <w:rFonts w:ascii="Times New Roman" w:hAnsi="Times New Roman"/>
                <w:b/>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F960C50" w14:textId="77777777" w:rsidR="00F344BB" w:rsidRPr="00E878CA" w:rsidRDefault="00F344BB" w:rsidP="00725882">
            <w:pPr>
              <w:jc w:val="right"/>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A632C3B"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100,00</w:t>
            </w:r>
          </w:p>
        </w:tc>
        <w:tc>
          <w:tcPr>
            <w:tcW w:w="1418" w:type="dxa"/>
            <w:tcBorders>
              <w:top w:val="nil"/>
              <w:left w:val="nil"/>
              <w:bottom w:val="single" w:sz="4" w:space="0" w:color="auto"/>
              <w:right w:val="single" w:sz="4" w:space="0" w:color="auto"/>
            </w:tcBorders>
            <w:shd w:val="clear" w:color="000000" w:fill="FFFFFF"/>
            <w:noWrap/>
            <w:hideMark/>
          </w:tcPr>
          <w:p w14:paraId="49A4C519"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100,00</w:t>
            </w:r>
          </w:p>
        </w:tc>
        <w:tc>
          <w:tcPr>
            <w:tcW w:w="1162" w:type="dxa"/>
            <w:tcBorders>
              <w:top w:val="nil"/>
              <w:left w:val="nil"/>
              <w:bottom w:val="single" w:sz="4" w:space="0" w:color="auto"/>
              <w:right w:val="single" w:sz="4" w:space="0" w:color="auto"/>
            </w:tcBorders>
            <w:shd w:val="clear" w:color="000000" w:fill="FFFFFF"/>
            <w:noWrap/>
            <w:hideMark/>
          </w:tcPr>
          <w:p w14:paraId="512A3F0D" w14:textId="77777777" w:rsidR="00F344BB" w:rsidRPr="00E878CA" w:rsidRDefault="00F344BB" w:rsidP="00725882">
            <w:pPr>
              <w:jc w:val="center"/>
              <w:rPr>
                <w:rFonts w:ascii="Times New Roman" w:hAnsi="Times New Roman"/>
                <w:b/>
                <w:color w:val="000000" w:themeColor="text1"/>
                <w:sz w:val="20"/>
                <w:szCs w:val="20"/>
              </w:rPr>
            </w:pPr>
            <w:r w:rsidRPr="00E878CA">
              <w:rPr>
                <w:rFonts w:ascii="Times New Roman" w:hAnsi="Times New Roman"/>
                <w:b/>
                <w:color w:val="000000" w:themeColor="text1"/>
                <w:sz w:val="20"/>
                <w:szCs w:val="20"/>
              </w:rPr>
              <w:t>100,00</w:t>
            </w:r>
          </w:p>
        </w:tc>
      </w:tr>
      <w:tr w:rsidR="00F344BB" w:rsidRPr="00E878CA" w14:paraId="736C6C3C" w14:textId="77777777" w:rsidTr="00F344BB">
        <w:trPr>
          <w:trHeight w:val="567"/>
        </w:trPr>
        <w:tc>
          <w:tcPr>
            <w:tcW w:w="3794" w:type="dxa"/>
            <w:tcBorders>
              <w:top w:val="nil"/>
              <w:left w:val="single" w:sz="4" w:space="0" w:color="auto"/>
              <w:bottom w:val="single" w:sz="4" w:space="0" w:color="auto"/>
              <w:right w:val="single" w:sz="4" w:space="0" w:color="auto"/>
            </w:tcBorders>
            <w:shd w:val="clear" w:color="auto" w:fill="auto"/>
            <w:hideMark/>
          </w:tcPr>
          <w:p w14:paraId="0D875857"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452" w:type="dxa"/>
            <w:tcBorders>
              <w:top w:val="nil"/>
              <w:left w:val="nil"/>
              <w:bottom w:val="single" w:sz="4" w:space="0" w:color="auto"/>
              <w:right w:val="single" w:sz="4" w:space="0" w:color="auto"/>
            </w:tcBorders>
            <w:shd w:val="clear" w:color="auto" w:fill="auto"/>
            <w:noWrap/>
            <w:hideMark/>
          </w:tcPr>
          <w:p w14:paraId="1C54C66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02 0 01 00000</w:t>
            </w:r>
          </w:p>
        </w:tc>
        <w:tc>
          <w:tcPr>
            <w:tcW w:w="567" w:type="dxa"/>
            <w:tcBorders>
              <w:top w:val="nil"/>
              <w:left w:val="nil"/>
              <w:bottom w:val="single" w:sz="4" w:space="0" w:color="auto"/>
              <w:right w:val="single" w:sz="4" w:space="0" w:color="auto"/>
            </w:tcBorders>
            <w:shd w:val="clear" w:color="auto" w:fill="auto"/>
            <w:noWrap/>
            <w:vAlign w:val="bottom"/>
            <w:hideMark/>
          </w:tcPr>
          <w:p w14:paraId="7B4BBA6C"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33BC81B"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7788BD9"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699EE14"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418" w:type="dxa"/>
            <w:tcBorders>
              <w:top w:val="nil"/>
              <w:left w:val="nil"/>
              <w:bottom w:val="single" w:sz="4" w:space="0" w:color="auto"/>
              <w:right w:val="single" w:sz="4" w:space="0" w:color="auto"/>
            </w:tcBorders>
            <w:shd w:val="clear" w:color="000000" w:fill="FFFFFF"/>
            <w:noWrap/>
            <w:hideMark/>
          </w:tcPr>
          <w:p w14:paraId="0A4F64D6"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162" w:type="dxa"/>
            <w:tcBorders>
              <w:top w:val="nil"/>
              <w:left w:val="nil"/>
              <w:bottom w:val="single" w:sz="4" w:space="0" w:color="auto"/>
              <w:right w:val="single" w:sz="4" w:space="0" w:color="auto"/>
            </w:tcBorders>
            <w:shd w:val="clear" w:color="000000" w:fill="FFFFFF"/>
            <w:noWrap/>
            <w:hideMark/>
          </w:tcPr>
          <w:p w14:paraId="22DC2B0E"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r>
      <w:tr w:rsidR="00F344BB" w:rsidRPr="00E878CA" w14:paraId="63B2BD00" w14:textId="77777777" w:rsidTr="00F344BB">
        <w:trPr>
          <w:trHeight w:val="406"/>
        </w:trPr>
        <w:tc>
          <w:tcPr>
            <w:tcW w:w="3794" w:type="dxa"/>
            <w:tcBorders>
              <w:top w:val="nil"/>
              <w:left w:val="single" w:sz="4" w:space="0" w:color="auto"/>
              <w:bottom w:val="single" w:sz="4" w:space="0" w:color="auto"/>
              <w:right w:val="single" w:sz="4" w:space="0" w:color="auto"/>
            </w:tcBorders>
            <w:shd w:val="clear" w:color="auto" w:fill="auto"/>
            <w:hideMark/>
          </w:tcPr>
          <w:p w14:paraId="218123D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Приобретение плакатов по профилактике экстремизма и терроризма</w:t>
            </w:r>
          </w:p>
        </w:tc>
        <w:tc>
          <w:tcPr>
            <w:tcW w:w="1452" w:type="dxa"/>
            <w:tcBorders>
              <w:top w:val="nil"/>
              <w:left w:val="nil"/>
              <w:bottom w:val="single" w:sz="4" w:space="0" w:color="auto"/>
              <w:right w:val="single" w:sz="4" w:space="0" w:color="auto"/>
            </w:tcBorders>
            <w:shd w:val="clear" w:color="auto" w:fill="auto"/>
            <w:noWrap/>
            <w:hideMark/>
          </w:tcPr>
          <w:p w14:paraId="72480A06"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02 0 01 00210</w:t>
            </w:r>
          </w:p>
        </w:tc>
        <w:tc>
          <w:tcPr>
            <w:tcW w:w="567" w:type="dxa"/>
            <w:tcBorders>
              <w:top w:val="nil"/>
              <w:left w:val="nil"/>
              <w:bottom w:val="single" w:sz="4" w:space="0" w:color="auto"/>
              <w:right w:val="single" w:sz="4" w:space="0" w:color="auto"/>
            </w:tcBorders>
            <w:shd w:val="clear" w:color="auto" w:fill="auto"/>
            <w:noWrap/>
            <w:vAlign w:val="bottom"/>
            <w:hideMark/>
          </w:tcPr>
          <w:p w14:paraId="50B5871C" w14:textId="77777777" w:rsidR="00F344BB" w:rsidRPr="00E878CA" w:rsidRDefault="00F344BB" w:rsidP="00725882">
            <w:pPr>
              <w:jc w:val="cente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5F0D0B9F"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283B36C"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186F5D9"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418" w:type="dxa"/>
            <w:tcBorders>
              <w:top w:val="nil"/>
              <w:left w:val="nil"/>
              <w:bottom w:val="single" w:sz="4" w:space="0" w:color="auto"/>
              <w:right w:val="single" w:sz="4" w:space="0" w:color="auto"/>
            </w:tcBorders>
            <w:shd w:val="clear" w:color="000000" w:fill="FFFFFF"/>
            <w:noWrap/>
            <w:hideMark/>
          </w:tcPr>
          <w:p w14:paraId="119267D7"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162" w:type="dxa"/>
            <w:tcBorders>
              <w:top w:val="nil"/>
              <w:left w:val="nil"/>
              <w:bottom w:val="single" w:sz="4" w:space="0" w:color="auto"/>
              <w:right w:val="single" w:sz="4" w:space="0" w:color="auto"/>
            </w:tcBorders>
            <w:shd w:val="clear" w:color="000000" w:fill="FFFFFF"/>
            <w:noWrap/>
            <w:hideMark/>
          </w:tcPr>
          <w:p w14:paraId="38A66D0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r>
      <w:tr w:rsidR="00F344BB" w:rsidRPr="00E878CA" w14:paraId="5BFCDAFE"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hideMark/>
          </w:tcPr>
          <w:p w14:paraId="5B09A00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1B4E5158"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02 0 01 00210</w:t>
            </w:r>
          </w:p>
        </w:tc>
        <w:tc>
          <w:tcPr>
            <w:tcW w:w="567" w:type="dxa"/>
            <w:tcBorders>
              <w:top w:val="nil"/>
              <w:left w:val="nil"/>
              <w:bottom w:val="single" w:sz="4" w:space="0" w:color="auto"/>
              <w:right w:val="single" w:sz="4" w:space="0" w:color="auto"/>
            </w:tcBorders>
            <w:shd w:val="clear" w:color="auto" w:fill="auto"/>
            <w:noWrap/>
            <w:hideMark/>
          </w:tcPr>
          <w:p w14:paraId="2693540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200</w:t>
            </w:r>
          </w:p>
        </w:tc>
        <w:tc>
          <w:tcPr>
            <w:tcW w:w="567" w:type="dxa"/>
            <w:tcBorders>
              <w:top w:val="nil"/>
              <w:left w:val="nil"/>
              <w:bottom w:val="single" w:sz="4" w:space="0" w:color="auto"/>
              <w:right w:val="single" w:sz="4" w:space="0" w:color="auto"/>
            </w:tcBorders>
            <w:shd w:val="clear" w:color="auto" w:fill="auto"/>
            <w:noWrap/>
            <w:vAlign w:val="bottom"/>
            <w:hideMark/>
          </w:tcPr>
          <w:p w14:paraId="7D0BF0E0"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E24BB22"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22BE7A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418" w:type="dxa"/>
            <w:tcBorders>
              <w:top w:val="nil"/>
              <w:left w:val="nil"/>
              <w:bottom w:val="single" w:sz="4" w:space="0" w:color="auto"/>
              <w:right w:val="single" w:sz="4" w:space="0" w:color="auto"/>
            </w:tcBorders>
            <w:shd w:val="clear" w:color="000000" w:fill="FFFFFF"/>
            <w:noWrap/>
            <w:hideMark/>
          </w:tcPr>
          <w:p w14:paraId="19621B5A"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162" w:type="dxa"/>
            <w:tcBorders>
              <w:top w:val="nil"/>
              <w:left w:val="nil"/>
              <w:bottom w:val="single" w:sz="4" w:space="0" w:color="auto"/>
              <w:right w:val="single" w:sz="4" w:space="0" w:color="auto"/>
            </w:tcBorders>
            <w:shd w:val="clear" w:color="000000" w:fill="FFFFFF"/>
            <w:noWrap/>
            <w:hideMark/>
          </w:tcPr>
          <w:p w14:paraId="63C01BF1"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r>
      <w:tr w:rsidR="00F344BB" w:rsidRPr="00E878CA" w14:paraId="4C0BA172" w14:textId="77777777" w:rsidTr="00F344BB">
        <w:trPr>
          <w:trHeight w:val="700"/>
        </w:trPr>
        <w:tc>
          <w:tcPr>
            <w:tcW w:w="3794" w:type="dxa"/>
            <w:tcBorders>
              <w:top w:val="nil"/>
              <w:left w:val="single" w:sz="4" w:space="0" w:color="auto"/>
              <w:bottom w:val="single" w:sz="4" w:space="0" w:color="auto"/>
              <w:right w:val="single" w:sz="4" w:space="0" w:color="auto"/>
            </w:tcBorders>
            <w:shd w:val="clear" w:color="auto" w:fill="auto"/>
            <w:hideMark/>
          </w:tcPr>
          <w:p w14:paraId="0E6A387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C03E553"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02 0 01 00210</w:t>
            </w:r>
          </w:p>
        </w:tc>
        <w:tc>
          <w:tcPr>
            <w:tcW w:w="567" w:type="dxa"/>
            <w:tcBorders>
              <w:top w:val="nil"/>
              <w:left w:val="nil"/>
              <w:bottom w:val="single" w:sz="4" w:space="0" w:color="auto"/>
              <w:right w:val="single" w:sz="4" w:space="0" w:color="auto"/>
            </w:tcBorders>
            <w:shd w:val="clear" w:color="auto" w:fill="auto"/>
            <w:noWrap/>
            <w:hideMark/>
          </w:tcPr>
          <w:p w14:paraId="5C81635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240</w:t>
            </w:r>
          </w:p>
        </w:tc>
        <w:tc>
          <w:tcPr>
            <w:tcW w:w="567" w:type="dxa"/>
            <w:tcBorders>
              <w:top w:val="nil"/>
              <w:left w:val="nil"/>
              <w:bottom w:val="single" w:sz="4" w:space="0" w:color="auto"/>
              <w:right w:val="single" w:sz="4" w:space="0" w:color="auto"/>
            </w:tcBorders>
            <w:shd w:val="clear" w:color="auto" w:fill="auto"/>
            <w:noWrap/>
            <w:hideMark/>
          </w:tcPr>
          <w:p w14:paraId="6ACBDCC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459" w:type="dxa"/>
            <w:tcBorders>
              <w:top w:val="nil"/>
              <w:left w:val="nil"/>
              <w:bottom w:val="single" w:sz="4" w:space="0" w:color="auto"/>
              <w:right w:val="single" w:sz="4" w:space="0" w:color="auto"/>
            </w:tcBorders>
            <w:shd w:val="clear" w:color="auto" w:fill="auto"/>
            <w:noWrap/>
            <w:hideMark/>
          </w:tcPr>
          <w:p w14:paraId="29E2EED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14</w:t>
            </w:r>
          </w:p>
        </w:tc>
        <w:tc>
          <w:tcPr>
            <w:tcW w:w="1349" w:type="dxa"/>
            <w:tcBorders>
              <w:top w:val="nil"/>
              <w:left w:val="nil"/>
              <w:bottom w:val="single" w:sz="4" w:space="0" w:color="auto"/>
              <w:right w:val="single" w:sz="4" w:space="0" w:color="auto"/>
            </w:tcBorders>
            <w:shd w:val="clear" w:color="000000" w:fill="FFFFFF"/>
            <w:noWrap/>
            <w:hideMark/>
          </w:tcPr>
          <w:p w14:paraId="01F21291"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418" w:type="dxa"/>
            <w:tcBorders>
              <w:top w:val="nil"/>
              <w:left w:val="nil"/>
              <w:bottom w:val="single" w:sz="4" w:space="0" w:color="auto"/>
              <w:right w:val="single" w:sz="4" w:space="0" w:color="auto"/>
            </w:tcBorders>
            <w:shd w:val="clear" w:color="000000" w:fill="FFFFFF"/>
            <w:noWrap/>
            <w:hideMark/>
          </w:tcPr>
          <w:p w14:paraId="3EBEF155"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c>
          <w:tcPr>
            <w:tcW w:w="1162" w:type="dxa"/>
            <w:tcBorders>
              <w:top w:val="nil"/>
              <w:left w:val="nil"/>
              <w:bottom w:val="single" w:sz="4" w:space="0" w:color="auto"/>
              <w:right w:val="single" w:sz="4" w:space="0" w:color="auto"/>
            </w:tcBorders>
            <w:shd w:val="clear" w:color="000000" w:fill="FFFFFF"/>
            <w:noWrap/>
            <w:hideMark/>
          </w:tcPr>
          <w:p w14:paraId="3E3D2D9C"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100,00</w:t>
            </w:r>
          </w:p>
        </w:tc>
      </w:tr>
      <w:tr w:rsidR="00F344BB" w:rsidRPr="00E878CA" w14:paraId="694802D4" w14:textId="77777777" w:rsidTr="00F344BB">
        <w:trPr>
          <w:trHeight w:val="159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753D8234"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"Ремонт и содержание автомобильных дорог общего пользования местного значения на территории Кулотинского городского поселения на 2023-2027 годы"</w:t>
            </w:r>
          </w:p>
        </w:tc>
        <w:tc>
          <w:tcPr>
            <w:tcW w:w="1452" w:type="dxa"/>
            <w:tcBorders>
              <w:top w:val="nil"/>
              <w:left w:val="nil"/>
              <w:bottom w:val="single" w:sz="4" w:space="0" w:color="auto"/>
              <w:right w:val="single" w:sz="4" w:space="0" w:color="auto"/>
            </w:tcBorders>
            <w:shd w:val="clear" w:color="auto" w:fill="auto"/>
            <w:noWrap/>
            <w:hideMark/>
          </w:tcPr>
          <w:p w14:paraId="53B9056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03 0 00 00000</w:t>
            </w:r>
          </w:p>
        </w:tc>
        <w:tc>
          <w:tcPr>
            <w:tcW w:w="567" w:type="dxa"/>
            <w:tcBorders>
              <w:top w:val="nil"/>
              <w:left w:val="nil"/>
              <w:bottom w:val="single" w:sz="4" w:space="0" w:color="auto"/>
              <w:right w:val="single" w:sz="4" w:space="0" w:color="auto"/>
            </w:tcBorders>
            <w:shd w:val="clear" w:color="auto" w:fill="auto"/>
            <w:noWrap/>
            <w:hideMark/>
          </w:tcPr>
          <w:p w14:paraId="7C10BAF2"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14:paraId="28E0CC27"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304BFE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8438CB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7 986 626,33</w:t>
            </w:r>
          </w:p>
        </w:tc>
        <w:tc>
          <w:tcPr>
            <w:tcW w:w="1418" w:type="dxa"/>
            <w:tcBorders>
              <w:top w:val="nil"/>
              <w:left w:val="nil"/>
              <w:bottom w:val="single" w:sz="4" w:space="0" w:color="auto"/>
              <w:right w:val="single" w:sz="4" w:space="0" w:color="auto"/>
            </w:tcBorders>
            <w:shd w:val="clear" w:color="000000" w:fill="FFFFFF"/>
            <w:noWrap/>
            <w:hideMark/>
          </w:tcPr>
          <w:p w14:paraId="527A030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3 242 060,00</w:t>
            </w:r>
          </w:p>
        </w:tc>
        <w:tc>
          <w:tcPr>
            <w:tcW w:w="1162" w:type="dxa"/>
            <w:tcBorders>
              <w:top w:val="nil"/>
              <w:left w:val="nil"/>
              <w:bottom w:val="single" w:sz="4" w:space="0" w:color="auto"/>
              <w:right w:val="single" w:sz="4" w:space="0" w:color="auto"/>
            </w:tcBorders>
            <w:shd w:val="clear" w:color="000000" w:fill="FFFFFF"/>
            <w:noWrap/>
            <w:hideMark/>
          </w:tcPr>
          <w:p w14:paraId="2DD1EB98"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3 042 060,00</w:t>
            </w:r>
          </w:p>
        </w:tc>
      </w:tr>
      <w:tr w:rsidR="00F344BB" w:rsidRPr="00E878CA" w14:paraId="305F1493"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0AA16C57"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«Ремонт автомобильных дорог общего пользования местного значения»</w:t>
            </w:r>
          </w:p>
        </w:tc>
        <w:tc>
          <w:tcPr>
            <w:tcW w:w="1452" w:type="dxa"/>
            <w:tcBorders>
              <w:top w:val="nil"/>
              <w:left w:val="nil"/>
              <w:bottom w:val="single" w:sz="4" w:space="0" w:color="auto"/>
              <w:right w:val="single" w:sz="4" w:space="0" w:color="auto"/>
            </w:tcBorders>
            <w:shd w:val="clear" w:color="auto" w:fill="auto"/>
            <w:noWrap/>
            <w:hideMark/>
          </w:tcPr>
          <w:p w14:paraId="6DC5F99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03 0 01 00000</w:t>
            </w:r>
          </w:p>
        </w:tc>
        <w:tc>
          <w:tcPr>
            <w:tcW w:w="567" w:type="dxa"/>
            <w:tcBorders>
              <w:top w:val="nil"/>
              <w:left w:val="nil"/>
              <w:bottom w:val="single" w:sz="4" w:space="0" w:color="auto"/>
              <w:right w:val="single" w:sz="4" w:space="0" w:color="auto"/>
            </w:tcBorders>
            <w:shd w:val="clear" w:color="auto" w:fill="auto"/>
            <w:noWrap/>
            <w:hideMark/>
          </w:tcPr>
          <w:p w14:paraId="5F058B65"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14:paraId="72C184AB"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50B924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7F869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5 005 966,33</w:t>
            </w:r>
          </w:p>
        </w:tc>
        <w:tc>
          <w:tcPr>
            <w:tcW w:w="1418" w:type="dxa"/>
            <w:tcBorders>
              <w:top w:val="nil"/>
              <w:left w:val="nil"/>
              <w:bottom w:val="single" w:sz="4" w:space="0" w:color="auto"/>
              <w:right w:val="single" w:sz="4" w:space="0" w:color="auto"/>
            </w:tcBorders>
            <w:shd w:val="clear" w:color="000000" w:fill="FFFFFF"/>
            <w:noWrap/>
            <w:hideMark/>
          </w:tcPr>
          <w:p w14:paraId="7FED1D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630 700,00</w:t>
            </w:r>
          </w:p>
        </w:tc>
        <w:tc>
          <w:tcPr>
            <w:tcW w:w="1162" w:type="dxa"/>
            <w:tcBorders>
              <w:top w:val="nil"/>
              <w:left w:val="nil"/>
              <w:bottom w:val="single" w:sz="4" w:space="0" w:color="auto"/>
              <w:right w:val="single" w:sz="4" w:space="0" w:color="auto"/>
            </w:tcBorders>
            <w:shd w:val="clear" w:color="000000" w:fill="FFFFFF"/>
            <w:noWrap/>
            <w:hideMark/>
          </w:tcPr>
          <w:p w14:paraId="46A483B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630 700,00</w:t>
            </w:r>
          </w:p>
        </w:tc>
      </w:tr>
      <w:tr w:rsidR="00F344BB" w:rsidRPr="00E878CA" w14:paraId="25F60492" w14:textId="77777777" w:rsidTr="00F344BB">
        <w:trPr>
          <w:trHeight w:val="514"/>
        </w:trPr>
        <w:tc>
          <w:tcPr>
            <w:tcW w:w="3794" w:type="dxa"/>
            <w:tcBorders>
              <w:top w:val="nil"/>
              <w:left w:val="single" w:sz="4" w:space="0" w:color="auto"/>
              <w:bottom w:val="single" w:sz="4" w:space="0" w:color="auto"/>
              <w:right w:val="single" w:sz="4" w:space="0" w:color="auto"/>
            </w:tcBorders>
            <w:shd w:val="clear" w:color="auto" w:fill="auto"/>
            <w:hideMark/>
          </w:tcPr>
          <w:p w14:paraId="4AA50B3E"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Мероприятия по разработке проектов и сметных расчетов стоимости работ</w:t>
            </w:r>
          </w:p>
        </w:tc>
        <w:tc>
          <w:tcPr>
            <w:tcW w:w="1452" w:type="dxa"/>
            <w:tcBorders>
              <w:top w:val="nil"/>
              <w:left w:val="nil"/>
              <w:bottom w:val="single" w:sz="4" w:space="0" w:color="auto"/>
              <w:right w:val="single" w:sz="4" w:space="0" w:color="auto"/>
            </w:tcBorders>
            <w:shd w:val="clear" w:color="auto" w:fill="auto"/>
            <w:noWrap/>
            <w:hideMark/>
          </w:tcPr>
          <w:p w14:paraId="38AD1A1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03 0 01 00310</w:t>
            </w:r>
          </w:p>
        </w:tc>
        <w:tc>
          <w:tcPr>
            <w:tcW w:w="567" w:type="dxa"/>
            <w:tcBorders>
              <w:top w:val="nil"/>
              <w:left w:val="nil"/>
              <w:bottom w:val="single" w:sz="4" w:space="0" w:color="auto"/>
              <w:right w:val="single" w:sz="4" w:space="0" w:color="auto"/>
            </w:tcBorders>
            <w:shd w:val="clear" w:color="auto" w:fill="auto"/>
            <w:noWrap/>
            <w:hideMark/>
          </w:tcPr>
          <w:p w14:paraId="63CE087E"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14:paraId="7228AF7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DFBB47"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B2046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104B95B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3EBAF92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586A6A71" w14:textId="77777777" w:rsidTr="00F344BB">
        <w:trPr>
          <w:trHeight w:val="639"/>
        </w:trPr>
        <w:tc>
          <w:tcPr>
            <w:tcW w:w="3794" w:type="dxa"/>
            <w:tcBorders>
              <w:top w:val="nil"/>
              <w:left w:val="single" w:sz="4" w:space="0" w:color="auto"/>
              <w:bottom w:val="single" w:sz="4" w:space="0" w:color="auto"/>
              <w:right w:val="single" w:sz="4" w:space="0" w:color="auto"/>
            </w:tcBorders>
            <w:shd w:val="clear" w:color="auto" w:fill="auto"/>
            <w:hideMark/>
          </w:tcPr>
          <w:p w14:paraId="6A1A2AF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08EFC62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03 0 01 00310</w:t>
            </w:r>
          </w:p>
        </w:tc>
        <w:tc>
          <w:tcPr>
            <w:tcW w:w="567" w:type="dxa"/>
            <w:tcBorders>
              <w:top w:val="nil"/>
              <w:left w:val="nil"/>
              <w:bottom w:val="single" w:sz="4" w:space="0" w:color="auto"/>
              <w:right w:val="single" w:sz="4" w:space="0" w:color="auto"/>
            </w:tcBorders>
            <w:shd w:val="clear" w:color="auto" w:fill="auto"/>
            <w:noWrap/>
            <w:hideMark/>
          </w:tcPr>
          <w:p w14:paraId="7190F63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142A373"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4855C3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1B2F002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7526642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5CDE54D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128F702F"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hideMark/>
          </w:tcPr>
          <w:p w14:paraId="058247D2"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720A03C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03 0 01 00310</w:t>
            </w:r>
          </w:p>
        </w:tc>
        <w:tc>
          <w:tcPr>
            <w:tcW w:w="567" w:type="dxa"/>
            <w:tcBorders>
              <w:top w:val="nil"/>
              <w:left w:val="nil"/>
              <w:bottom w:val="single" w:sz="4" w:space="0" w:color="auto"/>
              <w:right w:val="single" w:sz="4" w:space="0" w:color="auto"/>
            </w:tcBorders>
            <w:shd w:val="clear" w:color="auto" w:fill="auto"/>
            <w:noWrap/>
            <w:hideMark/>
          </w:tcPr>
          <w:p w14:paraId="0540B86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1EEDF9B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2A92B0B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hideMark/>
          </w:tcPr>
          <w:p w14:paraId="589202E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7486D22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7339FC4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36E6A123"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tcPr>
          <w:p w14:paraId="23CF667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Осуществление дорожной деятельности в отношении автомобильных дорог местного значения в границах населенных пунктов</w:t>
            </w:r>
          </w:p>
        </w:tc>
        <w:tc>
          <w:tcPr>
            <w:tcW w:w="1452" w:type="dxa"/>
            <w:tcBorders>
              <w:top w:val="nil"/>
              <w:left w:val="nil"/>
              <w:bottom w:val="single" w:sz="4" w:space="0" w:color="auto"/>
              <w:right w:val="single" w:sz="4" w:space="0" w:color="auto"/>
            </w:tcBorders>
            <w:shd w:val="clear" w:color="auto" w:fill="auto"/>
            <w:noWrap/>
          </w:tcPr>
          <w:p w14:paraId="669A76D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03 0 01 00320</w:t>
            </w:r>
          </w:p>
        </w:tc>
        <w:tc>
          <w:tcPr>
            <w:tcW w:w="567" w:type="dxa"/>
            <w:tcBorders>
              <w:top w:val="nil"/>
              <w:left w:val="nil"/>
              <w:bottom w:val="single" w:sz="4" w:space="0" w:color="auto"/>
              <w:right w:val="single" w:sz="4" w:space="0" w:color="auto"/>
            </w:tcBorders>
            <w:shd w:val="clear" w:color="auto" w:fill="auto"/>
            <w:noWrap/>
          </w:tcPr>
          <w:p w14:paraId="4ECEC663"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D9DB674"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66D6EF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F469FB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3 907 291,33</w:t>
            </w:r>
          </w:p>
        </w:tc>
        <w:tc>
          <w:tcPr>
            <w:tcW w:w="1418" w:type="dxa"/>
            <w:tcBorders>
              <w:top w:val="nil"/>
              <w:left w:val="nil"/>
              <w:bottom w:val="single" w:sz="4" w:space="0" w:color="auto"/>
              <w:right w:val="single" w:sz="4" w:space="0" w:color="auto"/>
            </w:tcBorders>
            <w:shd w:val="clear" w:color="000000" w:fill="FFFFFF"/>
            <w:noWrap/>
          </w:tcPr>
          <w:p w14:paraId="136A333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6C3B382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AC1526C"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tcPr>
          <w:p w14:paraId="48C09B8C"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201C2FEA"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03 0 01 00320</w:t>
            </w:r>
          </w:p>
        </w:tc>
        <w:tc>
          <w:tcPr>
            <w:tcW w:w="567" w:type="dxa"/>
            <w:tcBorders>
              <w:top w:val="nil"/>
              <w:left w:val="nil"/>
              <w:bottom w:val="single" w:sz="4" w:space="0" w:color="auto"/>
              <w:right w:val="single" w:sz="4" w:space="0" w:color="auto"/>
            </w:tcBorders>
            <w:shd w:val="clear" w:color="auto" w:fill="auto"/>
            <w:noWrap/>
          </w:tcPr>
          <w:p w14:paraId="7466E69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2AAA279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CBDD72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79F399F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3 907 291,33</w:t>
            </w:r>
          </w:p>
        </w:tc>
        <w:tc>
          <w:tcPr>
            <w:tcW w:w="1418" w:type="dxa"/>
            <w:tcBorders>
              <w:top w:val="nil"/>
              <w:left w:val="nil"/>
              <w:bottom w:val="single" w:sz="4" w:space="0" w:color="auto"/>
              <w:right w:val="single" w:sz="4" w:space="0" w:color="auto"/>
            </w:tcBorders>
            <w:shd w:val="clear" w:color="000000" w:fill="FFFFFF"/>
            <w:noWrap/>
          </w:tcPr>
          <w:p w14:paraId="11670F7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9C94DF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AC8847C"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tcPr>
          <w:p w14:paraId="6583FAE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133E8CDA"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03 0 01 00320</w:t>
            </w:r>
          </w:p>
        </w:tc>
        <w:tc>
          <w:tcPr>
            <w:tcW w:w="567" w:type="dxa"/>
            <w:tcBorders>
              <w:top w:val="nil"/>
              <w:left w:val="nil"/>
              <w:bottom w:val="single" w:sz="4" w:space="0" w:color="auto"/>
              <w:right w:val="single" w:sz="4" w:space="0" w:color="auto"/>
            </w:tcBorders>
            <w:shd w:val="clear" w:color="auto" w:fill="auto"/>
            <w:noWrap/>
          </w:tcPr>
          <w:p w14:paraId="61AE3B7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742D48B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084C26B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6C76333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3 907 291,33</w:t>
            </w:r>
          </w:p>
        </w:tc>
        <w:tc>
          <w:tcPr>
            <w:tcW w:w="1418" w:type="dxa"/>
            <w:tcBorders>
              <w:top w:val="nil"/>
              <w:left w:val="nil"/>
              <w:bottom w:val="single" w:sz="4" w:space="0" w:color="auto"/>
              <w:right w:val="single" w:sz="4" w:space="0" w:color="auto"/>
            </w:tcBorders>
            <w:shd w:val="clear" w:color="000000" w:fill="FFFFFF"/>
            <w:noWrap/>
          </w:tcPr>
          <w:p w14:paraId="0D96AA2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680B76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FD192D5" w14:textId="77777777" w:rsidTr="00F344BB">
        <w:trPr>
          <w:trHeight w:val="389"/>
        </w:trPr>
        <w:tc>
          <w:tcPr>
            <w:tcW w:w="3794" w:type="dxa"/>
            <w:tcBorders>
              <w:top w:val="nil"/>
              <w:left w:val="single" w:sz="4" w:space="0" w:color="auto"/>
              <w:bottom w:val="single" w:sz="4" w:space="0" w:color="auto"/>
              <w:right w:val="single" w:sz="4" w:space="0" w:color="auto"/>
            </w:tcBorders>
            <w:shd w:val="clear" w:color="auto" w:fill="auto"/>
            <w:hideMark/>
          </w:tcPr>
          <w:p w14:paraId="198F5374"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lastRenderedPageBreak/>
              <w:t>Субсидия на формирование муниципальных дорожных фондов</w:t>
            </w:r>
          </w:p>
        </w:tc>
        <w:tc>
          <w:tcPr>
            <w:tcW w:w="1452" w:type="dxa"/>
            <w:tcBorders>
              <w:top w:val="nil"/>
              <w:left w:val="nil"/>
              <w:bottom w:val="single" w:sz="4" w:space="0" w:color="auto"/>
              <w:right w:val="single" w:sz="4" w:space="0" w:color="auto"/>
            </w:tcBorders>
            <w:shd w:val="clear" w:color="auto" w:fill="auto"/>
            <w:noWrap/>
            <w:hideMark/>
          </w:tcPr>
          <w:p w14:paraId="2A814AC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03 0 01 71520</w:t>
            </w:r>
          </w:p>
        </w:tc>
        <w:tc>
          <w:tcPr>
            <w:tcW w:w="567" w:type="dxa"/>
            <w:tcBorders>
              <w:top w:val="nil"/>
              <w:left w:val="nil"/>
              <w:bottom w:val="single" w:sz="4" w:space="0" w:color="auto"/>
              <w:right w:val="single" w:sz="4" w:space="0" w:color="auto"/>
            </w:tcBorders>
            <w:shd w:val="clear" w:color="auto" w:fill="auto"/>
            <w:noWrap/>
            <w:hideMark/>
          </w:tcPr>
          <w:p w14:paraId="3D1E92A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14:paraId="58EBF84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FA01102"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6AB95E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788 000,00</w:t>
            </w:r>
          </w:p>
        </w:tc>
        <w:tc>
          <w:tcPr>
            <w:tcW w:w="1418" w:type="dxa"/>
            <w:tcBorders>
              <w:top w:val="nil"/>
              <w:left w:val="nil"/>
              <w:bottom w:val="single" w:sz="4" w:space="0" w:color="auto"/>
              <w:right w:val="single" w:sz="4" w:space="0" w:color="auto"/>
            </w:tcBorders>
            <w:shd w:val="clear" w:color="000000" w:fill="FFFFFF"/>
            <w:noWrap/>
            <w:hideMark/>
          </w:tcPr>
          <w:p w14:paraId="6468809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hideMark/>
          </w:tcPr>
          <w:p w14:paraId="181A30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35F67349" w14:textId="77777777" w:rsidTr="00F344BB">
        <w:trPr>
          <w:trHeight w:val="395"/>
        </w:trPr>
        <w:tc>
          <w:tcPr>
            <w:tcW w:w="3794" w:type="dxa"/>
            <w:tcBorders>
              <w:top w:val="nil"/>
              <w:left w:val="single" w:sz="4" w:space="0" w:color="auto"/>
              <w:bottom w:val="single" w:sz="4" w:space="0" w:color="auto"/>
              <w:right w:val="single" w:sz="4" w:space="0" w:color="auto"/>
            </w:tcBorders>
            <w:shd w:val="clear" w:color="auto" w:fill="auto"/>
            <w:hideMark/>
          </w:tcPr>
          <w:p w14:paraId="65FADB94"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hideMark/>
          </w:tcPr>
          <w:p w14:paraId="63C6B3A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03 0 01 71520</w:t>
            </w:r>
          </w:p>
        </w:tc>
        <w:tc>
          <w:tcPr>
            <w:tcW w:w="567" w:type="dxa"/>
            <w:tcBorders>
              <w:top w:val="nil"/>
              <w:left w:val="nil"/>
              <w:bottom w:val="single" w:sz="4" w:space="0" w:color="auto"/>
              <w:right w:val="single" w:sz="4" w:space="0" w:color="auto"/>
            </w:tcBorders>
            <w:shd w:val="clear" w:color="auto" w:fill="auto"/>
            <w:noWrap/>
            <w:hideMark/>
          </w:tcPr>
          <w:p w14:paraId="58E7D7C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514EB926"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421D34D"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0B40B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788 000,00</w:t>
            </w:r>
          </w:p>
        </w:tc>
        <w:tc>
          <w:tcPr>
            <w:tcW w:w="1418" w:type="dxa"/>
            <w:tcBorders>
              <w:top w:val="nil"/>
              <w:left w:val="nil"/>
              <w:bottom w:val="single" w:sz="4" w:space="0" w:color="auto"/>
              <w:right w:val="single" w:sz="4" w:space="0" w:color="auto"/>
            </w:tcBorders>
            <w:shd w:val="clear" w:color="000000" w:fill="FFFFFF"/>
            <w:noWrap/>
            <w:hideMark/>
          </w:tcPr>
          <w:p w14:paraId="06269E3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hideMark/>
          </w:tcPr>
          <w:p w14:paraId="128FE9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77C671FF" w14:textId="77777777" w:rsidTr="00F344BB">
        <w:trPr>
          <w:trHeight w:val="716"/>
        </w:trPr>
        <w:tc>
          <w:tcPr>
            <w:tcW w:w="3794" w:type="dxa"/>
            <w:tcBorders>
              <w:top w:val="nil"/>
              <w:left w:val="single" w:sz="4" w:space="0" w:color="auto"/>
              <w:bottom w:val="single" w:sz="4" w:space="0" w:color="auto"/>
              <w:right w:val="single" w:sz="4" w:space="0" w:color="auto"/>
            </w:tcBorders>
            <w:shd w:val="clear" w:color="auto" w:fill="auto"/>
            <w:hideMark/>
          </w:tcPr>
          <w:p w14:paraId="4AB18D7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88CCED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03 0 01 71520</w:t>
            </w:r>
          </w:p>
        </w:tc>
        <w:tc>
          <w:tcPr>
            <w:tcW w:w="567" w:type="dxa"/>
            <w:tcBorders>
              <w:top w:val="nil"/>
              <w:left w:val="nil"/>
              <w:bottom w:val="single" w:sz="4" w:space="0" w:color="auto"/>
              <w:right w:val="single" w:sz="4" w:space="0" w:color="auto"/>
            </w:tcBorders>
            <w:shd w:val="clear" w:color="auto" w:fill="auto"/>
            <w:noWrap/>
            <w:hideMark/>
          </w:tcPr>
          <w:p w14:paraId="6CE717C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7888A7D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2D9C3F9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hideMark/>
          </w:tcPr>
          <w:p w14:paraId="5E41801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788 000,00</w:t>
            </w:r>
          </w:p>
        </w:tc>
        <w:tc>
          <w:tcPr>
            <w:tcW w:w="1418" w:type="dxa"/>
            <w:tcBorders>
              <w:top w:val="nil"/>
              <w:left w:val="nil"/>
              <w:bottom w:val="single" w:sz="4" w:space="0" w:color="auto"/>
              <w:right w:val="single" w:sz="4" w:space="0" w:color="auto"/>
            </w:tcBorders>
            <w:shd w:val="clear" w:color="000000" w:fill="FFFFFF"/>
            <w:noWrap/>
            <w:hideMark/>
          </w:tcPr>
          <w:p w14:paraId="11DCD21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hideMark/>
          </w:tcPr>
          <w:p w14:paraId="5F73C7D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3F2F0B2B" w14:textId="77777777" w:rsidTr="00F344BB">
        <w:trPr>
          <w:trHeight w:val="716"/>
        </w:trPr>
        <w:tc>
          <w:tcPr>
            <w:tcW w:w="3794" w:type="dxa"/>
            <w:tcBorders>
              <w:top w:val="nil"/>
              <w:left w:val="single" w:sz="4" w:space="0" w:color="auto"/>
              <w:bottom w:val="single" w:sz="4" w:space="0" w:color="auto"/>
              <w:right w:val="single" w:sz="4" w:space="0" w:color="auto"/>
            </w:tcBorders>
            <w:shd w:val="clear" w:color="auto" w:fill="auto"/>
            <w:hideMark/>
          </w:tcPr>
          <w:p w14:paraId="13103D40"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Софинансирование к субсидии на формирование муниципальных дорожных фондов</w:t>
            </w:r>
          </w:p>
        </w:tc>
        <w:tc>
          <w:tcPr>
            <w:tcW w:w="1452" w:type="dxa"/>
            <w:tcBorders>
              <w:top w:val="nil"/>
              <w:left w:val="nil"/>
              <w:bottom w:val="single" w:sz="4" w:space="0" w:color="auto"/>
              <w:right w:val="single" w:sz="4" w:space="0" w:color="auto"/>
            </w:tcBorders>
            <w:shd w:val="clear" w:color="auto" w:fill="auto"/>
            <w:noWrap/>
            <w:vAlign w:val="bottom"/>
            <w:hideMark/>
          </w:tcPr>
          <w:p w14:paraId="710A6C3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03 0 01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vAlign w:val="bottom"/>
            <w:hideMark/>
          </w:tcPr>
          <w:p w14:paraId="37E7052D"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hideMark/>
          </w:tcPr>
          <w:p w14:paraId="34BE5EFF"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64F39B4"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vAlign w:val="bottom"/>
            <w:hideMark/>
          </w:tcPr>
          <w:p w14:paraId="2865526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260 675,00</w:t>
            </w:r>
          </w:p>
        </w:tc>
        <w:tc>
          <w:tcPr>
            <w:tcW w:w="1418" w:type="dxa"/>
            <w:tcBorders>
              <w:top w:val="nil"/>
              <w:left w:val="nil"/>
              <w:bottom w:val="single" w:sz="4" w:space="0" w:color="auto"/>
              <w:right w:val="single" w:sz="4" w:space="0" w:color="auto"/>
            </w:tcBorders>
            <w:shd w:val="clear" w:color="000000" w:fill="FFFFFF"/>
            <w:noWrap/>
            <w:vAlign w:val="bottom"/>
            <w:hideMark/>
          </w:tcPr>
          <w:p w14:paraId="52182DF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vAlign w:val="bottom"/>
            <w:hideMark/>
          </w:tcPr>
          <w:p w14:paraId="04A814B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7F751C17" w14:textId="77777777" w:rsidTr="00F344BB">
        <w:trPr>
          <w:trHeight w:val="507"/>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0ACC38EE"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vAlign w:val="bottom"/>
            <w:hideMark/>
          </w:tcPr>
          <w:p w14:paraId="57B0C0C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03 0 01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vAlign w:val="bottom"/>
            <w:hideMark/>
          </w:tcPr>
          <w:p w14:paraId="32E1571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   200</w:t>
            </w:r>
          </w:p>
        </w:tc>
        <w:tc>
          <w:tcPr>
            <w:tcW w:w="567" w:type="dxa"/>
            <w:tcBorders>
              <w:top w:val="nil"/>
              <w:left w:val="nil"/>
              <w:bottom w:val="single" w:sz="4" w:space="0" w:color="auto"/>
              <w:right w:val="single" w:sz="4" w:space="0" w:color="auto"/>
            </w:tcBorders>
            <w:shd w:val="clear" w:color="auto" w:fill="auto"/>
            <w:noWrap/>
            <w:vAlign w:val="bottom"/>
            <w:hideMark/>
          </w:tcPr>
          <w:p w14:paraId="09D79076"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DCDB6B1"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vAlign w:val="bottom"/>
            <w:hideMark/>
          </w:tcPr>
          <w:p w14:paraId="47E6642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260 675,00</w:t>
            </w:r>
          </w:p>
        </w:tc>
        <w:tc>
          <w:tcPr>
            <w:tcW w:w="1418" w:type="dxa"/>
            <w:tcBorders>
              <w:top w:val="nil"/>
              <w:left w:val="nil"/>
              <w:bottom w:val="single" w:sz="4" w:space="0" w:color="auto"/>
              <w:right w:val="single" w:sz="4" w:space="0" w:color="auto"/>
            </w:tcBorders>
            <w:shd w:val="clear" w:color="000000" w:fill="FFFFFF"/>
            <w:noWrap/>
            <w:vAlign w:val="bottom"/>
            <w:hideMark/>
          </w:tcPr>
          <w:p w14:paraId="6C9C89A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vAlign w:val="bottom"/>
            <w:hideMark/>
          </w:tcPr>
          <w:p w14:paraId="4C58A31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33BF5FC6" w14:textId="77777777" w:rsidTr="00F344BB">
        <w:trPr>
          <w:trHeight w:val="280"/>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4AC398CA"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vAlign w:val="bottom"/>
            <w:hideMark/>
          </w:tcPr>
          <w:p w14:paraId="4CC94FB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03 0 00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vAlign w:val="bottom"/>
            <w:hideMark/>
          </w:tcPr>
          <w:p w14:paraId="6204844F"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 2</w:t>
            </w:r>
            <w:r w:rsidRPr="00E878CA">
              <w:rPr>
                <w:rFonts w:ascii="Times New Roman" w:hAnsi="Times New Roman"/>
                <w:color w:val="000000" w:themeColor="text1"/>
                <w:sz w:val="18"/>
                <w:szCs w:val="18"/>
                <w:lang w:val="en-US"/>
              </w:rPr>
              <w:t>40</w:t>
            </w:r>
          </w:p>
        </w:tc>
        <w:tc>
          <w:tcPr>
            <w:tcW w:w="567" w:type="dxa"/>
            <w:tcBorders>
              <w:top w:val="nil"/>
              <w:left w:val="nil"/>
              <w:bottom w:val="single" w:sz="4" w:space="0" w:color="auto"/>
              <w:right w:val="single" w:sz="4" w:space="0" w:color="auto"/>
            </w:tcBorders>
            <w:shd w:val="clear" w:color="auto" w:fill="auto"/>
            <w:noWrap/>
            <w:hideMark/>
          </w:tcPr>
          <w:p w14:paraId="6254C08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686C236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vAlign w:val="bottom"/>
            <w:hideMark/>
          </w:tcPr>
          <w:p w14:paraId="1798525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260 675,00</w:t>
            </w:r>
          </w:p>
        </w:tc>
        <w:tc>
          <w:tcPr>
            <w:tcW w:w="1418" w:type="dxa"/>
            <w:tcBorders>
              <w:top w:val="nil"/>
              <w:left w:val="nil"/>
              <w:bottom w:val="single" w:sz="4" w:space="0" w:color="auto"/>
              <w:right w:val="single" w:sz="4" w:space="0" w:color="auto"/>
            </w:tcBorders>
            <w:shd w:val="clear" w:color="000000" w:fill="FFFFFF"/>
            <w:noWrap/>
            <w:vAlign w:val="bottom"/>
            <w:hideMark/>
          </w:tcPr>
          <w:p w14:paraId="499B6E2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vAlign w:val="bottom"/>
            <w:hideMark/>
          </w:tcPr>
          <w:p w14:paraId="6ADCCD5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73EE91BC" w14:textId="77777777" w:rsidTr="00F344BB">
        <w:trPr>
          <w:trHeight w:val="716"/>
        </w:trPr>
        <w:tc>
          <w:tcPr>
            <w:tcW w:w="3794" w:type="dxa"/>
            <w:tcBorders>
              <w:top w:val="nil"/>
              <w:left w:val="single" w:sz="4" w:space="0" w:color="auto"/>
              <w:bottom w:val="single" w:sz="4" w:space="0" w:color="auto"/>
              <w:right w:val="single" w:sz="4" w:space="0" w:color="auto"/>
            </w:tcBorders>
            <w:shd w:val="clear" w:color="auto" w:fill="auto"/>
            <w:hideMark/>
          </w:tcPr>
          <w:p w14:paraId="4FC9F37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«Содержание автомобильных дорог общего пользования местного значения»</w:t>
            </w:r>
          </w:p>
        </w:tc>
        <w:tc>
          <w:tcPr>
            <w:tcW w:w="1452" w:type="dxa"/>
            <w:tcBorders>
              <w:top w:val="nil"/>
              <w:left w:val="nil"/>
              <w:bottom w:val="single" w:sz="4" w:space="0" w:color="auto"/>
              <w:right w:val="single" w:sz="4" w:space="0" w:color="auto"/>
            </w:tcBorders>
            <w:shd w:val="clear" w:color="auto" w:fill="auto"/>
            <w:noWrap/>
            <w:hideMark/>
          </w:tcPr>
          <w:p w14:paraId="118EE3F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03 0 02 00000</w:t>
            </w:r>
          </w:p>
        </w:tc>
        <w:tc>
          <w:tcPr>
            <w:tcW w:w="567" w:type="dxa"/>
            <w:tcBorders>
              <w:top w:val="nil"/>
              <w:left w:val="nil"/>
              <w:bottom w:val="single" w:sz="4" w:space="0" w:color="auto"/>
              <w:right w:val="single" w:sz="4" w:space="0" w:color="auto"/>
            </w:tcBorders>
            <w:shd w:val="clear" w:color="auto" w:fill="auto"/>
            <w:noWrap/>
            <w:vAlign w:val="bottom"/>
            <w:hideMark/>
          </w:tcPr>
          <w:p w14:paraId="31CC679A"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9AF55D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67DCDBD"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34A85F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2 980 660,00</w:t>
            </w:r>
          </w:p>
        </w:tc>
        <w:tc>
          <w:tcPr>
            <w:tcW w:w="1418" w:type="dxa"/>
            <w:tcBorders>
              <w:top w:val="nil"/>
              <w:left w:val="nil"/>
              <w:bottom w:val="single" w:sz="4" w:space="0" w:color="auto"/>
              <w:right w:val="single" w:sz="4" w:space="0" w:color="auto"/>
            </w:tcBorders>
            <w:shd w:val="clear" w:color="000000" w:fill="FFFFFF"/>
            <w:noWrap/>
            <w:hideMark/>
          </w:tcPr>
          <w:p w14:paraId="1D01C79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2 061 360,00</w:t>
            </w:r>
          </w:p>
        </w:tc>
        <w:tc>
          <w:tcPr>
            <w:tcW w:w="1162" w:type="dxa"/>
            <w:tcBorders>
              <w:top w:val="nil"/>
              <w:left w:val="nil"/>
              <w:bottom w:val="single" w:sz="4" w:space="0" w:color="auto"/>
              <w:right w:val="single" w:sz="4" w:space="0" w:color="auto"/>
            </w:tcBorders>
            <w:shd w:val="clear" w:color="000000" w:fill="FFFFFF"/>
            <w:noWrap/>
            <w:hideMark/>
          </w:tcPr>
          <w:p w14:paraId="6853DA6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2 061 360,00</w:t>
            </w:r>
          </w:p>
        </w:tc>
      </w:tr>
      <w:tr w:rsidR="00F344BB" w:rsidRPr="00E878CA" w14:paraId="746983BD" w14:textId="77777777" w:rsidTr="00F344BB">
        <w:trPr>
          <w:trHeight w:val="274"/>
        </w:trPr>
        <w:tc>
          <w:tcPr>
            <w:tcW w:w="3794" w:type="dxa"/>
            <w:tcBorders>
              <w:top w:val="nil"/>
              <w:left w:val="single" w:sz="4" w:space="0" w:color="auto"/>
              <w:bottom w:val="single" w:sz="4" w:space="0" w:color="auto"/>
              <w:right w:val="single" w:sz="4" w:space="0" w:color="auto"/>
            </w:tcBorders>
            <w:shd w:val="clear" w:color="auto" w:fill="auto"/>
            <w:hideMark/>
          </w:tcPr>
          <w:p w14:paraId="2259BDDA"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Мероприятия по расчистке автомобильных дорог от снежных заносов, посыпка автомобильных дорог песко-соляной смесью, приобретение песко-соляной смеси</w:t>
            </w:r>
          </w:p>
        </w:tc>
        <w:tc>
          <w:tcPr>
            <w:tcW w:w="1452" w:type="dxa"/>
            <w:tcBorders>
              <w:top w:val="nil"/>
              <w:left w:val="nil"/>
              <w:bottom w:val="single" w:sz="4" w:space="0" w:color="auto"/>
              <w:right w:val="single" w:sz="4" w:space="0" w:color="auto"/>
            </w:tcBorders>
            <w:shd w:val="clear" w:color="auto" w:fill="auto"/>
            <w:noWrap/>
            <w:hideMark/>
          </w:tcPr>
          <w:p w14:paraId="67D5250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03 0 02 00320</w:t>
            </w:r>
          </w:p>
        </w:tc>
        <w:tc>
          <w:tcPr>
            <w:tcW w:w="567" w:type="dxa"/>
            <w:tcBorders>
              <w:top w:val="nil"/>
              <w:left w:val="nil"/>
              <w:bottom w:val="single" w:sz="4" w:space="0" w:color="auto"/>
              <w:right w:val="single" w:sz="4" w:space="0" w:color="auto"/>
            </w:tcBorders>
            <w:shd w:val="clear" w:color="auto" w:fill="auto"/>
            <w:noWrap/>
            <w:vAlign w:val="bottom"/>
            <w:hideMark/>
          </w:tcPr>
          <w:p w14:paraId="76FAF075"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3E7B410"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AF39185"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2D226EA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418" w:type="dxa"/>
            <w:tcBorders>
              <w:top w:val="nil"/>
              <w:left w:val="nil"/>
              <w:bottom w:val="single" w:sz="4" w:space="0" w:color="auto"/>
              <w:right w:val="single" w:sz="4" w:space="0" w:color="auto"/>
            </w:tcBorders>
            <w:shd w:val="clear" w:color="000000" w:fill="FFFFFF"/>
            <w:noWrap/>
            <w:hideMark/>
          </w:tcPr>
          <w:p w14:paraId="1CFB3C7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162" w:type="dxa"/>
            <w:tcBorders>
              <w:top w:val="nil"/>
              <w:left w:val="nil"/>
              <w:bottom w:val="single" w:sz="4" w:space="0" w:color="auto"/>
              <w:right w:val="single" w:sz="4" w:space="0" w:color="auto"/>
            </w:tcBorders>
            <w:shd w:val="clear" w:color="000000" w:fill="FFFFFF"/>
            <w:noWrap/>
            <w:hideMark/>
          </w:tcPr>
          <w:p w14:paraId="6D4B14C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r>
      <w:tr w:rsidR="00F344BB" w:rsidRPr="00E878CA" w14:paraId="2C5EAFED" w14:textId="77777777" w:rsidTr="00F344BB">
        <w:trPr>
          <w:trHeight w:val="404"/>
        </w:trPr>
        <w:tc>
          <w:tcPr>
            <w:tcW w:w="3794" w:type="dxa"/>
            <w:tcBorders>
              <w:top w:val="nil"/>
              <w:left w:val="single" w:sz="4" w:space="0" w:color="auto"/>
              <w:bottom w:val="single" w:sz="4" w:space="0" w:color="auto"/>
              <w:right w:val="single" w:sz="4" w:space="0" w:color="auto"/>
            </w:tcBorders>
            <w:shd w:val="clear" w:color="auto" w:fill="auto"/>
            <w:hideMark/>
          </w:tcPr>
          <w:p w14:paraId="0EEFDB54"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hideMark/>
          </w:tcPr>
          <w:p w14:paraId="22BDEE2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03 0 02 00320</w:t>
            </w:r>
          </w:p>
        </w:tc>
        <w:tc>
          <w:tcPr>
            <w:tcW w:w="567" w:type="dxa"/>
            <w:tcBorders>
              <w:top w:val="nil"/>
              <w:left w:val="nil"/>
              <w:bottom w:val="single" w:sz="4" w:space="0" w:color="auto"/>
              <w:right w:val="single" w:sz="4" w:space="0" w:color="auto"/>
            </w:tcBorders>
            <w:shd w:val="clear" w:color="auto" w:fill="auto"/>
            <w:noWrap/>
            <w:hideMark/>
          </w:tcPr>
          <w:p w14:paraId="6B64F57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hideMark/>
          </w:tcPr>
          <w:p w14:paraId="1B2A177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hideMark/>
          </w:tcPr>
          <w:p w14:paraId="38D341D1"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hideMark/>
          </w:tcPr>
          <w:p w14:paraId="1B90C5F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418" w:type="dxa"/>
            <w:tcBorders>
              <w:top w:val="nil"/>
              <w:left w:val="nil"/>
              <w:bottom w:val="single" w:sz="4" w:space="0" w:color="auto"/>
              <w:right w:val="single" w:sz="4" w:space="0" w:color="auto"/>
            </w:tcBorders>
            <w:shd w:val="clear" w:color="000000" w:fill="FFFFFF"/>
            <w:noWrap/>
            <w:hideMark/>
          </w:tcPr>
          <w:p w14:paraId="1C087DA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162" w:type="dxa"/>
            <w:tcBorders>
              <w:top w:val="nil"/>
              <w:left w:val="nil"/>
              <w:bottom w:val="single" w:sz="4" w:space="0" w:color="auto"/>
              <w:right w:val="single" w:sz="4" w:space="0" w:color="auto"/>
            </w:tcBorders>
            <w:shd w:val="clear" w:color="000000" w:fill="FFFFFF"/>
            <w:noWrap/>
            <w:hideMark/>
          </w:tcPr>
          <w:p w14:paraId="0CC994D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r>
      <w:tr w:rsidR="00F344BB" w:rsidRPr="00E878CA" w14:paraId="1203AC39"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hideMark/>
          </w:tcPr>
          <w:p w14:paraId="478FF20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784616E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03 0 02 00320</w:t>
            </w:r>
          </w:p>
        </w:tc>
        <w:tc>
          <w:tcPr>
            <w:tcW w:w="567" w:type="dxa"/>
            <w:tcBorders>
              <w:top w:val="nil"/>
              <w:left w:val="nil"/>
              <w:bottom w:val="single" w:sz="4" w:space="0" w:color="auto"/>
              <w:right w:val="single" w:sz="4" w:space="0" w:color="auto"/>
            </w:tcBorders>
            <w:shd w:val="clear" w:color="auto" w:fill="auto"/>
            <w:noWrap/>
            <w:hideMark/>
          </w:tcPr>
          <w:p w14:paraId="33EA1DA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3781235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7035312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hideMark/>
          </w:tcPr>
          <w:p w14:paraId="43AC2EC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418" w:type="dxa"/>
            <w:tcBorders>
              <w:top w:val="nil"/>
              <w:left w:val="nil"/>
              <w:bottom w:val="single" w:sz="4" w:space="0" w:color="auto"/>
              <w:right w:val="single" w:sz="4" w:space="0" w:color="auto"/>
            </w:tcBorders>
            <w:shd w:val="clear" w:color="000000" w:fill="FFFFFF"/>
            <w:noWrap/>
            <w:hideMark/>
          </w:tcPr>
          <w:p w14:paraId="3F8BD21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c>
          <w:tcPr>
            <w:tcW w:w="1162" w:type="dxa"/>
            <w:tcBorders>
              <w:top w:val="nil"/>
              <w:left w:val="nil"/>
              <w:bottom w:val="single" w:sz="4" w:space="0" w:color="auto"/>
              <w:right w:val="single" w:sz="4" w:space="0" w:color="auto"/>
            </w:tcBorders>
            <w:shd w:val="clear" w:color="000000" w:fill="FFFFFF"/>
            <w:noWrap/>
            <w:hideMark/>
          </w:tcPr>
          <w:p w14:paraId="720702C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1 150 660,00</w:t>
            </w:r>
          </w:p>
        </w:tc>
      </w:tr>
      <w:tr w:rsidR="00F344BB" w:rsidRPr="00E878CA" w14:paraId="64465A7E"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31F2C546"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Мероприятия по грейдированию автомобильных дорог с подсыпкой, приобретение материала для подсыпки</w:t>
            </w:r>
          </w:p>
        </w:tc>
        <w:tc>
          <w:tcPr>
            <w:tcW w:w="1452" w:type="dxa"/>
            <w:tcBorders>
              <w:top w:val="nil"/>
              <w:left w:val="nil"/>
              <w:bottom w:val="single" w:sz="4" w:space="0" w:color="auto"/>
              <w:right w:val="single" w:sz="4" w:space="0" w:color="auto"/>
            </w:tcBorders>
            <w:shd w:val="clear" w:color="auto" w:fill="auto"/>
            <w:noWrap/>
          </w:tcPr>
          <w:p w14:paraId="4986DB9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03 0 02 00330</w:t>
            </w:r>
          </w:p>
        </w:tc>
        <w:tc>
          <w:tcPr>
            <w:tcW w:w="567" w:type="dxa"/>
            <w:tcBorders>
              <w:top w:val="nil"/>
              <w:left w:val="nil"/>
              <w:bottom w:val="single" w:sz="4" w:space="0" w:color="auto"/>
              <w:right w:val="single" w:sz="4" w:space="0" w:color="auto"/>
            </w:tcBorders>
            <w:shd w:val="clear" w:color="auto" w:fill="auto"/>
            <w:noWrap/>
            <w:vAlign w:val="bottom"/>
          </w:tcPr>
          <w:p w14:paraId="55A3A698"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023AF488"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2AC3BAAF"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31DD84A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842 000,00</w:t>
            </w:r>
          </w:p>
        </w:tc>
        <w:tc>
          <w:tcPr>
            <w:tcW w:w="1418" w:type="dxa"/>
            <w:tcBorders>
              <w:top w:val="nil"/>
              <w:left w:val="nil"/>
              <w:bottom w:val="single" w:sz="4" w:space="0" w:color="auto"/>
              <w:right w:val="single" w:sz="4" w:space="0" w:color="auto"/>
            </w:tcBorders>
            <w:shd w:val="clear" w:color="000000" w:fill="FFFFFF"/>
            <w:noWrap/>
          </w:tcPr>
          <w:p w14:paraId="1A3794B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162" w:type="dxa"/>
            <w:tcBorders>
              <w:top w:val="nil"/>
              <w:left w:val="nil"/>
              <w:bottom w:val="single" w:sz="4" w:space="0" w:color="auto"/>
              <w:right w:val="single" w:sz="4" w:space="0" w:color="auto"/>
            </w:tcBorders>
            <w:shd w:val="clear" w:color="000000" w:fill="FFFFFF"/>
            <w:noWrap/>
          </w:tcPr>
          <w:p w14:paraId="6150652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r>
      <w:tr w:rsidR="00F344BB" w:rsidRPr="00E878CA" w14:paraId="71036ACB"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7A0A8A3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0166004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03 0 02 00330</w:t>
            </w:r>
          </w:p>
        </w:tc>
        <w:tc>
          <w:tcPr>
            <w:tcW w:w="567" w:type="dxa"/>
            <w:tcBorders>
              <w:top w:val="nil"/>
              <w:left w:val="nil"/>
              <w:bottom w:val="single" w:sz="4" w:space="0" w:color="auto"/>
              <w:right w:val="single" w:sz="4" w:space="0" w:color="auto"/>
            </w:tcBorders>
            <w:shd w:val="clear" w:color="auto" w:fill="auto"/>
            <w:noWrap/>
          </w:tcPr>
          <w:p w14:paraId="4126886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7E4AB51F"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313614C"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9885DF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842 000,00</w:t>
            </w:r>
          </w:p>
        </w:tc>
        <w:tc>
          <w:tcPr>
            <w:tcW w:w="1418" w:type="dxa"/>
            <w:tcBorders>
              <w:top w:val="nil"/>
              <w:left w:val="nil"/>
              <w:bottom w:val="single" w:sz="4" w:space="0" w:color="auto"/>
              <w:right w:val="single" w:sz="4" w:space="0" w:color="auto"/>
            </w:tcBorders>
            <w:shd w:val="clear" w:color="000000" w:fill="FFFFFF"/>
            <w:noWrap/>
          </w:tcPr>
          <w:p w14:paraId="2F8A109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162" w:type="dxa"/>
            <w:tcBorders>
              <w:top w:val="nil"/>
              <w:left w:val="nil"/>
              <w:bottom w:val="single" w:sz="4" w:space="0" w:color="auto"/>
              <w:right w:val="single" w:sz="4" w:space="0" w:color="auto"/>
            </w:tcBorders>
            <w:shd w:val="clear" w:color="000000" w:fill="FFFFFF"/>
            <w:noWrap/>
          </w:tcPr>
          <w:p w14:paraId="5EAB69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r>
      <w:tr w:rsidR="00F344BB" w:rsidRPr="00E878CA" w14:paraId="173658AF"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2B24DB5E"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4000751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03 0 02 00330</w:t>
            </w:r>
          </w:p>
        </w:tc>
        <w:tc>
          <w:tcPr>
            <w:tcW w:w="567" w:type="dxa"/>
            <w:tcBorders>
              <w:top w:val="nil"/>
              <w:left w:val="nil"/>
              <w:bottom w:val="single" w:sz="4" w:space="0" w:color="auto"/>
              <w:right w:val="single" w:sz="4" w:space="0" w:color="auto"/>
            </w:tcBorders>
            <w:shd w:val="clear" w:color="auto" w:fill="auto"/>
            <w:noWrap/>
          </w:tcPr>
          <w:p w14:paraId="6C9912A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476D70F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4C9303D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3F0799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842 000,00</w:t>
            </w:r>
          </w:p>
        </w:tc>
        <w:tc>
          <w:tcPr>
            <w:tcW w:w="1418" w:type="dxa"/>
            <w:tcBorders>
              <w:top w:val="nil"/>
              <w:left w:val="nil"/>
              <w:bottom w:val="single" w:sz="4" w:space="0" w:color="auto"/>
              <w:right w:val="single" w:sz="4" w:space="0" w:color="auto"/>
            </w:tcBorders>
            <w:shd w:val="clear" w:color="000000" w:fill="FFFFFF"/>
            <w:noWrap/>
          </w:tcPr>
          <w:p w14:paraId="21953B7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162" w:type="dxa"/>
            <w:tcBorders>
              <w:top w:val="nil"/>
              <w:left w:val="nil"/>
              <w:bottom w:val="single" w:sz="4" w:space="0" w:color="auto"/>
              <w:right w:val="single" w:sz="4" w:space="0" w:color="auto"/>
            </w:tcBorders>
            <w:shd w:val="clear" w:color="000000" w:fill="FFFFFF"/>
            <w:noWrap/>
          </w:tcPr>
          <w:p w14:paraId="75173AC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r>
      <w:tr w:rsidR="00F344BB" w:rsidRPr="00E878CA" w14:paraId="4B88C55E" w14:textId="77777777" w:rsidTr="00F344BB">
        <w:trPr>
          <w:trHeight w:val="251"/>
        </w:trPr>
        <w:tc>
          <w:tcPr>
            <w:tcW w:w="3794" w:type="dxa"/>
            <w:tcBorders>
              <w:top w:val="nil"/>
              <w:left w:val="single" w:sz="4" w:space="0" w:color="auto"/>
              <w:bottom w:val="single" w:sz="4" w:space="0" w:color="auto"/>
              <w:right w:val="single" w:sz="4" w:space="0" w:color="auto"/>
            </w:tcBorders>
            <w:shd w:val="clear" w:color="auto" w:fill="auto"/>
          </w:tcPr>
          <w:p w14:paraId="1AF4DF35"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Летнее содержание автомобильных дорог</w:t>
            </w:r>
          </w:p>
        </w:tc>
        <w:tc>
          <w:tcPr>
            <w:tcW w:w="1452" w:type="dxa"/>
            <w:tcBorders>
              <w:top w:val="nil"/>
              <w:left w:val="nil"/>
              <w:bottom w:val="single" w:sz="4" w:space="0" w:color="auto"/>
              <w:right w:val="single" w:sz="4" w:space="0" w:color="auto"/>
            </w:tcBorders>
            <w:shd w:val="clear" w:color="auto" w:fill="auto"/>
            <w:noWrap/>
          </w:tcPr>
          <w:p w14:paraId="3F23BF7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03 0 02 00340</w:t>
            </w:r>
          </w:p>
        </w:tc>
        <w:tc>
          <w:tcPr>
            <w:tcW w:w="567" w:type="dxa"/>
            <w:tcBorders>
              <w:top w:val="nil"/>
              <w:left w:val="nil"/>
              <w:bottom w:val="single" w:sz="4" w:space="0" w:color="auto"/>
              <w:right w:val="single" w:sz="4" w:space="0" w:color="auto"/>
            </w:tcBorders>
            <w:shd w:val="clear" w:color="auto" w:fill="auto"/>
            <w:noWrap/>
          </w:tcPr>
          <w:p w14:paraId="5975B99C"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145E6D0B"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589EA89"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6F72B5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40 000,00</w:t>
            </w:r>
          </w:p>
        </w:tc>
        <w:tc>
          <w:tcPr>
            <w:tcW w:w="1418" w:type="dxa"/>
            <w:tcBorders>
              <w:top w:val="nil"/>
              <w:left w:val="nil"/>
              <w:bottom w:val="single" w:sz="4" w:space="0" w:color="auto"/>
              <w:right w:val="single" w:sz="4" w:space="0" w:color="auto"/>
            </w:tcBorders>
            <w:shd w:val="clear" w:color="000000" w:fill="FFFFFF"/>
            <w:noWrap/>
          </w:tcPr>
          <w:p w14:paraId="23466A7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F6F4A7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6815E4C"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590896F1"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399375B1"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03 0 02 00340</w:t>
            </w:r>
          </w:p>
        </w:tc>
        <w:tc>
          <w:tcPr>
            <w:tcW w:w="567" w:type="dxa"/>
            <w:tcBorders>
              <w:top w:val="nil"/>
              <w:left w:val="nil"/>
              <w:bottom w:val="single" w:sz="4" w:space="0" w:color="auto"/>
              <w:right w:val="single" w:sz="4" w:space="0" w:color="auto"/>
            </w:tcBorders>
            <w:shd w:val="clear" w:color="auto" w:fill="auto"/>
            <w:noWrap/>
          </w:tcPr>
          <w:p w14:paraId="6916CE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2AFC33F4"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861E75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EF5BED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40 000,00</w:t>
            </w:r>
          </w:p>
        </w:tc>
        <w:tc>
          <w:tcPr>
            <w:tcW w:w="1418" w:type="dxa"/>
            <w:tcBorders>
              <w:top w:val="nil"/>
              <w:left w:val="nil"/>
              <w:bottom w:val="single" w:sz="4" w:space="0" w:color="auto"/>
              <w:right w:val="single" w:sz="4" w:space="0" w:color="auto"/>
            </w:tcBorders>
            <w:shd w:val="clear" w:color="000000" w:fill="FFFFFF"/>
            <w:noWrap/>
          </w:tcPr>
          <w:p w14:paraId="44A61E3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3E1BFA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2D87D5CC"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5C0B8F81"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428D387B"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03 0 02 00340</w:t>
            </w:r>
          </w:p>
        </w:tc>
        <w:tc>
          <w:tcPr>
            <w:tcW w:w="567" w:type="dxa"/>
            <w:tcBorders>
              <w:top w:val="nil"/>
              <w:left w:val="nil"/>
              <w:bottom w:val="single" w:sz="4" w:space="0" w:color="auto"/>
              <w:right w:val="single" w:sz="4" w:space="0" w:color="auto"/>
            </w:tcBorders>
            <w:shd w:val="clear" w:color="auto" w:fill="auto"/>
            <w:noWrap/>
          </w:tcPr>
          <w:p w14:paraId="3EBCA0B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656FA5F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073EC1C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0D9BFED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40 000,00</w:t>
            </w:r>
          </w:p>
        </w:tc>
        <w:tc>
          <w:tcPr>
            <w:tcW w:w="1418" w:type="dxa"/>
            <w:tcBorders>
              <w:top w:val="nil"/>
              <w:left w:val="nil"/>
              <w:bottom w:val="single" w:sz="4" w:space="0" w:color="auto"/>
              <w:right w:val="single" w:sz="4" w:space="0" w:color="auto"/>
            </w:tcBorders>
            <w:shd w:val="clear" w:color="000000" w:fill="FFFFFF"/>
            <w:noWrap/>
          </w:tcPr>
          <w:p w14:paraId="348BCC3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225C1C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4E7B69F"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4F21B92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lastRenderedPageBreak/>
              <w:t>Мероприятия по составлению проектно-сметной документации, отправка на проверку в ГАУ «Управление государственной экспертизы проектной документации, результатов инженерных изысканий Новгородской области» и осуществление строительного контроля</w:t>
            </w:r>
          </w:p>
        </w:tc>
        <w:tc>
          <w:tcPr>
            <w:tcW w:w="1452" w:type="dxa"/>
            <w:tcBorders>
              <w:top w:val="nil"/>
              <w:left w:val="nil"/>
              <w:bottom w:val="single" w:sz="4" w:space="0" w:color="auto"/>
              <w:right w:val="single" w:sz="4" w:space="0" w:color="auto"/>
            </w:tcBorders>
            <w:shd w:val="clear" w:color="auto" w:fill="auto"/>
            <w:noWrap/>
          </w:tcPr>
          <w:p w14:paraId="5BC97A1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03 0 02 00350</w:t>
            </w:r>
          </w:p>
        </w:tc>
        <w:tc>
          <w:tcPr>
            <w:tcW w:w="567" w:type="dxa"/>
            <w:tcBorders>
              <w:top w:val="nil"/>
              <w:left w:val="nil"/>
              <w:bottom w:val="single" w:sz="4" w:space="0" w:color="auto"/>
              <w:right w:val="single" w:sz="4" w:space="0" w:color="auto"/>
            </w:tcBorders>
            <w:shd w:val="clear" w:color="auto" w:fill="auto"/>
            <w:noWrap/>
            <w:vAlign w:val="bottom"/>
          </w:tcPr>
          <w:p w14:paraId="5B5DAB88"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338A5ED1"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5E644CAB"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48DE26A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0D7E533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424AA6A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6472417E"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0855D1D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5F5F39E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03 0 02 00350</w:t>
            </w:r>
          </w:p>
        </w:tc>
        <w:tc>
          <w:tcPr>
            <w:tcW w:w="567" w:type="dxa"/>
            <w:tcBorders>
              <w:top w:val="nil"/>
              <w:left w:val="nil"/>
              <w:bottom w:val="single" w:sz="4" w:space="0" w:color="auto"/>
              <w:right w:val="single" w:sz="4" w:space="0" w:color="auto"/>
            </w:tcBorders>
            <w:shd w:val="clear" w:color="auto" w:fill="auto"/>
            <w:noWrap/>
          </w:tcPr>
          <w:p w14:paraId="633C6FB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2096867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9B0510D"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0C223BD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185D571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4FE377A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408EE830"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0E477A55"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672CD68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03 0 02 00350</w:t>
            </w:r>
          </w:p>
        </w:tc>
        <w:tc>
          <w:tcPr>
            <w:tcW w:w="567" w:type="dxa"/>
            <w:tcBorders>
              <w:top w:val="nil"/>
              <w:left w:val="nil"/>
              <w:bottom w:val="single" w:sz="4" w:space="0" w:color="auto"/>
              <w:right w:val="single" w:sz="4" w:space="0" w:color="auto"/>
            </w:tcBorders>
            <w:shd w:val="clear" w:color="auto" w:fill="auto"/>
            <w:noWrap/>
          </w:tcPr>
          <w:p w14:paraId="3E2E2BF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0C5899E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3E1565E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55F3E64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08D5051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6F30DCA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6E25960E"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456E3F5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Субсидия на формирование муниципальных дорожных фондов</w:t>
            </w:r>
          </w:p>
        </w:tc>
        <w:tc>
          <w:tcPr>
            <w:tcW w:w="1452" w:type="dxa"/>
            <w:tcBorders>
              <w:top w:val="nil"/>
              <w:left w:val="nil"/>
              <w:bottom w:val="single" w:sz="4" w:space="0" w:color="auto"/>
              <w:right w:val="single" w:sz="4" w:space="0" w:color="auto"/>
            </w:tcBorders>
            <w:shd w:val="clear" w:color="auto" w:fill="auto"/>
            <w:noWrap/>
          </w:tcPr>
          <w:p w14:paraId="3180FED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03 0 02 71520</w:t>
            </w:r>
          </w:p>
        </w:tc>
        <w:tc>
          <w:tcPr>
            <w:tcW w:w="567" w:type="dxa"/>
            <w:tcBorders>
              <w:top w:val="nil"/>
              <w:left w:val="nil"/>
              <w:bottom w:val="single" w:sz="4" w:space="0" w:color="auto"/>
              <w:right w:val="single" w:sz="4" w:space="0" w:color="auto"/>
            </w:tcBorders>
            <w:shd w:val="clear" w:color="auto" w:fill="auto"/>
            <w:noWrap/>
          </w:tcPr>
          <w:p w14:paraId="3CBE53B4"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C9DFE0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4281484"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0A7ACB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800 000,00</w:t>
            </w:r>
          </w:p>
        </w:tc>
        <w:tc>
          <w:tcPr>
            <w:tcW w:w="1418" w:type="dxa"/>
            <w:tcBorders>
              <w:top w:val="nil"/>
              <w:left w:val="nil"/>
              <w:bottom w:val="single" w:sz="4" w:space="0" w:color="auto"/>
              <w:right w:val="single" w:sz="4" w:space="0" w:color="auto"/>
            </w:tcBorders>
            <w:shd w:val="clear" w:color="000000" w:fill="FFFFFF"/>
            <w:noWrap/>
          </w:tcPr>
          <w:p w14:paraId="0B9910F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tcPr>
          <w:p w14:paraId="0A2CA79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65542D60"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32FA874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50239F4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03 0 02 71520</w:t>
            </w:r>
          </w:p>
        </w:tc>
        <w:tc>
          <w:tcPr>
            <w:tcW w:w="567" w:type="dxa"/>
            <w:tcBorders>
              <w:top w:val="nil"/>
              <w:left w:val="nil"/>
              <w:bottom w:val="single" w:sz="4" w:space="0" w:color="auto"/>
              <w:right w:val="single" w:sz="4" w:space="0" w:color="auto"/>
            </w:tcBorders>
            <w:shd w:val="clear" w:color="auto" w:fill="auto"/>
            <w:noWrap/>
          </w:tcPr>
          <w:p w14:paraId="01A3534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71BD5E8B"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8E0DF5B"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5E5517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800 000,00</w:t>
            </w:r>
          </w:p>
        </w:tc>
        <w:tc>
          <w:tcPr>
            <w:tcW w:w="1418" w:type="dxa"/>
            <w:tcBorders>
              <w:top w:val="nil"/>
              <w:left w:val="nil"/>
              <w:bottom w:val="single" w:sz="4" w:space="0" w:color="auto"/>
              <w:right w:val="single" w:sz="4" w:space="0" w:color="auto"/>
            </w:tcBorders>
            <w:shd w:val="clear" w:color="000000" w:fill="FFFFFF"/>
            <w:noWrap/>
          </w:tcPr>
          <w:p w14:paraId="39723C6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tcPr>
          <w:p w14:paraId="6E84523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0372ABE9"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695DAAB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496A3AF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03 0 02 71520</w:t>
            </w:r>
          </w:p>
        </w:tc>
        <w:tc>
          <w:tcPr>
            <w:tcW w:w="567" w:type="dxa"/>
            <w:tcBorders>
              <w:top w:val="nil"/>
              <w:left w:val="nil"/>
              <w:bottom w:val="single" w:sz="4" w:space="0" w:color="auto"/>
              <w:right w:val="single" w:sz="4" w:space="0" w:color="auto"/>
            </w:tcBorders>
            <w:shd w:val="clear" w:color="auto" w:fill="auto"/>
            <w:noWrap/>
          </w:tcPr>
          <w:p w14:paraId="0B6405F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1744D8F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4743B96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0C2D213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800 000,00</w:t>
            </w:r>
          </w:p>
        </w:tc>
        <w:tc>
          <w:tcPr>
            <w:tcW w:w="1418" w:type="dxa"/>
            <w:tcBorders>
              <w:top w:val="nil"/>
              <w:left w:val="nil"/>
              <w:bottom w:val="single" w:sz="4" w:space="0" w:color="auto"/>
              <w:right w:val="single" w:sz="4" w:space="0" w:color="auto"/>
            </w:tcBorders>
            <w:shd w:val="clear" w:color="000000" w:fill="FFFFFF"/>
            <w:noWrap/>
          </w:tcPr>
          <w:p w14:paraId="3A60825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c>
          <w:tcPr>
            <w:tcW w:w="1162" w:type="dxa"/>
            <w:tcBorders>
              <w:top w:val="nil"/>
              <w:left w:val="nil"/>
              <w:bottom w:val="single" w:sz="4" w:space="0" w:color="auto"/>
              <w:right w:val="single" w:sz="4" w:space="0" w:color="auto"/>
            </w:tcBorders>
            <w:shd w:val="clear" w:color="000000" w:fill="FFFFFF"/>
            <w:noWrap/>
          </w:tcPr>
          <w:p w14:paraId="237610E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529 500,00</w:t>
            </w:r>
          </w:p>
        </w:tc>
      </w:tr>
      <w:tr w:rsidR="00F344BB" w:rsidRPr="00E878CA" w14:paraId="44CFB93A"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6139BC2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Софинансирование к субсидии на формирование муниципальных дорожных фондов</w:t>
            </w:r>
          </w:p>
        </w:tc>
        <w:tc>
          <w:tcPr>
            <w:tcW w:w="1452" w:type="dxa"/>
            <w:tcBorders>
              <w:top w:val="nil"/>
              <w:left w:val="nil"/>
              <w:bottom w:val="single" w:sz="4" w:space="0" w:color="auto"/>
              <w:right w:val="single" w:sz="4" w:space="0" w:color="auto"/>
            </w:tcBorders>
            <w:shd w:val="clear" w:color="auto" w:fill="auto"/>
            <w:noWrap/>
          </w:tcPr>
          <w:p w14:paraId="7EF3C19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03 0 02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tcPr>
          <w:p w14:paraId="68578CA2"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01BB129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0C43E37"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039368E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100 000,00</w:t>
            </w:r>
          </w:p>
        </w:tc>
        <w:tc>
          <w:tcPr>
            <w:tcW w:w="1418" w:type="dxa"/>
            <w:tcBorders>
              <w:top w:val="nil"/>
              <w:left w:val="nil"/>
              <w:bottom w:val="single" w:sz="4" w:space="0" w:color="auto"/>
              <w:right w:val="single" w:sz="4" w:space="0" w:color="auto"/>
            </w:tcBorders>
            <w:shd w:val="clear" w:color="000000" w:fill="FFFFFF"/>
            <w:noWrap/>
          </w:tcPr>
          <w:p w14:paraId="492D054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tcPr>
          <w:p w14:paraId="5F2FB8C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195ED206"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vAlign w:val="bottom"/>
          </w:tcPr>
          <w:p w14:paraId="7001BC3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0D9F45A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03 0 02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tcPr>
          <w:p w14:paraId="323FFB4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5B968916"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3915EBBB"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9013D8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100 000,00</w:t>
            </w:r>
          </w:p>
        </w:tc>
        <w:tc>
          <w:tcPr>
            <w:tcW w:w="1418" w:type="dxa"/>
            <w:tcBorders>
              <w:top w:val="nil"/>
              <w:left w:val="nil"/>
              <w:bottom w:val="single" w:sz="4" w:space="0" w:color="auto"/>
              <w:right w:val="single" w:sz="4" w:space="0" w:color="auto"/>
            </w:tcBorders>
            <w:shd w:val="clear" w:color="000000" w:fill="FFFFFF"/>
            <w:noWrap/>
          </w:tcPr>
          <w:p w14:paraId="5FA125C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tcPr>
          <w:p w14:paraId="4433FC3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508F8F11"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vAlign w:val="bottom"/>
          </w:tcPr>
          <w:p w14:paraId="65ABEB1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0F6608E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03 0 02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1520</w:t>
            </w:r>
          </w:p>
        </w:tc>
        <w:tc>
          <w:tcPr>
            <w:tcW w:w="567" w:type="dxa"/>
            <w:tcBorders>
              <w:top w:val="nil"/>
              <w:left w:val="nil"/>
              <w:bottom w:val="single" w:sz="4" w:space="0" w:color="auto"/>
              <w:right w:val="single" w:sz="4" w:space="0" w:color="auto"/>
            </w:tcBorders>
            <w:shd w:val="clear" w:color="auto" w:fill="auto"/>
            <w:noWrap/>
          </w:tcPr>
          <w:p w14:paraId="587046F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665EF1F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63750C6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1C68F74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100 000,00</w:t>
            </w:r>
          </w:p>
        </w:tc>
        <w:tc>
          <w:tcPr>
            <w:tcW w:w="1418" w:type="dxa"/>
            <w:tcBorders>
              <w:top w:val="nil"/>
              <w:left w:val="nil"/>
              <w:bottom w:val="single" w:sz="4" w:space="0" w:color="auto"/>
              <w:right w:val="single" w:sz="4" w:space="0" w:color="auto"/>
            </w:tcBorders>
            <w:shd w:val="clear" w:color="000000" w:fill="FFFFFF"/>
            <w:noWrap/>
          </w:tcPr>
          <w:p w14:paraId="01E312F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c>
          <w:tcPr>
            <w:tcW w:w="1162" w:type="dxa"/>
            <w:tcBorders>
              <w:top w:val="nil"/>
              <w:left w:val="nil"/>
              <w:bottom w:val="single" w:sz="4" w:space="0" w:color="auto"/>
              <w:right w:val="single" w:sz="4" w:space="0" w:color="auto"/>
            </w:tcBorders>
            <w:shd w:val="clear" w:color="000000" w:fill="FFFFFF"/>
            <w:noWrap/>
          </w:tcPr>
          <w:p w14:paraId="7F5A919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51 200,00</w:t>
            </w:r>
          </w:p>
        </w:tc>
      </w:tr>
      <w:tr w:rsidR="00F344BB" w:rsidRPr="00E878CA" w14:paraId="340BDBE9"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2E7067DA"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«Постановка автомобильных дорог на учет в Росреестре»</w:t>
            </w:r>
          </w:p>
        </w:tc>
        <w:tc>
          <w:tcPr>
            <w:tcW w:w="1452" w:type="dxa"/>
            <w:tcBorders>
              <w:top w:val="nil"/>
              <w:left w:val="nil"/>
              <w:bottom w:val="single" w:sz="4" w:space="0" w:color="auto"/>
              <w:right w:val="single" w:sz="4" w:space="0" w:color="auto"/>
            </w:tcBorders>
            <w:shd w:val="clear" w:color="auto" w:fill="auto"/>
            <w:noWrap/>
          </w:tcPr>
          <w:p w14:paraId="294CE68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03 0 03 00000</w:t>
            </w:r>
          </w:p>
        </w:tc>
        <w:tc>
          <w:tcPr>
            <w:tcW w:w="567" w:type="dxa"/>
            <w:tcBorders>
              <w:top w:val="nil"/>
              <w:left w:val="nil"/>
              <w:bottom w:val="single" w:sz="4" w:space="0" w:color="auto"/>
              <w:right w:val="single" w:sz="4" w:space="0" w:color="auto"/>
            </w:tcBorders>
            <w:shd w:val="clear" w:color="auto" w:fill="auto"/>
            <w:noWrap/>
            <w:vAlign w:val="bottom"/>
          </w:tcPr>
          <w:p w14:paraId="06344B5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1F3C20D4"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60C42A06"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608D0D2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1E3F983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c>
          <w:tcPr>
            <w:tcW w:w="1162" w:type="dxa"/>
            <w:tcBorders>
              <w:top w:val="nil"/>
              <w:left w:val="nil"/>
              <w:bottom w:val="single" w:sz="4" w:space="0" w:color="auto"/>
              <w:right w:val="single" w:sz="4" w:space="0" w:color="auto"/>
            </w:tcBorders>
            <w:shd w:val="clear" w:color="000000" w:fill="FFFFFF"/>
            <w:noWrap/>
          </w:tcPr>
          <w:p w14:paraId="08BF758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r>
      <w:tr w:rsidR="00F344BB" w:rsidRPr="00E878CA" w14:paraId="14734010"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460051C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Мероприятия по изготовлению межевых планов автомобильных дорог</w:t>
            </w:r>
          </w:p>
        </w:tc>
        <w:tc>
          <w:tcPr>
            <w:tcW w:w="1452" w:type="dxa"/>
            <w:tcBorders>
              <w:top w:val="nil"/>
              <w:left w:val="nil"/>
              <w:bottom w:val="single" w:sz="4" w:space="0" w:color="auto"/>
              <w:right w:val="single" w:sz="4" w:space="0" w:color="auto"/>
            </w:tcBorders>
            <w:shd w:val="clear" w:color="auto" w:fill="auto"/>
            <w:noWrap/>
          </w:tcPr>
          <w:p w14:paraId="154D70B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03 0 03 00370</w:t>
            </w:r>
          </w:p>
        </w:tc>
        <w:tc>
          <w:tcPr>
            <w:tcW w:w="567" w:type="dxa"/>
            <w:tcBorders>
              <w:top w:val="nil"/>
              <w:left w:val="nil"/>
              <w:bottom w:val="single" w:sz="4" w:space="0" w:color="auto"/>
              <w:right w:val="single" w:sz="4" w:space="0" w:color="auto"/>
            </w:tcBorders>
            <w:shd w:val="clear" w:color="auto" w:fill="auto"/>
            <w:noWrap/>
            <w:vAlign w:val="bottom"/>
          </w:tcPr>
          <w:p w14:paraId="56E921B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48C0885C"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1D3C017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22104BF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663EABC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c>
          <w:tcPr>
            <w:tcW w:w="1162" w:type="dxa"/>
            <w:tcBorders>
              <w:top w:val="nil"/>
              <w:left w:val="nil"/>
              <w:bottom w:val="single" w:sz="4" w:space="0" w:color="auto"/>
              <w:right w:val="single" w:sz="4" w:space="0" w:color="auto"/>
            </w:tcBorders>
            <w:shd w:val="clear" w:color="000000" w:fill="FFFFFF"/>
            <w:noWrap/>
          </w:tcPr>
          <w:p w14:paraId="0D51C15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r>
      <w:tr w:rsidR="00F344BB" w:rsidRPr="00E878CA" w14:paraId="1AE05BF7"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246D594A"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12073D8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03 0 03 00370</w:t>
            </w:r>
          </w:p>
        </w:tc>
        <w:tc>
          <w:tcPr>
            <w:tcW w:w="567" w:type="dxa"/>
            <w:tcBorders>
              <w:top w:val="nil"/>
              <w:left w:val="nil"/>
              <w:bottom w:val="single" w:sz="4" w:space="0" w:color="auto"/>
              <w:right w:val="single" w:sz="4" w:space="0" w:color="auto"/>
            </w:tcBorders>
            <w:shd w:val="clear" w:color="auto" w:fill="auto"/>
            <w:noWrap/>
          </w:tcPr>
          <w:p w14:paraId="3AD149F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0A0FCA0D"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AC6FA1D"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E75F68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6E7EE07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c>
          <w:tcPr>
            <w:tcW w:w="1162" w:type="dxa"/>
            <w:tcBorders>
              <w:top w:val="nil"/>
              <w:left w:val="nil"/>
              <w:bottom w:val="single" w:sz="4" w:space="0" w:color="auto"/>
              <w:right w:val="single" w:sz="4" w:space="0" w:color="auto"/>
            </w:tcBorders>
            <w:shd w:val="clear" w:color="000000" w:fill="FFFFFF"/>
            <w:noWrap/>
          </w:tcPr>
          <w:p w14:paraId="1476567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r>
      <w:tr w:rsidR="00F344BB" w:rsidRPr="00E878CA" w14:paraId="03162C5C"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2C34DDC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032E283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03 0 03 00370</w:t>
            </w:r>
          </w:p>
        </w:tc>
        <w:tc>
          <w:tcPr>
            <w:tcW w:w="567" w:type="dxa"/>
            <w:tcBorders>
              <w:top w:val="nil"/>
              <w:left w:val="nil"/>
              <w:bottom w:val="single" w:sz="4" w:space="0" w:color="auto"/>
              <w:right w:val="single" w:sz="4" w:space="0" w:color="auto"/>
            </w:tcBorders>
            <w:shd w:val="clear" w:color="auto" w:fill="auto"/>
            <w:noWrap/>
          </w:tcPr>
          <w:p w14:paraId="1CC8990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56A4328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74328B3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52132BE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4487E08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c>
          <w:tcPr>
            <w:tcW w:w="1162" w:type="dxa"/>
            <w:tcBorders>
              <w:top w:val="nil"/>
              <w:left w:val="nil"/>
              <w:bottom w:val="single" w:sz="4" w:space="0" w:color="auto"/>
              <w:right w:val="single" w:sz="4" w:space="0" w:color="auto"/>
            </w:tcBorders>
            <w:shd w:val="clear" w:color="000000" w:fill="FFFFFF"/>
            <w:noWrap/>
          </w:tcPr>
          <w:p w14:paraId="2BBCBFC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350 000,00</w:t>
            </w:r>
          </w:p>
        </w:tc>
      </w:tr>
      <w:tr w:rsidR="00F344BB" w:rsidRPr="00E878CA" w14:paraId="136F2AE8"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04B06A97"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«Оптимизация методов организации дорожного движения на улично-дорожной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w:t>
            </w:r>
          </w:p>
        </w:tc>
        <w:tc>
          <w:tcPr>
            <w:tcW w:w="1452" w:type="dxa"/>
            <w:tcBorders>
              <w:top w:val="nil"/>
              <w:left w:val="nil"/>
              <w:bottom w:val="single" w:sz="4" w:space="0" w:color="auto"/>
              <w:right w:val="single" w:sz="4" w:space="0" w:color="auto"/>
            </w:tcBorders>
            <w:shd w:val="clear" w:color="auto" w:fill="auto"/>
            <w:noWrap/>
          </w:tcPr>
          <w:p w14:paraId="7EF5D9E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03 0 04 00000</w:t>
            </w:r>
          </w:p>
        </w:tc>
        <w:tc>
          <w:tcPr>
            <w:tcW w:w="567" w:type="dxa"/>
            <w:tcBorders>
              <w:top w:val="nil"/>
              <w:left w:val="nil"/>
              <w:bottom w:val="single" w:sz="4" w:space="0" w:color="auto"/>
              <w:right w:val="single" w:sz="4" w:space="0" w:color="auto"/>
            </w:tcBorders>
            <w:shd w:val="clear" w:color="auto" w:fill="auto"/>
            <w:noWrap/>
            <w:vAlign w:val="bottom"/>
          </w:tcPr>
          <w:p w14:paraId="38B65D56"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47278DB9"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5374D81C"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4493853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6A6A36B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tcPr>
          <w:p w14:paraId="07C1087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F15AE72" w14:textId="77777777" w:rsidTr="00F344BB">
        <w:trPr>
          <w:trHeight w:val="360"/>
        </w:trPr>
        <w:tc>
          <w:tcPr>
            <w:tcW w:w="3794" w:type="dxa"/>
            <w:tcBorders>
              <w:top w:val="nil"/>
              <w:left w:val="single" w:sz="4" w:space="0" w:color="auto"/>
              <w:bottom w:val="single" w:sz="4" w:space="0" w:color="auto"/>
              <w:right w:val="single" w:sz="4" w:space="0" w:color="auto"/>
            </w:tcBorders>
            <w:shd w:val="clear" w:color="auto" w:fill="auto"/>
          </w:tcPr>
          <w:p w14:paraId="2ACDC00D"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lastRenderedPageBreak/>
              <w:t>Мероприятия по разработке проекта организации дорожного движения</w:t>
            </w:r>
          </w:p>
        </w:tc>
        <w:tc>
          <w:tcPr>
            <w:tcW w:w="1452" w:type="dxa"/>
            <w:tcBorders>
              <w:top w:val="nil"/>
              <w:left w:val="nil"/>
              <w:bottom w:val="single" w:sz="4" w:space="0" w:color="auto"/>
              <w:right w:val="single" w:sz="4" w:space="0" w:color="auto"/>
            </w:tcBorders>
            <w:shd w:val="clear" w:color="auto" w:fill="auto"/>
            <w:noWrap/>
          </w:tcPr>
          <w:p w14:paraId="324D8E4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03 0 04 00380</w:t>
            </w:r>
          </w:p>
        </w:tc>
        <w:tc>
          <w:tcPr>
            <w:tcW w:w="567" w:type="dxa"/>
            <w:tcBorders>
              <w:top w:val="nil"/>
              <w:left w:val="nil"/>
              <w:bottom w:val="single" w:sz="4" w:space="0" w:color="auto"/>
              <w:right w:val="single" w:sz="4" w:space="0" w:color="auto"/>
            </w:tcBorders>
            <w:shd w:val="clear" w:color="auto" w:fill="auto"/>
            <w:noWrap/>
            <w:vAlign w:val="bottom"/>
          </w:tcPr>
          <w:p w14:paraId="64585F02"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2D41BD6C"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4E0CAF1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57A559B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7D70D92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tcPr>
          <w:p w14:paraId="6D4805D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5AA119D"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7DD25069"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Закупка товаров, работ, услуг для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0863B5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03 0 04 00380</w:t>
            </w:r>
          </w:p>
        </w:tc>
        <w:tc>
          <w:tcPr>
            <w:tcW w:w="567" w:type="dxa"/>
            <w:tcBorders>
              <w:top w:val="nil"/>
              <w:left w:val="nil"/>
              <w:bottom w:val="single" w:sz="4" w:space="0" w:color="auto"/>
              <w:right w:val="single" w:sz="4" w:space="0" w:color="auto"/>
            </w:tcBorders>
            <w:shd w:val="clear" w:color="auto" w:fill="auto"/>
            <w:noWrap/>
          </w:tcPr>
          <w:p w14:paraId="7444EAE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12F37C6D"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1F92E8D"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F7B9F9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74A6C29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tcPr>
          <w:p w14:paraId="3C8501F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D87BA8B" w14:textId="77777777" w:rsidTr="00F344BB">
        <w:trPr>
          <w:trHeight w:val="551"/>
        </w:trPr>
        <w:tc>
          <w:tcPr>
            <w:tcW w:w="3794" w:type="dxa"/>
            <w:tcBorders>
              <w:top w:val="nil"/>
              <w:left w:val="single" w:sz="4" w:space="0" w:color="auto"/>
              <w:bottom w:val="single" w:sz="4" w:space="0" w:color="auto"/>
              <w:right w:val="single" w:sz="4" w:space="0" w:color="auto"/>
            </w:tcBorders>
            <w:shd w:val="clear" w:color="auto" w:fill="auto"/>
          </w:tcPr>
          <w:p w14:paraId="7872918B"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tcPr>
          <w:p w14:paraId="5E4675B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03 0 04 00380</w:t>
            </w:r>
          </w:p>
        </w:tc>
        <w:tc>
          <w:tcPr>
            <w:tcW w:w="567" w:type="dxa"/>
            <w:tcBorders>
              <w:top w:val="nil"/>
              <w:left w:val="nil"/>
              <w:bottom w:val="single" w:sz="4" w:space="0" w:color="auto"/>
              <w:right w:val="single" w:sz="4" w:space="0" w:color="auto"/>
            </w:tcBorders>
            <w:shd w:val="clear" w:color="auto" w:fill="auto"/>
            <w:noWrap/>
          </w:tcPr>
          <w:p w14:paraId="501E967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407F3AC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6BFEE58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09</w:t>
            </w:r>
          </w:p>
        </w:tc>
        <w:tc>
          <w:tcPr>
            <w:tcW w:w="1349" w:type="dxa"/>
            <w:tcBorders>
              <w:top w:val="nil"/>
              <w:left w:val="nil"/>
              <w:bottom w:val="single" w:sz="4" w:space="0" w:color="auto"/>
              <w:right w:val="single" w:sz="4" w:space="0" w:color="auto"/>
            </w:tcBorders>
            <w:shd w:val="clear" w:color="000000" w:fill="FFFFFF"/>
            <w:noWrap/>
          </w:tcPr>
          <w:p w14:paraId="2CB8EC0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4D42820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tcPr>
          <w:p w14:paraId="0B844CE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7A8AA7B" w14:textId="77777777" w:rsidTr="00F344BB">
        <w:trPr>
          <w:trHeight w:val="1378"/>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0B0C6B46"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"Модернизация системы уличного освещения  на территории Кулотинского городского поселения на 2023-2027 годы"</w:t>
            </w:r>
          </w:p>
        </w:tc>
        <w:tc>
          <w:tcPr>
            <w:tcW w:w="1452" w:type="dxa"/>
            <w:tcBorders>
              <w:top w:val="nil"/>
              <w:left w:val="nil"/>
              <w:bottom w:val="single" w:sz="4" w:space="0" w:color="auto"/>
              <w:right w:val="single" w:sz="4" w:space="0" w:color="auto"/>
            </w:tcBorders>
            <w:shd w:val="clear" w:color="auto" w:fill="auto"/>
            <w:noWrap/>
            <w:hideMark/>
          </w:tcPr>
          <w:p w14:paraId="767C0AC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14:paraId="0FB791C0"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05F319E"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EFF3D16"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10D741CC"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744 350,00</w:t>
            </w:r>
          </w:p>
        </w:tc>
        <w:tc>
          <w:tcPr>
            <w:tcW w:w="1418" w:type="dxa"/>
            <w:tcBorders>
              <w:top w:val="nil"/>
              <w:left w:val="nil"/>
              <w:bottom w:val="single" w:sz="4" w:space="0" w:color="auto"/>
              <w:right w:val="single" w:sz="4" w:space="0" w:color="auto"/>
            </w:tcBorders>
            <w:shd w:val="clear" w:color="000000" w:fill="FFFFFF"/>
            <w:noWrap/>
            <w:hideMark/>
          </w:tcPr>
          <w:p w14:paraId="2D03E98E"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856 200,00</w:t>
            </w:r>
          </w:p>
        </w:tc>
        <w:tc>
          <w:tcPr>
            <w:tcW w:w="1162" w:type="dxa"/>
            <w:tcBorders>
              <w:top w:val="nil"/>
              <w:left w:val="nil"/>
              <w:bottom w:val="single" w:sz="4" w:space="0" w:color="auto"/>
              <w:right w:val="single" w:sz="4" w:space="0" w:color="auto"/>
            </w:tcBorders>
            <w:shd w:val="clear" w:color="000000" w:fill="FFFFFF"/>
            <w:noWrap/>
            <w:hideMark/>
          </w:tcPr>
          <w:p w14:paraId="0A23BA2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856 200,00</w:t>
            </w:r>
          </w:p>
        </w:tc>
      </w:tr>
      <w:tr w:rsidR="00F344BB" w:rsidRPr="00E878CA" w14:paraId="197C1F8A" w14:textId="77777777" w:rsidTr="00F344BB">
        <w:trPr>
          <w:trHeight w:val="865"/>
        </w:trPr>
        <w:tc>
          <w:tcPr>
            <w:tcW w:w="3794" w:type="dxa"/>
            <w:tcBorders>
              <w:top w:val="nil"/>
              <w:left w:val="single" w:sz="4" w:space="0" w:color="auto"/>
              <w:bottom w:val="single" w:sz="4" w:space="0" w:color="auto"/>
              <w:right w:val="single" w:sz="4" w:space="0" w:color="auto"/>
            </w:tcBorders>
            <w:shd w:val="clear" w:color="auto" w:fill="auto"/>
            <w:hideMark/>
          </w:tcPr>
          <w:p w14:paraId="3CA0FB6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Основное мероприятие «Обновление и модернизация уличного освещения на территории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06D8E27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04 0 01 00000</w:t>
            </w:r>
          </w:p>
        </w:tc>
        <w:tc>
          <w:tcPr>
            <w:tcW w:w="567" w:type="dxa"/>
            <w:tcBorders>
              <w:top w:val="nil"/>
              <w:left w:val="nil"/>
              <w:bottom w:val="single" w:sz="4" w:space="0" w:color="auto"/>
              <w:right w:val="single" w:sz="4" w:space="0" w:color="auto"/>
            </w:tcBorders>
            <w:shd w:val="clear" w:color="auto" w:fill="auto"/>
            <w:noWrap/>
            <w:vAlign w:val="bottom"/>
            <w:hideMark/>
          </w:tcPr>
          <w:p w14:paraId="4975302C"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FC5D74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3DFDF8F"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4E904FF5"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744 350,00</w:t>
            </w:r>
          </w:p>
        </w:tc>
        <w:tc>
          <w:tcPr>
            <w:tcW w:w="1418" w:type="dxa"/>
            <w:tcBorders>
              <w:top w:val="nil"/>
              <w:left w:val="nil"/>
              <w:bottom w:val="single" w:sz="4" w:space="0" w:color="auto"/>
              <w:right w:val="single" w:sz="4" w:space="0" w:color="auto"/>
            </w:tcBorders>
            <w:shd w:val="clear" w:color="000000" w:fill="FFFFFF"/>
            <w:noWrap/>
            <w:hideMark/>
          </w:tcPr>
          <w:p w14:paraId="1158502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c>
          <w:tcPr>
            <w:tcW w:w="1162" w:type="dxa"/>
            <w:tcBorders>
              <w:top w:val="nil"/>
              <w:left w:val="nil"/>
              <w:bottom w:val="single" w:sz="4" w:space="0" w:color="auto"/>
              <w:right w:val="single" w:sz="4" w:space="0" w:color="auto"/>
            </w:tcBorders>
            <w:shd w:val="clear" w:color="000000" w:fill="FFFFFF"/>
            <w:noWrap/>
            <w:hideMark/>
          </w:tcPr>
          <w:p w14:paraId="0406F1EF"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r>
      <w:tr w:rsidR="00F344BB" w:rsidRPr="00E878CA" w14:paraId="442941AD" w14:textId="77777777" w:rsidTr="00F344BB">
        <w:trPr>
          <w:trHeight w:val="410"/>
        </w:trPr>
        <w:tc>
          <w:tcPr>
            <w:tcW w:w="3794" w:type="dxa"/>
            <w:tcBorders>
              <w:top w:val="nil"/>
              <w:left w:val="single" w:sz="4" w:space="0" w:color="auto"/>
              <w:bottom w:val="single" w:sz="4" w:space="0" w:color="auto"/>
              <w:right w:val="single" w:sz="4" w:space="0" w:color="auto"/>
            </w:tcBorders>
            <w:shd w:val="clear" w:color="auto" w:fill="auto"/>
            <w:hideMark/>
          </w:tcPr>
          <w:p w14:paraId="49D2B013"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Мероприятия по обновлению и модернизации уличного освещения</w:t>
            </w:r>
          </w:p>
        </w:tc>
        <w:tc>
          <w:tcPr>
            <w:tcW w:w="1452" w:type="dxa"/>
            <w:tcBorders>
              <w:top w:val="nil"/>
              <w:left w:val="nil"/>
              <w:bottom w:val="single" w:sz="4" w:space="0" w:color="auto"/>
              <w:right w:val="single" w:sz="4" w:space="0" w:color="auto"/>
            </w:tcBorders>
            <w:shd w:val="clear" w:color="auto" w:fill="auto"/>
            <w:noWrap/>
            <w:hideMark/>
          </w:tcPr>
          <w:p w14:paraId="32B9928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04 0 01 00410</w:t>
            </w:r>
          </w:p>
        </w:tc>
        <w:tc>
          <w:tcPr>
            <w:tcW w:w="567" w:type="dxa"/>
            <w:tcBorders>
              <w:top w:val="nil"/>
              <w:left w:val="nil"/>
              <w:bottom w:val="single" w:sz="4" w:space="0" w:color="auto"/>
              <w:right w:val="single" w:sz="4" w:space="0" w:color="auto"/>
            </w:tcBorders>
            <w:shd w:val="clear" w:color="auto" w:fill="auto"/>
            <w:noWrap/>
            <w:vAlign w:val="bottom"/>
            <w:hideMark/>
          </w:tcPr>
          <w:p w14:paraId="143840A2" w14:textId="77777777" w:rsidR="00F344BB" w:rsidRPr="00E878CA" w:rsidRDefault="00F344BB" w:rsidP="00725882">
            <w:pPr>
              <w:jc w:val="cente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4D1441AB"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282D84"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966E61D"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626 200,00</w:t>
            </w:r>
          </w:p>
        </w:tc>
        <w:tc>
          <w:tcPr>
            <w:tcW w:w="1418" w:type="dxa"/>
            <w:tcBorders>
              <w:top w:val="nil"/>
              <w:left w:val="nil"/>
              <w:bottom w:val="single" w:sz="4" w:space="0" w:color="auto"/>
              <w:right w:val="single" w:sz="4" w:space="0" w:color="auto"/>
            </w:tcBorders>
            <w:shd w:val="clear" w:color="000000" w:fill="FFFFFF"/>
            <w:noWrap/>
            <w:hideMark/>
          </w:tcPr>
          <w:p w14:paraId="6B96B31C"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626 200,00</w:t>
            </w:r>
          </w:p>
        </w:tc>
        <w:tc>
          <w:tcPr>
            <w:tcW w:w="1162" w:type="dxa"/>
            <w:tcBorders>
              <w:top w:val="nil"/>
              <w:left w:val="nil"/>
              <w:bottom w:val="single" w:sz="4" w:space="0" w:color="auto"/>
              <w:right w:val="single" w:sz="4" w:space="0" w:color="auto"/>
            </w:tcBorders>
            <w:shd w:val="clear" w:color="000000" w:fill="FFFFFF"/>
            <w:noWrap/>
            <w:hideMark/>
          </w:tcPr>
          <w:p w14:paraId="0F622B71"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r>
      <w:tr w:rsidR="00F344BB" w:rsidRPr="00E878CA" w14:paraId="3D07B492" w14:textId="77777777" w:rsidTr="00F344BB">
        <w:trPr>
          <w:trHeight w:val="415"/>
        </w:trPr>
        <w:tc>
          <w:tcPr>
            <w:tcW w:w="3794" w:type="dxa"/>
            <w:tcBorders>
              <w:top w:val="nil"/>
              <w:left w:val="single" w:sz="4" w:space="0" w:color="auto"/>
              <w:bottom w:val="single" w:sz="4" w:space="0" w:color="auto"/>
              <w:right w:val="single" w:sz="4" w:space="0" w:color="auto"/>
            </w:tcBorders>
            <w:shd w:val="clear" w:color="auto" w:fill="auto"/>
            <w:hideMark/>
          </w:tcPr>
          <w:p w14:paraId="7DC96974"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32DF7EA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04 0 01 00410</w:t>
            </w:r>
          </w:p>
        </w:tc>
        <w:tc>
          <w:tcPr>
            <w:tcW w:w="567" w:type="dxa"/>
            <w:tcBorders>
              <w:top w:val="nil"/>
              <w:left w:val="nil"/>
              <w:bottom w:val="single" w:sz="4" w:space="0" w:color="auto"/>
              <w:right w:val="single" w:sz="4" w:space="0" w:color="auto"/>
            </w:tcBorders>
            <w:shd w:val="clear" w:color="auto" w:fill="auto"/>
            <w:noWrap/>
            <w:hideMark/>
          </w:tcPr>
          <w:p w14:paraId="430A9BB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0904AD86"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381B2B1"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1B0EEF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744 350,00</w:t>
            </w:r>
          </w:p>
        </w:tc>
        <w:tc>
          <w:tcPr>
            <w:tcW w:w="1418" w:type="dxa"/>
            <w:tcBorders>
              <w:top w:val="nil"/>
              <w:left w:val="nil"/>
              <w:bottom w:val="single" w:sz="4" w:space="0" w:color="auto"/>
              <w:right w:val="single" w:sz="4" w:space="0" w:color="auto"/>
            </w:tcBorders>
            <w:shd w:val="clear" w:color="000000" w:fill="FFFFFF"/>
            <w:noWrap/>
            <w:hideMark/>
          </w:tcPr>
          <w:p w14:paraId="2BCB67B2"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c>
          <w:tcPr>
            <w:tcW w:w="1162" w:type="dxa"/>
            <w:tcBorders>
              <w:top w:val="nil"/>
              <w:left w:val="nil"/>
              <w:bottom w:val="single" w:sz="4" w:space="0" w:color="auto"/>
              <w:right w:val="single" w:sz="4" w:space="0" w:color="auto"/>
            </w:tcBorders>
            <w:shd w:val="clear" w:color="000000" w:fill="FFFFFF"/>
            <w:noWrap/>
            <w:hideMark/>
          </w:tcPr>
          <w:p w14:paraId="3555F0E8"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r>
      <w:tr w:rsidR="00F344BB" w:rsidRPr="00E878CA" w14:paraId="366A53E7" w14:textId="77777777" w:rsidTr="00F344BB">
        <w:trPr>
          <w:trHeight w:val="549"/>
        </w:trPr>
        <w:tc>
          <w:tcPr>
            <w:tcW w:w="3794" w:type="dxa"/>
            <w:tcBorders>
              <w:top w:val="nil"/>
              <w:left w:val="single" w:sz="4" w:space="0" w:color="auto"/>
              <w:bottom w:val="single" w:sz="4" w:space="0" w:color="auto"/>
              <w:right w:val="single" w:sz="4" w:space="0" w:color="auto"/>
            </w:tcBorders>
            <w:shd w:val="clear" w:color="auto" w:fill="auto"/>
            <w:hideMark/>
          </w:tcPr>
          <w:p w14:paraId="6BA71908"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xml:space="preserve">Иные закупки товаров, работ и услуг для </w:t>
            </w:r>
            <w:r w:rsidRPr="00E878CA">
              <w:rPr>
                <w:rFonts w:ascii="Times New Roman" w:hAnsi="Times New Roman"/>
                <w:bCs/>
                <w:color w:val="000000" w:themeColor="text1"/>
                <w:sz w:val="20"/>
                <w:szCs w:val="20"/>
              </w:rPr>
              <w:t>обеспечения</w:t>
            </w:r>
            <w:r w:rsidRPr="00E878CA">
              <w:rPr>
                <w:rFonts w:ascii="Times New Roman" w:hAnsi="Times New Roman"/>
                <w:color w:val="000000" w:themeColor="text1"/>
                <w:sz w:val="20"/>
                <w:szCs w:val="20"/>
              </w:rPr>
              <w:t xml:space="preserve"> государственных </w:t>
            </w:r>
            <w:r w:rsidRPr="00E878CA">
              <w:rPr>
                <w:rFonts w:ascii="Times New Roman" w:hAnsi="Times New Roman"/>
                <w:bCs/>
                <w:color w:val="000000" w:themeColor="text1"/>
                <w:sz w:val="20"/>
                <w:szCs w:val="20"/>
              </w:rPr>
              <w:t>(муниципальных)</w:t>
            </w:r>
            <w:r w:rsidRPr="00E878CA">
              <w:rPr>
                <w:rFonts w:ascii="Times New Roman" w:hAnsi="Times New Roman"/>
                <w:color w:val="000000" w:themeColor="text1"/>
                <w:sz w:val="20"/>
                <w:szCs w:val="20"/>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0478398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04 0 01 00410</w:t>
            </w:r>
          </w:p>
        </w:tc>
        <w:tc>
          <w:tcPr>
            <w:tcW w:w="567" w:type="dxa"/>
            <w:tcBorders>
              <w:top w:val="nil"/>
              <w:left w:val="nil"/>
              <w:bottom w:val="single" w:sz="4" w:space="0" w:color="auto"/>
              <w:right w:val="single" w:sz="4" w:space="0" w:color="auto"/>
            </w:tcBorders>
            <w:shd w:val="clear" w:color="auto" w:fill="auto"/>
            <w:noWrap/>
            <w:hideMark/>
          </w:tcPr>
          <w:p w14:paraId="1342A51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14:paraId="7EC32E2D"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05</w:t>
            </w:r>
          </w:p>
        </w:tc>
        <w:tc>
          <w:tcPr>
            <w:tcW w:w="459" w:type="dxa"/>
            <w:tcBorders>
              <w:top w:val="nil"/>
              <w:left w:val="nil"/>
              <w:bottom w:val="single" w:sz="4" w:space="0" w:color="auto"/>
              <w:right w:val="single" w:sz="4" w:space="0" w:color="auto"/>
            </w:tcBorders>
            <w:shd w:val="clear" w:color="auto" w:fill="auto"/>
            <w:noWrap/>
            <w:vAlign w:val="bottom"/>
            <w:hideMark/>
          </w:tcPr>
          <w:p w14:paraId="20CF6C9C"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03</w:t>
            </w:r>
          </w:p>
        </w:tc>
        <w:tc>
          <w:tcPr>
            <w:tcW w:w="1349" w:type="dxa"/>
            <w:tcBorders>
              <w:top w:val="nil"/>
              <w:left w:val="nil"/>
              <w:bottom w:val="single" w:sz="4" w:space="0" w:color="auto"/>
              <w:right w:val="single" w:sz="4" w:space="0" w:color="auto"/>
            </w:tcBorders>
            <w:shd w:val="clear" w:color="000000" w:fill="FFFFFF"/>
            <w:noWrap/>
            <w:hideMark/>
          </w:tcPr>
          <w:p w14:paraId="508664AD"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744 350,00</w:t>
            </w:r>
          </w:p>
        </w:tc>
        <w:tc>
          <w:tcPr>
            <w:tcW w:w="1418" w:type="dxa"/>
            <w:tcBorders>
              <w:top w:val="nil"/>
              <w:left w:val="nil"/>
              <w:bottom w:val="single" w:sz="4" w:space="0" w:color="auto"/>
              <w:right w:val="single" w:sz="4" w:space="0" w:color="auto"/>
            </w:tcBorders>
            <w:shd w:val="clear" w:color="000000" w:fill="FFFFFF"/>
            <w:noWrap/>
            <w:hideMark/>
          </w:tcPr>
          <w:p w14:paraId="4ED1300A"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c>
          <w:tcPr>
            <w:tcW w:w="1162" w:type="dxa"/>
            <w:tcBorders>
              <w:top w:val="nil"/>
              <w:left w:val="nil"/>
              <w:bottom w:val="single" w:sz="4" w:space="0" w:color="auto"/>
              <w:right w:val="single" w:sz="4" w:space="0" w:color="auto"/>
            </w:tcBorders>
            <w:shd w:val="clear" w:color="000000" w:fill="FFFFFF"/>
            <w:noWrap/>
            <w:hideMark/>
          </w:tcPr>
          <w:p w14:paraId="4A2CDEC0" w14:textId="77777777" w:rsidR="00F344BB" w:rsidRPr="00E878CA" w:rsidRDefault="00F344BB" w:rsidP="00725882">
            <w:pPr>
              <w:jc w:val="center"/>
              <w:rPr>
                <w:rFonts w:ascii="Times New Roman" w:hAnsi="Times New Roman"/>
                <w:color w:val="000000" w:themeColor="text1"/>
                <w:sz w:val="20"/>
                <w:szCs w:val="20"/>
              </w:rPr>
            </w:pPr>
            <w:r w:rsidRPr="00E878CA">
              <w:rPr>
                <w:rFonts w:ascii="Times New Roman" w:hAnsi="Times New Roman"/>
                <w:color w:val="000000" w:themeColor="text1"/>
                <w:sz w:val="20"/>
                <w:szCs w:val="20"/>
              </w:rPr>
              <w:t>856 200,00</w:t>
            </w:r>
          </w:p>
        </w:tc>
      </w:tr>
      <w:tr w:rsidR="00F344BB" w:rsidRPr="00E878CA" w14:paraId="680E8635" w14:textId="77777777" w:rsidTr="00F344BB">
        <w:trPr>
          <w:trHeight w:val="563"/>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28218AD4"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"Система управления земельными ресурсами на территории Кулотинского городского поселения на 2022-2026 годы"</w:t>
            </w:r>
          </w:p>
        </w:tc>
        <w:tc>
          <w:tcPr>
            <w:tcW w:w="1452" w:type="dxa"/>
            <w:tcBorders>
              <w:top w:val="nil"/>
              <w:left w:val="nil"/>
              <w:bottom w:val="single" w:sz="4" w:space="0" w:color="auto"/>
              <w:right w:val="single" w:sz="4" w:space="0" w:color="auto"/>
            </w:tcBorders>
            <w:shd w:val="clear" w:color="auto" w:fill="auto"/>
            <w:noWrap/>
            <w:hideMark/>
          </w:tcPr>
          <w:p w14:paraId="29D7AC8D"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14:paraId="52036647"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67778F74"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0C730E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4ACE17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244 000,00</w:t>
            </w:r>
          </w:p>
        </w:tc>
        <w:tc>
          <w:tcPr>
            <w:tcW w:w="1418" w:type="dxa"/>
            <w:tcBorders>
              <w:top w:val="nil"/>
              <w:left w:val="nil"/>
              <w:bottom w:val="single" w:sz="4" w:space="0" w:color="auto"/>
              <w:right w:val="single" w:sz="4" w:space="0" w:color="auto"/>
            </w:tcBorders>
            <w:shd w:val="clear" w:color="000000" w:fill="FFFFFF"/>
            <w:noWrap/>
            <w:hideMark/>
          </w:tcPr>
          <w:p w14:paraId="1753801C"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144 000,00</w:t>
            </w:r>
          </w:p>
        </w:tc>
        <w:tc>
          <w:tcPr>
            <w:tcW w:w="1162" w:type="dxa"/>
            <w:tcBorders>
              <w:top w:val="nil"/>
              <w:left w:val="nil"/>
              <w:bottom w:val="single" w:sz="4" w:space="0" w:color="auto"/>
              <w:right w:val="single" w:sz="4" w:space="0" w:color="auto"/>
            </w:tcBorders>
            <w:shd w:val="clear" w:color="000000" w:fill="FFFFFF"/>
            <w:noWrap/>
            <w:hideMark/>
          </w:tcPr>
          <w:p w14:paraId="796663C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147 000,00</w:t>
            </w:r>
          </w:p>
        </w:tc>
      </w:tr>
      <w:tr w:rsidR="00F344BB" w:rsidRPr="00E878CA" w14:paraId="6B6F0579" w14:textId="77777777" w:rsidTr="00F344BB">
        <w:trPr>
          <w:trHeight w:val="663"/>
        </w:trPr>
        <w:tc>
          <w:tcPr>
            <w:tcW w:w="3794" w:type="dxa"/>
            <w:tcBorders>
              <w:top w:val="nil"/>
              <w:left w:val="single" w:sz="4" w:space="0" w:color="auto"/>
              <w:bottom w:val="single" w:sz="4" w:space="0" w:color="auto"/>
              <w:right w:val="single" w:sz="4" w:space="0" w:color="auto"/>
            </w:tcBorders>
            <w:shd w:val="clear" w:color="auto" w:fill="auto"/>
            <w:hideMark/>
          </w:tcPr>
          <w:p w14:paraId="103F930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«Обеспечение эффективного использования земельных участков»</w:t>
            </w:r>
          </w:p>
        </w:tc>
        <w:tc>
          <w:tcPr>
            <w:tcW w:w="1452" w:type="dxa"/>
            <w:tcBorders>
              <w:top w:val="nil"/>
              <w:left w:val="nil"/>
              <w:bottom w:val="single" w:sz="4" w:space="0" w:color="auto"/>
              <w:right w:val="single" w:sz="4" w:space="0" w:color="auto"/>
            </w:tcBorders>
            <w:shd w:val="clear" w:color="auto" w:fill="auto"/>
            <w:noWrap/>
            <w:hideMark/>
          </w:tcPr>
          <w:p w14:paraId="71F7F2A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05 0 01 00000</w:t>
            </w:r>
          </w:p>
        </w:tc>
        <w:tc>
          <w:tcPr>
            <w:tcW w:w="567" w:type="dxa"/>
            <w:tcBorders>
              <w:top w:val="nil"/>
              <w:left w:val="nil"/>
              <w:bottom w:val="single" w:sz="4" w:space="0" w:color="auto"/>
              <w:right w:val="single" w:sz="4" w:space="0" w:color="auto"/>
            </w:tcBorders>
            <w:shd w:val="clear" w:color="auto" w:fill="auto"/>
            <w:noWrap/>
            <w:vAlign w:val="bottom"/>
            <w:hideMark/>
          </w:tcPr>
          <w:p w14:paraId="502476E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1F1BF4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244C8D5"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3D987B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14 000,00</w:t>
            </w:r>
          </w:p>
        </w:tc>
        <w:tc>
          <w:tcPr>
            <w:tcW w:w="1418" w:type="dxa"/>
            <w:tcBorders>
              <w:top w:val="nil"/>
              <w:left w:val="nil"/>
              <w:bottom w:val="single" w:sz="4" w:space="0" w:color="auto"/>
              <w:right w:val="single" w:sz="4" w:space="0" w:color="auto"/>
            </w:tcBorders>
            <w:shd w:val="clear" w:color="000000" w:fill="FFFFFF"/>
            <w:noWrap/>
            <w:hideMark/>
          </w:tcPr>
          <w:p w14:paraId="3B3961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14 000,00</w:t>
            </w:r>
          </w:p>
        </w:tc>
        <w:tc>
          <w:tcPr>
            <w:tcW w:w="1162" w:type="dxa"/>
            <w:tcBorders>
              <w:top w:val="nil"/>
              <w:left w:val="nil"/>
              <w:bottom w:val="single" w:sz="4" w:space="0" w:color="auto"/>
              <w:right w:val="single" w:sz="4" w:space="0" w:color="auto"/>
            </w:tcBorders>
            <w:shd w:val="clear" w:color="000000" w:fill="FFFFFF"/>
            <w:noWrap/>
            <w:hideMark/>
          </w:tcPr>
          <w:p w14:paraId="2354132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17 000,00</w:t>
            </w:r>
          </w:p>
        </w:tc>
      </w:tr>
      <w:tr w:rsidR="00F344BB" w:rsidRPr="00E878CA" w14:paraId="0787BE07"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1D31D20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Определение рыночной стоимости муниципального имущества для аренды и права собственности на земельные участки</w:t>
            </w:r>
          </w:p>
        </w:tc>
        <w:tc>
          <w:tcPr>
            <w:tcW w:w="1452" w:type="dxa"/>
            <w:tcBorders>
              <w:top w:val="nil"/>
              <w:left w:val="nil"/>
              <w:bottom w:val="single" w:sz="4" w:space="0" w:color="auto"/>
              <w:right w:val="single" w:sz="4" w:space="0" w:color="auto"/>
            </w:tcBorders>
            <w:shd w:val="clear" w:color="auto" w:fill="auto"/>
            <w:noWrap/>
            <w:hideMark/>
          </w:tcPr>
          <w:p w14:paraId="1B53B6C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05 0 01 00510</w:t>
            </w:r>
          </w:p>
        </w:tc>
        <w:tc>
          <w:tcPr>
            <w:tcW w:w="567" w:type="dxa"/>
            <w:tcBorders>
              <w:top w:val="nil"/>
              <w:left w:val="nil"/>
              <w:bottom w:val="single" w:sz="4" w:space="0" w:color="auto"/>
              <w:right w:val="single" w:sz="4" w:space="0" w:color="auto"/>
            </w:tcBorders>
            <w:shd w:val="clear" w:color="auto" w:fill="auto"/>
            <w:noWrap/>
            <w:vAlign w:val="bottom"/>
            <w:hideMark/>
          </w:tcPr>
          <w:p w14:paraId="7598C943"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16DF3AC"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229C95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481E608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418" w:type="dxa"/>
            <w:tcBorders>
              <w:top w:val="nil"/>
              <w:left w:val="nil"/>
              <w:bottom w:val="single" w:sz="4" w:space="0" w:color="auto"/>
              <w:right w:val="single" w:sz="4" w:space="0" w:color="auto"/>
            </w:tcBorders>
            <w:shd w:val="clear" w:color="000000" w:fill="FFFFFF"/>
            <w:noWrap/>
            <w:hideMark/>
          </w:tcPr>
          <w:p w14:paraId="506B0B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162" w:type="dxa"/>
            <w:tcBorders>
              <w:top w:val="nil"/>
              <w:left w:val="nil"/>
              <w:bottom w:val="single" w:sz="4" w:space="0" w:color="auto"/>
              <w:right w:val="single" w:sz="4" w:space="0" w:color="auto"/>
            </w:tcBorders>
            <w:shd w:val="clear" w:color="000000" w:fill="FFFFFF"/>
            <w:noWrap/>
            <w:hideMark/>
          </w:tcPr>
          <w:p w14:paraId="359DF33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9 000,00</w:t>
            </w:r>
          </w:p>
        </w:tc>
      </w:tr>
      <w:tr w:rsidR="00F344BB" w:rsidRPr="00E878CA" w14:paraId="2913FD24" w14:textId="77777777" w:rsidTr="00F344BB">
        <w:trPr>
          <w:trHeight w:val="469"/>
        </w:trPr>
        <w:tc>
          <w:tcPr>
            <w:tcW w:w="3794" w:type="dxa"/>
            <w:tcBorders>
              <w:top w:val="nil"/>
              <w:left w:val="single" w:sz="4" w:space="0" w:color="auto"/>
              <w:bottom w:val="single" w:sz="4" w:space="0" w:color="auto"/>
              <w:right w:val="single" w:sz="4" w:space="0" w:color="auto"/>
            </w:tcBorders>
            <w:shd w:val="clear" w:color="auto" w:fill="auto"/>
            <w:hideMark/>
          </w:tcPr>
          <w:p w14:paraId="7D91C57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5C52606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05 0 01 00510</w:t>
            </w:r>
          </w:p>
        </w:tc>
        <w:tc>
          <w:tcPr>
            <w:tcW w:w="567" w:type="dxa"/>
            <w:tcBorders>
              <w:top w:val="nil"/>
              <w:left w:val="nil"/>
              <w:bottom w:val="single" w:sz="4" w:space="0" w:color="auto"/>
              <w:right w:val="single" w:sz="4" w:space="0" w:color="auto"/>
            </w:tcBorders>
            <w:shd w:val="clear" w:color="auto" w:fill="auto"/>
            <w:noWrap/>
            <w:hideMark/>
          </w:tcPr>
          <w:p w14:paraId="5F48D2A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07C5B027"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6038216"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FA26F7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418" w:type="dxa"/>
            <w:tcBorders>
              <w:top w:val="nil"/>
              <w:left w:val="nil"/>
              <w:bottom w:val="single" w:sz="4" w:space="0" w:color="auto"/>
              <w:right w:val="single" w:sz="4" w:space="0" w:color="auto"/>
            </w:tcBorders>
            <w:shd w:val="clear" w:color="000000" w:fill="FFFFFF"/>
            <w:noWrap/>
            <w:hideMark/>
          </w:tcPr>
          <w:p w14:paraId="659C050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162" w:type="dxa"/>
            <w:tcBorders>
              <w:top w:val="nil"/>
              <w:left w:val="nil"/>
              <w:bottom w:val="single" w:sz="4" w:space="0" w:color="auto"/>
              <w:right w:val="single" w:sz="4" w:space="0" w:color="auto"/>
            </w:tcBorders>
            <w:shd w:val="clear" w:color="000000" w:fill="FFFFFF"/>
            <w:noWrap/>
            <w:hideMark/>
          </w:tcPr>
          <w:p w14:paraId="2D797F4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9 000,00</w:t>
            </w:r>
          </w:p>
        </w:tc>
      </w:tr>
      <w:tr w:rsidR="00F344BB" w:rsidRPr="00E878CA" w14:paraId="46ADBE75"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hideMark/>
          </w:tcPr>
          <w:p w14:paraId="7EE312B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851B8A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05 0 01 00510</w:t>
            </w:r>
          </w:p>
        </w:tc>
        <w:tc>
          <w:tcPr>
            <w:tcW w:w="567" w:type="dxa"/>
            <w:tcBorders>
              <w:top w:val="nil"/>
              <w:left w:val="nil"/>
              <w:bottom w:val="single" w:sz="4" w:space="0" w:color="auto"/>
              <w:right w:val="single" w:sz="4" w:space="0" w:color="auto"/>
            </w:tcBorders>
            <w:shd w:val="clear" w:color="auto" w:fill="auto"/>
            <w:noWrap/>
            <w:hideMark/>
          </w:tcPr>
          <w:p w14:paraId="2225546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0D23D1A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322FC70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hideMark/>
          </w:tcPr>
          <w:p w14:paraId="6DF2D73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418" w:type="dxa"/>
            <w:tcBorders>
              <w:top w:val="nil"/>
              <w:left w:val="nil"/>
              <w:bottom w:val="single" w:sz="4" w:space="0" w:color="auto"/>
              <w:right w:val="single" w:sz="4" w:space="0" w:color="auto"/>
            </w:tcBorders>
            <w:shd w:val="clear" w:color="000000" w:fill="FFFFFF"/>
            <w:noWrap/>
            <w:hideMark/>
          </w:tcPr>
          <w:p w14:paraId="183849D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6 000,00</w:t>
            </w:r>
          </w:p>
        </w:tc>
        <w:tc>
          <w:tcPr>
            <w:tcW w:w="1162" w:type="dxa"/>
            <w:tcBorders>
              <w:top w:val="nil"/>
              <w:left w:val="nil"/>
              <w:bottom w:val="single" w:sz="4" w:space="0" w:color="auto"/>
              <w:right w:val="single" w:sz="4" w:space="0" w:color="auto"/>
            </w:tcBorders>
            <w:shd w:val="clear" w:color="000000" w:fill="FFFFFF"/>
            <w:noWrap/>
            <w:hideMark/>
          </w:tcPr>
          <w:p w14:paraId="4276126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9 000,00</w:t>
            </w:r>
          </w:p>
        </w:tc>
      </w:tr>
      <w:tr w:rsidR="00F344BB" w:rsidRPr="00E878CA" w14:paraId="7DC9271E" w14:textId="77777777" w:rsidTr="00F344BB">
        <w:trPr>
          <w:trHeight w:val="485"/>
        </w:trPr>
        <w:tc>
          <w:tcPr>
            <w:tcW w:w="3794" w:type="dxa"/>
            <w:tcBorders>
              <w:top w:val="nil"/>
              <w:left w:val="single" w:sz="4" w:space="0" w:color="auto"/>
              <w:bottom w:val="single" w:sz="4" w:space="0" w:color="auto"/>
              <w:right w:val="single" w:sz="4" w:space="0" w:color="auto"/>
            </w:tcBorders>
            <w:shd w:val="clear" w:color="auto" w:fill="auto"/>
            <w:hideMark/>
          </w:tcPr>
          <w:p w14:paraId="127066B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Установление границ земельного участка путем выноса точек на местности </w:t>
            </w:r>
          </w:p>
        </w:tc>
        <w:tc>
          <w:tcPr>
            <w:tcW w:w="1452" w:type="dxa"/>
            <w:tcBorders>
              <w:top w:val="nil"/>
              <w:left w:val="nil"/>
              <w:bottom w:val="single" w:sz="4" w:space="0" w:color="auto"/>
              <w:right w:val="single" w:sz="4" w:space="0" w:color="auto"/>
            </w:tcBorders>
            <w:shd w:val="clear" w:color="auto" w:fill="auto"/>
            <w:noWrap/>
            <w:hideMark/>
          </w:tcPr>
          <w:p w14:paraId="7D208C7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05 0 01 00520</w:t>
            </w:r>
          </w:p>
        </w:tc>
        <w:tc>
          <w:tcPr>
            <w:tcW w:w="567" w:type="dxa"/>
            <w:tcBorders>
              <w:top w:val="nil"/>
              <w:left w:val="nil"/>
              <w:bottom w:val="single" w:sz="4" w:space="0" w:color="auto"/>
              <w:right w:val="single" w:sz="4" w:space="0" w:color="auto"/>
            </w:tcBorders>
            <w:shd w:val="clear" w:color="auto" w:fill="auto"/>
            <w:noWrap/>
            <w:vAlign w:val="bottom"/>
            <w:hideMark/>
          </w:tcPr>
          <w:p w14:paraId="64BA585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5BDD20E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D45444B"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559D86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12D085A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64A3DFA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6632015F" w14:textId="77777777" w:rsidTr="00F344BB">
        <w:trPr>
          <w:trHeight w:val="407"/>
        </w:trPr>
        <w:tc>
          <w:tcPr>
            <w:tcW w:w="3794" w:type="dxa"/>
            <w:tcBorders>
              <w:top w:val="nil"/>
              <w:left w:val="single" w:sz="4" w:space="0" w:color="auto"/>
              <w:bottom w:val="single" w:sz="4" w:space="0" w:color="auto"/>
              <w:right w:val="single" w:sz="4" w:space="0" w:color="auto"/>
            </w:tcBorders>
            <w:shd w:val="clear" w:color="auto" w:fill="auto"/>
            <w:hideMark/>
          </w:tcPr>
          <w:p w14:paraId="28EEB55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68AFA5C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05 0 01 00520</w:t>
            </w:r>
          </w:p>
        </w:tc>
        <w:tc>
          <w:tcPr>
            <w:tcW w:w="567" w:type="dxa"/>
            <w:tcBorders>
              <w:top w:val="nil"/>
              <w:left w:val="nil"/>
              <w:bottom w:val="single" w:sz="4" w:space="0" w:color="auto"/>
              <w:right w:val="single" w:sz="4" w:space="0" w:color="auto"/>
            </w:tcBorders>
            <w:shd w:val="clear" w:color="auto" w:fill="auto"/>
            <w:noWrap/>
            <w:hideMark/>
          </w:tcPr>
          <w:p w14:paraId="357838C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0264669"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68257A"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172926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13679ED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09463A2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3BDDB338"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hideMark/>
          </w:tcPr>
          <w:p w14:paraId="276B88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35FB0E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05 0 01 00520</w:t>
            </w:r>
          </w:p>
        </w:tc>
        <w:tc>
          <w:tcPr>
            <w:tcW w:w="567" w:type="dxa"/>
            <w:tcBorders>
              <w:top w:val="nil"/>
              <w:left w:val="nil"/>
              <w:bottom w:val="single" w:sz="4" w:space="0" w:color="auto"/>
              <w:right w:val="single" w:sz="4" w:space="0" w:color="auto"/>
            </w:tcBorders>
            <w:shd w:val="clear" w:color="auto" w:fill="auto"/>
            <w:noWrap/>
            <w:hideMark/>
          </w:tcPr>
          <w:p w14:paraId="691235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7AA3258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5FE3EF3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hideMark/>
          </w:tcPr>
          <w:p w14:paraId="465D8B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0DAAF77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72E44F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0C9EAFAE"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hideMark/>
          </w:tcPr>
          <w:p w14:paraId="43312D3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«Организация кадастровых работ для рационального и эффективного использования земельных участков, находящихся в собственности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50A0172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14:paraId="28A434C4"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E890CA2"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B67CFE"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5E5E37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230 000,00</w:t>
            </w:r>
          </w:p>
        </w:tc>
        <w:tc>
          <w:tcPr>
            <w:tcW w:w="1418" w:type="dxa"/>
            <w:tcBorders>
              <w:top w:val="nil"/>
              <w:left w:val="nil"/>
              <w:bottom w:val="single" w:sz="4" w:space="0" w:color="auto"/>
              <w:right w:val="single" w:sz="4" w:space="0" w:color="auto"/>
            </w:tcBorders>
            <w:shd w:val="clear" w:color="000000" w:fill="FFFFFF"/>
            <w:noWrap/>
            <w:hideMark/>
          </w:tcPr>
          <w:p w14:paraId="4F53C86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130 000,00</w:t>
            </w:r>
          </w:p>
        </w:tc>
        <w:tc>
          <w:tcPr>
            <w:tcW w:w="1162" w:type="dxa"/>
            <w:tcBorders>
              <w:top w:val="nil"/>
              <w:left w:val="nil"/>
              <w:bottom w:val="single" w:sz="4" w:space="0" w:color="auto"/>
              <w:right w:val="single" w:sz="4" w:space="0" w:color="auto"/>
            </w:tcBorders>
            <w:shd w:val="clear" w:color="000000" w:fill="FFFFFF"/>
            <w:noWrap/>
            <w:hideMark/>
          </w:tcPr>
          <w:p w14:paraId="5C3C33D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130 000,000</w:t>
            </w:r>
          </w:p>
        </w:tc>
      </w:tr>
      <w:tr w:rsidR="00F344BB" w:rsidRPr="00E878CA" w14:paraId="2C539BD9"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hideMark/>
          </w:tcPr>
          <w:p w14:paraId="3EC66C7E" w14:textId="054A131B"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кадастровых работ по межеванию земельных</w:t>
            </w:r>
            <w:r w:rsidR="00B70B66">
              <w:rPr>
                <w:rFonts w:ascii="Times New Roman" w:hAnsi="Times New Roman"/>
                <w:color w:val="000000" w:themeColor="text1"/>
                <w:sz w:val="18"/>
                <w:szCs w:val="18"/>
              </w:rPr>
              <w:t xml:space="preserve">  </w:t>
            </w:r>
            <w:r w:rsidRPr="00E878CA">
              <w:rPr>
                <w:rFonts w:ascii="Times New Roman" w:hAnsi="Times New Roman"/>
                <w:color w:val="000000" w:themeColor="text1"/>
                <w:sz w:val="18"/>
                <w:szCs w:val="18"/>
              </w:rPr>
              <w:t xml:space="preserve"> участков находящихся в собственности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5D3D062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05 0 03 00530</w:t>
            </w:r>
          </w:p>
        </w:tc>
        <w:tc>
          <w:tcPr>
            <w:tcW w:w="567" w:type="dxa"/>
            <w:tcBorders>
              <w:top w:val="nil"/>
              <w:left w:val="nil"/>
              <w:bottom w:val="single" w:sz="4" w:space="0" w:color="auto"/>
              <w:right w:val="single" w:sz="4" w:space="0" w:color="auto"/>
            </w:tcBorders>
            <w:shd w:val="clear" w:color="auto" w:fill="auto"/>
            <w:noWrap/>
            <w:vAlign w:val="bottom"/>
            <w:hideMark/>
          </w:tcPr>
          <w:p w14:paraId="0921BA9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6E011EE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C0C8101"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6BDD69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7BDEF0F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32CE385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0125BECB" w14:textId="77777777" w:rsidTr="00F344BB">
        <w:trPr>
          <w:trHeight w:val="377"/>
        </w:trPr>
        <w:tc>
          <w:tcPr>
            <w:tcW w:w="3794" w:type="dxa"/>
            <w:tcBorders>
              <w:top w:val="nil"/>
              <w:left w:val="single" w:sz="4" w:space="0" w:color="auto"/>
              <w:bottom w:val="single" w:sz="4" w:space="0" w:color="auto"/>
              <w:right w:val="single" w:sz="4" w:space="0" w:color="auto"/>
            </w:tcBorders>
            <w:shd w:val="clear" w:color="auto" w:fill="auto"/>
            <w:hideMark/>
          </w:tcPr>
          <w:p w14:paraId="1E8EA98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620B584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05 0 03 00530</w:t>
            </w:r>
          </w:p>
        </w:tc>
        <w:tc>
          <w:tcPr>
            <w:tcW w:w="567" w:type="dxa"/>
            <w:tcBorders>
              <w:top w:val="nil"/>
              <w:left w:val="nil"/>
              <w:bottom w:val="single" w:sz="4" w:space="0" w:color="auto"/>
              <w:right w:val="single" w:sz="4" w:space="0" w:color="auto"/>
            </w:tcBorders>
            <w:shd w:val="clear" w:color="auto" w:fill="auto"/>
            <w:noWrap/>
            <w:hideMark/>
          </w:tcPr>
          <w:p w14:paraId="684624E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603C4C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9A206D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17ECAD6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6DC475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24DE59B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4C70D719"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hideMark/>
          </w:tcPr>
          <w:p w14:paraId="2015336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86114E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05 0 03 00530</w:t>
            </w:r>
          </w:p>
        </w:tc>
        <w:tc>
          <w:tcPr>
            <w:tcW w:w="567" w:type="dxa"/>
            <w:tcBorders>
              <w:top w:val="nil"/>
              <w:left w:val="nil"/>
              <w:bottom w:val="single" w:sz="4" w:space="0" w:color="auto"/>
              <w:right w:val="single" w:sz="4" w:space="0" w:color="auto"/>
            </w:tcBorders>
            <w:shd w:val="clear" w:color="auto" w:fill="auto"/>
            <w:noWrap/>
            <w:hideMark/>
          </w:tcPr>
          <w:p w14:paraId="6F6D147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6B6F02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hideMark/>
          </w:tcPr>
          <w:p w14:paraId="7327B04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hideMark/>
          </w:tcPr>
          <w:p w14:paraId="54A18E4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54DBD33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1041EEB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11D462FE"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tcPr>
          <w:p w14:paraId="1FF8BF6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кадастровых работ по изготовлению проекта планировки и проекта межевания территории (ППТ и ПМТ)</w:t>
            </w:r>
          </w:p>
        </w:tc>
        <w:tc>
          <w:tcPr>
            <w:tcW w:w="1452" w:type="dxa"/>
            <w:tcBorders>
              <w:top w:val="nil"/>
              <w:left w:val="nil"/>
              <w:bottom w:val="single" w:sz="4" w:space="0" w:color="auto"/>
              <w:right w:val="single" w:sz="4" w:space="0" w:color="auto"/>
            </w:tcBorders>
            <w:shd w:val="clear" w:color="auto" w:fill="auto"/>
            <w:noWrap/>
          </w:tcPr>
          <w:p w14:paraId="24D3029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05 0 03 00540</w:t>
            </w:r>
          </w:p>
        </w:tc>
        <w:tc>
          <w:tcPr>
            <w:tcW w:w="567" w:type="dxa"/>
            <w:tcBorders>
              <w:top w:val="nil"/>
              <w:left w:val="nil"/>
              <w:bottom w:val="single" w:sz="4" w:space="0" w:color="auto"/>
              <w:right w:val="single" w:sz="4" w:space="0" w:color="auto"/>
            </w:tcBorders>
            <w:shd w:val="clear" w:color="auto" w:fill="auto"/>
            <w:noWrap/>
            <w:vAlign w:val="bottom"/>
          </w:tcPr>
          <w:p w14:paraId="4E185671"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16B90E3C"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5463DDD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1641D32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150 000,00</w:t>
            </w:r>
          </w:p>
        </w:tc>
        <w:tc>
          <w:tcPr>
            <w:tcW w:w="1418" w:type="dxa"/>
            <w:tcBorders>
              <w:top w:val="nil"/>
              <w:left w:val="nil"/>
              <w:bottom w:val="single" w:sz="4" w:space="0" w:color="auto"/>
              <w:right w:val="single" w:sz="4" w:space="0" w:color="auto"/>
            </w:tcBorders>
            <w:shd w:val="clear" w:color="000000" w:fill="FFFFFF"/>
            <w:noWrap/>
          </w:tcPr>
          <w:p w14:paraId="764F31E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tcPr>
          <w:p w14:paraId="573B1D0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15835E6C" w14:textId="77777777" w:rsidTr="00F344BB">
        <w:trPr>
          <w:trHeight w:val="461"/>
        </w:trPr>
        <w:tc>
          <w:tcPr>
            <w:tcW w:w="3794" w:type="dxa"/>
            <w:tcBorders>
              <w:top w:val="nil"/>
              <w:left w:val="single" w:sz="4" w:space="0" w:color="auto"/>
              <w:bottom w:val="single" w:sz="4" w:space="0" w:color="auto"/>
              <w:right w:val="single" w:sz="4" w:space="0" w:color="auto"/>
            </w:tcBorders>
            <w:shd w:val="clear" w:color="auto" w:fill="auto"/>
          </w:tcPr>
          <w:p w14:paraId="1BE6638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7084B67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05 0 03 00540</w:t>
            </w:r>
          </w:p>
        </w:tc>
        <w:tc>
          <w:tcPr>
            <w:tcW w:w="567" w:type="dxa"/>
            <w:tcBorders>
              <w:top w:val="nil"/>
              <w:left w:val="nil"/>
              <w:bottom w:val="single" w:sz="4" w:space="0" w:color="auto"/>
              <w:right w:val="single" w:sz="4" w:space="0" w:color="auto"/>
            </w:tcBorders>
            <w:shd w:val="clear" w:color="auto" w:fill="auto"/>
            <w:noWrap/>
          </w:tcPr>
          <w:p w14:paraId="2E58C23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tcPr>
          <w:p w14:paraId="1E1F301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2D859F9A"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7A48B35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150 000,00</w:t>
            </w:r>
          </w:p>
        </w:tc>
        <w:tc>
          <w:tcPr>
            <w:tcW w:w="1418" w:type="dxa"/>
            <w:tcBorders>
              <w:top w:val="nil"/>
              <w:left w:val="nil"/>
              <w:bottom w:val="single" w:sz="4" w:space="0" w:color="auto"/>
              <w:right w:val="single" w:sz="4" w:space="0" w:color="auto"/>
            </w:tcBorders>
            <w:shd w:val="clear" w:color="000000" w:fill="FFFFFF"/>
            <w:noWrap/>
          </w:tcPr>
          <w:p w14:paraId="52149C4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tcPr>
          <w:p w14:paraId="7BBCCFF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56B049D2"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tcPr>
          <w:p w14:paraId="6BCA1C7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43B3DDA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05 0 03 00540</w:t>
            </w:r>
          </w:p>
        </w:tc>
        <w:tc>
          <w:tcPr>
            <w:tcW w:w="567" w:type="dxa"/>
            <w:tcBorders>
              <w:top w:val="nil"/>
              <w:left w:val="nil"/>
              <w:bottom w:val="single" w:sz="4" w:space="0" w:color="auto"/>
              <w:right w:val="single" w:sz="4" w:space="0" w:color="auto"/>
            </w:tcBorders>
            <w:shd w:val="clear" w:color="auto" w:fill="auto"/>
            <w:noWrap/>
          </w:tcPr>
          <w:p w14:paraId="664AF50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64A80C6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1DF192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tcPr>
          <w:p w14:paraId="578D4D3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150 000,00</w:t>
            </w:r>
          </w:p>
        </w:tc>
        <w:tc>
          <w:tcPr>
            <w:tcW w:w="1418" w:type="dxa"/>
            <w:tcBorders>
              <w:top w:val="nil"/>
              <w:left w:val="nil"/>
              <w:bottom w:val="single" w:sz="4" w:space="0" w:color="auto"/>
              <w:right w:val="single" w:sz="4" w:space="0" w:color="auto"/>
            </w:tcBorders>
            <w:shd w:val="clear" w:color="000000" w:fill="FFFFFF"/>
            <w:noWrap/>
          </w:tcPr>
          <w:p w14:paraId="62D7998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tcPr>
          <w:p w14:paraId="0429E7D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2D0C069D"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tcPr>
          <w:p w14:paraId="440CDCE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кадастровых работ по межеванию земельных участков из земель сельскохозяйственного назначения, выделяемых в счет пая</w:t>
            </w:r>
          </w:p>
        </w:tc>
        <w:tc>
          <w:tcPr>
            <w:tcW w:w="1452" w:type="dxa"/>
            <w:tcBorders>
              <w:top w:val="nil"/>
              <w:left w:val="nil"/>
              <w:bottom w:val="single" w:sz="4" w:space="0" w:color="auto"/>
              <w:right w:val="single" w:sz="4" w:space="0" w:color="auto"/>
            </w:tcBorders>
            <w:shd w:val="clear" w:color="auto" w:fill="auto"/>
            <w:noWrap/>
          </w:tcPr>
          <w:p w14:paraId="3C8334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05 0 03 00550</w:t>
            </w:r>
          </w:p>
        </w:tc>
        <w:tc>
          <w:tcPr>
            <w:tcW w:w="567" w:type="dxa"/>
            <w:tcBorders>
              <w:top w:val="nil"/>
              <w:left w:val="nil"/>
              <w:bottom w:val="single" w:sz="4" w:space="0" w:color="auto"/>
              <w:right w:val="single" w:sz="4" w:space="0" w:color="auto"/>
            </w:tcBorders>
            <w:shd w:val="clear" w:color="auto" w:fill="auto"/>
            <w:noWrap/>
            <w:vAlign w:val="bottom"/>
          </w:tcPr>
          <w:p w14:paraId="1089AC5E"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0CA656DC"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645EFF0D"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2B6B7A5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tcPr>
          <w:p w14:paraId="5541A6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5298053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571A53F3" w14:textId="77777777" w:rsidTr="00F344BB">
        <w:trPr>
          <w:trHeight w:val="475"/>
        </w:trPr>
        <w:tc>
          <w:tcPr>
            <w:tcW w:w="3794" w:type="dxa"/>
            <w:tcBorders>
              <w:top w:val="nil"/>
              <w:left w:val="single" w:sz="4" w:space="0" w:color="auto"/>
              <w:bottom w:val="single" w:sz="4" w:space="0" w:color="auto"/>
              <w:right w:val="single" w:sz="4" w:space="0" w:color="auto"/>
            </w:tcBorders>
            <w:shd w:val="clear" w:color="auto" w:fill="auto"/>
          </w:tcPr>
          <w:p w14:paraId="4166786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13259FD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05 0 03 00550</w:t>
            </w:r>
          </w:p>
        </w:tc>
        <w:tc>
          <w:tcPr>
            <w:tcW w:w="567" w:type="dxa"/>
            <w:tcBorders>
              <w:top w:val="nil"/>
              <w:left w:val="nil"/>
              <w:bottom w:val="single" w:sz="4" w:space="0" w:color="auto"/>
              <w:right w:val="single" w:sz="4" w:space="0" w:color="auto"/>
            </w:tcBorders>
            <w:shd w:val="clear" w:color="auto" w:fill="auto"/>
            <w:noWrap/>
          </w:tcPr>
          <w:p w14:paraId="2572038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tcPr>
          <w:p w14:paraId="21FF0926"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500EB0E0"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5EA4527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tcPr>
          <w:p w14:paraId="60FBCDC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371260D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1B4D0D40" w14:textId="77777777" w:rsidTr="00F344BB">
        <w:trPr>
          <w:trHeight w:val="649"/>
        </w:trPr>
        <w:tc>
          <w:tcPr>
            <w:tcW w:w="3794" w:type="dxa"/>
            <w:tcBorders>
              <w:top w:val="nil"/>
              <w:left w:val="single" w:sz="4" w:space="0" w:color="auto"/>
              <w:bottom w:val="single" w:sz="4" w:space="0" w:color="auto"/>
              <w:right w:val="single" w:sz="4" w:space="0" w:color="auto"/>
            </w:tcBorders>
            <w:shd w:val="clear" w:color="auto" w:fill="auto"/>
          </w:tcPr>
          <w:p w14:paraId="2813796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0E2636D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05 0 03 00550</w:t>
            </w:r>
          </w:p>
        </w:tc>
        <w:tc>
          <w:tcPr>
            <w:tcW w:w="567" w:type="dxa"/>
            <w:tcBorders>
              <w:top w:val="nil"/>
              <w:left w:val="nil"/>
              <w:bottom w:val="single" w:sz="4" w:space="0" w:color="auto"/>
              <w:right w:val="single" w:sz="4" w:space="0" w:color="auto"/>
            </w:tcBorders>
            <w:shd w:val="clear" w:color="auto" w:fill="auto"/>
            <w:noWrap/>
          </w:tcPr>
          <w:p w14:paraId="6B13CE8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71E799E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5D0883B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tcPr>
          <w:p w14:paraId="2AB2F2D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tcPr>
          <w:p w14:paraId="2E1B857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tcPr>
          <w:p w14:paraId="70DAF74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27776326" w14:textId="77777777" w:rsidTr="00F344BB">
        <w:trPr>
          <w:trHeight w:val="1186"/>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76021B66"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"Развитие системы управления муниципальным имуществом в  Кулотинском городском поселении на 2024-2028 годы"</w:t>
            </w:r>
          </w:p>
        </w:tc>
        <w:tc>
          <w:tcPr>
            <w:tcW w:w="1452" w:type="dxa"/>
            <w:tcBorders>
              <w:top w:val="nil"/>
              <w:left w:val="nil"/>
              <w:bottom w:val="single" w:sz="4" w:space="0" w:color="auto"/>
              <w:right w:val="single" w:sz="4" w:space="0" w:color="auto"/>
            </w:tcBorders>
            <w:shd w:val="clear" w:color="auto" w:fill="auto"/>
            <w:hideMark/>
          </w:tcPr>
          <w:p w14:paraId="49E21F6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06 0 00 00000</w:t>
            </w:r>
          </w:p>
        </w:tc>
        <w:tc>
          <w:tcPr>
            <w:tcW w:w="567" w:type="dxa"/>
            <w:tcBorders>
              <w:top w:val="nil"/>
              <w:left w:val="nil"/>
              <w:bottom w:val="single" w:sz="4" w:space="0" w:color="auto"/>
              <w:right w:val="single" w:sz="4" w:space="0" w:color="auto"/>
            </w:tcBorders>
            <w:shd w:val="clear" w:color="auto" w:fill="auto"/>
            <w:noWrap/>
            <w:vAlign w:val="bottom"/>
            <w:hideMark/>
          </w:tcPr>
          <w:p w14:paraId="02DA8184"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3A75E0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6CFDBF0"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F354E0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4 069 241,57</w:t>
            </w:r>
          </w:p>
        </w:tc>
        <w:tc>
          <w:tcPr>
            <w:tcW w:w="1418" w:type="dxa"/>
            <w:tcBorders>
              <w:top w:val="nil"/>
              <w:left w:val="nil"/>
              <w:bottom w:val="single" w:sz="4" w:space="0" w:color="auto"/>
              <w:right w:val="single" w:sz="4" w:space="0" w:color="auto"/>
            </w:tcBorders>
            <w:shd w:val="clear" w:color="000000" w:fill="FFFFFF"/>
            <w:noWrap/>
            <w:hideMark/>
          </w:tcPr>
          <w:p w14:paraId="7AFFDD4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972 200,00</w:t>
            </w:r>
          </w:p>
        </w:tc>
        <w:tc>
          <w:tcPr>
            <w:tcW w:w="1162" w:type="dxa"/>
            <w:tcBorders>
              <w:top w:val="nil"/>
              <w:left w:val="nil"/>
              <w:bottom w:val="single" w:sz="4" w:space="0" w:color="auto"/>
              <w:right w:val="single" w:sz="4" w:space="0" w:color="auto"/>
            </w:tcBorders>
            <w:shd w:val="clear" w:color="000000" w:fill="FFFFFF"/>
            <w:noWrap/>
            <w:hideMark/>
          </w:tcPr>
          <w:p w14:paraId="44D7D79C"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716 900,00</w:t>
            </w:r>
          </w:p>
        </w:tc>
      </w:tr>
      <w:tr w:rsidR="00F344BB" w:rsidRPr="00E878CA" w14:paraId="464D3C2A" w14:textId="77777777" w:rsidTr="00F344BB">
        <w:trPr>
          <w:trHeight w:val="583"/>
        </w:trPr>
        <w:tc>
          <w:tcPr>
            <w:tcW w:w="3794" w:type="dxa"/>
            <w:tcBorders>
              <w:top w:val="nil"/>
              <w:left w:val="single" w:sz="4" w:space="0" w:color="auto"/>
              <w:bottom w:val="single" w:sz="4" w:space="0" w:color="auto"/>
              <w:right w:val="single" w:sz="4" w:space="0" w:color="auto"/>
            </w:tcBorders>
            <w:shd w:val="clear" w:color="auto" w:fill="auto"/>
            <w:hideMark/>
          </w:tcPr>
          <w:p w14:paraId="2A237CB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«Обеспечение эффективного использования муниципального имущества</w:t>
            </w:r>
          </w:p>
        </w:tc>
        <w:tc>
          <w:tcPr>
            <w:tcW w:w="1452" w:type="dxa"/>
            <w:tcBorders>
              <w:top w:val="nil"/>
              <w:left w:val="nil"/>
              <w:bottom w:val="single" w:sz="4" w:space="0" w:color="auto"/>
              <w:right w:val="single" w:sz="4" w:space="0" w:color="auto"/>
            </w:tcBorders>
            <w:shd w:val="clear" w:color="auto" w:fill="auto"/>
            <w:hideMark/>
          </w:tcPr>
          <w:p w14:paraId="2E74AFD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06 0 01 00000</w:t>
            </w:r>
          </w:p>
        </w:tc>
        <w:tc>
          <w:tcPr>
            <w:tcW w:w="567" w:type="dxa"/>
            <w:tcBorders>
              <w:top w:val="nil"/>
              <w:left w:val="nil"/>
              <w:bottom w:val="single" w:sz="4" w:space="0" w:color="auto"/>
              <w:right w:val="single" w:sz="4" w:space="0" w:color="auto"/>
            </w:tcBorders>
            <w:shd w:val="clear" w:color="auto" w:fill="auto"/>
            <w:noWrap/>
            <w:vAlign w:val="bottom"/>
            <w:hideMark/>
          </w:tcPr>
          <w:p w14:paraId="4D8A441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4C61F0C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45FE44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4DC46E2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49 300,00</w:t>
            </w:r>
          </w:p>
        </w:tc>
        <w:tc>
          <w:tcPr>
            <w:tcW w:w="1418" w:type="dxa"/>
            <w:tcBorders>
              <w:top w:val="nil"/>
              <w:left w:val="nil"/>
              <w:bottom w:val="single" w:sz="4" w:space="0" w:color="auto"/>
              <w:right w:val="single" w:sz="4" w:space="0" w:color="auto"/>
            </w:tcBorders>
            <w:shd w:val="clear" w:color="000000" w:fill="FFFFFF"/>
            <w:noWrap/>
            <w:hideMark/>
          </w:tcPr>
          <w:p w14:paraId="03C28E2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59D473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49604B2F"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1C09FDB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Обеспечение проведения оценки рыночной стоимости муниципального имущества для аренды и приватизации</w:t>
            </w:r>
          </w:p>
        </w:tc>
        <w:tc>
          <w:tcPr>
            <w:tcW w:w="1452" w:type="dxa"/>
            <w:tcBorders>
              <w:top w:val="nil"/>
              <w:left w:val="nil"/>
              <w:bottom w:val="single" w:sz="4" w:space="0" w:color="auto"/>
              <w:right w:val="single" w:sz="4" w:space="0" w:color="auto"/>
            </w:tcBorders>
            <w:shd w:val="clear" w:color="auto" w:fill="auto"/>
            <w:hideMark/>
          </w:tcPr>
          <w:p w14:paraId="4656080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06 0 00 00610</w:t>
            </w:r>
          </w:p>
        </w:tc>
        <w:tc>
          <w:tcPr>
            <w:tcW w:w="567" w:type="dxa"/>
            <w:tcBorders>
              <w:top w:val="nil"/>
              <w:left w:val="nil"/>
              <w:bottom w:val="single" w:sz="4" w:space="0" w:color="auto"/>
              <w:right w:val="single" w:sz="4" w:space="0" w:color="auto"/>
            </w:tcBorders>
            <w:shd w:val="clear" w:color="auto" w:fill="auto"/>
            <w:noWrap/>
            <w:vAlign w:val="bottom"/>
            <w:hideMark/>
          </w:tcPr>
          <w:p w14:paraId="6D7ECC22"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46A1B27"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5A0891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AB86D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49 300,00</w:t>
            </w:r>
          </w:p>
        </w:tc>
        <w:tc>
          <w:tcPr>
            <w:tcW w:w="1418" w:type="dxa"/>
            <w:tcBorders>
              <w:top w:val="nil"/>
              <w:left w:val="nil"/>
              <w:bottom w:val="single" w:sz="4" w:space="0" w:color="auto"/>
              <w:right w:val="single" w:sz="4" w:space="0" w:color="auto"/>
            </w:tcBorders>
            <w:shd w:val="clear" w:color="000000" w:fill="FFFFFF"/>
            <w:noWrap/>
            <w:hideMark/>
          </w:tcPr>
          <w:p w14:paraId="704AFDA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07F126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154D6C90" w14:textId="77777777" w:rsidTr="00F344BB">
        <w:trPr>
          <w:trHeight w:val="445"/>
        </w:trPr>
        <w:tc>
          <w:tcPr>
            <w:tcW w:w="3794" w:type="dxa"/>
            <w:tcBorders>
              <w:top w:val="nil"/>
              <w:left w:val="single" w:sz="4" w:space="0" w:color="auto"/>
              <w:bottom w:val="single" w:sz="4" w:space="0" w:color="auto"/>
              <w:right w:val="single" w:sz="4" w:space="0" w:color="auto"/>
            </w:tcBorders>
            <w:shd w:val="clear" w:color="auto" w:fill="auto"/>
            <w:hideMark/>
          </w:tcPr>
          <w:p w14:paraId="0E3115C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hideMark/>
          </w:tcPr>
          <w:p w14:paraId="0C1C522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06 0 00 00610</w:t>
            </w:r>
          </w:p>
        </w:tc>
        <w:tc>
          <w:tcPr>
            <w:tcW w:w="567" w:type="dxa"/>
            <w:tcBorders>
              <w:top w:val="nil"/>
              <w:left w:val="nil"/>
              <w:bottom w:val="single" w:sz="4" w:space="0" w:color="auto"/>
              <w:right w:val="single" w:sz="4" w:space="0" w:color="auto"/>
            </w:tcBorders>
            <w:shd w:val="clear" w:color="auto" w:fill="auto"/>
            <w:noWrap/>
            <w:hideMark/>
          </w:tcPr>
          <w:p w14:paraId="3587544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23B888DA"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966C5FE"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6C6A7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49 300,00</w:t>
            </w:r>
          </w:p>
        </w:tc>
        <w:tc>
          <w:tcPr>
            <w:tcW w:w="1418" w:type="dxa"/>
            <w:tcBorders>
              <w:top w:val="nil"/>
              <w:left w:val="nil"/>
              <w:bottom w:val="single" w:sz="4" w:space="0" w:color="auto"/>
              <w:right w:val="single" w:sz="4" w:space="0" w:color="auto"/>
            </w:tcBorders>
            <w:shd w:val="clear" w:color="000000" w:fill="FFFFFF"/>
            <w:noWrap/>
            <w:hideMark/>
          </w:tcPr>
          <w:p w14:paraId="3E0DCCF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327D8B1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1F006FA6" w14:textId="77777777" w:rsidTr="00F344BB">
        <w:trPr>
          <w:trHeight w:val="565"/>
        </w:trPr>
        <w:tc>
          <w:tcPr>
            <w:tcW w:w="3794" w:type="dxa"/>
            <w:tcBorders>
              <w:top w:val="nil"/>
              <w:left w:val="single" w:sz="4" w:space="0" w:color="auto"/>
              <w:bottom w:val="single" w:sz="4" w:space="0" w:color="auto"/>
              <w:right w:val="single" w:sz="4" w:space="0" w:color="auto"/>
            </w:tcBorders>
            <w:shd w:val="clear" w:color="auto" w:fill="auto"/>
            <w:hideMark/>
          </w:tcPr>
          <w:p w14:paraId="564A922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hideMark/>
          </w:tcPr>
          <w:p w14:paraId="05D6953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06 0 00 00610</w:t>
            </w:r>
          </w:p>
        </w:tc>
        <w:tc>
          <w:tcPr>
            <w:tcW w:w="567" w:type="dxa"/>
            <w:tcBorders>
              <w:top w:val="nil"/>
              <w:left w:val="nil"/>
              <w:bottom w:val="single" w:sz="4" w:space="0" w:color="auto"/>
              <w:right w:val="single" w:sz="4" w:space="0" w:color="auto"/>
            </w:tcBorders>
            <w:shd w:val="clear" w:color="auto" w:fill="auto"/>
            <w:noWrap/>
            <w:hideMark/>
          </w:tcPr>
          <w:p w14:paraId="1427937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D51C57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5511B37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231E7D0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49 300,00</w:t>
            </w:r>
          </w:p>
        </w:tc>
        <w:tc>
          <w:tcPr>
            <w:tcW w:w="1418" w:type="dxa"/>
            <w:tcBorders>
              <w:top w:val="nil"/>
              <w:left w:val="nil"/>
              <w:bottom w:val="single" w:sz="4" w:space="0" w:color="auto"/>
              <w:right w:val="single" w:sz="4" w:space="0" w:color="auto"/>
            </w:tcBorders>
            <w:shd w:val="clear" w:color="000000" w:fill="FFFFFF"/>
            <w:noWrap/>
            <w:hideMark/>
          </w:tcPr>
          <w:p w14:paraId="63B024A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777A043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68105A00" w14:textId="77777777" w:rsidTr="00F344BB">
        <w:trPr>
          <w:trHeight w:val="565"/>
        </w:trPr>
        <w:tc>
          <w:tcPr>
            <w:tcW w:w="3794" w:type="dxa"/>
            <w:tcBorders>
              <w:top w:val="nil"/>
              <w:left w:val="single" w:sz="4" w:space="0" w:color="auto"/>
              <w:bottom w:val="single" w:sz="4" w:space="0" w:color="auto"/>
              <w:right w:val="single" w:sz="4" w:space="0" w:color="auto"/>
            </w:tcBorders>
            <w:shd w:val="clear" w:color="auto" w:fill="auto"/>
            <w:vAlign w:val="bottom"/>
          </w:tcPr>
          <w:p w14:paraId="6EC7F9A9" w14:textId="77777777" w:rsidR="00F344BB" w:rsidRPr="00E878CA" w:rsidRDefault="00F344BB" w:rsidP="00725882">
            <w:pPr>
              <w:rPr>
                <w:rFonts w:ascii="Times New Roman" w:hAnsi="Times New Roman"/>
                <w:bCs/>
                <w:iCs/>
                <w:color w:val="000000" w:themeColor="text1"/>
                <w:sz w:val="18"/>
                <w:szCs w:val="18"/>
              </w:rPr>
            </w:pPr>
            <w:r w:rsidRPr="00E878CA">
              <w:rPr>
                <w:rFonts w:ascii="Times New Roman" w:hAnsi="Times New Roman"/>
                <w:bCs/>
                <w:iCs/>
                <w:color w:val="000000" w:themeColor="text1"/>
                <w:sz w:val="18"/>
                <w:szCs w:val="18"/>
              </w:rPr>
              <w:t>Осуществление регистрации право муниципальной собственности на объекты недвижимого муниципального имущества</w:t>
            </w:r>
          </w:p>
        </w:tc>
        <w:tc>
          <w:tcPr>
            <w:tcW w:w="1452" w:type="dxa"/>
            <w:tcBorders>
              <w:top w:val="nil"/>
              <w:left w:val="nil"/>
              <w:bottom w:val="single" w:sz="4" w:space="0" w:color="auto"/>
              <w:right w:val="single" w:sz="4" w:space="0" w:color="auto"/>
            </w:tcBorders>
            <w:shd w:val="clear" w:color="auto" w:fill="auto"/>
          </w:tcPr>
          <w:p w14:paraId="08C1B7B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06 0 02 00000</w:t>
            </w:r>
          </w:p>
        </w:tc>
        <w:tc>
          <w:tcPr>
            <w:tcW w:w="567" w:type="dxa"/>
            <w:tcBorders>
              <w:top w:val="nil"/>
              <w:left w:val="nil"/>
              <w:bottom w:val="single" w:sz="4" w:space="0" w:color="auto"/>
              <w:right w:val="single" w:sz="4" w:space="0" w:color="auto"/>
            </w:tcBorders>
            <w:shd w:val="clear" w:color="auto" w:fill="auto"/>
            <w:noWrap/>
          </w:tcPr>
          <w:p w14:paraId="0AB2A48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025DB05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F4304BF"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919F8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6471FE7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43B0A8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9BCA800" w14:textId="77777777" w:rsidTr="00F344BB">
        <w:trPr>
          <w:trHeight w:val="565"/>
        </w:trPr>
        <w:tc>
          <w:tcPr>
            <w:tcW w:w="3794" w:type="dxa"/>
            <w:tcBorders>
              <w:top w:val="nil"/>
              <w:left w:val="single" w:sz="4" w:space="0" w:color="auto"/>
              <w:bottom w:val="single" w:sz="4" w:space="0" w:color="auto"/>
              <w:right w:val="single" w:sz="4" w:space="0" w:color="auto"/>
            </w:tcBorders>
            <w:shd w:val="clear" w:color="auto" w:fill="auto"/>
            <w:vAlign w:val="bottom"/>
          </w:tcPr>
          <w:p w14:paraId="5659943B" w14:textId="77777777" w:rsidR="00F344BB" w:rsidRPr="00E878CA" w:rsidRDefault="00F344BB" w:rsidP="00725882">
            <w:pPr>
              <w:rPr>
                <w:rFonts w:ascii="Times New Roman" w:hAnsi="Times New Roman"/>
                <w:bCs/>
                <w:iCs/>
                <w:color w:val="000000" w:themeColor="text1"/>
                <w:sz w:val="18"/>
                <w:szCs w:val="18"/>
              </w:rPr>
            </w:pPr>
            <w:r w:rsidRPr="00E878CA">
              <w:rPr>
                <w:rFonts w:ascii="Times New Roman" w:hAnsi="Times New Roman"/>
                <w:bCs/>
                <w:iCs/>
                <w:color w:val="000000" w:themeColor="text1"/>
                <w:sz w:val="18"/>
                <w:szCs w:val="18"/>
              </w:rPr>
              <w:t>Организация работ по изготовлению кадастровых паспортов, технических планов и актов обследования на объекты муниципального имущества, объекты недвижимого выморочного и безхозяйного имущества</w:t>
            </w:r>
          </w:p>
        </w:tc>
        <w:tc>
          <w:tcPr>
            <w:tcW w:w="1452" w:type="dxa"/>
            <w:tcBorders>
              <w:top w:val="nil"/>
              <w:left w:val="nil"/>
              <w:bottom w:val="single" w:sz="4" w:space="0" w:color="auto"/>
              <w:right w:val="single" w:sz="4" w:space="0" w:color="auto"/>
            </w:tcBorders>
            <w:shd w:val="clear" w:color="auto" w:fill="auto"/>
          </w:tcPr>
          <w:p w14:paraId="45987A4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06 0 02 00610</w:t>
            </w:r>
          </w:p>
        </w:tc>
        <w:tc>
          <w:tcPr>
            <w:tcW w:w="567" w:type="dxa"/>
            <w:tcBorders>
              <w:top w:val="nil"/>
              <w:left w:val="nil"/>
              <w:bottom w:val="single" w:sz="4" w:space="0" w:color="auto"/>
              <w:right w:val="single" w:sz="4" w:space="0" w:color="auto"/>
            </w:tcBorders>
            <w:shd w:val="clear" w:color="auto" w:fill="auto"/>
            <w:noWrap/>
          </w:tcPr>
          <w:p w14:paraId="0598677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42C50582"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B71338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0D3949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2FF771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2CBA6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C34828E" w14:textId="77777777" w:rsidTr="00F344BB">
        <w:trPr>
          <w:trHeight w:val="355"/>
        </w:trPr>
        <w:tc>
          <w:tcPr>
            <w:tcW w:w="3794" w:type="dxa"/>
            <w:tcBorders>
              <w:top w:val="nil"/>
              <w:left w:val="single" w:sz="4" w:space="0" w:color="auto"/>
              <w:bottom w:val="single" w:sz="4" w:space="0" w:color="auto"/>
              <w:right w:val="single" w:sz="4" w:space="0" w:color="auto"/>
            </w:tcBorders>
            <w:shd w:val="clear" w:color="auto" w:fill="auto"/>
          </w:tcPr>
          <w:p w14:paraId="7585B9E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tcPr>
          <w:p w14:paraId="2639ABB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06 0 02 00610</w:t>
            </w:r>
          </w:p>
        </w:tc>
        <w:tc>
          <w:tcPr>
            <w:tcW w:w="567" w:type="dxa"/>
            <w:tcBorders>
              <w:top w:val="nil"/>
              <w:left w:val="nil"/>
              <w:bottom w:val="single" w:sz="4" w:space="0" w:color="auto"/>
              <w:right w:val="single" w:sz="4" w:space="0" w:color="auto"/>
            </w:tcBorders>
            <w:shd w:val="clear" w:color="auto" w:fill="auto"/>
            <w:noWrap/>
          </w:tcPr>
          <w:p w14:paraId="0D7D220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148F809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60453271"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9ACF01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5A848B4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9E047F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9141A74" w14:textId="77777777" w:rsidTr="00F344BB">
        <w:trPr>
          <w:trHeight w:val="565"/>
        </w:trPr>
        <w:tc>
          <w:tcPr>
            <w:tcW w:w="3794" w:type="dxa"/>
            <w:tcBorders>
              <w:top w:val="nil"/>
              <w:left w:val="single" w:sz="4" w:space="0" w:color="auto"/>
              <w:bottom w:val="single" w:sz="4" w:space="0" w:color="auto"/>
              <w:right w:val="single" w:sz="4" w:space="0" w:color="auto"/>
            </w:tcBorders>
            <w:shd w:val="clear" w:color="auto" w:fill="auto"/>
          </w:tcPr>
          <w:p w14:paraId="2581363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tcPr>
          <w:p w14:paraId="690896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06 0 02 00610</w:t>
            </w:r>
          </w:p>
        </w:tc>
        <w:tc>
          <w:tcPr>
            <w:tcW w:w="567" w:type="dxa"/>
            <w:tcBorders>
              <w:top w:val="nil"/>
              <w:left w:val="nil"/>
              <w:bottom w:val="single" w:sz="4" w:space="0" w:color="auto"/>
              <w:right w:val="single" w:sz="4" w:space="0" w:color="auto"/>
            </w:tcBorders>
            <w:shd w:val="clear" w:color="auto" w:fill="auto"/>
            <w:noWrap/>
          </w:tcPr>
          <w:p w14:paraId="09843AC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30D077F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tcPr>
          <w:p w14:paraId="4896AF4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tcPr>
          <w:p w14:paraId="57CFC0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48 000,00</w:t>
            </w:r>
          </w:p>
        </w:tc>
        <w:tc>
          <w:tcPr>
            <w:tcW w:w="1418" w:type="dxa"/>
            <w:tcBorders>
              <w:top w:val="nil"/>
              <w:left w:val="nil"/>
              <w:bottom w:val="single" w:sz="4" w:space="0" w:color="auto"/>
              <w:right w:val="single" w:sz="4" w:space="0" w:color="auto"/>
            </w:tcBorders>
            <w:shd w:val="clear" w:color="000000" w:fill="FFFFFF"/>
            <w:noWrap/>
          </w:tcPr>
          <w:p w14:paraId="5815792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AD4999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DB56E92" w14:textId="77777777" w:rsidTr="00F344BB">
        <w:trPr>
          <w:trHeight w:val="755"/>
        </w:trPr>
        <w:tc>
          <w:tcPr>
            <w:tcW w:w="3794" w:type="dxa"/>
            <w:tcBorders>
              <w:top w:val="nil"/>
              <w:left w:val="single" w:sz="4" w:space="0" w:color="auto"/>
              <w:bottom w:val="single" w:sz="4" w:space="0" w:color="auto"/>
              <w:right w:val="single" w:sz="4" w:space="0" w:color="auto"/>
            </w:tcBorders>
            <w:shd w:val="clear" w:color="auto" w:fill="auto"/>
            <w:hideMark/>
          </w:tcPr>
          <w:p w14:paraId="7347B89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«Обеспечение содержания недвижимого имущества, находящегося в муниципальной собственности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hideMark/>
          </w:tcPr>
          <w:p w14:paraId="2182757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06 0 04 00000</w:t>
            </w:r>
          </w:p>
        </w:tc>
        <w:tc>
          <w:tcPr>
            <w:tcW w:w="567" w:type="dxa"/>
            <w:tcBorders>
              <w:top w:val="nil"/>
              <w:left w:val="nil"/>
              <w:bottom w:val="single" w:sz="4" w:space="0" w:color="auto"/>
              <w:right w:val="single" w:sz="4" w:space="0" w:color="auto"/>
            </w:tcBorders>
            <w:shd w:val="clear" w:color="auto" w:fill="auto"/>
            <w:noWrap/>
            <w:vAlign w:val="bottom"/>
            <w:hideMark/>
          </w:tcPr>
          <w:p w14:paraId="24E2326D"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4B5364C"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6F0CC04"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5ECF7717"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2 138 380,24</w:t>
            </w:r>
          </w:p>
        </w:tc>
        <w:tc>
          <w:tcPr>
            <w:tcW w:w="1418" w:type="dxa"/>
            <w:tcBorders>
              <w:top w:val="nil"/>
              <w:left w:val="nil"/>
              <w:bottom w:val="single" w:sz="4" w:space="0" w:color="auto"/>
              <w:right w:val="single" w:sz="4" w:space="0" w:color="auto"/>
            </w:tcBorders>
            <w:shd w:val="clear" w:color="000000" w:fill="FFFFFF"/>
            <w:noWrap/>
            <w:hideMark/>
          </w:tcPr>
          <w:p w14:paraId="58188BB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756 200,00</w:t>
            </w:r>
          </w:p>
        </w:tc>
        <w:tc>
          <w:tcPr>
            <w:tcW w:w="1162" w:type="dxa"/>
            <w:tcBorders>
              <w:top w:val="nil"/>
              <w:left w:val="nil"/>
              <w:bottom w:val="single" w:sz="4" w:space="0" w:color="auto"/>
              <w:right w:val="single" w:sz="4" w:space="0" w:color="auto"/>
            </w:tcBorders>
            <w:shd w:val="clear" w:color="000000" w:fill="FFFFFF"/>
            <w:noWrap/>
            <w:hideMark/>
          </w:tcPr>
          <w:p w14:paraId="40B3D31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509 900,00</w:t>
            </w:r>
          </w:p>
        </w:tc>
      </w:tr>
      <w:tr w:rsidR="00F344BB" w:rsidRPr="00E878CA" w14:paraId="3BEEDA22" w14:textId="77777777" w:rsidTr="00F344BB">
        <w:trPr>
          <w:trHeight w:val="461"/>
        </w:trPr>
        <w:tc>
          <w:tcPr>
            <w:tcW w:w="3794" w:type="dxa"/>
            <w:tcBorders>
              <w:top w:val="nil"/>
              <w:left w:val="single" w:sz="4" w:space="0" w:color="auto"/>
              <w:bottom w:val="single" w:sz="4" w:space="0" w:color="auto"/>
              <w:right w:val="single" w:sz="4" w:space="0" w:color="auto"/>
            </w:tcBorders>
            <w:shd w:val="clear" w:color="auto" w:fill="auto"/>
            <w:hideMark/>
          </w:tcPr>
          <w:p w14:paraId="445FBBB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Обеспечение содержания недвижимого имущества в муниципальной собственности</w:t>
            </w:r>
          </w:p>
        </w:tc>
        <w:tc>
          <w:tcPr>
            <w:tcW w:w="1452" w:type="dxa"/>
            <w:tcBorders>
              <w:top w:val="nil"/>
              <w:left w:val="nil"/>
              <w:bottom w:val="single" w:sz="4" w:space="0" w:color="auto"/>
              <w:right w:val="single" w:sz="4" w:space="0" w:color="auto"/>
            </w:tcBorders>
            <w:shd w:val="clear" w:color="auto" w:fill="auto"/>
            <w:hideMark/>
          </w:tcPr>
          <w:p w14:paraId="27B246A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06 0 04 00620</w:t>
            </w:r>
          </w:p>
        </w:tc>
        <w:tc>
          <w:tcPr>
            <w:tcW w:w="567" w:type="dxa"/>
            <w:tcBorders>
              <w:top w:val="nil"/>
              <w:left w:val="nil"/>
              <w:bottom w:val="single" w:sz="4" w:space="0" w:color="auto"/>
              <w:right w:val="single" w:sz="4" w:space="0" w:color="auto"/>
            </w:tcBorders>
            <w:shd w:val="clear" w:color="auto" w:fill="auto"/>
            <w:noWrap/>
            <w:vAlign w:val="bottom"/>
            <w:hideMark/>
          </w:tcPr>
          <w:p w14:paraId="7D4D84AD"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1E7E566"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85839F8"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BB4B69C"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2 138 380,24</w:t>
            </w:r>
          </w:p>
        </w:tc>
        <w:tc>
          <w:tcPr>
            <w:tcW w:w="1418" w:type="dxa"/>
            <w:tcBorders>
              <w:top w:val="nil"/>
              <w:left w:val="nil"/>
              <w:bottom w:val="single" w:sz="4" w:space="0" w:color="auto"/>
              <w:right w:val="single" w:sz="4" w:space="0" w:color="auto"/>
            </w:tcBorders>
            <w:shd w:val="clear" w:color="000000" w:fill="FFFFFF"/>
            <w:noWrap/>
            <w:hideMark/>
          </w:tcPr>
          <w:p w14:paraId="6ECE5E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756 200,00</w:t>
            </w:r>
          </w:p>
        </w:tc>
        <w:tc>
          <w:tcPr>
            <w:tcW w:w="1162" w:type="dxa"/>
            <w:tcBorders>
              <w:top w:val="nil"/>
              <w:left w:val="nil"/>
              <w:bottom w:val="single" w:sz="4" w:space="0" w:color="auto"/>
              <w:right w:val="single" w:sz="4" w:space="0" w:color="auto"/>
            </w:tcBorders>
            <w:shd w:val="clear" w:color="000000" w:fill="FFFFFF"/>
            <w:noWrap/>
            <w:hideMark/>
          </w:tcPr>
          <w:p w14:paraId="7E0C60E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509 900,00</w:t>
            </w:r>
          </w:p>
        </w:tc>
      </w:tr>
      <w:tr w:rsidR="00F344BB" w:rsidRPr="00E878CA" w14:paraId="10BF0F6B" w14:textId="77777777" w:rsidTr="00F344BB">
        <w:trPr>
          <w:trHeight w:val="385"/>
        </w:trPr>
        <w:tc>
          <w:tcPr>
            <w:tcW w:w="3794" w:type="dxa"/>
            <w:tcBorders>
              <w:top w:val="nil"/>
              <w:left w:val="single" w:sz="4" w:space="0" w:color="auto"/>
              <w:bottom w:val="single" w:sz="4" w:space="0" w:color="auto"/>
              <w:right w:val="single" w:sz="4" w:space="0" w:color="auto"/>
            </w:tcBorders>
            <w:shd w:val="clear" w:color="auto" w:fill="auto"/>
            <w:hideMark/>
          </w:tcPr>
          <w:p w14:paraId="55331E3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hideMark/>
          </w:tcPr>
          <w:p w14:paraId="251A47D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06 0 04 00620</w:t>
            </w:r>
          </w:p>
        </w:tc>
        <w:tc>
          <w:tcPr>
            <w:tcW w:w="567" w:type="dxa"/>
            <w:tcBorders>
              <w:top w:val="nil"/>
              <w:left w:val="nil"/>
              <w:bottom w:val="single" w:sz="4" w:space="0" w:color="auto"/>
              <w:right w:val="single" w:sz="4" w:space="0" w:color="auto"/>
            </w:tcBorders>
            <w:shd w:val="clear" w:color="auto" w:fill="auto"/>
            <w:noWrap/>
            <w:hideMark/>
          </w:tcPr>
          <w:p w14:paraId="7C420D1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0CFD2857"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701442E"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6A189DB"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2 138 380,24</w:t>
            </w:r>
          </w:p>
        </w:tc>
        <w:tc>
          <w:tcPr>
            <w:tcW w:w="1418" w:type="dxa"/>
            <w:tcBorders>
              <w:top w:val="nil"/>
              <w:left w:val="nil"/>
              <w:bottom w:val="single" w:sz="4" w:space="0" w:color="auto"/>
              <w:right w:val="single" w:sz="4" w:space="0" w:color="auto"/>
            </w:tcBorders>
            <w:shd w:val="clear" w:color="000000" w:fill="FFFFFF"/>
            <w:noWrap/>
            <w:hideMark/>
          </w:tcPr>
          <w:p w14:paraId="6E3254A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756 200,00</w:t>
            </w:r>
          </w:p>
        </w:tc>
        <w:tc>
          <w:tcPr>
            <w:tcW w:w="1162" w:type="dxa"/>
            <w:tcBorders>
              <w:top w:val="nil"/>
              <w:left w:val="nil"/>
              <w:bottom w:val="single" w:sz="4" w:space="0" w:color="auto"/>
              <w:right w:val="single" w:sz="4" w:space="0" w:color="auto"/>
            </w:tcBorders>
            <w:shd w:val="clear" w:color="000000" w:fill="FFFFFF"/>
            <w:noWrap/>
            <w:hideMark/>
          </w:tcPr>
          <w:p w14:paraId="1BE73A9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509 900,00</w:t>
            </w:r>
          </w:p>
        </w:tc>
      </w:tr>
      <w:tr w:rsidR="00F344BB" w:rsidRPr="00E878CA" w14:paraId="187F61E4" w14:textId="77777777" w:rsidTr="00F344BB">
        <w:trPr>
          <w:trHeight w:val="661"/>
        </w:trPr>
        <w:tc>
          <w:tcPr>
            <w:tcW w:w="3794" w:type="dxa"/>
            <w:tcBorders>
              <w:top w:val="nil"/>
              <w:left w:val="single" w:sz="4" w:space="0" w:color="auto"/>
              <w:bottom w:val="single" w:sz="4" w:space="0" w:color="auto"/>
              <w:right w:val="single" w:sz="4" w:space="0" w:color="auto"/>
            </w:tcBorders>
            <w:shd w:val="clear" w:color="auto" w:fill="auto"/>
            <w:hideMark/>
          </w:tcPr>
          <w:p w14:paraId="0CBF329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hideMark/>
          </w:tcPr>
          <w:p w14:paraId="1E03D57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06 0 04 00620</w:t>
            </w:r>
          </w:p>
        </w:tc>
        <w:tc>
          <w:tcPr>
            <w:tcW w:w="567" w:type="dxa"/>
            <w:tcBorders>
              <w:top w:val="nil"/>
              <w:left w:val="nil"/>
              <w:bottom w:val="single" w:sz="4" w:space="0" w:color="auto"/>
              <w:right w:val="single" w:sz="4" w:space="0" w:color="auto"/>
            </w:tcBorders>
            <w:shd w:val="clear" w:color="auto" w:fill="auto"/>
            <w:noWrap/>
            <w:hideMark/>
          </w:tcPr>
          <w:p w14:paraId="1420380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3313290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011AF23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01CB6361"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2 138 380,24</w:t>
            </w:r>
          </w:p>
        </w:tc>
        <w:tc>
          <w:tcPr>
            <w:tcW w:w="1418" w:type="dxa"/>
            <w:tcBorders>
              <w:top w:val="nil"/>
              <w:left w:val="nil"/>
              <w:bottom w:val="single" w:sz="4" w:space="0" w:color="auto"/>
              <w:right w:val="single" w:sz="4" w:space="0" w:color="auto"/>
            </w:tcBorders>
            <w:shd w:val="clear" w:color="000000" w:fill="FFFFFF"/>
            <w:noWrap/>
            <w:hideMark/>
          </w:tcPr>
          <w:p w14:paraId="72B03E9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756 200,00</w:t>
            </w:r>
          </w:p>
        </w:tc>
        <w:tc>
          <w:tcPr>
            <w:tcW w:w="1162" w:type="dxa"/>
            <w:tcBorders>
              <w:top w:val="nil"/>
              <w:left w:val="nil"/>
              <w:bottom w:val="single" w:sz="4" w:space="0" w:color="auto"/>
              <w:right w:val="single" w:sz="4" w:space="0" w:color="auto"/>
            </w:tcBorders>
            <w:shd w:val="clear" w:color="000000" w:fill="FFFFFF"/>
            <w:noWrap/>
            <w:hideMark/>
          </w:tcPr>
          <w:p w14:paraId="6E5D9DE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509 900,00</w:t>
            </w:r>
          </w:p>
        </w:tc>
      </w:tr>
      <w:tr w:rsidR="00F344BB" w:rsidRPr="00E878CA" w14:paraId="78DBEF6C" w14:textId="77777777" w:rsidTr="00F344BB">
        <w:trPr>
          <w:trHeight w:val="438"/>
        </w:trPr>
        <w:tc>
          <w:tcPr>
            <w:tcW w:w="3794" w:type="dxa"/>
            <w:tcBorders>
              <w:top w:val="nil"/>
              <w:left w:val="single" w:sz="4" w:space="0" w:color="auto"/>
              <w:bottom w:val="single" w:sz="4" w:space="0" w:color="auto"/>
              <w:right w:val="single" w:sz="4" w:space="0" w:color="auto"/>
            </w:tcBorders>
            <w:shd w:val="clear" w:color="auto" w:fill="auto"/>
          </w:tcPr>
          <w:p w14:paraId="69DB198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работ по ремонту помещений, занимаемых участковыми пунктами полиций</w:t>
            </w:r>
          </w:p>
        </w:tc>
        <w:tc>
          <w:tcPr>
            <w:tcW w:w="1452" w:type="dxa"/>
            <w:tcBorders>
              <w:top w:val="nil"/>
              <w:left w:val="nil"/>
              <w:bottom w:val="single" w:sz="4" w:space="0" w:color="auto"/>
              <w:right w:val="single" w:sz="4" w:space="0" w:color="auto"/>
            </w:tcBorders>
            <w:shd w:val="clear" w:color="auto" w:fill="auto"/>
          </w:tcPr>
          <w:p w14:paraId="156E541D"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06 0 04 81030</w:t>
            </w:r>
          </w:p>
        </w:tc>
        <w:tc>
          <w:tcPr>
            <w:tcW w:w="567" w:type="dxa"/>
            <w:tcBorders>
              <w:top w:val="nil"/>
              <w:left w:val="nil"/>
              <w:bottom w:val="single" w:sz="4" w:space="0" w:color="auto"/>
              <w:right w:val="single" w:sz="4" w:space="0" w:color="auto"/>
            </w:tcBorders>
            <w:shd w:val="clear" w:color="auto" w:fill="auto"/>
            <w:noWrap/>
          </w:tcPr>
          <w:p w14:paraId="449DA5BD"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EEC2F4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75DDCA8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8AF3E8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40 228,00</w:t>
            </w:r>
          </w:p>
        </w:tc>
        <w:tc>
          <w:tcPr>
            <w:tcW w:w="1418" w:type="dxa"/>
            <w:tcBorders>
              <w:top w:val="nil"/>
              <w:left w:val="nil"/>
              <w:bottom w:val="single" w:sz="4" w:space="0" w:color="auto"/>
              <w:right w:val="single" w:sz="4" w:space="0" w:color="auto"/>
            </w:tcBorders>
            <w:shd w:val="clear" w:color="000000" w:fill="FFFFFF"/>
            <w:noWrap/>
          </w:tcPr>
          <w:p w14:paraId="55FEEF1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02790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9AEBBFE" w14:textId="77777777" w:rsidTr="00F344BB">
        <w:trPr>
          <w:trHeight w:val="402"/>
        </w:trPr>
        <w:tc>
          <w:tcPr>
            <w:tcW w:w="3794" w:type="dxa"/>
            <w:tcBorders>
              <w:top w:val="nil"/>
              <w:left w:val="single" w:sz="4" w:space="0" w:color="auto"/>
              <w:bottom w:val="single" w:sz="4" w:space="0" w:color="auto"/>
              <w:right w:val="single" w:sz="4" w:space="0" w:color="auto"/>
            </w:tcBorders>
            <w:shd w:val="clear" w:color="auto" w:fill="auto"/>
          </w:tcPr>
          <w:p w14:paraId="287CF5E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tcPr>
          <w:p w14:paraId="5CF349F5"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06 0 04 81030</w:t>
            </w:r>
          </w:p>
        </w:tc>
        <w:tc>
          <w:tcPr>
            <w:tcW w:w="567" w:type="dxa"/>
            <w:tcBorders>
              <w:top w:val="nil"/>
              <w:left w:val="nil"/>
              <w:bottom w:val="single" w:sz="4" w:space="0" w:color="auto"/>
              <w:right w:val="single" w:sz="4" w:space="0" w:color="auto"/>
            </w:tcBorders>
            <w:shd w:val="clear" w:color="auto" w:fill="auto"/>
            <w:noWrap/>
          </w:tcPr>
          <w:p w14:paraId="7C69131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660D75E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D71DD97"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044EB13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40 228,00</w:t>
            </w:r>
          </w:p>
        </w:tc>
        <w:tc>
          <w:tcPr>
            <w:tcW w:w="1418" w:type="dxa"/>
            <w:tcBorders>
              <w:top w:val="nil"/>
              <w:left w:val="nil"/>
              <w:bottom w:val="single" w:sz="4" w:space="0" w:color="auto"/>
              <w:right w:val="single" w:sz="4" w:space="0" w:color="auto"/>
            </w:tcBorders>
            <w:shd w:val="clear" w:color="000000" w:fill="FFFFFF"/>
            <w:noWrap/>
          </w:tcPr>
          <w:p w14:paraId="59F0554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40472A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4A8EC00" w14:textId="77777777" w:rsidTr="00F344BB">
        <w:trPr>
          <w:trHeight w:val="661"/>
        </w:trPr>
        <w:tc>
          <w:tcPr>
            <w:tcW w:w="3794" w:type="dxa"/>
            <w:tcBorders>
              <w:top w:val="nil"/>
              <w:left w:val="single" w:sz="4" w:space="0" w:color="auto"/>
              <w:bottom w:val="single" w:sz="4" w:space="0" w:color="auto"/>
              <w:right w:val="single" w:sz="4" w:space="0" w:color="auto"/>
            </w:tcBorders>
            <w:shd w:val="clear" w:color="auto" w:fill="auto"/>
          </w:tcPr>
          <w:p w14:paraId="6F6EE4F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tcPr>
          <w:p w14:paraId="0C522AC7"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06 0 04 81030</w:t>
            </w:r>
          </w:p>
        </w:tc>
        <w:tc>
          <w:tcPr>
            <w:tcW w:w="567" w:type="dxa"/>
            <w:tcBorders>
              <w:top w:val="nil"/>
              <w:left w:val="nil"/>
              <w:bottom w:val="single" w:sz="4" w:space="0" w:color="auto"/>
              <w:right w:val="single" w:sz="4" w:space="0" w:color="auto"/>
            </w:tcBorders>
            <w:shd w:val="clear" w:color="auto" w:fill="auto"/>
            <w:noWrap/>
          </w:tcPr>
          <w:p w14:paraId="473FC85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74F6A13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tcPr>
          <w:p w14:paraId="349326A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tcPr>
          <w:p w14:paraId="0C3F8C2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40 228,00</w:t>
            </w:r>
          </w:p>
        </w:tc>
        <w:tc>
          <w:tcPr>
            <w:tcW w:w="1418" w:type="dxa"/>
            <w:tcBorders>
              <w:top w:val="nil"/>
              <w:left w:val="nil"/>
              <w:bottom w:val="single" w:sz="4" w:space="0" w:color="auto"/>
              <w:right w:val="single" w:sz="4" w:space="0" w:color="auto"/>
            </w:tcBorders>
            <w:shd w:val="clear" w:color="000000" w:fill="FFFFFF"/>
            <w:noWrap/>
          </w:tcPr>
          <w:p w14:paraId="7CF0445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87B138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6602D3D" w14:textId="77777777" w:rsidTr="00F344BB">
        <w:trPr>
          <w:trHeight w:val="755"/>
        </w:trPr>
        <w:tc>
          <w:tcPr>
            <w:tcW w:w="3794" w:type="dxa"/>
            <w:tcBorders>
              <w:top w:val="nil"/>
              <w:left w:val="single" w:sz="4" w:space="0" w:color="auto"/>
              <w:bottom w:val="single" w:sz="4" w:space="0" w:color="auto"/>
              <w:right w:val="single" w:sz="4" w:space="0" w:color="auto"/>
            </w:tcBorders>
            <w:shd w:val="clear" w:color="auto" w:fill="auto"/>
            <w:hideMark/>
          </w:tcPr>
          <w:p w14:paraId="2F727A3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«Обеспечение компенсационных выплат собственникам дома признанным аварийным и подлежащим сносу»</w:t>
            </w:r>
          </w:p>
        </w:tc>
        <w:tc>
          <w:tcPr>
            <w:tcW w:w="1452" w:type="dxa"/>
            <w:tcBorders>
              <w:top w:val="nil"/>
              <w:left w:val="nil"/>
              <w:bottom w:val="single" w:sz="4" w:space="0" w:color="auto"/>
              <w:right w:val="single" w:sz="4" w:space="0" w:color="auto"/>
            </w:tcBorders>
            <w:shd w:val="clear" w:color="auto" w:fill="auto"/>
            <w:hideMark/>
          </w:tcPr>
          <w:p w14:paraId="55C67A7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06 0 06 00000</w:t>
            </w:r>
          </w:p>
        </w:tc>
        <w:tc>
          <w:tcPr>
            <w:tcW w:w="567" w:type="dxa"/>
            <w:tcBorders>
              <w:top w:val="nil"/>
              <w:left w:val="nil"/>
              <w:bottom w:val="single" w:sz="4" w:space="0" w:color="auto"/>
              <w:right w:val="single" w:sz="4" w:space="0" w:color="auto"/>
            </w:tcBorders>
            <w:shd w:val="clear" w:color="auto" w:fill="auto"/>
            <w:noWrap/>
            <w:vAlign w:val="bottom"/>
            <w:hideMark/>
          </w:tcPr>
          <w:p w14:paraId="3A564C07"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BAF85FB"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7B3B511"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4362093"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2B8C614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hideMark/>
          </w:tcPr>
          <w:p w14:paraId="437B906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r>
      <w:tr w:rsidR="00F344BB" w:rsidRPr="00E878CA" w14:paraId="66E785C2" w14:textId="77777777" w:rsidTr="00F344BB">
        <w:trPr>
          <w:trHeight w:val="427"/>
        </w:trPr>
        <w:tc>
          <w:tcPr>
            <w:tcW w:w="3794" w:type="dxa"/>
            <w:tcBorders>
              <w:top w:val="nil"/>
              <w:left w:val="single" w:sz="4" w:space="0" w:color="auto"/>
              <w:bottom w:val="single" w:sz="4" w:space="0" w:color="auto"/>
              <w:right w:val="single" w:sz="4" w:space="0" w:color="auto"/>
            </w:tcBorders>
            <w:shd w:val="clear" w:color="auto" w:fill="auto"/>
            <w:hideMark/>
          </w:tcPr>
          <w:p w14:paraId="62B46B3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Выплаты денежных компенсаций собственникам жилья</w:t>
            </w:r>
          </w:p>
        </w:tc>
        <w:tc>
          <w:tcPr>
            <w:tcW w:w="1452" w:type="dxa"/>
            <w:tcBorders>
              <w:top w:val="nil"/>
              <w:left w:val="nil"/>
              <w:bottom w:val="single" w:sz="4" w:space="0" w:color="auto"/>
              <w:right w:val="single" w:sz="4" w:space="0" w:color="auto"/>
            </w:tcBorders>
            <w:shd w:val="clear" w:color="auto" w:fill="auto"/>
            <w:hideMark/>
          </w:tcPr>
          <w:p w14:paraId="3E8289D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06 0 06 00630</w:t>
            </w:r>
          </w:p>
        </w:tc>
        <w:tc>
          <w:tcPr>
            <w:tcW w:w="567" w:type="dxa"/>
            <w:tcBorders>
              <w:top w:val="nil"/>
              <w:left w:val="nil"/>
              <w:bottom w:val="single" w:sz="4" w:space="0" w:color="auto"/>
              <w:right w:val="single" w:sz="4" w:space="0" w:color="auto"/>
            </w:tcBorders>
            <w:shd w:val="clear" w:color="auto" w:fill="auto"/>
            <w:noWrap/>
            <w:vAlign w:val="bottom"/>
            <w:hideMark/>
          </w:tcPr>
          <w:p w14:paraId="30EE6A3A"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456DEF3D"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57FCB88"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2AFE81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216873D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hideMark/>
          </w:tcPr>
          <w:p w14:paraId="3F3171C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r>
      <w:tr w:rsidR="00F344BB" w:rsidRPr="00E878CA" w14:paraId="61BBCF3B" w14:textId="77777777" w:rsidTr="00F344BB">
        <w:trPr>
          <w:trHeight w:val="287"/>
        </w:trPr>
        <w:tc>
          <w:tcPr>
            <w:tcW w:w="3794" w:type="dxa"/>
            <w:tcBorders>
              <w:top w:val="nil"/>
              <w:left w:val="single" w:sz="4" w:space="0" w:color="auto"/>
              <w:bottom w:val="single" w:sz="4" w:space="0" w:color="auto"/>
              <w:right w:val="single" w:sz="4" w:space="0" w:color="auto"/>
            </w:tcBorders>
            <w:shd w:val="clear" w:color="auto" w:fill="auto"/>
            <w:hideMark/>
          </w:tcPr>
          <w:p w14:paraId="5B035DD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Иные бюджетные ассигнования</w:t>
            </w:r>
          </w:p>
        </w:tc>
        <w:tc>
          <w:tcPr>
            <w:tcW w:w="1452" w:type="dxa"/>
            <w:tcBorders>
              <w:top w:val="nil"/>
              <w:left w:val="nil"/>
              <w:bottom w:val="single" w:sz="4" w:space="0" w:color="auto"/>
              <w:right w:val="single" w:sz="4" w:space="0" w:color="auto"/>
            </w:tcBorders>
            <w:shd w:val="clear" w:color="auto" w:fill="auto"/>
            <w:hideMark/>
          </w:tcPr>
          <w:p w14:paraId="2B33A5F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06 0 06 00630</w:t>
            </w:r>
          </w:p>
        </w:tc>
        <w:tc>
          <w:tcPr>
            <w:tcW w:w="567" w:type="dxa"/>
            <w:tcBorders>
              <w:top w:val="nil"/>
              <w:left w:val="nil"/>
              <w:bottom w:val="single" w:sz="4" w:space="0" w:color="auto"/>
              <w:right w:val="single" w:sz="4" w:space="0" w:color="auto"/>
            </w:tcBorders>
            <w:shd w:val="clear" w:color="auto" w:fill="auto"/>
            <w:noWrap/>
            <w:hideMark/>
          </w:tcPr>
          <w:p w14:paraId="7773030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hideMark/>
          </w:tcPr>
          <w:p w14:paraId="1247AE30"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2F2131E"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BD4622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1DC56BF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hideMark/>
          </w:tcPr>
          <w:p w14:paraId="39CBFD2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r>
      <w:tr w:rsidR="00F344BB" w:rsidRPr="00E878CA" w14:paraId="7044AF09" w14:textId="77777777" w:rsidTr="00F344BB">
        <w:trPr>
          <w:trHeight w:val="292"/>
        </w:trPr>
        <w:tc>
          <w:tcPr>
            <w:tcW w:w="3794" w:type="dxa"/>
            <w:tcBorders>
              <w:top w:val="nil"/>
              <w:left w:val="single" w:sz="4" w:space="0" w:color="auto"/>
              <w:bottom w:val="single" w:sz="4" w:space="0" w:color="auto"/>
              <w:right w:val="single" w:sz="4" w:space="0" w:color="auto"/>
            </w:tcBorders>
            <w:shd w:val="clear" w:color="auto" w:fill="auto"/>
            <w:hideMark/>
          </w:tcPr>
          <w:p w14:paraId="7D09F34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Уплата налогов, сборов и иных платежей</w:t>
            </w:r>
          </w:p>
        </w:tc>
        <w:tc>
          <w:tcPr>
            <w:tcW w:w="1452" w:type="dxa"/>
            <w:tcBorders>
              <w:top w:val="nil"/>
              <w:left w:val="nil"/>
              <w:bottom w:val="single" w:sz="4" w:space="0" w:color="auto"/>
              <w:right w:val="single" w:sz="4" w:space="0" w:color="auto"/>
            </w:tcBorders>
            <w:shd w:val="clear" w:color="auto" w:fill="auto"/>
            <w:hideMark/>
          </w:tcPr>
          <w:p w14:paraId="01C6093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06 0 06 00630</w:t>
            </w:r>
          </w:p>
        </w:tc>
        <w:tc>
          <w:tcPr>
            <w:tcW w:w="567" w:type="dxa"/>
            <w:tcBorders>
              <w:top w:val="nil"/>
              <w:left w:val="nil"/>
              <w:bottom w:val="single" w:sz="4" w:space="0" w:color="auto"/>
              <w:right w:val="single" w:sz="4" w:space="0" w:color="auto"/>
            </w:tcBorders>
            <w:shd w:val="clear" w:color="auto" w:fill="auto"/>
            <w:noWrap/>
            <w:hideMark/>
          </w:tcPr>
          <w:p w14:paraId="255D301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850</w:t>
            </w:r>
          </w:p>
        </w:tc>
        <w:tc>
          <w:tcPr>
            <w:tcW w:w="567" w:type="dxa"/>
            <w:tcBorders>
              <w:top w:val="nil"/>
              <w:left w:val="nil"/>
              <w:bottom w:val="single" w:sz="4" w:space="0" w:color="auto"/>
              <w:right w:val="single" w:sz="4" w:space="0" w:color="auto"/>
            </w:tcBorders>
            <w:shd w:val="clear" w:color="auto" w:fill="auto"/>
            <w:noWrap/>
            <w:hideMark/>
          </w:tcPr>
          <w:p w14:paraId="030BC94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7635026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6AAB0FC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3F8A1426"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c>
          <w:tcPr>
            <w:tcW w:w="1162" w:type="dxa"/>
            <w:tcBorders>
              <w:top w:val="nil"/>
              <w:left w:val="nil"/>
              <w:bottom w:val="single" w:sz="4" w:space="0" w:color="auto"/>
              <w:right w:val="single" w:sz="4" w:space="0" w:color="auto"/>
            </w:tcBorders>
            <w:shd w:val="clear" w:color="000000" w:fill="FFFFFF"/>
            <w:noWrap/>
            <w:hideMark/>
          </w:tcPr>
          <w:p w14:paraId="2F33C62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200 000,00</w:t>
            </w:r>
          </w:p>
        </w:tc>
      </w:tr>
      <w:tr w:rsidR="00F344BB" w:rsidRPr="00E878CA" w14:paraId="5F08A3C2" w14:textId="77777777" w:rsidTr="00F344BB">
        <w:trPr>
          <w:trHeight w:val="755"/>
        </w:trPr>
        <w:tc>
          <w:tcPr>
            <w:tcW w:w="3794" w:type="dxa"/>
            <w:tcBorders>
              <w:top w:val="nil"/>
              <w:left w:val="single" w:sz="4" w:space="0" w:color="auto"/>
              <w:bottom w:val="single" w:sz="4" w:space="0" w:color="auto"/>
              <w:right w:val="single" w:sz="4" w:space="0" w:color="auto"/>
            </w:tcBorders>
            <w:shd w:val="clear" w:color="auto" w:fill="auto"/>
          </w:tcPr>
          <w:p w14:paraId="15FBDE5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«Снос нежилых зданий (сооружений), находящихся в муниципальной собственности муниципального образования Кулотинское городское поселение, техническое состояние которых не соответствует требованиям действующих нормативно- технических документов, правил и регламентов»</w:t>
            </w:r>
          </w:p>
        </w:tc>
        <w:tc>
          <w:tcPr>
            <w:tcW w:w="1452" w:type="dxa"/>
            <w:tcBorders>
              <w:top w:val="nil"/>
              <w:left w:val="nil"/>
              <w:bottom w:val="single" w:sz="4" w:space="0" w:color="auto"/>
              <w:right w:val="single" w:sz="4" w:space="0" w:color="auto"/>
            </w:tcBorders>
            <w:shd w:val="clear" w:color="auto" w:fill="auto"/>
          </w:tcPr>
          <w:p w14:paraId="7A8C683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06 0 07 00000</w:t>
            </w:r>
          </w:p>
        </w:tc>
        <w:tc>
          <w:tcPr>
            <w:tcW w:w="567" w:type="dxa"/>
            <w:tcBorders>
              <w:top w:val="nil"/>
              <w:left w:val="nil"/>
              <w:bottom w:val="single" w:sz="4" w:space="0" w:color="auto"/>
              <w:right w:val="single" w:sz="4" w:space="0" w:color="auto"/>
            </w:tcBorders>
            <w:shd w:val="clear" w:color="auto" w:fill="auto"/>
            <w:noWrap/>
          </w:tcPr>
          <w:p w14:paraId="77871F48"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15C7FF9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34A46BF7"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2CEBA1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400 000,00</w:t>
            </w:r>
          </w:p>
        </w:tc>
        <w:tc>
          <w:tcPr>
            <w:tcW w:w="1418" w:type="dxa"/>
            <w:tcBorders>
              <w:top w:val="nil"/>
              <w:left w:val="nil"/>
              <w:bottom w:val="single" w:sz="4" w:space="0" w:color="auto"/>
              <w:right w:val="single" w:sz="4" w:space="0" w:color="auto"/>
            </w:tcBorders>
            <w:shd w:val="clear" w:color="000000" w:fill="FFFFFF"/>
            <w:noWrap/>
          </w:tcPr>
          <w:p w14:paraId="6FC622F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F38BF1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FE6C766" w14:textId="77777777" w:rsidTr="00F344BB">
        <w:trPr>
          <w:trHeight w:val="755"/>
        </w:trPr>
        <w:tc>
          <w:tcPr>
            <w:tcW w:w="3794" w:type="dxa"/>
            <w:tcBorders>
              <w:top w:val="nil"/>
              <w:left w:val="single" w:sz="4" w:space="0" w:color="auto"/>
              <w:bottom w:val="single" w:sz="4" w:space="0" w:color="auto"/>
              <w:right w:val="single" w:sz="4" w:space="0" w:color="auto"/>
            </w:tcBorders>
            <w:shd w:val="clear" w:color="auto" w:fill="auto"/>
          </w:tcPr>
          <w:p w14:paraId="697F3CB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работ по сносу нежилых зданий (сооружений), находящихся в муниципальной собственности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tcPr>
          <w:p w14:paraId="5149204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06 0 07 00640</w:t>
            </w:r>
          </w:p>
        </w:tc>
        <w:tc>
          <w:tcPr>
            <w:tcW w:w="567" w:type="dxa"/>
            <w:tcBorders>
              <w:top w:val="nil"/>
              <w:left w:val="nil"/>
              <w:bottom w:val="single" w:sz="4" w:space="0" w:color="auto"/>
              <w:right w:val="single" w:sz="4" w:space="0" w:color="auto"/>
            </w:tcBorders>
            <w:shd w:val="clear" w:color="auto" w:fill="auto"/>
            <w:noWrap/>
          </w:tcPr>
          <w:p w14:paraId="7D674D67"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7F1168EB"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9F2ECFD"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77A9C3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400 000,00</w:t>
            </w:r>
          </w:p>
        </w:tc>
        <w:tc>
          <w:tcPr>
            <w:tcW w:w="1418" w:type="dxa"/>
            <w:tcBorders>
              <w:top w:val="nil"/>
              <w:left w:val="nil"/>
              <w:bottom w:val="single" w:sz="4" w:space="0" w:color="auto"/>
              <w:right w:val="single" w:sz="4" w:space="0" w:color="auto"/>
            </w:tcBorders>
            <w:shd w:val="clear" w:color="000000" w:fill="FFFFFF"/>
            <w:noWrap/>
          </w:tcPr>
          <w:p w14:paraId="15C8094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618C91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2103879" w14:textId="77777777" w:rsidTr="00F344BB">
        <w:trPr>
          <w:trHeight w:val="416"/>
        </w:trPr>
        <w:tc>
          <w:tcPr>
            <w:tcW w:w="3794" w:type="dxa"/>
            <w:tcBorders>
              <w:top w:val="nil"/>
              <w:left w:val="single" w:sz="4" w:space="0" w:color="auto"/>
              <w:bottom w:val="single" w:sz="4" w:space="0" w:color="auto"/>
              <w:right w:val="single" w:sz="4" w:space="0" w:color="auto"/>
            </w:tcBorders>
            <w:shd w:val="clear" w:color="auto" w:fill="auto"/>
          </w:tcPr>
          <w:p w14:paraId="037C8AA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tcPr>
          <w:p w14:paraId="5BE08A47"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06 0 07 00640</w:t>
            </w:r>
          </w:p>
        </w:tc>
        <w:tc>
          <w:tcPr>
            <w:tcW w:w="567" w:type="dxa"/>
            <w:tcBorders>
              <w:top w:val="nil"/>
              <w:left w:val="nil"/>
              <w:bottom w:val="single" w:sz="4" w:space="0" w:color="auto"/>
              <w:right w:val="single" w:sz="4" w:space="0" w:color="auto"/>
            </w:tcBorders>
            <w:shd w:val="clear" w:color="auto" w:fill="auto"/>
            <w:noWrap/>
          </w:tcPr>
          <w:p w14:paraId="50259C8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4DF400D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4D0878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EED117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400 000,00</w:t>
            </w:r>
          </w:p>
        </w:tc>
        <w:tc>
          <w:tcPr>
            <w:tcW w:w="1418" w:type="dxa"/>
            <w:tcBorders>
              <w:top w:val="nil"/>
              <w:left w:val="nil"/>
              <w:bottom w:val="single" w:sz="4" w:space="0" w:color="auto"/>
              <w:right w:val="single" w:sz="4" w:space="0" w:color="auto"/>
            </w:tcBorders>
            <w:shd w:val="clear" w:color="000000" w:fill="FFFFFF"/>
            <w:noWrap/>
          </w:tcPr>
          <w:p w14:paraId="17C351D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B26FEF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0703B9A" w14:textId="77777777" w:rsidTr="00F344BB">
        <w:trPr>
          <w:trHeight w:val="549"/>
        </w:trPr>
        <w:tc>
          <w:tcPr>
            <w:tcW w:w="3794" w:type="dxa"/>
            <w:tcBorders>
              <w:top w:val="nil"/>
              <w:left w:val="single" w:sz="4" w:space="0" w:color="auto"/>
              <w:bottom w:val="single" w:sz="4" w:space="0" w:color="auto"/>
              <w:right w:val="single" w:sz="4" w:space="0" w:color="auto"/>
            </w:tcBorders>
            <w:shd w:val="clear" w:color="auto" w:fill="auto"/>
          </w:tcPr>
          <w:p w14:paraId="235365A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tcPr>
          <w:p w14:paraId="516EAC00"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06 0 07 00640</w:t>
            </w:r>
          </w:p>
        </w:tc>
        <w:tc>
          <w:tcPr>
            <w:tcW w:w="567" w:type="dxa"/>
            <w:tcBorders>
              <w:top w:val="nil"/>
              <w:left w:val="nil"/>
              <w:bottom w:val="single" w:sz="4" w:space="0" w:color="auto"/>
              <w:right w:val="single" w:sz="4" w:space="0" w:color="auto"/>
            </w:tcBorders>
            <w:shd w:val="clear" w:color="auto" w:fill="auto"/>
            <w:noWrap/>
          </w:tcPr>
          <w:p w14:paraId="1DC9660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525BCED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tcPr>
          <w:p w14:paraId="271B061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tcPr>
          <w:p w14:paraId="52C48C9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400 000,00</w:t>
            </w:r>
          </w:p>
        </w:tc>
        <w:tc>
          <w:tcPr>
            <w:tcW w:w="1418" w:type="dxa"/>
            <w:tcBorders>
              <w:top w:val="nil"/>
              <w:left w:val="nil"/>
              <w:bottom w:val="single" w:sz="4" w:space="0" w:color="auto"/>
              <w:right w:val="single" w:sz="4" w:space="0" w:color="auto"/>
            </w:tcBorders>
            <w:shd w:val="clear" w:color="000000" w:fill="FFFFFF"/>
            <w:noWrap/>
          </w:tcPr>
          <w:p w14:paraId="59529BE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134C4D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D9B9FB1" w14:textId="77777777" w:rsidTr="00F344BB">
        <w:trPr>
          <w:trHeight w:val="549"/>
        </w:trPr>
        <w:tc>
          <w:tcPr>
            <w:tcW w:w="3794" w:type="dxa"/>
            <w:tcBorders>
              <w:top w:val="nil"/>
              <w:left w:val="single" w:sz="4" w:space="0" w:color="auto"/>
              <w:bottom w:val="single" w:sz="4" w:space="0" w:color="auto"/>
              <w:right w:val="single" w:sz="4" w:space="0" w:color="auto"/>
            </w:tcBorders>
            <w:shd w:val="clear" w:color="auto" w:fill="auto"/>
          </w:tcPr>
          <w:p w14:paraId="1CAB786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w:t>
            </w:r>
          </w:p>
        </w:tc>
        <w:tc>
          <w:tcPr>
            <w:tcW w:w="1452" w:type="dxa"/>
            <w:tcBorders>
              <w:top w:val="nil"/>
              <w:left w:val="nil"/>
              <w:bottom w:val="single" w:sz="4" w:space="0" w:color="auto"/>
              <w:right w:val="single" w:sz="4" w:space="0" w:color="auto"/>
            </w:tcBorders>
            <w:shd w:val="clear" w:color="auto" w:fill="auto"/>
          </w:tcPr>
          <w:p w14:paraId="79380CF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06 0 08 00000</w:t>
            </w:r>
          </w:p>
        </w:tc>
        <w:tc>
          <w:tcPr>
            <w:tcW w:w="567" w:type="dxa"/>
            <w:tcBorders>
              <w:top w:val="nil"/>
              <w:left w:val="nil"/>
              <w:bottom w:val="single" w:sz="4" w:space="0" w:color="auto"/>
              <w:right w:val="single" w:sz="4" w:space="0" w:color="auto"/>
            </w:tcBorders>
            <w:shd w:val="clear" w:color="auto" w:fill="auto"/>
            <w:noWrap/>
          </w:tcPr>
          <w:p w14:paraId="76566D58"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CADAE7F"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E0C1CC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1B89B4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1 193 333,33</w:t>
            </w:r>
          </w:p>
        </w:tc>
        <w:tc>
          <w:tcPr>
            <w:tcW w:w="1418" w:type="dxa"/>
            <w:tcBorders>
              <w:top w:val="nil"/>
              <w:left w:val="nil"/>
              <w:bottom w:val="single" w:sz="4" w:space="0" w:color="auto"/>
              <w:right w:val="single" w:sz="4" w:space="0" w:color="auto"/>
            </w:tcBorders>
            <w:shd w:val="clear" w:color="000000" w:fill="FFFFFF"/>
            <w:noWrap/>
          </w:tcPr>
          <w:p w14:paraId="722A4B0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B8D7A5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D83B778" w14:textId="77777777" w:rsidTr="00F344BB">
        <w:trPr>
          <w:trHeight w:val="420"/>
        </w:trPr>
        <w:tc>
          <w:tcPr>
            <w:tcW w:w="3794" w:type="dxa"/>
            <w:tcBorders>
              <w:top w:val="nil"/>
              <w:left w:val="single" w:sz="4" w:space="0" w:color="auto"/>
              <w:bottom w:val="single" w:sz="4" w:space="0" w:color="auto"/>
              <w:right w:val="single" w:sz="4" w:space="0" w:color="auto"/>
            </w:tcBorders>
            <w:shd w:val="clear" w:color="auto" w:fill="auto"/>
          </w:tcPr>
          <w:p w14:paraId="364A30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Приобретение квартир у лиц, не являющихся застройщиком</w:t>
            </w:r>
          </w:p>
        </w:tc>
        <w:tc>
          <w:tcPr>
            <w:tcW w:w="1452" w:type="dxa"/>
            <w:tcBorders>
              <w:top w:val="nil"/>
              <w:left w:val="nil"/>
              <w:bottom w:val="single" w:sz="4" w:space="0" w:color="auto"/>
              <w:right w:val="single" w:sz="4" w:space="0" w:color="auto"/>
            </w:tcBorders>
            <w:shd w:val="clear" w:color="auto" w:fill="auto"/>
          </w:tcPr>
          <w:p w14:paraId="573B365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06 0 08 00650</w:t>
            </w:r>
          </w:p>
        </w:tc>
        <w:tc>
          <w:tcPr>
            <w:tcW w:w="567" w:type="dxa"/>
            <w:tcBorders>
              <w:top w:val="nil"/>
              <w:left w:val="nil"/>
              <w:bottom w:val="single" w:sz="4" w:space="0" w:color="auto"/>
              <w:right w:val="single" w:sz="4" w:space="0" w:color="auto"/>
            </w:tcBorders>
            <w:shd w:val="clear" w:color="auto" w:fill="auto"/>
            <w:noWrap/>
          </w:tcPr>
          <w:p w14:paraId="15A0965A"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4CB4C00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D36C0E0"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8923B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1 193 333,33</w:t>
            </w:r>
          </w:p>
        </w:tc>
        <w:tc>
          <w:tcPr>
            <w:tcW w:w="1418" w:type="dxa"/>
            <w:tcBorders>
              <w:top w:val="nil"/>
              <w:left w:val="nil"/>
              <w:bottom w:val="single" w:sz="4" w:space="0" w:color="auto"/>
              <w:right w:val="single" w:sz="4" w:space="0" w:color="auto"/>
            </w:tcBorders>
            <w:shd w:val="clear" w:color="000000" w:fill="FFFFFF"/>
            <w:noWrap/>
          </w:tcPr>
          <w:p w14:paraId="2CFD92B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6F26E7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BBA4403" w14:textId="77777777" w:rsidTr="00F344BB">
        <w:trPr>
          <w:trHeight w:val="549"/>
        </w:trPr>
        <w:tc>
          <w:tcPr>
            <w:tcW w:w="3794" w:type="dxa"/>
            <w:tcBorders>
              <w:top w:val="nil"/>
              <w:left w:val="single" w:sz="4" w:space="0" w:color="auto"/>
              <w:bottom w:val="single" w:sz="4" w:space="0" w:color="auto"/>
              <w:right w:val="single" w:sz="4" w:space="0" w:color="auto"/>
            </w:tcBorders>
            <w:shd w:val="clear" w:color="auto" w:fill="auto"/>
          </w:tcPr>
          <w:p w14:paraId="71226F4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Капитальные вложения в объекты государственной (муниципальной) собственности</w:t>
            </w:r>
          </w:p>
        </w:tc>
        <w:tc>
          <w:tcPr>
            <w:tcW w:w="1452" w:type="dxa"/>
            <w:tcBorders>
              <w:top w:val="nil"/>
              <w:left w:val="nil"/>
              <w:bottom w:val="single" w:sz="4" w:space="0" w:color="auto"/>
              <w:right w:val="single" w:sz="4" w:space="0" w:color="auto"/>
            </w:tcBorders>
            <w:shd w:val="clear" w:color="auto" w:fill="auto"/>
          </w:tcPr>
          <w:p w14:paraId="5114CECA"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06 0 08 00650</w:t>
            </w:r>
          </w:p>
        </w:tc>
        <w:tc>
          <w:tcPr>
            <w:tcW w:w="567" w:type="dxa"/>
            <w:tcBorders>
              <w:top w:val="nil"/>
              <w:left w:val="nil"/>
              <w:bottom w:val="single" w:sz="4" w:space="0" w:color="auto"/>
              <w:right w:val="single" w:sz="4" w:space="0" w:color="auto"/>
            </w:tcBorders>
            <w:shd w:val="clear" w:color="auto" w:fill="auto"/>
            <w:noWrap/>
          </w:tcPr>
          <w:p w14:paraId="264DF1E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400</w:t>
            </w:r>
          </w:p>
        </w:tc>
        <w:tc>
          <w:tcPr>
            <w:tcW w:w="567" w:type="dxa"/>
            <w:tcBorders>
              <w:top w:val="nil"/>
              <w:left w:val="nil"/>
              <w:bottom w:val="single" w:sz="4" w:space="0" w:color="auto"/>
              <w:right w:val="single" w:sz="4" w:space="0" w:color="auto"/>
            </w:tcBorders>
            <w:shd w:val="clear" w:color="auto" w:fill="auto"/>
            <w:noWrap/>
          </w:tcPr>
          <w:p w14:paraId="1746E312"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581F871"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624C4C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1 193 333,33</w:t>
            </w:r>
          </w:p>
        </w:tc>
        <w:tc>
          <w:tcPr>
            <w:tcW w:w="1418" w:type="dxa"/>
            <w:tcBorders>
              <w:top w:val="nil"/>
              <w:left w:val="nil"/>
              <w:bottom w:val="single" w:sz="4" w:space="0" w:color="auto"/>
              <w:right w:val="single" w:sz="4" w:space="0" w:color="auto"/>
            </w:tcBorders>
            <w:shd w:val="clear" w:color="000000" w:fill="FFFFFF"/>
            <w:noWrap/>
          </w:tcPr>
          <w:p w14:paraId="3B9E6CF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7C856E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5B3CABA" w14:textId="77777777" w:rsidTr="00F344BB">
        <w:trPr>
          <w:trHeight w:val="210"/>
        </w:trPr>
        <w:tc>
          <w:tcPr>
            <w:tcW w:w="3794" w:type="dxa"/>
            <w:tcBorders>
              <w:top w:val="nil"/>
              <w:left w:val="single" w:sz="4" w:space="0" w:color="auto"/>
              <w:bottom w:val="single" w:sz="4" w:space="0" w:color="auto"/>
              <w:right w:val="single" w:sz="4" w:space="0" w:color="auto"/>
            </w:tcBorders>
            <w:shd w:val="clear" w:color="auto" w:fill="auto"/>
          </w:tcPr>
          <w:p w14:paraId="63D0297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Бюджетные  инвестиции</w:t>
            </w:r>
          </w:p>
        </w:tc>
        <w:tc>
          <w:tcPr>
            <w:tcW w:w="1452" w:type="dxa"/>
            <w:tcBorders>
              <w:top w:val="nil"/>
              <w:left w:val="nil"/>
              <w:bottom w:val="single" w:sz="4" w:space="0" w:color="auto"/>
              <w:right w:val="single" w:sz="4" w:space="0" w:color="auto"/>
            </w:tcBorders>
            <w:shd w:val="clear" w:color="auto" w:fill="auto"/>
          </w:tcPr>
          <w:p w14:paraId="43D3962B"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06 0 08 00650</w:t>
            </w:r>
          </w:p>
        </w:tc>
        <w:tc>
          <w:tcPr>
            <w:tcW w:w="567" w:type="dxa"/>
            <w:tcBorders>
              <w:top w:val="nil"/>
              <w:left w:val="nil"/>
              <w:bottom w:val="single" w:sz="4" w:space="0" w:color="auto"/>
              <w:right w:val="single" w:sz="4" w:space="0" w:color="auto"/>
            </w:tcBorders>
            <w:shd w:val="clear" w:color="auto" w:fill="auto"/>
            <w:noWrap/>
          </w:tcPr>
          <w:p w14:paraId="2734C49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410</w:t>
            </w:r>
          </w:p>
        </w:tc>
        <w:tc>
          <w:tcPr>
            <w:tcW w:w="567" w:type="dxa"/>
            <w:tcBorders>
              <w:top w:val="nil"/>
              <w:left w:val="nil"/>
              <w:bottom w:val="single" w:sz="4" w:space="0" w:color="auto"/>
              <w:right w:val="single" w:sz="4" w:space="0" w:color="auto"/>
            </w:tcBorders>
            <w:shd w:val="clear" w:color="auto" w:fill="auto"/>
            <w:noWrap/>
          </w:tcPr>
          <w:p w14:paraId="2E66ADF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tcPr>
          <w:p w14:paraId="342BF5A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tcPr>
          <w:p w14:paraId="157AFDB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1 193 333,33</w:t>
            </w:r>
          </w:p>
        </w:tc>
        <w:tc>
          <w:tcPr>
            <w:tcW w:w="1418" w:type="dxa"/>
            <w:tcBorders>
              <w:top w:val="nil"/>
              <w:left w:val="nil"/>
              <w:bottom w:val="single" w:sz="4" w:space="0" w:color="auto"/>
              <w:right w:val="single" w:sz="4" w:space="0" w:color="auto"/>
            </w:tcBorders>
            <w:shd w:val="clear" w:color="000000" w:fill="FFFFFF"/>
            <w:noWrap/>
          </w:tcPr>
          <w:p w14:paraId="2A64930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6F6A225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29ABA9CC" w14:textId="77777777" w:rsidTr="00F344BB">
        <w:trPr>
          <w:trHeight w:val="1260"/>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6D753615"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"Капитальный ремонт муниципального жилищного фонда в  Кулотинском городском поселении на 2018-2026 годы"</w:t>
            </w:r>
          </w:p>
        </w:tc>
        <w:tc>
          <w:tcPr>
            <w:tcW w:w="1452" w:type="dxa"/>
            <w:tcBorders>
              <w:top w:val="nil"/>
              <w:left w:val="nil"/>
              <w:bottom w:val="single" w:sz="4" w:space="0" w:color="auto"/>
              <w:right w:val="single" w:sz="4" w:space="0" w:color="auto"/>
            </w:tcBorders>
            <w:shd w:val="clear" w:color="auto" w:fill="auto"/>
            <w:noWrap/>
            <w:hideMark/>
          </w:tcPr>
          <w:p w14:paraId="44A8AEC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14:paraId="1645D88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0911495"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8CF4191"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2131C5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547 200,00</w:t>
            </w:r>
          </w:p>
        </w:tc>
        <w:tc>
          <w:tcPr>
            <w:tcW w:w="1418" w:type="dxa"/>
            <w:tcBorders>
              <w:top w:val="nil"/>
              <w:left w:val="nil"/>
              <w:bottom w:val="single" w:sz="4" w:space="0" w:color="auto"/>
              <w:right w:val="single" w:sz="4" w:space="0" w:color="auto"/>
            </w:tcBorders>
            <w:shd w:val="clear" w:color="000000" w:fill="FFFFFF"/>
            <w:noWrap/>
            <w:hideMark/>
          </w:tcPr>
          <w:p w14:paraId="2231EB3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492 500,00</w:t>
            </w:r>
          </w:p>
        </w:tc>
        <w:tc>
          <w:tcPr>
            <w:tcW w:w="1162" w:type="dxa"/>
            <w:tcBorders>
              <w:top w:val="nil"/>
              <w:left w:val="nil"/>
              <w:bottom w:val="single" w:sz="4" w:space="0" w:color="auto"/>
              <w:right w:val="single" w:sz="4" w:space="0" w:color="auto"/>
            </w:tcBorders>
            <w:shd w:val="clear" w:color="000000" w:fill="FFFFFF"/>
            <w:noWrap/>
            <w:hideMark/>
          </w:tcPr>
          <w:p w14:paraId="7019D27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492 500,00</w:t>
            </w:r>
          </w:p>
        </w:tc>
      </w:tr>
      <w:tr w:rsidR="00F344BB" w:rsidRPr="00E878CA" w14:paraId="5B40938D"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399DC21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1452" w:type="dxa"/>
            <w:tcBorders>
              <w:top w:val="nil"/>
              <w:left w:val="nil"/>
              <w:bottom w:val="single" w:sz="4" w:space="0" w:color="auto"/>
              <w:right w:val="single" w:sz="4" w:space="0" w:color="auto"/>
            </w:tcBorders>
            <w:shd w:val="clear" w:color="auto" w:fill="auto"/>
            <w:noWrap/>
            <w:hideMark/>
          </w:tcPr>
          <w:p w14:paraId="742CA58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14:paraId="6FD81C5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0C32046"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8B9F6F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4144644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547 200,00</w:t>
            </w:r>
          </w:p>
        </w:tc>
        <w:tc>
          <w:tcPr>
            <w:tcW w:w="1418" w:type="dxa"/>
            <w:tcBorders>
              <w:top w:val="nil"/>
              <w:left w:val="nil"/>
              <w:bottom w:val="single" w:sz="4" w:space="0" w:color="auto"/>
              <w:right w:val="single" w:sz="4" w:space="0" w:color="auto"/>
            </w:tcBorders>
            <w:shd w:val="clear" w:color="000000" w:fill="FFFFFF"/>
            <w:noWrap/>
            <w:hideMark/>
          </w:tcPr>
          <w:p w14:paraId="77C6FB7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c>
          <w:tcPr>
            <w:tcW w:w="1162" w:type="dxa"/>
            <w:tcBorders>
              <w:top w:val="nil"/>
              <w:left w:val="nil"/>
              <w:bottom w:val="single" w:sz="4" w:space="0" w:color="auto"/>
              <w:right w:val="single" w:sz="4" w:space="0" w:color="auto"/>
            </w:tcBorders>
            <w:shd w:val="clear" w:color="000000" w:fill="FFFFFF"/>
            <w:noWrap/>
            <w:hideMark/>
          </w:tcPr>
          <w:p w14:paraId="27AAB72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r>
      <w:tr w:rsidR="00F344BB" w:rsidRPr="00E878CA" w14:paraId="33DCB103" w14:textId="77777777" w:rsidTr="00F344BB">
        <w:trPr>
          <w:trHeight w:val="422"/>
        </w:trPr>
        <w:tc>
          <w:tcPr>
            <w:tcW w:w="3794" w:type="dxa"/>
            <w:tcBorders>
              <w:top w:val="nil"/>
              <w:left w:val="single" w:sz="4" w:space="0" w:color="auto"/>
              <w:bottom w:val="single" w:sz="4" w:space="0" w:color="auto"/>
              <w:right w:val="single" w:sz="4" w:space="0" w:color="auto"/>
            </w:tcBorders>
            <w:shd w:val="clear" w:color="auto" w:fill="auto"/>
            <w:hideMark/>
          </w:tcPr>
          <w:p w14:paraId="5769804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Проведение капитального ремонта общего имущества в многоквартирных домах</w:t>
            </w:r>
          </w:p>
        </w:tc>
        <w:tc>
          <w:tcPr>
            <w:tcW w:w="1452" w:type="dxa"/>
            <w:tcBorders>
              <w:top w:val="nil"/>
              <w:left w:val="nil"/>
              <w:bottom w:val="single" w:sz="4" w:space="0" w:color="auto"/>
              <w:right w:val="single" w:sz="4" w:space="0" w:color="auto"/>
            </w:tcBorders>
            <w:shd w:val="clear" w:color="auto" w:fill="auto"/>
            <w:noWrap/>
            <w:hideMark/>
          </w:tcPr>
          <w:p w14:paraId="056A3D5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07 0 01 00710</w:t>
            </w:r>
          </w:p>
        </w:tc>
        <w:tc>
          <w:tcPr>
            <w:tcW w:w="567" w:type="dxa"/>
            <w:tcBorders>
              <w:top w:val="nil"/>
              <w:left w:val="nil"/>
              <w:bottom w:val="single" w:sz="4" w:space="0" w:color="auto"/>
              <w:right w:val="single" w:sz="4" w:space="0" w:color="auto"/>
            </w:tcBorders>
            <w:shd w:val="clear" w:color="auto" w:fill="auto"/>
            <w:noWrap/>
            <w:vAlign w:val="bottom"/>
            <w:hideMark/>
          </w:tcPr>
          <w:p w14:paraId="57C10D5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42AE7A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04D77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DCAD11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547 200,00</w:t>
            </w:r>
          </w:p>
        </w:tc>
        <w:tc>
          <w:tcPr>
            <w:tcW w:w="1418" w:type="dxa"/>
            <w:tcBorders>
              <w:top w:val="nil"/>
              <w:left w:val="nil"/>
              <w:bottom w:val="single" w:sz="4" w:space="0" w:color="auto"/>
              <w:right w:val="single" w:sz="4" w:space="0" w:color="auto"/>
            </w:tcBorders>
            <w:shd w:val="clear" w:color="000000" w:fill="FFFFFF"/>
            <w:noWrap/>
            <w:hideMark/>
          </w:tcPr>
          <w:p w14:paraId="48C51A0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c>
          <w:tcPr>
            <w:tcW w:w="1162" w:type="dxa"/>
            <w:tcBorders>
              <w:top w:val="nil"/>
              <w:left w:val="nil"/>
              <w:bottom w:val="single" w:sz="4" w:space="0" w:color="auto"/>
              <w:right w:val="single" w:sz="4" w:space="0" w:color="auto"/>
            </w:tcBorders>
            <w:shd w:val="clear" w:color="000000" w:fill="FFFFFF"/>
            <w:noWrap/>
            <w:hideMark/>
          </w:tcPr>
          <w:p w14:paraId="4C8560B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r>
      <w:tr w:rsidR="00F344BB" w:rsidRPr="00E878CA" w14:paraId="22A32EB4" w14:textId="77777777" w:rsidTr="00F344BB">
        <w:trPr>
          <w:trHeight w:val="423"/>
        </w:trPr>
        <w:tc>
          <w:tcPr>
            <w:tcW w:w="3794" w:type="dxa"/>
            <w:tcBorders>
              <w:top w:val="nil"/>
              <w:left w:val="single" w:sz="4" w:space="0" w:color="auto"/>
              <w:bottom w:val="single" w:sz="4" w:space="0" w:color="auto"/>
              <w:right w:val="single" w:sz="4" w:space="0" w:color="auto"/>
            </w:tcBorders>
            <w:shd w:val="clear" w:color="auto" w:fill="auto"/>
            <w:hideMark/>
          </w:tcPr>
          <w:p w14:paraId="347F9A1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1E46D0E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07 0 01 00710</w:t>
            </w:r>
          </w:p>
        </w:tc>
        <w:tc>
          <w:tcPr>
            <w:tcW w:w="567" w:type="dxa"/>
            <w:tcBorders>
              <w:top w:val="nil"/>
              <w:left w:val="nil"/>
              <w:bottom w:val="single" w:sz="4" w:space="0" w:color="auto"/>
              <w:right w:val="single" w:sz="4" w:space="0" w:color="auto"/>
            </w:tcBorders>
            <w:shd w:val="clear" w:color="auto" w:fill="auto"/>
            <w:noWrap/>
            <w:hideMark/>
          </w:tcPr>
          <w:p w14:paraId="1DC7F28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1AAFCDA8"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5716ABD"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B18C42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547 200,00</w:t>
            </w:r>
          </w:p>
        </w:tc>
        <w:tc>
          <w:tcPr>
            <w:tcW w:w="1418" w:type="dxa"/>
            <w:tcBorders>
              <w:top w:val="nil"/>
              <w:left w:val="nil"/>
              <w:bottom w:val="single" w:sz="4" w:space="0" w:color="auto"/>
              <w:right w:val="single" w:sz="4" w:space="0" w:color="auto"/>
            </w:tcBorders>
            <w:shd w:val="clear" w:color="000000" w:fill="FFFFFF"/>
            <w:noWrap/>
            <w:hideMark/>
          </w:tcPr>
          <w:p w14:paraId="1029F0C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c>
          <w:tcPr>
            <w:tcW w:w="1162" w:type="dxa"/>
            <w:tcBorders>
              <w:top w:val="nil"/>
              <w:left w:val="nil"/>
              <w:bottom w:val="single" w:sz="4" w:space="0" w:color="auto"/>
              <w:right w:val="single" w:sz="4" w:space="0" w:color="auto"/>
            </w:tcBorders>
            <w:shd w:val="clear" w:color="000000" w:fill="FFFFFF"/>
            <w:noWrap/>
            <w:hideMark/>
          </w:tcPr>
          <w:p w14:paraId="340799C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r>
      <w:tr w:rsidR="00F344BB" w:rsidRPr="00E878CA" w14:paraId="4940D567" w14:textId="77777777" w:rsidTr="00F344BB">
        <w:trPr>
          <w:trHeight w:val="556"/>
        </w:trPr>
        <w:tc>
          <w:tcPr>
            <w:tcW w:w="3794" w:type="dxa"/>
            <w:tcBorders>
              <w:top w:val="nil"/>
              <w:left w:val="single" w:sz="4" w:space="0" w:color="auto"/>
              <w:bottom w:val="single" w:sz="4" w:space="0" w:color="auto"/>
              <w:right w:val="single" w:sz="4" w:space="0" w:color="auto"/>
            </w:tcBorders>
            <w:shd w:val="clear" w:color="auto" w:fill="auto"/>
            <w:hideMark/>
          </w:tcPr>
          <w:p w14:paraId="694366D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59CD097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07 0 01 00710</w:t>
            </w:r>
          </w:p>
        </w:tc>
        <w:tc>
          <w:tcPr>
            <w:tcW w:w="567" w:type="dxa"/>
            <w:tcBorders>
              <w:top w:val="nil"/>
              <w:left w:val="nil"/>
              <w:bottom w:val="single" w:sz="4" w:space="0" w:color="auto"/>
              <w:right w:val="single" w:sz="4" w:space="0" w:color="auto"/>
            </w:tcBorders>
            <w:shd w:val="clear" w:color="auto" w:fill="auto"/>
            <w:noWrap/>
            <w:hideMark/>
          </w:tcPr>
          <w:p w14:paraId="29F0FF6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1D8234A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272BEE8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1349" w:type="dxa"/>
            <w:tcBorders>
              <w:top w:val="nil"/>
              <w:left w:val="nil"/>
              <w:bottom w:val="single" w:sz="4" w:space="0" w:color="auto"/>
              <w:right w:val="single" w:sz="4" w:space="0" w:color="auto"/>
            </w:tcBorders>
            <w:shd w:val="clear" w:color="000000" w:fill="FFFFFF"/>
            <w:noWrap/>
            <w:hideMark/>
          </w:tcPr>
          <w:p w14:paraId="5B695E9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547 200,00</w:t>
            </w:r>
          </w:p>
        </w:tc>
        <w:tc>
          <w:tcPr>
            <w:tcW w:w="1418" w:type="dxa"/>
            <w:tcBorders>
              <w:top w:val="nil"/>
              <w:left w:val="nil"/>
              <w:bottom w:val="single" w:sz="4" w:space="0" w:color="auto"/>
              <w:right w:val="single" w:sz="4" w:space="0" w:color="auto"/>
            </w:tcBorders>
            <w:shd w:val="clear" w:color="000000" w:fill="FFFFFF"/>
            <w:noWrap/>
            <w:hideMark/>
          </w:tcPr>
          <w:p w14:paraId="745DD81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c>
          <w:tcPr>
            <w:tcW w:w="1162" w:type="dxa"/>
            <w:tcBorders>
              <w:top w:val="nil"/>
              <w:left w:val="nil"/>
              <w:bottom w:val="single" w:sz="4" w:space="0" w:color="auto"/>
              <w:right w:val="single" w:sz="4" w:space="0" w:color="auto"/>
            </w:tcBorders>
            <w:shd w:val="clear" w:color="000000" w:fill="FFFFFF"/>
            <w:noWrap/>
            <w:hideMark/>
          </w:tcPr>
          <w:p w14:paraId="4F38988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492 500,00</w:t>
            </w:r>
          </w:p>
        </w:tc>
      </w:tr>
      <w:tr w:rsidR="00F344BB" w:rsidRPr="00E878CA" w14:paraId="37299647" w14:textId="77777777" w:rsidTr="00F344BB">
        <w:trPr>
          <w:trHeight w:val="1112"/>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5747A024"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"Развитие культуры на территории Кулотинского городского поселения на 2022-2026 годы"</w:t>
            </w:r>
          </w:p>
        </w:tc>
        <w:tc>
          <w:tcPr>
            <w:tcW w:w="1452" w:type="dxa"/>
            <w:tcBorders>
              <w:top w:val="nil"/>
              <w:left w:val="nil"/>
              <w:bottom w:val="single" w:sz="4" w:space="0" w:color="auto"/>
              <w:right w:val="single" w:sz="4" w:space="0" w:color="auto"/>
            </w:tcBorders>
            <w:shd w:val="clear" w:color="auto" w:fill="auto"/>
            <w:noWrap/>
            <w:hideMark/>
          </w:tcPr>
          <w:p w14:paraId="71D7691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14:paraId="6FE81D74"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6BED3A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1CB0995"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53B776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28 100,00</w:t>
            </w:r>
          </w:p>
        </w:tc>
        <w:tc>
          <w:tcPr>
            <w:tcW w:w="1418" w:type="dxa"/>
            <w:tcBorders>
              <w:top w:val="nil"/>
              <w:left w:val="nil"/>
              <w:bottom w:val="single" w:sz="4" w:space="0" w:color="auto"/>
              <w:right w:val="single" w:sz="4" w:space="0" w:color="auto"/>
            </w:tcBorders>
            <w:shd w:val="clear" w:color="000000" w:fill="FFFFFF"/>
            <w:noWrap/>
            <w:hideMark/>
          </w:tcPr>
          <w:p w14:paraId="055FFE2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4EA5513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7 000,00</w:t>
            </w:r>
          </w:p>
        </w:tc>
      </w:tr>
      <w:tr w:rsidR="00F344BB" w:rsidRPr="00E878CA" w14:paraId="7BD3F9FB" w14:textId="77777777" w:rsidTr="00F344BB">
        <w:trPr>
          <w:trHeight w:val="519"/>
        </w:trPr>
        <w:tc>
          <w:tcPr>
            <w:tcW w:w="3794" w:type="dxa"/>
            <w:tcBorders>
              <w:top w:val="nil"/>
              <w:left w:val="single" w:sz="4" w:space="0" w:color="auto"/>
              <w:bottom w:val="single" w:sz="4" w:space="0" w:color="auto"/>
              <w:right w:val="single" w:sz="4" w:space="0" w:color="auto"/>
            </w:tcBorders>
            <w:shd w:val="clear" w:color="auto" w:fill="auto"/>
            <w:hideMark/>
          </w:tcPr>
          <w:p w14:paraId="5176FFD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«Стимулировнаие творческой активности населения»</w:t>
            </w:r>
          </w:p>
        </w:tc>
        <w:tc>
          <w:tcPr>
            <w:tcW w:w="1452" w:type="dxa"/>
            <w:tcBorders>
              <w:top w:val="nil"/>
              <w:left w:val="nil"/>
              <w:bottom w:val="single" w:sz="4" w:space="0" w:color="auto"/>
              <w:right w:val="single" w:sz="4" w:space="0" w:color="auto"/>
            </w:tcBorders>
            <w:shd w:val="clear" w:color="auto" w:fill="auto"/>
            <w:noWrap/>
            <w:hideMark/>
          </w:tcPr>
          <w:p w14:paraId="5D41404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08 0 01 00000</w:t>
            </w:r>
          </w:p>
        </w:tc>
        <w:tc>
          <w:tcPr>
            <w:tcW w:w="567" w:type="dxa"/>
            <w:tcBorders>
              <w:top w:val="nil"/>
              <w:left w:val="nil"/>
              <w:bottom w:val="single" w:sz="4" w:space="0" w:color="auto"/>
              <w:right w:val="single" w:sz="4" w:space="0" w:color="auto"/>
            </w:tcBorders>
            <w:shd w:val="clear" w:color="auto" w:fill="auto"/>
            <w:noWrap/>
            <w:vAlign w:val="bottom"/>
            <w:hideMark/>
          </w:tcPr>
          <w:p w14:paraId="2B4BE2F3" w14:textId="77777777" w:rsidR="00F344BB" w:rsidRPr="00E878CA" w:rsidRDefault="00F344BB" w:rsidP="00725882">
            <w:pPr>
              <w:jc w:val="right"/>
              <w:rPr>
                <w:rFonts w:ascii="Times New Roman" w:hAnsi="Times New Roman"/>
                <w:b/>
                <w:b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94E411F" w14:textId="77777777" w:rsidR="00F344BB" w:rsidRPr="00E878CA" w:rsidRDefault="00F344BB" w:rsidP="00725882">
            <w:pPr>
              <w:jc w:val="right"/>
              <w:rPr>
                <w:rFonts w:ascii="Times New Roman" w:hAnsi="Times New Roman"/>
                <w:b/>
                <w:bCs/>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A25089E" w14:textId="77777777" w:rsidR="00F344BB" w:rsidRPr="00E878CA" w:rsidRDefault="00F344BB" w:rsidP="00725882">
            <w:pPr>
              <w:jc w:val="right"/>
              <w:rPr>
                <w:rFonts w:ascii="Times New Roman" w:hAnsi="Times New Roman"/>
                <w:b/>
                <w:bCs/>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29C884B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28 100,00</w:t>
            </w:r>
          </w:p>
        </w:tc>
        <w:tc>
          <w:tcPr>
            <w:tcW w:w="1418" w:type="dxa"/>
            <w:tcBorders>
              <w:top w:val="nil"/>
              <w:left w:val="nil"/>
              <w:bottom w:val="single" w:sz="4" w:space="0" w:color="auto"/>
              <w:right w:val="single" w:sz="4" w:space="0" w:color="auto"/>
            </w:tcBorders>
            <w:shd w:val="clear" w:color="000000" w:fill="FFFFFF"/>
            <w:noWrap/>
            <w:hideMark/>
          </w:tcPr>
          <w:p w14:paraId="0C9943B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6EC7A36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1B95C9E2" w14:textId="77777777" w:rsidTr="00F344BB">
        <w:trPr>
          <w:trHeight w:val="399"/>
        </w:trPr>
        <w:tc>
          <w:tcPr>
            <w:tcW w:w="3794" w:type="dxa"/>
            <w:tcBorders>
              <w:top w:val="nil"/>
              <w:left w:val="single" w:sz="4" w:space="0" w:color="auto"/>
              <w:bottom w:val="single" w:sz="4" w:space="0" w:color="auto"/>
              <w:right w:val="single" w:sz="4" w:space="0" w:color="auto"/>
            </w:tcBorders>
            <w:shd w:val="clear" w:color="auto" w:fill="auto"/>
            <w:hideMark/>
          </w:tcPr>
          <w:p w14:paraId="0E2A1D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Проведение культурно-массовых, культурно-зрелищных и выставочных мероприятий</w:t>
            </w:r>
          </w:p>
        </w:tc>
        <w:tc>
          <w:tcPr>
            <w:tcW w:w="1452" w:type="dxa"/>
            <w:tcBorders>
              <w:top w:val="nil"/>
              <w:left w:val="nil"/>
              <w:bottom w:val="single" w:sz="4" w:space="0" w:color="auto"/>
              <w:right w:val="single" w:sz="4" w:space="0" w:color="auto"/>
            </w:tcBorders>
            <w:shd w:val="clear" w:color="auto" w:fill="auto"/>
            <w:noWrap/>
            <w:hideMark/>
          </w:tcPr>
          <w:p w14:paraId="00B99E9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08 0 01 00810</w:t>
            </w:r>
          </w:p>
        </w:tc>
        <w:tc>
          <w:tcPr>
            <w:tcW w:w="567" w:type="dxa"/>
            <w:tcBorders>
              <w:top w:val="nil"/>
              <w:left w:val="nil"/>
              <w:bottom w:val="single" w:sz="4" w:space="0" w:color="auto"/>
              <w:right w:val="single" w:sz="4" w:space="0" w:color="auto"/>
            </w:tcBorders>
            <w:shd w:val="clear" w:color="auto" w:fill="auto"/>
            <w:noWrap/>
            <w:vAlign w:val="bottom"/>
            <w:hideMark/>
          </w:tcPr>
          <w:p w14:paraId="6C052B4A" w14:textId="77777777" w:rsidR="00F344BB" w:rsidRPr="00E878CA" w:rsidRDefault="00F344BB" w:rsidP="00725882">
            <w:pPr>
              <w:jc w:val="right"/>
              <w:rPr>
                <w:rFonts w:ascii="Times New Roman" w:hAnsi="Times New Roman"/>
                <w:b/>
                <w:b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D5AB770" w14:textId="77777777" w:rsidR="00F344BB" w:rsidRPr="00E878CA" w:rsidRDefault="00F344BB" w:rsidP="00725882">
            <w:pPr>
              <w:jc w:val="right"/>
              <w:rPr>
                <w:rFonts w:ascii="Times New Roman" w:hAnsi="Times New Roman"/>
                <w:b/>
                <w:bCs/>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3C3C04F3" w14:textId="77777777" w:rsidR="00F344BB" w:rsidRPr="00E878CA" w:rsidRDefault="00F344BB" w:rsidP="00725882">
            <w:pPr>
              <w:jc w:val="right"/>
              <w:rPr>
                <w:rFonts w:ascii="Times New Roman" w:hAnsi="Times New Roman"/>
                <w:b/>
                <w:bCs/>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596C02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28 100,00</w:t>
            </w:r>
          </w:p>
        </w:tc>
        <w:tc>
          <w:tcPr>
            <w:tcW w:w="1418" w:type="dxa"/>
            <w:tcBorders>
              <w:top w:val="nil"/>
              <w:left w:val="nil"/>
              <w:bottom w:val="single" w:sz="4" w:space="0" w:color="auto"/>
              <w:right w:val="single" w:sz="4" w:space="0" w:color="auto"/>
            </w:tcBorders>
            <w:shd w:val="clear" w:color="000000" w:fill="FFFFFF"/>
            <w:noWrap/>
            <w:hideMark/>
          </w:tcPr>
          <w:p w14:paraId="6355BAB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6AE984B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3E5A139A" w14:textId="77777777" w:rsidTr="00F344BB">
        <w:trPr>
          <w:trHeight w:val="417"/>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5C6EB5BF" w14:textId="77777777" w:rsidR="00F344BB" w:rsidRPr="00E878CA" w:rsidRDefault="00F344BB" w:rsidP="00725882">
            <w:pPr>
              <w:widowControl w:val="0"/>
              <w:shd w:val="clear" w:color="auto" w:fill="FFFFFF"/>
              <w:adjustRightInd w:val="0"/>
              <w:spacing w:line="254" w:lineRule="exact"/>
              <w:ind w:firstLine="5"/>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1E3F47A4"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08 0 01 00810</w:t>
            </w:r>
          </w:p>
        </w:tc>
        <w:tc>
          <w:tcPr>
            <w:tcW w:w="567" w:type="dxa"/>
            <w:tcBorders>
              <w:top w:val="nil"/>
              <w:left w:val="nil"/>
              <w:bottom w:val="single" w:sz="4" w:space="0" w:color="auto"/>
              <w:right w:val="single" w:sz="4" w:space="0" w:color="auto"/>
            </w:tcBorders>
            <w:shd w:val="clear" w:color="auto" w:fill="auto"/>
            <w:noWrap/>
            <w:hideMark/>
          </w:tcPr>
          <w:p w14:paraId="7CAC1D9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71F820D7" w14:textId="77777777" w:rsidR="00F344BB" w:rsidRPr="00E878CA" w:rsidRDefault="00F344BB" w:rsidP="00725882">
            <w:pPr>
              <w:jc w:val="right"/>
              <w:rPr>
                <w:rFonts w:ascii="Times New Roman" w:hAnsi="Times New Roman"/>
                <w:b/>
                <w:bCs/>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710C307" w14:textId="77777777" w:rsidR="00F344BB" w:rsidRPr="00E878CA" w:rsidRDefault="00F344BB" w:rsidP="00725882">
            <w:pPr>
              <w:jc w:val="right"/>
              <w:rPr>
                <w:rFonts w:ascii="Times New Roman" w:hAnsi="Times New Roman"/>
                <w:b/>
                <w:bCs/>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916C52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28 100,00</w:t>
            </w:r>
          </w:p>
        </w:tc>
        <w:tc>
          <w:tcPr>
            <w:tcW w:w="1418" w:type="dxa"/>
            <w:tcBorders>
              <w:top w:val="nil"/>
              <w:left w:val="nil"/>
              <w:bottom w:val="single" w:sz="4" w:space="0" w:color="auto"/>
              <w:right w:val="single" w:sz="4" w:space="0" w:color="auto"/>
            </w:tcBorders>
            <w:shd w:val="clear" w:color="000000" w:fill="FFFFFF"/>
            <w:noWrap/>
            <w:hideMark/>
          </w:tcPr>
          <w:p w14:paraId="39971CD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75399D7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48C6F0D8" w14:textId="77777777" w:rsidTr="00F344BB">
        <w:trPr>
          <w:trHeight w:val="70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20AED815" w14:textId="77777777" w:rsidR="00F344BB" w:rsidRPr="00E878CA" w:rsidRDefault="00F344BB" w:rsidP="00725882">
            <w:pPr>
              <w:widowControl w:val="0"/>
              <w:shd w:val="clear" w:color="auto" w:fill="FFFFFF"/>
              <w:adjustRightInd w:val="0"/>
              <w:spacing w:line="254" w:lineRule="exact"/>
              <w:ind w:firstLine="5"/>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EA46F0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08 0 01 00810</w:t>
            </w:r>
          </w:p>
        </w:tc>
        <w:tc>
          <w:tcPr>
            <w:tcW w:w="567" w:type="dxa"/>
            <w:tcBorders>
              <w:top w:val="nil"/>
              <w:left w:val="nil"/>
              <w:bottom w:val="single" w:sz="4" w:space="0" w:color="auto"/>
              <w:right w:val="single" w:sz="4" w:space="0" w:color="auto"/>
            </w:tcBorders>
            <w:shd w:val="clear" w:color="auto" w:fill="auto"/>
            <w:noWrap/>
            <w:hideMark/>
          </w:tcPr>
          <w:p w14:paraId="354336E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6E9D348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08</w:t>
            </w:r>
          </w:p>
        </w:tc>
        <w:tc>
          <w:tcPr>
            <w:tcW w:w="459" w:type="dxa"/>
            <w:tcBorders>
              <w:top w:val="nil"/>
              <w:left w:val="nil"/>
              <w:bottom w:val="single" w:sz="4" w:space="0" w:color="auto"/>
              <w:right w:val="single" w:sz="4" w:space="0" w:color="auto"/>
            </w:tcBorders>
            <w:shd w:val="clear" w:color="auto" w:fill="auto"/>
            <w:noWrap/>
            <w:hideMark/>
          </w:tcPr>
          <w:p w14:paraId="1FF4C9E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1349" w:type="dxa"/>
            <w:tcBorders>
              <w:top w:val="nil"/>
              <w:left w:val="nil"/>
              <w:bottom w:val="single" w:sz="4" w:space="0" w:color="auto"/>
              <w:right w:val="single" w:sz="4" w:space="0" w:color="auto"/>
            </w:tcBorders>
            <w:shd w:val="clear" w:color="000000" w:fill="FFFFFF"/>
            <w:noWrap/>
            <w:hideMark/>
          </w:tcPr>
          <w:p w14:paraId="0CF278D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28 100,00</w:t>
            </w:r>
          </w:p>
        </w:tc>
        <w:tc>
          <w:tcPr>
            <w:tcW w:w="1418" w:type="dxa"/>
            <w:tcBorders>
              <w:top w:val="nil"/>
              <w:left w:val="nil"/>
              <w:bottom w:val="single" w:sz="4" w:space="0" w:color="auto"/>
              <w:right w:val="single" w:sz="4" w:space="0" w:color="auto"/>
            </w:tcBorders>
            <w:shd w:val="clear" w:color="000000" w:fill="FFFFFF"/>
            <w:noWrap/>
            <w:hideMark/>
          </w:tcPr>
          <w:p w14:paraId="4D1376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162" w:type="dxa"/>
            <w:tcBorders>
              <w:top w:val="nil"/>
              <w:left w:val="nil"/>
              <w:bottom w:val="single" w:sz="4" w:space="0" w:color="auto"/>
              <w:right w:val="single" w:sz="4" w:space="0" w:color="auto"/>
            </w:tcBorders>
            <w:shd w:val="clear" w:color="000000" w:fill="FFFFFF"/>
            <w:noWrap/>
            <w:hideMark/>
          </w:tcPr>
          <w:p w14:paraId="7EC438E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r>
      <w:tr w:rsidR="00F344BB" w:rsidRPr="00E878CA" w14:paraId="17DF0C43" w14:textId="77777777" w:rsidTr="00F344BB">
        <w:trPr>
          <w:trHeight w:val="1407"/>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131277E5"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"Развитие физической культуры и спорта на территории Кулотинского городского поселения на 2023-2027 годы"</w:t>
            </w:r>
          </w:p>
        </w:tc>
        <w:tc>
          <w:tcPr>
            <w:tcW w:w="1452" w:type="dxa"/>
            <w:tcBorders>
              <w:top w:val="nil"/>
              <w:left w:val="nil"/>
              <w:bottom w:val="single" w:sz="4" w:space="0" w:color="auto"/>
              <w:right w:val="single" w:sz="4" w:space="0" w:color="auto"/>
            </w:tcBorders>
            <w:shd w:val="clear" w:color="auto" w:fill="auto"/>
            <w:noWrap/>
            <w:hideMark/>
          </w:tcPr>
          <w:p w14:paraId="468E557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090 00 00000</w:t>
            </w:r>
          </w:p>
        </w:tc>
        <w:tc>
          <w:tcPr>
            <w:tcW w:w="567" w:type="dxa"/>
            <w:tcBorders>
              <w:top w:val="nil"/>
              <w:left w:val="nil"/>
              <w:bottom w:val="single" w:sz="4" w:space="0" w:color="auto"/>
              <w:right w:val="single" w:sz="4" w:space="0" w:color="auto"/>
            </w:tcBorders>
            <w:shd w:val="clear" w:color="auto" w:fill="auto"/>
            <w:noWrap/>
            <w:vAlign w:val="bottom"/>
            <w:hideMark/>
          </w:tcPr>
          <w:p w14:paraId="5D71CF28"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2252751"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6623CF3"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1C8E6C1"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33 500,00</w:t>
            </w:r>
          </w:p>
        </w:tc>
        <w:tc>
          <w:tcPr>
            <w:tcW w:w="1418" w:type="dxa"/>
            <w:tcBorders>
              <w:top w:val="nil"/>
              <w:left w:val="nil"/>
              <w:bottom w:val="single" w:sz="4" w:space="0" w:color="auto"/>
              <w:right w:val="single" w:sz="4" w:space="0" w:color="auto"/>
            </w:tcBorders>
            <w:shd w:val="clear" w:color="000000" w:fill="FFFFFF"/>
            <w:noWrap/>
            <w:hideMark/>
          </w:tcPr>
          <w:p w14:paraId="234967F6"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11 500,00</w:t>
            </w:r>
          </w:p>
        </w:tc>
        <w:tc>
          <w:tcPr>
            <w:tcW w:w="1162" w:type="dxa"/>
            <w:tcBorders>
              <w:top w:val="nil"/>
              <w:left w:val="nil"/>
              <w:bottom w:val="single" w:sz="4" w:space="0" w:color="auto"/>
              <w:right w:val="single" w:sz="4" w:space="0" w:color="auto"/>
            </w:tcBorders>
            <w:shd w:val="clear" w:color="000000" w:fill="FFFFFF"/>
            <w:noWrap/>
            <w:hideMark/>
          </w:tcPr>
          <w:p w14:paraId="522606C8"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11 500,00</w:t>
            </w:r>
          </w:p>
        </w:tc>
      </w:tr>
      <w:tr w:rsidR="00F344BB" w:rsidRPr="00E878CA" w14:paraId="67CE6153" w14:textId="77777777" w:rsidTr="00F344BB">
        <w:trPr>
          <w:trHeight w:val="1373"/>
        </w:trPr>
        <w:tc>
          <w:tcPr>
            <w:tcW w:w="3794" w:type="dxa"/>
            <w:tcBorders>
              <w:top w:val="nil"/>
              <w:left w:val="single" w:sz="4" w:space="0" w:color="auto"/>
              <w:bottom w:val="single" w:sz="4" w:space="0" w:color="auto"/>
              <w:right w:val="single" w:sz="4" w:space="0" w:color="auto"/>
            </w:tcBorders>
            <w:shd w:val="clear" w:color="auto" w:fill="auto"/>
            <w:hideMark/>
          </w:tcPr>
          <w:p w14:paraId="62E6258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 оздоровительных и спортивных мероприятий поселения</w:t>
            </w:r>
          </w:p>
        </w:tc>
        <w:tc>
          <w:tcPr>
            <w:tcW w:w="1452" w:type="dxa"/>
            <w:tcBorders>
              <w:top w:val="nil"/>
              <w:left w:val="nil"/>
              <w:bottom w:val="single" w:sz="4" w:space="0" w:color="auto"/>
              <w:right w:val="single" w:sz="4" w:space="0" w:color="auto"/>
            </w:tcBorders>
            <w:shd w:val="clear" w:color="auto" w:fill="auto"/>
            <w:noWrap/>
            <w:hideMark/>
          </w:tcPr>
          <w:p w14:paraId="3239A46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09 0 01 00000</w:t>
            </w:r>
          </w:p>
        </w:tc>
        <w:tc>
          <w:tcPr>
            <w:tcW w:w="567" w:type="dxa"/>
            <w:tcBorders>
              <w:top w:val="nil"/>
              <w:left w:val="nil"/>
              <w:bottom w:val="single" w:sz="4" w:space="0" w:color="auto"/>
              <w:right w:val="single" w:sz="4" w:space="0" w:color="auto"/>
            </w:tcBorders>
            <w:shd w:val="clear" w:color="auto" w:fill="auto"/>
            <w:noWrap/>
            <w:vAlign w:val="bottom"/>
            <w:hideMark/>
          </w:tcPr>
          <w:p w14:paraId="6865A5EA"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E9AE45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735B6E4"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2B61CE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33 500,00</w:t>
            </w:r>
          </w:p>
        </w:tc>
        <w:tc>
          <w:tcPr>
            <w:tcW w:w="1418" w:type="dxa"/>
            <w:tcBorders>
              <w:top w:val="nil"/>
              <w:left w:val="nil"/>
              <w:bottom w:val="single" w:sz="4" w:space="0" w:color="auto"/>
              <w:right w:val="single" w:sz="4" w:space="0" w:color="auto"/>
            </w:tcBorders>
            <w:shd w:val="clear" w:color="000000" w:fill="FFFFFF"/>
            <w:noWrap/>
            <w:hideMark/>
          </w:tcPr>
          <w:p w14:paraId="3F7F75C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c>
          <w:tcPr>
            <w:tcW w:w="1162" w:type="dxa"/>
            <w:tcBorders>
              <w:top w:val="nil"/>
              <w:left w:val="nil"/>
              <w:bottom w:val="single" w:sz="4" w:space="0" w:color="auto"/>
              <w:right w:val="single" w:sz="4" w:space="0" w:color="auto"/>
            </w:tcBorders>
            <w:shd w:val="clear" w:color="000000" w:fill="FFFFFF"/>
            <w:noWrap/>
            <w:hideMark/>
          </w:tcPr>
          <w:p w14:paraId="17D52A8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r>
      <w:tr w:rsidR="00F344BB" w:rsidRPr="00E878CA" w14:paraId="5CD2FE63"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7378A1E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Проведение спортивно- массовых и физкультурно - оздоровительных мероприятий- соревнования</w:t>
            </w:r>
          </w:p>
        </w:tc>
        <w:tc>
          <w:tcPr>
            <w:tcW w:w="1452" w:type="dxa"/>
            <w:tcBorders>
              <w:top w:val="nil"/>
              <w:left w:val="nil"/>
              <w:bottom w:val="single" w:sz="4" w:space="0" w:color="auto"/>
              <w:right w:val="single" w:sz="4" w:space="0" w:color="auto"/>
            </w:tcBorders>
            <w:shd w:val="clear" w:color="auto" w:fill="auto"/>
            <w:noWrap/>
            <w:hideMark/>
          </w:tcPr>
          <w:p w14:paraId="75E7818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09 0 01 00910</w:t>
            </w:r>
          </w:p>
        </w:tc>
        <w:tc>
          <w:tcPr>
            <w:tcW w:w="567" w:type="dxa"/>
            <w:tcBorders>
              <w:top w:val="nil"/>
              <w:left w:val="nil"/>
              <w:bottom w:val="single" w:sz="4" w:space="0" w:color="auto"/>
              <w:right w:val="single" w:sz="4" w:space="0" w:color="auto"/>
            </w:tcBorders>
            <w:shd w:val="clear" w:color="auto" w:fill="auto"/>
            <w:noWrap/>
            <w:vAlign w:val="bottom"/>
            <w:hideMark/>
          </w:tcPr>
          <w:p w14:paraId="4D608F20"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C5FA74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CA2054C"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EB203A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33 500,00</w:t>
            </w:r>
          </w:p>
        </w:tc>
        <w:tc>
          <w:tcPr>
            <w:tcW w:w="1418" w:type="dxa"/>
            <w:tcBorders>
              <w:top w:val="nil"/>
              <w:left w:val="nil"/>
              <w:bottom w:val="single" w:sz="4" w:space="0" w:color="auto"/>
              <w:right w:val="single" w:sz="4" w:space="0" w:color="auto"/>
            </w:tcBorders>
            <w:shd w:val="clear" w:color="000000" w:fill="FFFFFF"/>
            <w:noWrap/>
            <w:hideMark/>
          </w:tcPr>
          <w:p w14:paraId="0E43361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c>
          <w:tcPr>
            <w:tcW w:w="1162" w:type="dxa"/>
            <w:tcBorders>
              <w:top w:val="nil"/>
              <w:left w:val="nil"/>
              <w:bottom w:val="single" w:sz="4" w:space="0" w:color="auto"/>
              <w:right w:val="single" w:sz="4" w:space="0" w:color="auto"/>
            </w:tcBorders>
            <w:shd w:val="clear" w:color="000000" w:fill="FFFFFF"/>
            <w:noWrap/>
            <w:hideMark/>
          </w:tcPr>
          <w:p w14:paraId="437E3C1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r>
      <w:tr w:rsidR="00F344BB" w:rsidRPr="00E878CA" w14:paraId="718ACD12" w14:textId="77777777" w:rsidTr="00F344BB">
        <w:trPr>
          <w:trHeight w:val="397"/>
        </w:trPr>
        <w:tc>
          <w:tcPr>
            <w:tcW w:w="3794" w:type="dxa"/>
            <w:tcBorders>
              <w:top w:val="nil"/>
              <w:left w:val="single" w:sz="4" w:space="0" w:color="auto"/>
              <w:bottom w:val="single" w:sz="4" w:space="0" w:color="auto"/>
              <w:right w:val="single" w:sz="4" w:space="0" w:color="auto"/>
            </w:tcBorders>
            <w:shd w:val="clear" w:color="auto" w:fill="auto"/>
            <w:hideMark/>
          </w:tcPr>
          <w:p w14:paraId="25760E3C" w14:textId="77777777" w:rsidR="00F344BB" w:rsidRPr="00E878CA" w:rsidRDefault="00F344BB" w:rsidP="00725882">
            <w:pPr>
              <w:widowControl w:val="0"/>
              <w:shd w:val="clear" w:color="auto" w:fill="FFFFFF"/>
              <w:adjustRightInd w:val="0"/>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3D0CC75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09 0 01 00910</w:t>
            </w:r>
          </w:p>
        </w:tc>
        <w:tc>
          <w:tcPr>
            <w:tcW w:w="567" w:type="dxa"/>
            <w:tcBorders>
              <w:top w:val="nil"/>
              <w:left w:val="nil"/>
              <w:bottom w:val="single" w:sz="4" w:space="0" w:color="auto"/>
              <w:right w:val="single" w:sz="4" w:space="0" w:color="auto"/>
            </w:tcBorders>
            <w:shd w:val="clear" w:color="auto" w:fill="auto"/>
            <w:noWrap/>
            <w:hideMark/>
          </w:tcPr>
          <w:p w14:paraId="2E4879F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2D7C1ABA"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D1A202C"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E51003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33 500,00</w:t>
            </w:r>
          </w:p>
        </w:tc>
        <w:tc>
          <w:tcPr>
            <w:tcW w:w="1418" w:type="dxa"/>
            <w:tcBorders>
              <w:top w:val="nil"/>
              <w:left w:val="nil"/>
              <w:bottom w:val="single" w:sz="4" w:space="0" w:color="auto"/>
              <w:right w:val="single" w:sz="4" w:space="0" w:color="auto"/>
            </w:tcBorders>
            <w:shd w:val="clear" w:color="000000" w:fill="FFFFFF"/>
            <w:noWrap/>
            <w:hideMark/>
          </w:tcPr>
          <w:p w14:paraId="44821B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c>
          <w:tcPr>
            <w:tcW w:w="1162" w:type="dxa"/>
            <w:tcBorders>
              <w:top w:val="nil"/>
              <w:left w:val="nil"/>
              <w:bottom w:val="single" w:sz="4" w:space="0" w:color="auto"/>
              <w:right w:val="single" w:sz="4" w:space="0" w:color="auto"/>
            </w:tcBorders>
            <w:shd w:val="clear" w:color="000000" w:fill="FFFFFF"/>
            <w:noWrap/>
            <w:hideMark/>
          </w:tcPr>
          <w:p w14:paraId="4E6E1E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r>
      <w:tr w:rsidR="00F344BB" w:rsidRPr="00E878CA" w14:paraId="00ACDF3B" w14:textId="77777777" w:rsidTr="00F344BB">
        <w:trPr>
          <w:trHeight w:val="531"/>
        </w:trPr>
        <w:tc>
          <w:tcPr>
            <w:tcW w:w="3794" w:type="dxa"/>
            <w:tcBorders>
              <w:top w:val="nil"/>
              <w:left w:val="single" w:sz="4" w:space="0" w:color="auto"/>
              <w:bottom w:val="single" w:sz="4" w:space="0" w:color="auto"/>
              <w:right w:val="single" w:sz="4" w:space="0" w:color="auto"/>
            </w:tcBorders>
            <w:shd w:val="clear" w:color="auto" w:fill="auto"/>
            <w:hideMark/>
          </w:tcPr>
          <w:p w14:paraId="74EA0D3E" w14:textId="77777777" w:rsidR="00F344BB" w:rsidRPr="00E878CA" w:rsidRDefault="00F344BB" w:rsidP="00725882">
            <w:pPr>
              <w:widowControl w:val="0"/>
              <w:shd w:val="clear" w:color="auto" w:fill="FFFFFF"/>
              <w:adjustRightInd w:val="0"/>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520AFE55"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09 0 01 00910</w:t>
            </w:r>
          </w:p>
        </w:tc>
        <w:tc>
          <w:tcPr>
            <w:tcW w:w="567" w:type="dxa"/>
            <w:tcBorders>
              <w:top w:val="nil"/>
              <w:left w:val="nil"/>
              <w:bottom w:val="single" w:sz="4" w:space="0" w:color="auto"/>
              <w:right w:val="single" w:sz="4" w:space="0" w:color="auto"/>
            </w:tcBorders>
            <w:shd w:val="clear" w:color="auto" w:fill="auto"/>
            <w:noWrap/>
            <w:hideMark/>
          </w:tcPr>
          <w:p w14:paraId="0ACBD1A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835E3A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w:t>
            </w:r>
          </w:p>
        </w:tc>
        <w:tc>
          <w:tcPr>
            <w:tcW w:w="459" w:type="dxa"/>
            <w:tcBorders>
              <w:top w:val="nil"/>
              <w:left w:val="nil"/>
              <w:bottom w:val="single" w:sz="4" w:space="0" w:color="auto"/>
              <w:right w:val="single" w:sz="4" w:space="0" w:color="auto"/>
            </w:tcBorders>
            <w:shd w:val="clear" w:color="auto" w:fill="auto"/>
            <w:noWrap/>
            <w:hideMark/>
          </w:tcPr>
          <w:p w14:paraId="566B798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1349" w:type="dxa"/>
            <w:tcBorders>
              <w:top w:val="nil"/>
              <w:left w:val="nil"/>
              <w:bottom w:val="single" w:sz="4" w:space="0" w:color="auto"/>
              <w:right w:val="single" w:sz="4" w:space="0" w:color="auto"/>
            </w:tcBorders>
            <w:shd w:val="clear" w:color="000000" w:fill="FFFFFF"/>
            <w:noWrap/>
            <w:hideMark/>
          </w:tcPr>
          <w:p w14:paraId="7421ED2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33 500,00</w:t>
            </w:r>
          </w:p>
        </w:tc>
        <w:tc>
          <w:tcPr>
            <w:tcW w:w="1418" w:type="dxa"/>
            <w:tcBorders>
              <w:top w:val="nil"/>
              <w:left w:val="nil"/>
              <w:bottom w:val="single" w:sz="4" w:space="0" w:color="auto"/>
              <w:right w:val="single" w:sz="4" w:space="0" w:color="auto"/>
            </w:tcBorders>
            <w:shd w:val="clear" w:color="000000" w:fill="FFFFFF"/>
            <w:noWrap/>
            <w:hideMark/>
          </w:tcPr>
          <w:p w14:paraId="549506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c>
          <w:tcPr>
            <w:tcW w:w="1162" w:type="dxa"/>
            <w:tcBorders>
              <w:top w:val="nil"/>
              <w:left w:val="nil"/>
              <w:bottom w:val="single" w:sz="4" w:space="0" w:color="auto"/>
              <w:right w:val="single" w:sz="4" w:space="0" w:color="auto"/>
            </w:tcBorders>
            <w:shd w:val="clear" w:color="000000" w:fill="FFFFFF"/>
            <w:noWrap/>
            <w:hideMark/>
          </w:tcPr>
          <w:p w14:paraId="741FBD4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11 500,00</w:t>
            </w:r>
          </w:p>
        </w:tc>
      </w:tr>
      <w:tr w:rsidR="00F344BB" w:rsidRPr="00E878CA" w14:paraId="33DE67AD" w14:textId="77777777" w:rsidTr="00F344BB">
        <w:trPr>
          <w:trHeight w:val="892"/>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02FC81ED"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"Организация благоустройства на территории Кулотинского городского поселения на 2019-2026годы"</w:t>
            </w:r>
          </w:p>
        </w:tc>
        <w:tc>
          <w:tcPr>
            <w:tcW w:w="1452" w:type="dxa"/>
            <w:tcBorders>
              <w:top w:val="nil"/>
              <w:left w:val="nil"/>
              <w:bottom w:val="single" w:sz="4" w:space="0" w:color="auto"/>
              <w:right w:val="single" w:sz="4" w:space="0" w:color="auto"/>
            </w:tcBorders>
            <w:shd w:val="clear" w:color="auto" w:fill="auto"/>
            <w:noWrap/>
            <w:hideMark/>
          </w:tcPr>
          <w:p w14:paraId="2C110A0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14:paraId="24B9DAC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90C0DDC"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E7C53C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2A7BB5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15 272 236,94</w:t>
            </w:r>
          </w:p>
        </w:tc>
        <w:tc>
          <w:tcPr>
            <w:tcW w:w="1418" w:type="dxa"/>
            <w:tcBorders>
              <w:top w:val="nil"/>
              <w:left w:val="nil"/>
              <w:bottom w:val="single" w:sz="4" w:space="0" w:color="auto"/>
              <w:right w:val="single" w:sz="4" w:space="0" w:color="auto"/>
            </w:tcBorders>
            <w:shd w:val="clear" w:color="000000" w:fill="FFFFFF"/>
            <w:noWrap/>
            <w:hideMark/>
          </w:tcPr>
          <w:p w14:paraId="27CC102E"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13 836 670,00</w:t>
            </w:r>
          </w:p>
        </w:tc>
        <w:tc>
          <w:tcPr>
            <w:tcW w:w="1162" w:type="dxa"/>
            <w:tcBorders>
              <w:top w:val="nil"/>
              <w:left w:val="nil"/>
              <w:bottom w:val="single" w:sz="4" w:space="0" w:color="auto"/>
              <w:right w:val="single" w:sz="4" w:space="0" w:color="auto"/>
            </w:tcBorders>
            <w:shd w:val="clear" w:color="000000" w:fill="FFFFFF"/>
            <w:noWrap/>
            <w:hideMark/>
          </w:tcPr>
          <w:p w14:paraId="5A957CB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14 140 280,00</w:t>
            </w:r>
          </w:p>
        </w:tc>
      </w:tr>
      <w:tr w:rsidR="00F344BB" w:rsidRPr="00E878CA" w14:paraId="3C73FD92"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763C209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 xml:space="preserve">Подпрограмма «Уличное освещение территории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7BBB9C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10 1 00 00000</w:t>
            </w:r>
          </w:p>
        </w:tc>
        <w:tc>
          <w:tcPr>
            <w:tcW w:w="567" w:type="dxa"/>
            <w:tcBorders>
              <w:top w:val="nil"/>
              <w:left w:val="nil"/>
              <w:bottom w:val="single" w:sz="4" w:space="0" w:color="auto"/>
              <w:right w:val="single" w:sz="4" w:space="0" w:color="auto"/>
            </w:tcBorders>
            <w:shd w:val="clear" w:color="auto" w:fill="auto"/>
            <w:noWrap/>
            <w:vAlign w:val="bottom"/>
            <w:hideMark/>
          </w:tcPr>
          <w:p w14:paraId="6760312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04A059F"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2C692E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6FEA8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3 703 600,00</w:t>
            </w:r>
          </w:p>
        </w:tc>
        <w:tc>
          <w:tcPr>
            <w:tcW w:w="1418" w:type="dxa"/>
            <w:tcBorders>
              <w:top w:val="nil"/>
              <w:left w:val="nil"/>
              <w:bottom w:val="single" w:sz="4" w:space="0" w:color="auto"/>
              <w:right w:val="single" w:sz="4" w:space="0" w:color="auto"/>
            </w:tcBorders>
            <w:shd w:val="clear" w:color="000000" w:fill="FFFFFF"/>
            <w:noWrap/>
            <w:hideMark/>
          </w:tcPr>
          <w:p w14:paraId="229B7DE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4 160 700,00</w:t>
            </w:r>
          </w:p>
        </w:tc>
        <w:tc>
          <w:tcPr>
            <w:tcW w:w="1162" w:type="dxa"/>
            <w:tcBorders>
              <w:top w:val="nil"/>
              <w:left w:val="nil"/>
              <w:bottom w:val="single" w:sz="4" w:space="0" w:color="auto"/>
              <w:right w:val="single" w:sz="4" w:space="0" w:color="auto"/>
            </w:tcBorders>
            <w:shd w:val="clear" w:color="000000" w:fill="FFFFFF"/>
            <w:noWrap/>
            <w:hideMark/>
          </w:tcPr>
          <w:p w14:paraId="4239BF7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4 325 800,00</w:t>
            </w:r>
          </w:p>
        </w:tc>
      </w:tr>
      <w:tr w:rsidR="00F344BB" w:rsidRPr="00E878CA" w14:paraId="63408496"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48D397B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«Организация освещения улиц Кулотинского городского поселения в целях улучшения условий проживания жителей»</w:t>
            </w:r>
          </w:p>
        </w:tc>
        <w:tc>
          <w:tcPr>
            <w:tcW w:w="1452" w:type="dxa"/>
            <w:tcBorders>
              <w:top w:val="nil"/>
              <w:left w:val="nil"/>
              <w:bottom w:val="single" w:sz="4" w:space="0" w:color="auto"/>
              <w:right w:val="single" w:sz="4" w:space="0" w:color="auto"/>
            </w:tcBorders>
            <w:shd w:val="clear" w:color="auto" w:fill="auto"/>
            <w:noWrap/>
            <w:hideMark/>
          </w:tcPr>
          <w:p w14:paraId="787115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10 1 01 00000</w:t>
            </w:r>
          </w:p>
        </w:tc>
        <w:tc>
          <w:tcPr>
            <w:tcW w:w="567" w:type="dxa"/>
            <w:tcBorders>
              <w:top w:val="nil"/>
              <w:left w:val="nil"/>
              <w:bottom w:val="single" w:sz="4" w:space="0" w:color="auto"/>
              <w:right w:val="single" w:sz="4" w:space="0" w:color="auto"/>
            </w:tcBorders>
            <w:shd w:val="clear" w:color="auto" w:fill="auto"/>
            <w:noWrap/>
            <w:vAlign w:val="bottom"/>
            <w:hideMark/>
          </w:tcPr>
          <w:p w14:paraId="254D5340" w14:textId="77777777" w:rsidR="00F344BB" w:rsidRPr="00E878CA" w:rsidRDefault="00F344BB" w:rsidP="00725882">
            <w:pPr>
              <w:jc w:val="cente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27F763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EE7367C"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721FB5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3 703 600,00</w:t>
            </w:r>
          </w:p>
        </w:tc>
        <w:tc>
          <w:tcPr>
            <w:tcW w:w="1418" w:type="dxa"/>
            <w:tcBorders>
              <w:top w:val="nil"/>
              <w:left w:val="nil"/>
              <w:bottom w:val="single" w:sz="4" w:space="0" w:color="auto"/>
              <w:right w:val="single" w:sz="4" w:space="0" w:color="auto"/>
            </w:tcBorders>
            <w:shd w:val="clear" w:color="000000" w:fill="FFFFFF"/>
            <w:noWrap/>
            <w:hideMark/>
          </w:tcPr>
          <w:p w14:paraId="4DB490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4 160 700,00</w:t>
            </w:r>
          </w:p>
        </w:tc>
        <w:tc>
          <w:tcPr>
            <w:tcW w:w="1162" w:type="dxa"/>
            <w:tcBorders>
              <w:top w:val="nil"/>
              <w:left w:val="nil"/>
              <w:bottom w:val="single" w:sz="4" w:space="0" w:color="auto"/>
              <w:right w:val="single" w:sz="4" w:space="0" w:color="auto"/>
            </w:tcBorders>
            <w:shd w:val="clear" w:color="000000" w:fill="FFFFFF"/>
            <w:noWrap/>
            <w:hideMark/>
          </w:tcPr>
          <w:p w14:paraId="231477B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4 325 800,00</w:t>
            </w:r>
          </w:p>
        </w:tc>
      </w:tr>
      <w:tr w:rsidR="00F344BB" w:rsidRPr="00E878CA" w14:paraId="6E2898C3" w14:textId="77777777" w:rsidTr="00F344BB">
        <w:trPr>
          <w:trHeight w:val="449"/>
        </w:trPr>
        <w:tc>
          <w:tcPr>
            <w:tcW w:w="3794" w:type="dxa"/>
            <w:tcBorders>
              <w:top w:val="nil"/>
              <w:left w:val="single" w:sz="4" w:space="0" w:color="auto"/>
              <w:bottom w:val="single" w:sz="4" w:space="0" w:color="auto"/>
              <w:right w:val="single" w:sz="4" w:space="0" w:color="auto"/>
            </w:tcBorders>
            <w:shd w:val="clear" w:color="auto" w:fill="auto"/>
            <w:hideMark/>
          </w:tcPr>
          <w:p w14:paraId="3D2B4CA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41296F0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10 1 01 00000</w:t>
            </w:r>
          </w:p>
        </w:tc>
        <w:tc>
          <w:tcPr>
            <w:tcW w:w="567" w:type="dxa"/>
            <w:tcBorders>
              <w:top w:val="nil"/>
              <w:left w:val="nil"/>
              <w:bottom w:val="single" w:sz="4" w:space="0" w:color="auto"/>
              <w:right w:val="single" w:sz="4" w:space="0" w:color="auto"/>
            </w:tcBorders>
            <w:shd w:val="clear" w:color="auto" w:fill="auto"/>
            <w:noWrap/>
            <w:hideMark/>
          </w:tcPr>
          <w:p w14:paraId="6D96164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31E13906"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8555AA5"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D83400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3 703 600,00</w:t>
            </w:r>
          </w:p>
        </w:tc>
        <w:tc>
          <w:tcPr>
            <w:tcW w:w="1418" w:type="dxa"/>
            <w:tcBorders>
              <w:top w:val="nil"/>
              <w:left w:val="nil"/>
              <w:bottom w:val="single" w:sz="4" w:space="0" w:color="auto"/>
              <w:right w:val="single" w:sz="4" w:space="0" w:color="auto"/>
            </w:tcBorders>
            <w:shd w:val="clear" w:color="000000" w:fill="FFFFFF"/>
            <w:noWrap/>
            <w:hideMark/>
          </w:tcPr>
          <w:p w14:paraId="5F3B854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4 160 700,00</w:t>
            </w:r>
          </w:p>
        </w:tc>
        <w:tc>
          <w:tcPr>
            <w:tcW w:w="1162" w:type="dxa"/>
            <w:tcBorders>
              <w:top w:val="nil"/>
              <w:left w:val="nil"/>
              <w:bottom w:val="single" w:sz="4" w:space="0" w:color="auto"/>
              <w:right w:val="single" w:sz="4" w:space="0" w:color="auto"/>
            </w:tcBorders>
            <w:shd w:val="clear" w:color="000000" w:fill="FFFFFF"/>
            <w:noWrap/>
            <w:hideMark/>
          </w:tcPr>
          <w:p w14:paraId="0975256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4 325 800,00</w:t>
            </w:r>
          </w:p>
        </w:tc>
      </w:tr>
      <w:tr w:rsidR="00F344BB" w:rsidRPr="00E878CA" w14:paraId="3939DB0F" w14:textId="77777777" w:rsidTr="00F344BB">
        <w:trPr>
          <w:trHeight w:val="632"/>
        </w:trPr>
        <w:tc>
          <w:tcPr>
            <w:tcW w:w="3794" w:type="dxa"/>
            <w:tcBorders>
              <w:top w:val="nil"/>
              <w:left w:val="single" w:sz="4" w:space="0" w:color="auto"/>
              <w:bottom w:val="single" w:sz="4" w:space="0" w:color="auto"/>
              <w:right w:val="single" w:sz="4" w:space="0" w:color="auto"/>
            </w:tcBorders>
            <w:shd w:val="clear" w:color="auto" w:fill="auto"/>
            <w:hideMark/>
          </w:tcPr>
          <w:p w14:paraId="2679617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99C9FA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10 1 01 00000</w:t>
            </w:r>
          </w:p>
        </w:tc>
        <w:tc>
          <w:tcPr>
            <w:tcW w:w="567" w:type="dxa"/>
            <w:tcBorders>
              <w:top w:val="nil"/>
              <w:left w:val="nil"/>
              <w:bottom w:val="single" w:sz="4" w:space="0" w:color="auto"/>
              <w:right w:val="single" w:sz="4" w:space="0" w:color="auto"/>
            </w:tcBorders>
            <w:shd w:val="clear" w:color="auto" w:fill="auto"/>
            <w:noWrap/>
            <w:hideMark/>
          </w:tcPr>
          <w:p w14:paraId="28A5442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6733488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3572592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7ED22B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3 703 600,00</w:t>
            </w:r>
          </w:p>
        </w:tc>
        <w:tc>
          <w:tcPr>
            <w:tcW w:w="1418" w:type="dxa"/>
            <w:tcBorders>
              <w:top w:val="nil"/>
              <w:left w:val="nil"/>
              <w:bottom w:val="single" w:sz="4" w:space="0" w:color="auto"/>
              <w:right w:val="single" w:sz="4" w:space="0" w:color="auto"/>
            </w:tcBorders>
            <w:shd w:val="clear" w:color="000000" w:fill="FFFFFF"/>
            <w:noWrap/>
            <w:hideMark/>
          </w:tcPr>
          <w:p w14:paraId="5FC9251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4 160 700,00</w:t>
            </w:r>
          </w:p>
        </w:tc>
        <w:tc>
          <w:tcPr>
            <w:tcW w:w="1162" w:type="dxa"/>
            <w:tcBorders>
              <w:top w:val="nil"/>
              <w:left w:val="nil"/>
              <w:bottom w:val="single" w:sz="4" w:space="0" w:color="auto"/>
              <w:right w:val="single" w:sz="4" w:space="0" w:color="auto"/>
            </w:tcBorders>
            <w:shd w:val="clear" w:color="000000" w:fill="FFFFFF"/>
            <w:noWrap/>
            <w:hideMark/>
          </w:tcPr>
          <w:p w14:paraId="42A1189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4 325 800,00</w:t>
            </w:r>
          </w:p>
        </w:tc>
      </w:tr>
      <w:tr w:rsidR="00F344BB" w:rsidRPr="00E878CA" w14:paraId="288B85D7" w14:textId="77777777" w:rsidTr="00F344BB">
        <w:trPr>
          <w:trHeight w:val="381"/>
        </w:trPr>
        <w:tc>
          <w:tcPr>
            <w:tcW w:w="3794" w:type="dxa"/>
            <w:tcBorders>
              <w:top w:val="nil"/>
              <w:left w:val="single" w:sz="4" w:space="0" w:color="auto"/>
              <w:bottom w:val="single" w:sz="4" w:space="0" w:color="auto"/>
              <w:right w:val="single" w:sz="4" w:space="0" w:color="auto"/>
            </w:tcBorders>
            <w:shd w:val="clear" w:color="auto" w:fill="auto"/>
            <w:hideMark/>
          </w:tcPr>
          <w:p w14:paraId="7B95A5B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Подпрограмма «Озеленение территории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370434F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10 2 01 00000</w:t>
            </w:r>
          </w:p>
        </w:tc>
        <w:tc>
          <w:tcPr>
            <w:tcW w:w="567" w:type="dxa"/>
            <w:tcBorders>
              <w:top w:val="nil"/>
              <w:left w:val="nil"/>
              <w:bottom w:val="single" w:sz="4" w:space="0" w:color="auto"/>
              <w:right w:val="single" w:sz="4" w:space="0" w:color="auto"/>
            </w:tcBorders>
            <w:shd w:val="clear" w:color="auto" w:fill="auto"/>
            <w:noWrap/>
            <w:vAlign w:val="bottom"/>
            <w:hideMark/>
          </w:tcPr>
          <w:p w14:paraId="377040B2"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686EAE26"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91BDE9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D3636B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395 000,00</w:t>
            </w:r>
          </w:p>
        </w:tc>
        <w:tc>
          <w:tcPr>
            <w:tcW w:w="1418" w:type="dxa"/>
            <w:tcBorders>
              <w:top w:val="nil"/>
              <w:left w:val="nil"/>
              <w:bottom w:val="single" w:sz="4" w:space="0" w:color="auto"/>
              <w:right w:val="single" w:sz="4" w:space="0" w:color="auto"/>
            </w:tcBorders>
            <w:shd w:val="clear" w:color="000000" w:fill="FFFFFF"/>
            <w:noWrap/>
            <w:hideMark/>
          </w:tcPr>
          <w:p w14:paraId="63DD123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c>
          <w:tcPr>
            <w:tcW w:w="1162" w:type="dxa"/>
            <w:tcBorders>
              <w:top w:val="nil"/>
              <w:left w:val="nil"/>
              <w:bottom w:val="single" w:sz="4" w:space="0" w:color="auto"/>
              <w:right w:val="single" w:sz="4" w:space="0" w:color="auto"/>
            </w:tcBorders>
            <w:shd w:val="clear" w:color="000000" w:fill="FFFFFF"/>
            <w:noWrap/>
            <w:hideMark/>
          </w:tcPr>
          <w:p w14:paraId="3310DA1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r>
      <w:tr w:rsidR="00F344BB" w:rsidRPr="00E878CA" w14:paraId="4A621B95"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0B9A48A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«Приведение территории Кулотинского городского поселения в соответствие с нормативными требованиями, предъявляемыми к озеленению, с требованиями санитарно- эпидемиологических и экологических норм»</w:t>
            </w:r>
          </w:p>
        </w:tc>
        <w:tc>
          <w:tcPr>
            <w:tcW w:w="1452" w:type="dxa"/>
            <w:tcBorders>
              <w:top w:val="nil"/>
              <w:left w:val="nil"/>
              <w:bottom w:val="single" w:sz="4" w:space="0" w:color="auto"/>
              <w:right w:val="single" w:sz="4" w:space="0" w:color="auto"/>
            </w:tcBorders>
            <w:shd w:val="clear" w:color="auto" w:fill="auto"/>
            <w:noWrap/>
            <w:hideMark/>
          </w:tcPr>
          <w:p w14:paraId="38E1BCF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10 2 01 00000</w:t>
            </w:r>
          </w:p>
        </w:tc>
        <w:tc>
          <w:tcPr>
            <w:tcW w:w="567" w:type="dxa"/>
            <w:tcBorders>
              <w:top w:val="nil"/>
              <w:left w:val="nil"/>
              <w:bottom w:val="single" w:sz="4" w:space="0" w:color="auto"/>
              <w:right w:val="single" w:sz="4" w:space="0" w:color="auto"/>
            </w:tcBorders>
            <w:shd w:val="clear" w:color="auto" w:fill="auto"/>
            <w:noWrap/>
            <w:vAlign w:val="bottom"/>
            <w:hideMark/>
          </w:tcPr>
          <w:p w14:paraId="471BB742"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D52432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7E729C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6A398AE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395 000,00</w:t>
            </w:r>
          </w:p>
        </w:tc>
        <w:tc>
          <w:tcPr>
            <w:tcW w:w="1418" w:type="dxa"/>
            <w:tcBorders>
              <w:top w:val="nil"/>
              <w:left w:val="nil"/>
              <w:bottom w:val="single" w:sz="4" w:space="0" w:color="auto"/>
              <w:right w:val="single" w:sz="4" w:space="0" w:color="auto"/>
            </w:tcBorders>
            <w:shd w:val="clear" w:color="000000" w:fill="FFFFFF"/>
            <w:noWrap/>
            <w:hideMark/>
          </w:tcPr>
          <w:p w14:paraId="3C91DBA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c>
          <w:tcPr>
            <w:tcW w:w="1162" w:type="dxa"/>
            <w:tcBorders>
              <w:top w:val="nil"/>
              <w:left w:val="nil"/>
              <w:bottom w:val="single" w:sz="4" w:space="0" w:color="auto"/>
              <w:right w:val="single" w:sz="4" w:space="0" w:color="auto"/>
            </w:tcBorders>
            <w:shd w:val="clear" w:color="000000" w:fill="FFFFFF"/>
            <w:noWrap/>
            <w:hideMark/>
          </w:tcPr>
          <w:p w14:paraId="42A4E14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r>
      <w:tr w:rsidR="00F344BB" w:rsidRPr="00E878CA" w14:paraId="60E384AE" w14:textId="77777777" w:rsidTr="00F344BB">
        <w:trPr>
          <w:trHeight w:val="510"/>
        </w:trPr>
        <w:tc>
          <w:tcPr>
            <w:tcW w:w="3794" w:type="dxa"/>
            <w:tcBorders>
              <w:top w:val="nil"/>
              <w:left w:val="single" w:sz="4" w:space="0" w:color="auto"/>
              <w:bottom w:val="single" w:sz="4" w:space="0" w:color="auto"/>
              <w:right w:val="single" w:sz="4" w:space="0" w:color="auto"/>
            </w:tcBorders>
            <w:shd w:val="clear" w:color="auto" w:fill="auto"/>
            <w:hideMark/>
          </w:tcPr>
          <w:p w14:paraId="30C8F9F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292A8CF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10 2 01 00000</w:t>
            </w:r>
          </w:p>
        </w:tc>
        <w:tc>
          <w:tcPr>
            <w:tcW w:w="567" w:type="dxa"/>
            <w:tcBorders>
              <w:top w:val="nil"/>
              <w:left w:val="nil"/>
              <w:bottom w:val="single" w:sz="4" w:space="0" w:color="auto"/>
              <w:right w:val="single" w:sz="4" w:space="0" w:color="auto"/>
            </w:tcBorders>
            <w:shd w:val="clear" w:color="auto" w:fill="auto"/>
            <w:noWrap/>
            <w:hideMark/>
          </w:tcPr>
          <w:p w14:paraId="606DB7F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C376455"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410F669"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9C9D26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395 000,00</w:t>
            </w:r>
          </w:p>
        </w:tc>
        <w:tc>
          <w:tcPr>
            <w:tcW w:w="1418" w:type="dxa"/>
            <w:tcBorders>
              <w:top w:val="nil"/>
              <w:left w:val="nil"/>
              <w:bottom w:val="single" w:sz="4" w:space="0" w:color="auto"/>
              <w:right w:val="single" w:sz="4" w:space="0" w:color="auto"/>
            </w:tcBorders>
            <w:shd w:val="clear" w:color="000000" w:fill="FFFFFF"/>
            <w:noWrap/>
            <w:hideMark/>
          </w:tcPr>
          <w:p w14:paraId="0E9A162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c>
          <w:tcPr>
            <w:tcW w:w="1162" w:type="dxa"/>
            <w:tcBorders>
              <w:top w:val="nil"/>
              <w:left w:val="nil"/>
              <w:bottom w:val="single" w:sz="4" w:space="0" w:color="auto"/>
              <w:right w:val="single" w:sz="4" w:space="0" w:color="auto"/>
            </w:tcBorders>
            <w:shd w:val="clear" w:color="000000" w:fill="FFFFFF"/>
            <w:noWrap/>
            <w:hideMark/>
          </w:tcPr>
          <w:p w14:paraId="4850DA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r>
      <w:tr w:rsidR="00F344BB" w:rsidRPr="00E878CA" w14:paraId="54518F28" w14:textId="77777777" w:rsidTr="00F344BB">
        <w:trPr>
          <w:trHeight w:val="563"/>
        </w:trPr>
        <w:tc>
          <w:tcPr>
            <w:tcW w:w="3794" w:type="dxa"/>
            <w:tcBorders>
              <w:top w:val="nil"/>
              <w:left w:val="single" w:sz="4" w:space="0" w:color="auto"/>
              <w:bottom w:val="single" w:sz="4" w:space="0" w:color="auto"/>
              <w:right w:val="single" w:sz="4" w:space="0" w:color="auto"/>
            </w:tcBorders>
            <w:shd w:val="clear" w:color="auto" w:fill="auto"/>
            <w:hideMark/>
          </w:tcPr>
          <w:p w14:paraId="1365FE2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4AD2CF3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10 2 01 00000</w:t>
            </w:r>
          </w:p>
        </w:tc>
        <w:tc>
          <w:tcPr>
            <w:tcW w:w="567" w:type="dxa"/>
            <w:tcBorders>
              <w:top w:val="nil"/>
              <w:left w:val="nil"/>
              <w:bottom w:val="single" w:sz="4" w:space="0" w:color="auto"/>
              <w:right w:val="single" w:sz="4" w:space="0" w:color="auto"/>
            </w:tcBorders>
            <w:shd w:val="clear" w:color="auto" w:fill="auto"/>
            <w:noWrap/>
            <w:hideMark/>
          </w:tcPr>
          <w:p w14:paraId="146456A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685D578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5FF3B0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22C641B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395 000,00</w:t>
            </w:r>
          </w:p>
        </w:tc>
        <w:tc>
          <w:tcPr>
            <w:tcW w:w="1418" w:type="dxa"/>
            <w:tcBorders>
              <w:top w:val="nil"/>
              <w:left w:val="nil"/>
              <w:bottom w:val="single" w:sz="4" w:space="0" w:color="auto"/>
              <w:right w:val="single" w:sz="4" w:space="0" w:color="auto"/>
            </w:tcBorders>
            <w:shd w:val="clear" w:color="000000" w:fill="FFFFFF"/>
            <w:noWrap/>
            <w:hideMark/>
          </w:tcPr>
          <w:p w14:paraId="2AD4CE7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c>
          <w:tcPr>
            <w:tcW w:w="1162" w:type="dxa"/>
            <w:tcBorders>
              <w:top w:val="nil"/>
              <w:left w:val="nil"/>
              <w:bottom w:val="single" w:sz="4" w:space="0" w:color="auto"/>
              <w:right w:val="single" w:sz="4" w:space="0" w:color="auto"/>
            </w:tcBorders>
            <w:shd w:val="clear" w:color="000000" w:fill="FFFFFF"/>
            <w:noWrap/>
            <w:hideMark/>
          </w:tcPr>
          <w:p w14:paraId="4100BCA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658 000,00</w:t>
            </w:r>
          </w:p>
        </w:tc>
      </w:tr>
      <w:tr w:rsidR="00F344BB" w:rsidRPr="00E878CA" w14:paraId="3AB7E9DE" w14:textId="77777777" w:rsidTr="00F344BB">
        <w:trPr>
          <w:trHeight w:val="630"/>
        </w:trPr>
        <w:tc>
          <w:tcPr>
            <w:tcW w:w="3794" w:type="dxa"/>
            <w:tcBorders>
              <w:top w:val="nil"/>
              <w:left w:val="single" w:sz="4" w:space="0" w:color="auto"/>
              <w:bottom w:val="single" w:sz="4" w:space="0" w:color="auto"/>
              <w:right w:val="single" w:sz="4" w:space="0" w:color="auto"/>
            </w:tcBorders>
            <w:shd w:val="clear" w:color="auto" w:fill="auto"/>
            <w:hideMark/>
          </w:tcPr>
          <w:p w14:paraId="57EDD87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Подпрограмма «Организация и содержание мест захоронения на территории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5A96D68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10 3 00 00000</w:t>
            </w:r>
          </w:p>
        </w:tc>
        <w:tc>
          <w:tcPr>
            <w:tcW w:w="567" w:type="dxa"/>
            <w:tcBorders>
              <w:top w:val="nil"/>
              <w:left w:val="nil"/>
              <w:bottom w:val="single" w:sz="4" w:space="0" w:color="auto"/>
              <w:right w:val="single" w:sz="4" w:space="0" w:color="auto"/>
            </w:tcBorders>
            <w:shd w:val="clear" w:color="auto" w:fill="auto"/>
            <w:noWrap/>
            <w:vAlign w:val="bottom"/>
            <w:hideMark/>
          </w:tcPr>
          <w:p w14:paraId="67B1C054"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92C3FF1"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19DC9D5"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D54BC9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1 090 163,90</w:t>
            </w:r>
          </w:p>
        </w:tc>
        <w:tc>
          <w:tcPr>
            <w:tcW w:w="1418" w:type="dxa"/>
            <w:tcBorders>
              <w:top w:val="nil"/>
              <w:left w:val="nil"/>
              <w:bottom w:val="single" w:sz="4" w:space="0" w:color="auto"/>
              <w:right w:val="single" w:sz="4" w:space="0" w:color="auto"/>
            </w:tcBorders>
            <w:shd w:val="clear" w:color="000000" w:fill="FFFFFF"/>
            <w:noWrap/>
            <w:hideMark/>
          </w:tcPr>
          <w:p w14:paraId="76D36F8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660 000,00</w:t>
            </w:r>
          </w:p>
        </w:tc>
        <w:tc>
          <w:tcPr>
            <w:tcW w:w="1162" w:type="dxa"/>
            <w:tcBorders>
              <w:top w:val="nil"/>
              <w:left w:val="nil"/>
              <w:bottom w:val="single" w:sz="4" w:space="0" w:color="auto"/>
              <w:right w:val="single" w:sz="4" w:space="0" w:color="auto"/>
            </w:tcBorders>
            <w:shd w:val="clear" w:color="000000" w:fill="FFFFFF"/>
            <w:noWrap/>
            <w:hideMark/>
          </w:tcPr>
          <w:p w14:paraId="286B62B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660 000,00</w:t>
            </w:r>
          </w:p>
        </w:tc>
      </w:tr>
      <w:tr w:rsidR="00F344BB" w:rsidRPr="00E878CA" w14:paraId="7C774191" w14:textId="77777777" w:rsidTr="00F344BB">
        <w:trPr>
          <w:trHeight w:val="733"/>
        </w:trPr>
        <w:tc>
          <w:tcPr>
            <w:tcW w:w="3794" w:type="dxa"/>
            <w:tcBorders>
              <w:top w:val="nil"/>
              <w:left w:val="single" w:sz="4" w:space="0" w:color="auto"/>
              <w:bottom w:val="single" w:sz="4" w:space="0" w:color="auto"/>
              <w:right w:val="single" w:sz="4" w:space="0" w:color="auto"/>
            </w:tcBorders>
            <w:shd w:val="clear" w:color="auto" w:fill="auto"/>
            <w:hideMark/>
          </w:tcPr>
          <w:p w14:paraId="3C93B12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«Организация содержания мест захоронения на территории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08FF23C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10 3 01 00000</w:t>
            </w:r>
          </w:p>
        </w:tc>
        <w:tc>
          <w:tcPr>
            <w:tcW w:w="567" w:type="dxa"/>
            <w:tcBorders>
              <w:top w:val="nil"/>
              <w:left w:val="nil"/>
              <w:bottom w:val="single" w:sz="4" w:space="0" w:color="auto"/>
              <w:right w:val="single" w:sz="4" w:space="0" w:color="auto"/>
            </w:tcBorders>
            <w:shd w:val="clear" w:color="auto" w:fill="auto"/>
            <w:noWrap/>
            <w:vAlign w:val="bottom"/>
            <w:hideMark/>
          </w:tcPr>
          <w:p w14:paraId="3F0BFBCE" w14:textId="77777777" w:rsidR="00F344BB" w:rsidRPr="00E878CA" w:rsidRDefault="00F344BB" w:rsidP="00725882">
            <w:pPr>
              <w:jc w:val="cente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49C7F35D"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6D0155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47CFB3A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315 000,00</w:t>
            </w:r>
          </w:p>
        </w:tc>
        <w:tc>
          <w:tcPr>
            <w:tcW w:w="1418" w:type="dxa"/>
            <w:tcBorders>
              <w:top w:val="nil"/>
              <w:left w:val="nil"/>
              <w:bottom w:val="single" w:sz="4" w:space="0" w:color="auto"/>
              <w:right w:val="single" w:sz="4" w:space="0" w:color="auto"/>
            </w:tcBorders>
            <w:shd w:val="clear" w:color="000000" w:fill="FFFFFF"/>
            <w:noWrap/>
            <w:hideMark/>
          </w:tcPr>
          <w:p w14:paraId="062BC99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c>
          <w:tcPr>
            <w:tcW w:w="1162" w:type="dxa"/>
            <w:tcBorders>
              <w:top w:val="nil"/>
              <w:left w:val="nil"/>
              <w:bottom w:val="single" w:sz="4" w:space="0" w:color="auto"/>
              <w:right w:val="single" w:sz="4" w:space="0" w:color="auto"/>
            </w:tcBorders>
            <w:shd w:val="clear" w:color="000000" w:fill="FFFFFF"/>
            <w:noWrap/>
            <w:hideMark/>
          </w:tcPr>
          <w:p w14:paraId="58E24B8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r>
      <w:tr w:rsidR="00F344BB" w:rsidRPr="00E878CA" w14:paraId="3B613A9F" w14:textId="77777777" w:rsidTr="00F344BB">
        <w:trPr>
          <w:trHeight w:val="393"/>
        </w:trPr>
        <w:tc>
          <w:tcPr>
            <w:tcW w:w="3794" w:type="dxa"/>
            <w:tcBorders>
              <w:top w:val="nil"/>
              <w:left w:val="single" w:sz="4" w:space="0" w:color="auto"/>
              <w:bottom w:val="single" w:sz="4" w:space="0" w:color="auto"/>
              <w:right w:val="single" w:sz="4" w:space="0" w:color="auto"/>
            </w:tcBorders>
            <w:shd w:val="clear" w:color="auto" w:fill="auto"/>
            <w:hideMark/>
          </w:tcPr>
          <w:p w14:paraId="061B503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60E1F1A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10 3 01 00000</w:t>
            </w:r>
          </w:p>
        </w:tc>
        <w:tc>
          <w:tcPr>
            <w:tcW w:w="567" w:type="dxa"/>
            <w:tcBorders>
              <w:top w:val="nil"/>
              <w:left w:val="nil"/>
              <w:bottom w:val="single" w:sz="4" w:space="0" w:color="auto"/>
              <w:right w:val="single" w:sz="4" w:space="0" w:color="auto"/>
            </w:tcBorders>
            <w:shd w:val="clear" w:color="auto" w:fill="auto"/>
            <w:noWrap/>
            <w:hideMark/>
          </w:tcPr>
          <w:p w14:paraId="5701588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9AF3033"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0D914F5"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2305BB3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315 000,00</w:t>
            </w:r>
          </w:p>
        </w:tc>
        <w:tc>
          <w:tcPr>
            <w:tcW w:w="1418" w:type="dxa"/>
            <w:tcBorders>
              <w:top w:val="nil"/>
              <w:left w:val="nil"/>
              <w:bottom w:val="single" w:sz="4" w:space="0" w:color="auto"/>
              <w:right w:val="single" w:sz="4" w:space="0" w:color="auto"/>
            </w:tcBorders>
            <w:shd w:val="clear" w:color="000000" w:fill="FFFFFF"/>
            <w:noWrap/>
            <w:hideMark/>
          </w:tcPr>
          <w:p w14:paraId="2DEC205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c>
          <w:tcPr>
            <w:tcW w:w="1162" w:type="dxa"/>
            <w:tcBorders>
              <w:top w:val="nil"/>
              <w:left w:val="nil"/>
              <w:bottom w:val="single" w:sz="4" w:space="0" w:color="auto"/>
              <w:right w:val="single" w:sz="4" w:space="0" w:color="auto"/>
            </w:tcBorders>
            <w:shd w:val="clear" w:color="000000" w:fill="FFFFFF"/>
            <w:noWrap/>
            <w:hideMark/>
          </w:tcPr>
          <w:p w14:paraId="56A2B7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r>
      <w:tr w:rsidR="00F344BB" w:rsidRPr="00E878CA" w14:paraId="7F86E2D6" w14:textId="77777777" w:rsidTr="00F344BB">
        <w:trPr>
          <w:trHeight w:val="541"/>
        </w:trPr>
        <w:tc>
          <w:tcPr>
            <w:tcW w:w="3794" w:type="dxa"/>
            <w:tcBorders>
              <w:top w:val="nil"/>
              <w:left w:val="single" w:sz="4" w:space="0" w:color="auto"/>
              <w:bottom w:val="single" w:sz="4" w:space="0" w:color="auto"/>
              <w:right w:val="single" w:sz="4" w:space="0" w:color="auto"/>
            </w:tcBorders>
            <w:shd w:val="clear" w:color="auto" w:fill="auto"/>
            <w:hideMark/>
          </w:tcPr>
          <w:p w14:paraId="1C12C10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683E62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10 3 01 00000</w:t>
            </w:r>
          </w:p>
        </w:tc>
        <w:tc>
          <w:tcPr>
            <w:tcW w:w="567" w:type="dxa"/>
            <w:tcBorders>
              <w:top w:val="nil"/>
              <w:left w:val="nil"/>
              <w:bottom w:val="single" w:sz="4" w:space="0" w:color="auto"/>
              <w:right w:val="single" w:sz="4" w:space="0" w:color="auto"/>
            </w:tcBorders>
            <w:shd w:val="clear" w:color="auto" w:fill="auto"/>
            <w:noWrap/>
            <w:hideMark/>
          </w:tcPr>
          <w:p w14:paraId="5D218AB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6AD33D7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44E9AD6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53AF65F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315 000,00</w:t>
            </w:r>
          </w:p>
        </w:tc>
        <w:tc>
          <w:tcPr>
            <w:tcW w:w="1418" w:type="dxa"/>
            <w:tcBorders>
              <w:top w:val="nil"/>
              <w:left w:val="nil"/>
              <w:bottom w:val="single" w:sz="4" w:space="0" w:color="auto"/>
              <w:right w:val="single" w:sz="4" w:space="0" w:color="auto"/>
            </w:tcBorders>
            <w:shd w:val="clear" w:color="000000" w:fill="FFFFFF"/>
            <w:noWrap/>
            <w:hideMark/>
          </w:tcPr>
          <w:p w14:paraId="0AE6E0F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c>
          <w:tcPr>
            <w:tcW w:w="1162" w:type="dxa"/>
            <w:tcBorders>
              <w:top w:val="nil"/>
              <w:left w:val="nil"/>
              <w:bottom w:val="single" w:sz="4" w:space="0" w:color="auto"/>
              <w:right w:val="single" w:sz="4" w:space="0" w:color="auto"/>
            </w:tcBorders>
            <w:shd w:val="clear" w:color="000000" w:fill="FFFFFF"/>
            <w:noWrap/>
            <w:hideMark/>
          </w:tcPr>
          <w:p w14:paraId="565114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615 000,00</w:t>
            </w:r>
          </w:p>
        </w:tc>
      </w:tr>
      <w:tr w:rsidR="00F344BB" w:rsidRPr="00E878CA" w14:paraId="12970238" w14:textId="77777777" w:rsidTr="00F344BB">
        <w:trPr>
          <w:trHeight w:val="621"/>
        </w:trPr>
        <w:tc>
          <w:tcPr>
            <w:tcW w:w="3794" w:type="dxa"/>
            <w:tcBorders>
              <w:top w:val="nil"/>
              <w:left w:val="single" w:sz="4" w:space="0" w:color="auto"/>
              <w:bottom w:val="single" w:sz="4" w:space="0" w:color="auto"/>
              <w:right w:val="single" w:sz="4" w:space="0" w:color="auto"/>
            </w:tcBorders>
            <w:shd w:val="clear" w:color="auto" w:fill="auto"/>
            <w:hideMark/>
          </w:tcPr>
          <w:p w14:paraId="74B92EA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«Организация работы по увековечиванию памяти погибших в боевых действиях</w:t>
            </w:r>
          </w:p>
        </w:tc>
        <w:tc>
          <w:tcPr>
            <w:tcW w:w="1452" w:type="dxa"/>
            <w:tcBorders>
              <w:top w:val="nil"/>
              <w:left w:val="nil"/>
              <w:bottom w:val="single" w:sz="4" w:space="0" w:color="auto"/>
              <w:right w:val="single" w:sz="4" w:space="0" w:color="auto"/>
            </w:tcBorders>
            <w:shd w:val="clear" w:color="auto" w:fill="auto"/>
            <w:noWrap/>
            <w:hideMark/>
          </w:tcPr>
          <w:p w14:paraId="7F3F300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10 3 02 00000</w:t>
            </w:r>
          </w:p>
        </w:tc>
        <w:tc>
          <w:tcPr>
            <w:tcW w:w="567" w:type="dxa"/>
            <w:tcBorders>
              <w:top w:val="nil"/>
              <w:left w:val="nil"/>
              <w:bottom w:val="single" w:sz="4" w:space="0" w:color="auto"/>
              <w:right w:val="single" w:sz="4" w:space="0" w:color="auto"/>
            </w:tcBorders>
            <w:shd w:val="clear" w:color="auto" w:fill="auto"/>
            <w:noWrap/>
            <w:vAlign w:val="bottom"/>
            <w:hideMark/>
          </w:tcPr>
          <w:p w14:paraId="36217BE4"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D9AB877"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3A3708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020562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40 074,90</w:t>
            </w:r>
          </w:p>
        </w:tc>
        <w:tc>
          <w:tcPr>
            <w:tcW w:w="1418" w:type="dxa"/>
            <w:tcBorders>
              <w:top w:val="nil"/>
              <w:left w:val="nil"/>
              <w:bottom w:val="single" w:sz="4" w:space="0" w:color="auto"/>
              <w:right w:val="single" w:sz="4" w:space="0" w:color="auto"/>
            </w:tcBorders>
            <w:shd w:val="clear" w:color="000000" w:fill="FFFFFF"/>
            <w:noWrap/>
            <w:hideMark/>
          </w:tcPr>
          <w:p w14:paraId="539562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c>
          <w:tcPr>
            <w:tcW w:w="1162" w:type="dxa"/>
            <w:tcBorders>
              <w:top w:val="nil"/>
              <w:left w:val="nil"/>
              <w:bottom w:val="single" w:sz="4" w:space="0" w:color="auto"/>
              <w:right w:val="single" w:sz="4" w:space="0" w:color="auto"/>
            </w:tcBorders>
            <w:shd w:val="clear" w:color="000000" w:fill="FFFFFF"/>
            <w:noWrap/>
            <w:hideMark/>
          </w:tcPr>
          <w:p w14:paraId="250381C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r>
      <w:tr w:rsidR="00F344BB" w:rsidRPr="00E878CA" w14:paraId="3CC2A46F" w14:textId="77777777" w:rsidTr="00F344BB">
        <w:trPr>
          <w:trHeight w:val="417"/>
        </w:trPr>
        <w:tc>
          <w:tcPr>
            <w:tcW w:w="3794" w:type="dxa"/>
            <w:tcBorders>
              <w:top w:val="nil"/>
              <w:left w:val="single" w:sz="4" w:space="0" w:color="auto"/>
              <w:bottom w:val="single" w:sz="4" w:space="0" w:color="auto"/>
              <w:right w:val="single" w:sz="4" w:space="0" w:color="auto"/>
            </w:tcBorders>
            <w:shd w:val="clear" w:color="auto" w:fill="auto"/>
            <w:hideMark/>
          </w:tcPr>
          <w:p w14:paraId="463CDE0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281EC1E2"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10 3 02 00000</w:t>
            </w:r>
          </w:p>
        </w:tc>
        <w:tc>
          <w:tcPr>
            <w:tcW w:w="567" w:type="dxa"/>
            <w:tcBorders>
              <w:top w:val="nil"/>
              <w:left w:val="nil"/>
              <w:bottom w:val="single" w:sz="4" w:space="0" w:color="auto"/>
              <w:right w:val="single" w:sz="4" w:space="0" w:color="auto"/>
            </w:tcBorders>
            <w:shd w:val="clear" w:color="auto" w:fill="auto"/>
            <w:noWrap/>
            <w:hideMark/>
          </w:tcPr>
          <w:p w14:paraId="3F00C0E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1AF675C1"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C103A49"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1599062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40 074,90</w:t>
            </w:r>
          </w:p>
        </w:tc>
        <w:tc>
          <w:tcPr>
            <w:tcW w:w="1418" w:type="dxa"/>
            <w:tcBorders>
              <w:top w:val="nil"/>
              <w:left w:val="nil"/>
              <w:bottom w:val="single" w:sz="4" w:space="0" w:color="auto"/>
              <w:right w:val="single" w:sz="4" w:space="0" w:color="auto"/>
            </w:tcBorders>
            <w:shd w:val="clear" w:color="000000" w:fill="FFFFFF"/>
            <w:noWrap/>
            <w:hideMark/>
          </w:tcPr>
          <w:p w14:paraId="2A8E7F0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c>
          <w:tcPr>
            <w:tcW w:w="1162" w:type="dxa"/>
            <w:tcBorders>
              <w:top w:val="nil"/>
              <w:left w:val="nil"/>
              <w:bottom w:val="single" w:sz="4" w:space="0" w:color="auto"/>
              <w:right w:val="single" w:sz="4" w:space="0" w:color="auto"/>
            </w:tcBorders>
            <w:shd w:val="clear" w:color="000000" w:fill="FFFFFF"/>
            <w:noWrap/>
            <w:hideMark/>
          </w:tcPr>
          <w:p w14:paraId="37AB2BF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r>
      <w:tr w:rsidR="00F344BB" w:rsidRPr="00E878CA" w14:paraId="2196C4E3" w14:textId="77777777" w:rsidTr="00F344BB">
        <w:trPr>
          <w:trHeight w:val="537"/>
        </w:trPr>
        <w:tc>
          <w:tcPr>
            <w:tcW w:w="3794" w:type="dxa"/>
            <w:tcBorders>
              <w:top w:val="nil"/>
              <w:left w:val="single" w:sz="4" w:space="0" w:color="auto"/>
              <w:bottom w:val="single" w:sz="4" w:space="0" w:color="auto"/>
              <w:right w:val="single" w:sz="4" w:space="0" w:color="auto"/>
            </w:tcBorders>
            <w:shd w:val="clear" w:color="auto" w:fill="auto"/>
            <w:hideMark/>
          </w:tcPr>
          <w:p w14:paraId="122AF9E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5C23358"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10 3 02 00000</w:t>
            </w:r>
          </w:p>
        </w:tc>
        <w:tc>
          <w:tcPr>
            <w:tcW w:w="567" w:type="dxa"/>
            <w:tcBorders>
              <w:top w:val="nil"/>
              <w:left w:val="nil"/>
              <w:bottom w:val="single" w:sz="4" w:space="0" w:color="auto"/>
              <w:right w:val="single" w:sz="4" w:space="0" w:color="auto"/>
            </w:tcBorders>
            <w:shd w:val="clear" w:color="auto" w:fill="auto"/>
            <w:noWrap/>
            <w:hideMark/>
          </w:tcPr>
          <w:p w14:paraId="5638665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CBA503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22A38A6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770124A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40 074,90</w:t>
            </w:r>
          </w:p>
        </w:tc>
        <w:tc>
          <w:tcPr>
            <w:tcW w:w="1418" w:type="dxa"/>
            <w:tcBorders>
              <w:top w:val="nil"/>
              <w:left w:val="nil"/>
              <w:bottom w:val="single" w:sz="4" w:space="0" w:color="auto"/>
              <w:right w:val="single" w:sz="4" w:space="0" w:color="auto"/>
            </w:tcBorders>
            <w:shd w:val="clear" w:color="000000" w:fill="FFFFFF"/>
            <w:noWrap/>
            <w:hideMark/>
          </w:tcPr>
          <w:p w14:paraId="01E8CE7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c>
          <w:tcPr>
            <w:tcW w:w="1162" w:type="dxa"/>
            <w:tcBorders>
              <w:top w:val="nil"/>
              <w:left w:val="nil"/>
              <w:bottom w:val="single" w:sz="4" w:space="0" w:color="auto"/>
              <w:right w:val="single" w:sz="4" w:space="0" w:color="auto"/>
            </w:tcBorders>
            <w:shd w:val="clear" w:color="000000" w:fill="FFFFFF"/>
            <w:noWrap/>
            <w:hideMark/>
          </w:tcPr>
          <w:p w14:paraId="5B45D8B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45 000,00</w:t>
            </w:r>
          </w:p>
        </w:tc>
      </w:tr>
      <w:tr w:rsidR="00F344BB" w:rsidRPr="00E878CA" w14:paraId="649D9A49" w14:textId="77777777" w:rsidTr="00F344BB">
        <w:trPr>
          <w:trHeight w:val="376"/>
        </w:trPr>
        <w:tc>
          <w:tcPr>
            <w:tcW w:w="3794" w:type="dxa"/>
            <w:tcBorders>
              <w:top w:val="nil"/>
              <w:left w:val="single" w:sz="4" w:space="0" w:color="auto"/>
              <w:bottom w:val="single" w:sz="4" w:space="0" w:color="auto"/>
              <w:right w:val="single" w:sz="4" w:space="0" w:color="auto"/>
            </w:tcBorders>
            <w:shd w:val="clear" w:color="auto" w:fill="auto"/>
          </w:tcPr>
          <w:p w14:paraId="300C06F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«Обустройство и восстановление воинских захоронений»</w:t>
            </w:r>
          </w:p>
        </w:tc>
        <w:tc>
          <w:tcPr>
            <w:tcW w:w="1452" w:type="dxa"/>
            <w:tcBorders>
              <w:top w:val="nil"/>
              <w:left w:val="nil"/>
              <w:bottom w:val="single" w:sz="4" w:space="0" w:color="auto"/>
              <w:right w:val="single" w:sz="4" w:space="0" w:color="auto"/>
            </w:tcBorders>
            <w:shd w:val="clear" w:color="auto" w:fill="auto"/>
            <w:noWrap/>
          </w:tcPr>
          <w:p w14:paraId="5874FF8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10 3 03 00000</w:t>
            </w:r>
          </w:p>
        </w:tc>
        <w:tc>
          <w:tcPr>
            <w:tcW w:w="567" w:type="dxa"/>
            <w:tcBorders>
              <w:top w:val="nil"/>
              <w:left w:val="nil"/>
              <w:bottom w:val="single" w:sz="4" w:space="0" w:color="auto"/>
              <w:right w:val="single" w:sz="4" w:space="0" w:color="auto"/>
            </w:tcBorders>
            <w:shd w:val="clear" w:color="auto" w:fill="auto"/>
            <w:noWrap/>
          </w:tcPr>
          <w:p w14:paraId="1B7C0CA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00FD388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D6D99AA"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0ACB85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735 089,00</w:t>
            </w:r>
          </w:p>
        </w:tc>
        <w:tc>
          <w:tcPr>
            <w:tcW w:w="1418" w:type="dxa"/>
            <w:tcBorders>
              <w:top w:val="nil"/>
              <w:left w:val="nil"/>
              <w:bottom w:val="single" w:sz="4" w:space="0" w:color="auto"/>
              <w:right w:val="single" w:sz="4" w:space="0" w:color="auto"/>
            </w:tcBorders>
            <w:shd w:val="clear" w:color="000000" w:fill="FFFFFF"/>
            <w:noWrap/>
          </w:tcPr>
          <w:p w14:paraId="3D28E60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650DFC8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CCAD74F" w14:textId="77777777" w:rsidTr="00F344BB">
        <w:trPr>
          <w:trHeight w:val="369"/>
        </w:trPr>
        <w:tc>
          <w:tcPr>
            <w:tcW w:w="3794" w:type="dxa"/>
            <w:tcBorders>
              <w:top w:val="nil"/>
              <w:left w:val="single" w:sz="4" w:space="0" w:color="auto"/>
              <w:bottom w:val="single" w:sz="4" w:space="0" w:color="auto"/>
              <w:right w:val="single" w:sz="4" w:space="0" w:color="auto"/>
            </w:tcBorders>
            <w:shd w:val="clear" w:color="auto" w:fill="auto"/>
          </w:tcPr>
          <w:p w14:paraId="0D34DB2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 xml:space="preserve">Субсидия на обустройство и восстановление воинских захоронений </w:t>
            </w:r>
          </w:p>
        </w:tc>
        <w:tc>
          <w:tcPr>
            <w:tcW w:w="1452" w:type="dxa"/>
            <w:tcBorders>
              <w:top w:val="nil"/>
              <w:left w:val="nil"/>
              <w:bottom w:val="single" w:sz="4" w:space="0" w:color="auto"/>
              <w:right w:val="single" w:sz="4" w:space="0" w:color="auto"/>
            </w:tcBorders>
            <w:shd w:val="clear" w:color="auto" w:fill="auto"/>
            <w:noWrap/>
          </w:tcPr>
          <w:p w14:paraId="3FC851F1"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10 3 03 </w:t>
            </w:r>
            <w:r w:rsidRPr="00E878CA">
              <w:rPr>
                <w:rFonts w:ascii="Times New Roman" w:hAnsi="Times New Roman"/>
                <w:color w:val="000000" w:themeColor="text1"/>
                <w:sz w:val="18"/>
                <w:szCs w:val="18"/>
                <w:lang w:val="en-US"/>
              </w:rPr>
              <w:t>L2990</w:t>
            </w:r>
          </w:p>
        </w:tc>
        <w:tc>
          <w:tcPr>
            <w:tcW w:w="567" w:type="dxa"/>
            <w:tcBorders>
              <w:top w:val="nil"/>
              <w:left w:val="nil"/>
              <w:bottom w:val="single" w:sz="4" w:space="0" w:color="auto"/>
              <w:right w:val="single" w:sz="4" w:space="0" w:color="auto"/>
            </w:tcBorders>
            <w:shd w:val="clear" w:color="auto" w:fill="auto"/>
            <w:noWrap/>
          </w:tcPr>
          <w:p w14:paraId="02FC5E2D"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26B58CB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DE4DE78"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703767B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735 089,00</w:t>
            </w:r>
          </w:p>
        </w:tc>
        <w:tc>
          <w:tcPr>
            <w:tcW w:w="1418" w:type="dxa"/>
            <w:tcBorders>
              <w:top w:val="nil"/>
              <w:left w:val="nil"/>
              <w:bottom w:val="single" w:sz="4" w:space="0" w:color="auto"/>
              <w:right w:val="single" w:sz="4" w:space="0" w:color="auto"/>
            </w:tcBorders>
            <w:shd w:val="clear" w:color="000000" w:fill="FFFFFF"/>
            <w:noWrap/>
          </w:tcPr>
          <w:p w14:paraId="1893250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FFFA0D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65DE1FE" w14:textId="77777777" w:rsidTr="00F344BB">
        <w:trPr>
          <w:trHeight w:val="375"/>
        </w:trPr>
        <w:tc>
          <w:tcPr>
            <w:tcW w:w="3794" w:type="dxa"/>
            <w:tcBorders>
              <w:top w:val="nil"/>
              <w:left w:val="single" w:sz="4" w:space="0" w:color="auto"/>
              <w:bottom w:val="single" w:sz="4" w:space="0" w:color="auto"/>
              <w:right w:val="single" w:sz="4" w:space="0" w:color="auto"/>
            </w:tcBorders>
            <w:shd w:val="clear" w:color="auto" w:fill="auto"/>
          </w:tcPr>
          <w:p w14:paraId="3CB2E52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360E52A7"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 xml:space="preserve">10 3 03 </w:t>
            </w:r>
            <w:r w:rsidRPr="00E878CA">
              <w:rPr>
                <w:rFonts w:ascii="Times New Roman" w:hAnsi="Times New Roman"/>
                <w:color w:val="000000" w:themeColor="text1"/>
                <w:sz w:val="18"/>
                <w:szCs w:val="18"/>
                <w:lang w:val="en-US"/>
              </w:rPr>
              <w:t>L2990</w:t>
            </w:r>
          </w:p>
        </w:tc>
        <w:tc>
          <w:tcPr>
            <w:tcW w:w="567" w:type="dxa"/>
            <w:tcBorders>
              <w:top w:val="nil"/>
              <w:left w:val="nil"/>
              <w:bottom w:val="single" w:sz="4" w:space="0" w:color="auto"/>
              <w:right w:val="single" w:sz="4" w:space="0" w:color="auto"/>
            </w:tcBorders>
            <w:shd w:val="clear" w:color="auto" w:fill="auto"/>
            <w:noWrap/>
          </w:tcPr>
          <w:p w14:paraId="5E8594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45A69488"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29D08C3"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7D65F52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735 089,00</w:t>
            </w:r>
          </w:p>
        </w:tc>
        <w:tc>
          <w:tcPr>
            <w:tcW w:w="1418" w:type="dxa"/>
            <w:tcBorders>
              <w:top w:val="nil"/>
              <w:left w:val="nil"/>
              <w:bottom w:val="single" w:sz="4" w:space="0" w:color="auto"/>
              <w:right w:val="single" w:sz="4" w:space="0" w:color="auto"/>
            </w:tcBorders>
            <w:shd w:val="clear" w:color="000000" w:fill="FFFFFF"/>
            <w:noWrap/>
          </w:tcPr>
          <w:p w14:paraId="4B7A007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270399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19E487F" w14:textId="77777777" w:rsidTr="00F344BB">
        <w:trPr>
          <w:trHeight w:val="537"/>
        </w:trPr>
        <w:tc>
          <w:tcPr>
            <w:tcW w:w="3794" w:type="dxa"/>
            <w:tcBorders>
              <w:top w:val="nil"/>
              <w:left w:val="single" w:sz="4" w:space="0" w:color="auto"/>
              <w:bottom w:val="single" w:sz="4" w:space="0" w:color="auto"/>
              <w:right w:val="single" w:sz="4" w:space="0" w:color="auto"/>
            </w:tcBorders>
            <w:shd w:val="clear" w:color="auto" w:fill="auto"/>
          </w:tcPr>
          <w:p w14:paraId="1AB3B77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7B917903"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 xml:space="preserve">10 3 03 </w:t>
            </w:r>
            <w:r w:rsidRPr="00E878CA">
              <w:rPr>
                <w:rFonts w:ascii="Times New Roman" w:hAnsi="Times New Roman"/>
                <w:color w:val="000000" w:themeColor="text1"/>
                <w:sz w:val="18"/>
                <w:szCs w:val="18"/>
                <w:lang w:val="en-US"/>
              </w:rPr>
              <w:t>L2990</w:t>
            </w:r>
          </w:p>
        </w:tc>
        <w:tc>
          <w:tcPr>
            <w:tcW w:w="567" w:type="dxa"/>
            <w:tcBorders>
              <w:top w:val="nil"/>
              <w:left w:val="nil"/>
              <w:bottom w:val="single" w:sz="4" w:space="0" w:color="auto"/>
              <w:right w:val="single" w:sz="4" w:space="0" w:color="auto"/>
            </w:tcBorders>
            <w:shd w:val="clear" w:color="auto" w:fill="auto"/>
            <w:noWrap/>
          </w:tcPr>
          <w:p w14:paraId="16DC57D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1E21737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0456AEB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0C785A5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735 089,00</w:t>
            </w:r>
          </w:p>
        </w:tc>
        <w:tc>
          <w:tcPr>
            <w:tcW w:w="1418" w:type="dxa"/>
            <w:tcBorders>
              <w:top w:val="nil"/>
              <w:left w:val="nil"/>
              <w:bottom w:val="single" w:sz="4" w:space="0" w:color="auto"/>
              <w:right w:val="single" w:sz="4" w:space="0" w:color="auto"/>
            </w:tcBorders>
            <w:shd w:val="clear" w:color="000000" w:fill="FFFFFF"/>
            <w:noWrap/>
          </w:tcPr>
          <w:p w14:paraId="002EDBF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0B8EE6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265F07B" w14:textId="77777777" w:rsidTr="00F344BB">
        <w:trPr>
          <w:trHeight w:val="617"/>
        </w:trPr>
        <w:tc>
          <w:tcPr>
            <w:tcW w:w="3794" w:type="dxa"/>
            <w:tcBorders>
              <w:top w:val="nil"/>
              <w:left w:val="single" w:sz="4" w:space="0" w:color="auto"/>
              <w:bottom w:val="single" w:sz="4" w:space="0" w:color="auto"/>
              <w:right w:val="single" w:sz="4" w:space="0" w:color="auto"/>
            </w:tcBorders>
            <w:shd w:val="clear" w:color="auto" w:fill="auto"/>
            <w:hideMark/>
          </w:tcPr>
          <w:p w14:paraId="6050140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Подпрограмма «Прочие мероприятия по благоустройству на территории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7B1CBC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10 4 00 00000</w:t>
            </w:r>
          </w:p>
        </w:tc>
        <w:tc>
          <w:tcPr>
            <w:tcW w:w="567" w:type="dxa"/>
            <w:tcBorders>
              <w:top w:val="nil"/>
              <w:left w:val="nil"/>
              <w:bottom w:val="single" w:sz="4" w:space="0" w:color="auto"/>
              <w:right w:val="single" w:sz="4" w:space="0" w:color="auto"/>
            </w:tcBorders>
            <w:shd w:val="clear" w:color="auto" w:fill="auto"/>
            <w:noWrap/>
            <w:vAlign w:val="bottom"/>
            <w:hideMark/>
          </w:tcPr>
          <w:p w14:paraId="186E4163"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58CF228B"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D6D157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CDCA64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10 083 473,04</w:t>
            </w:r>
          </w:p>
        </w:tc>
        <w:tc>
          <w:tcPr>
            <w:tcW w:w="1418" w:type="dxa"/>
            <w:tcBorders>
              <w:top w:val="nil"/>
              <w:left w:val="nil"/>
              <w:bottom w:val="single" w:sz="4" w:space="0" w:color="auto"/>
              <w:right w:val="single" w:sz="4" w:space="0" w:color="auto"/>
            </w:tcBorders>
            <w:shd w:val="clear" w:color="000000" w:fill="FFFFFF"/>
            <w:noWrap/>
            <w:hideMark/>
          </w:tcPr>
          <w:p w14:paraId="37E3F94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8 357 970,00</w:t>
            </w:r>
          </w:p>
        </w:tc>
        <w:tc>
          <w:tcPr>
            <w:tcW w:w="1162" w:type="dxa"/>
            <w:tcBorders>
              <w:top w:val="nil"/>
              <w:left w:val="nil"/>
              <w:bottom w:val="single" w:sz="4" w:space="0" w:color="auto"/>
              <w:right w:val="single" w:sz="4" w:space="0" w:color="auto"/>
            </w:tcBorders>
            <w:shd w:val="clear" w:color="000000" w:fill="FFFFFF"/>
            <w:noWrap/>
            <w:hideMark/>
          </w:tcPr>
          <w:p w14:paraId="3FDE68C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8 496 480,00</w:t>
            </w:r>
          </w:p>
        </w:tc>
      </w:tr>
      <w:tr w:rsidR="00F344BB" w:rsidRPr="00E878CA" w14:paraId="4C84D9FB" w14:textId="77777777" w:rsidTr="00F344BB">
        <w:trPr>
          <w:trHeight w:val="555"/>
        </w:trPr>
        <w:tc>
          <w:tcPr>
            <w:tcW w:w="3794" w:type="dxa"/>
            <w:tcBorders>
              <w:top w:val="nil"/>
              <w:left w:val="single" w:sz="4" w:space="0" w:color="auto"/>
              <w:bottom w:val="single" w:sz="4" w:space="0" w:color="auto"/>
              <w:right w:val="single" w:sz="4" w:space="0" w:color="auto"/>
            </w:tcBorders>
            <w:shd w:val="clear" w:color="auto" w:fill="auto"/>
            <w:hideMark/>
          </w:tcPr>
          <w:p w14:paraId="2BC7914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«Проведение прочих мероприятий благоустройства территории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221C13A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10 4 01 00000</w:t>
            </w:r>
          </w:p>
        </w:tc>
        <w:tc>
          <w:tcPr>
            <w:tcW w:w="567" w:type="dxa"/>
            <w:tcBorders>
              <w:top w:val="nil"/>
              <w:left w:val="nil"/>
              <w:bottom w:val="single" w:sz="4" w:space="0" w:color="auto"/>
              <w:right w:val="single" w:sz="4" w:space="0" w:color="auto"/>
            </w:tcBorders>
            <w:shd w:val="clear" w:color="auto" w:fill="auto"/>
            <w:noWrap/>
            <w:vAlign w:val="bottom"/>
            <w:hideMark/>
          </w:tcPr>
          <w:p w14:paraId="2A2B9C01"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660CA92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EC13DD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66F303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5 808 076,00</w:t>
            </w:r>
          </w:p>
        </w:tc>
        <w:tc>
          <w:tcPr>
            <w:tcW w:w="1418" w:type="dxa"/>
            <w:tcBorders>
              <w:top w:val="nil"/>
              <w:left w:val="nil"/>
              <w:bottom w:val="single" w:sz="4" w:space="0" w:color="auto"/>
              <w:right w:val="single" w:sz="4" w:space="0" w:color="auto"/>
            </w:tcBorders>
            <w:shd w:val="clear" w:color="000000" w:fill="FFFFFF"/>
            <w:noWrap/>
            <w:hideMark/>
          </w:tcPr>
          <w:p w14:paraId="129860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8 357 970,00</w:t>
            </w:r>
          </w:p>
        </w:tc>
        <w:tc>
          <w:tcPr>
            <w:tcW w:w="1162" w:type="dxa"/>
            <w:tcBorders>
              <w:top w:val="nil"/>
              <w:left w:val="nil"/>
              <w:bottom w:val="single" w:sz="4" w:space="0" w:color="auto"/>
              <w:right w:val="single" w:sz="4" w:space="0" w:color="auto"/>
            </w:tcBorders>
            <w:shd w:val="clear" w:color="000000" w:fill="FFFFFF"/>
            <w:noWrap/>
            <w:hideMark/>
          </w:tcPr>
          <w:p w14:paraId="7AB3530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8 496 480,00</w:t>
            </w:r>
          </w:p>
        </w:tc>
      </w:tr>
      <w:tr w:rsidR="00F344BB" w:rsidRPr="00E878CA" w14:paraId="0BAB0423" w14:textId="77777777" w:rsidTr="00F344BB">
        <w:trPr>
          <w:trHeight w:val="351"/>
        </w:trPr>
        <w:tc>
          <w:tcPr>
            <w:tcW w:w="3794" w:type="dxa"/>
            <w:tcBorders>
              <w:top w:val="nil"/>
              <w:left w:val="single" w:sz="4" w:space="0" w:color="auto"/>
              <w:bottom w:val="single" w:sz="4" w:space="0" w:color="auto"/>
              <w:right w:val="single" w:sz="4" w:space="0" w:color="auto"/>
            </w:tcBorders>
            <w:shd w:val="clear" w:color="auto" w:fill="auto"/>
            <w:hideMark/>
          </w:tcPr>
          <w:p w14:paraId="1FAB531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Прочие мероприятия комплексного благоустройства территории поселения</w:t>
            </w:r>
          </w:p>
        </w:tc>
        <w:tc>
          <w:tcPr>
            <w:tcW w:w="1452" w:type="dxa"/>
            <w:tcBorders>
              <w:top w:val="nil"/>
              <w:left w:val="nil"/>
              <w:bottom w:val="single" w:sz="4" w:space="0" w:color="auto"/>
              <w:right w:val="single" w:sz="4" w:space="0" w:color="auto"/>
            </w:tcBorders>
            <w:shd w:val="clear" w:color="auto" w:fill="auto"/>
            <w:noWrap/>
            <w:hideMark/>
          </w:tcPr>
          <w:p w14:paraId="0A9E87B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10 4 01 01010</w:t>
            </w:r>
          </w:p>
        </w:tc>
        <w:tc>
          <w:tcPr>
            <w:tcW w:w="567" w:type="dxa"/>
            <w:tcBorders>
              <w:top w:val="nil"/>
              <w:left w:val="nil"/>
              <w:bottom w:val="single" w:sz="4" w:space="0" w:color="auto"/>
              <w:right w:val="single" w:sz="4" w:space="0" w:color="auto"/>
            </w:tcBorders>
            <w:shd w:val="clear" w:color="auto" w:fill="auto"/>
            <w:noWrap/>
            <w:vAlign w:val="bottom"/>
            <w:hideMark/>
          </w:tcPr>
          <w:p w14:paraId="7EC88D4E" w14:textId="77777777" w:rsidR="00F344BB" w:rsidRPr="00E878CA" w:rsidRDefault="00F344BB" w:rsidP="00725882">
            <w:pPr>
              <w:jc w:val="center"/>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6EE1DAC6"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992DE6E"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26C0F95"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3 070 766,00</w:t>
            </w:r>
          </w:p>
        </w:tc>
        <w:tc>
          <w:tcPr>
            <w:tcW w:w="1418" w:type="dxa"/>
            <w:tcBorders>
              <w:top w:val="nil"/>
              <w:left w:val="nil"/>
              <w:bottom w:val="single" w:sz="4" w:space="0" w:color="auto"/>
              <w:right w:val="single" w:sz="4" w:space="0" w:color="auto"/>
            </w:tcBorders>
            <w:shd w:val="clear" w:color="000000" w:fill="FFFFFF"/>
            <w:noWrap/>
            <w:hideMark/>
          </w:tcPr>
          <w:p w14:paraId="469E970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8 357 970,00</w:t>
            </w:r>
          </w:p>
        </w:tc>
        <w:tc>
          <w:tcPr>
            <w:tcW w:w="1162" w:type="dxa"/>
            <w:tcBorders>
              <w:top w:val="nil"/>
              <w:left w:val="nil"/>
              <w:bottom w:val="single" w:sz="4" w:space="0" w:color="auto"/>
              <w:right w:val="single" w:sz="4" w:space="0" w:color="auto"/>
            </w:tcBorders>
            <w:shd w:val="clear" w:color="000000" w:fill="FFFFFF"/>
            <w:noWrap/>
            <w:hideMark/>
          </w:tcPr>
          <w:p w14:paraId="4D13CCF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8 496 480,00</w:t>
            </w:r>
          </w:p>
        </w:tc>
      </w:tr>
      <w:tr w:rsidR="00F344BB" w:rsidRPr="00E878CA" w14:paraId="0D9E8000" w14:textId="77777777" w:rsidTr="00F344BB">
        <w:trPr>
          <w:trHeight w:val="357"/>
        </w:trPr>
        <w:tc>
          <w:tcPr>
            <w:tcW w:w="3794" w:type="dxa"/>
            <w:tcBorders>
              <w:top w:val="nil"/>
              <w:left w:val="single" w:sz="4" w:space="0" w:color="auto"/>
              <w:bottom w:val="single" w:sz="4" w:space="0" w:color="auto"/>
              <w:right w:val="single" w:sz="4" w:space="0" w:color="auto"/>
            </w:tcBorders>
            <w:shd w:val="clear" w:color="auto" w:fill="auto"/>
            <w:hideMark/>
          </w:tcPr>
          <w:p w14:paraId="3ACA757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04099D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10 4 01 01010</w:t>
            </w:r>
          </w:p>
        </w:tc>
        <w:tc>
          <w:tcPr>
            <w:tcW w:w="567" w:type="dxa"/>
            <w:tcBorders>
              <w:top w:val="nil"/>
              <w:left w:val="nil"/>
              <w:bottom w:val="single" w:sz="4" w:space="0" w:color="auto"/>
              <w:right w:val="single" w:sz="4" w:space="0" w:color="auto"/>
            </w:tcBorders>
            <w:shd w:val="clear" w:color="auto" w:fill="auto"/>
            <w:noWrap/>
            <w:hideMark/>
          </w:tcPr>
          <w:p w14:paraId="7FDC580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432A6BEC"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D7B12FA" w14:textId="77777777" w:rsidR="00F344BB" w:rsidRPr="00E878CA" w:rsidRDefault="00F344BB" w:rsidP="00725882">
            <w:pPr>
              <w:jc w:val="center"/>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593DD4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3 070 766,00</w:t>
            </w:r>
          </w:p>
        </w:tc>
        <w:tc>
          <w:tcPr>
            <w:tcW w:w="1418" w:type="dxa"/>
            <w:tcBorders>
              <w:top w:val="nil"/>
              <w:left w:val="nil"/>
              <w:bottom w:val="single" w:sz="4" w:space="0" w:color="auto"/>
              <w:right w:val="single" w:sz="4" w:space="0" w:color="auto"/>
            </w:tcBorders>
            <w:shd w:val="clear" w:color="000000" w:fill="FFFFFF"/>
            <w:noWrap/>
            <w:hideMark/>
          </w:tcPr>
          <w:p w14:paraId="149CF2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8 357 970,00</w:t>
            </w:r>
          </w:p>
        </w:tc>
        <w:tc>
          <w:tcPr>
            <w:tcW w:w="1162" w:type="dxa"/>
            <w:tcBorders>
              <w:top w:val="nil"/>
              <w:left w:val="nil"/>
              <w:bottom w:val="single" w:sz="4" w:space="0" w:color="auto"/>
              <w:right w:val="single" w:sz="4" w:space="0" w:color="auto"/>
            </w:tcBorders>
            <w:shd w:val="clear" w:color="000000" w:fill="FFFFFF"/>
            <w:noWrap/>
            <w:hideMark/>
          </w:tcPr>
          <w:p w14:paraId="64117AB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8 496 480,00</w:t>
            </w:r>
          </w:p>
        </w:tc>
      </w:tr>
      <w:tr w:rsidR="00F344BB" w:rsidRPr="00E878CA" w14:paraId="14A4263E"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hideMark/>
          </w:tcPr>
          <w:p w14:paraId="14A1439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09AAA53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10 4 01 01010</w:t>
            </w:r>
          </w:p>
        </w:tc>
        <w:tc>
          <w:tcPr>
            <w:tcW w:w="567" w:type="dxa"/>
            <w:tcBorders>
              <w:top w:val="nil"/>
              <w:left w:val="nil"/>
              <w:bottom w:val="single" w:sz="4" w:space="0" w:color="auto"/>
              <w:right w:val="single" w:sz="4" w:space="0" w:color="auto"/>
            </w:tcBorders>
            <w:shd w:val="clear" w:color="auto" w:fill="auto"/>
            <w:noWrap/>
            <w:hideMark/>
          </w:tcPr>
          <w:p w14:paraId="728FF82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182FE89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00FA4BB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1D3745B5"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3 070 766,00</w:t>
            </w:r>
          </w:p>
        </w:tc>
        <w:tc>
          <w:tcPr>
            <w:tcW w:w="1418" w:type="dxa"/>
            <w:tcBorders>
              <w:top w:val="nil"/>
              <w:left w:val="nil"/>
              <w:bottom w:val="single" w:sz="4" w:space="0" w:color="auto"/>
              <w:right w:val="single" w:sz="4" w:space="0" w:color="auto"/>
            </w:tcBorders>
            <w:shd w:val="clear" w:color="000000" w:fill="FFFFFF"/>
            <w:noWrap/>
            <w:hideMark/>
          </w:tcPr>
          <w:p w14:paraId="6C79FA4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8 357 970,00</w:t>
            </w:r>
          </w:p>
        </w:tc>
        <w:tc>
          <w:tcPr>
            <w:tcW w:w="1162" w:type="dxa"/>
            <w:tcBorders>
              <w:top w:val="nil"/>
              <w:left w:val="nil"/>
              <w:bottom w:val="single" w:sz="4" w:space="0" w:color="auto"/>
              <w:right w:val="single" w:sz="4" w:space="0" w:color="auto"/>
            </w:tcBorders>
            <w:shd w:val="clear" w:color="000000" w:fill="FFFFFF"/>
            <w:noWrap/>
            <w:hideMark/>
          </w:tcPr>
          <w:p w14:paraId="1E82A29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8 496 480,00</w:t>
            </w:r>
          </w:p>
        </w:tc>
      </w:tr>
      <w:tr w:rsidR="00F344BB" w:rsidRPr="00E878CA" w14:paraId="0CAAF81D"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785BD28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Субсидия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(обустройство детской площадки по адресу: Новгородская область, Окуловский р-н, рп Кулотино, ул. Кирова д.10)</w:t>
            </w:r>
          </w:p>
        </w:tc>
        <w:tc>
          <w:tcPr>
            <w:tcW w:w="1452" w:type="dxa"/>
            <w:tcBorders>
              <w:top w:val="nil"/>
              <w:left w:val="nil"/>
              <w:bottom w:val="single" w:sz="4" w:space="0" w:color="auto"/>
              <w:right w:val="single" w:sz="4" w:space="0" w:color="auto"/>
            </w:tcBorders>
            <w:shd w:val="clear" w:color="auto" w:fill="auto"/>
            <w:noWrap/>
          </w:tcPr>
          <w:p w14:paraId="75A8026B"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A5764</w:t>
            </w:r>
          </w:p>
        </w:tc>
        <w:tc>
          <w:tcPr>
            <w:tcW w:w="567" w:type="dxa"/>
            <w:tcBorders>
              <w:top w:val="nil"/>
              <w:left w:val="nil"/>
              <w:bottom w:val="single" w:sz="4" w:space="0" w:color="auto"/>
              <w:right w:val="single" w:sz="4" w:space="0" w:color="auto"/>
            </w:tcBorders>
            <w:shd w:val="clear" w:color="auto" w:fill="auto"/>
            <w:noWrap/>
          </w:tcPr>
          <w:p w14:paraId="4971B570"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2A4A5930"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14C5591"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87B47F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lang w:val="en-US"/>
              </w:rPr>
              <w:t>1 916 100</w:t>
            </w:r>
            <w:r w:rsidRPr="00E878CA">
              <w:rPr>
                <w:rFonts w:ascii="Times New Roman" w:hAnsi="Times New Roman"/>
                <w:color w:val="000000" w:themeColor="text1"/>
                <w:sz w:val="18"/>
                <w:szCs w:val="18"/>
              </w:rPr>
              <w:t>,00</w:t>
            </w:r>
          </w:p>
        </w:tc>
        <w:tc>
          <w:tcPr>
            <w:tcW w:w="1418" w:type="dxa"/>
            <w:tcBorders>
              <w:top w:val="nil"/>
              <w:left w:val="nil"/>
              <w:bottom w:val="single" w:sz="4" w:space="0" w:color="auto"/>
              <w:right w:val="single" w:sz="4" w:space="0" w:color="auto"/>
            </w:tcBorders>
            <w:shd w:val="clear" w:color="000000" w:fill="FFFFFF"/>
            <w:noWrap/>
          </w:tcPr>
          <w:p w14:paraId="5C84694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EC6D37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47C6F60" w14:textId="77777777" w:rsidTr="00F344BB">
        <w:trPr>
          <w:trHeight w:val="499"/>
        </w:trPr>
        <w:tc>
          <w:tcPr>
            <w:tcW w:w="3794" w:type="dxa"/>
            <w:tcBorders>
              <w:top w:val="nil"/>
              <w:left w:val="single" w:sz="4" w:space="0" w:color="auto"/>
              <w:bottom w:val="single" w:sz="4" w:space="0" w:color="auto"/>
              <w:right w:val="single" w:sz="4" w:space="0" w:color="auto"/>
            </w:tcBorders>
            <w:shd w:val="clear" w:color="auto" w:fill="auto"/>
          </w:tcPr>
          <w:p w14:paraId="15FD246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2B69B81E"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A5764</w:t>
            </w:r>
          </w:p>
        </w:tc>
        <w:tc>
          <w:tcPr>
            <w:tcW w:w="567" w:type="dxa"/>
            <w:tcBorders>
              <w:top w:val="nil"/>
              <w:left w:val="nil"/>
              <w:bottom w:val="single" w:sz="4" w:space="0" w:color="auto"/>
              <w:right w:val="single" w:sz="4" w:space="0" w:color="auto"/>
            </w:tcBorders>
            <w:shd w:val="clear" w:color="auto" w:fill="auto"/>
            <w:noWrap/>
          </w:tcPr>
          <w:p w14:paraId="11C91BB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6B37D8A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8801EF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631CE5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1 916 100,00</w:t>
            </w:r>
          </w:p>
        </w:tc>
        <w:tc>
          <w:tcPr>
            <w:tcW w:w="1418" w:type="dxa"/>
            <w:tcBorders>
              <w:top w:val="nil"/>
              <w:left w:val="nil"/>
              <w:bottom w:val="single" w:sz="4" w:space="0" w:color="auto"/>
              <w:right w:val="single" w:sz="4" w:space="0" w:color="auto"/>
            </w:tcBorders>
            <w:shd w:val="clear" w:color="000000" w:fill="FFFFFF"/>
            <w:noWrap/>
          </w:tcPr>
          <w:p w14:paraId="7FC4BD4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99F6F4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B3A0C97"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24C9906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63B50FFD"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A5764</w:t>
            </w:r>
          </w:p>
        </w:tc>
        <w:tc>
          <w:tcPr>
            <w:tcW w:w="567" w:type="dxa"/>
            <w:tcBorders>
              <w:top w:val="nil"/>
              <w:left w:val="nil"/>
              <w:bottom w:val="single" w:sz="4" w:space="0" w:color="auto"/>
              <w:right w:val="single" w:sz="4" w:space="0" w:color="auto"/>
            </w:tcBorders>
            <w:shd w:val="clear" w:color="auto" w:fill="auto"/>
            <w:noWrap/>
          </w:tcPr>
          <w:p w14:paraId="3433379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2BE7D40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77BCD66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227ABF9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1 916 100,00</w:t>
            </w:r>
          </w:p>
        </w:tc>
        <w:tc>
          <w:tcPr>
            <w:tcW w:w="1418" w:type="dxa"/>
            <w:tcBorders>
              <w:top w:val="nil"/>
              <w:left w:val="nil"/>
              <w:bottom w:val="single" w:sz="4" w:space="0" w:color="auto"/>
              <w:right w:val="single" w:sz="4" w:space="0" w:color="auto"/>
            </w:tcBorders>
            <w:shd w:val="clear" w:color="000000" w:fill="FFFFFF"/>
            <w:noWrap/>
          </w:tcPr>
          <w:p w14:paraId="5A14829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FE2649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26B01C2C"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4D01A98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Софинансирования к субсидии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(обустройство детской площадки по адресу: Новгородская область, Окуловский р-н, рп Кулотино, ул. Кирова д.10)</w:t>
            </w:r>
          </w:p>
        </w:tc>
        <w:tc>
          <w:tcPr>
            <w:tcW w:w="1452" w:type="dxa"/>
            <w:tcBorders>
              <w:top w:val="nil"/>
              <w:left w:val="nil"/>
              <w:bottom w:val="single" w:sz="4" w:space="0" w:color="auto"/>
              <w:right w:val="single" w:sz="4" w:space="0" w:color="auto"/>
            </w:tcBorders>
            <w:shd w:val="clear" w:color="auto" w:fill="auto"/>
            <w:noWrap/>
          </w:tcPr>
          <w:p w14:paraId="53D0EA5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S</w:t>
            </w:r>
            <w:r w:rsidRPr="00E878CA">
              <w:rPr>
                <w:rFonts w:ascii="Times New Roman" w:hAnsi="Times New Roman"/>
                <w:color w:val="000000" w:themeColor="text1"/>
                <w:sz w:val="18"/>
                <w:szCs w:val="18"/>
              </w:rPr>
              <w:t>5764</w:t>
            </w:r>
          </w:p>
        </w:tc>
        <w:tc>
          <w:tcPr>
            <w:tcW w:w="567" w:type="dxa"/>
            <w:tcBorders>
              <w:top w:val="nil"/>
              <w:left w:val="nil"/>
              <w:bottom w:val="single" w:sz="4" w:space="0" w:color="auto"/>
              <w:right w:val="single" w:sz="4" w:space="0" w:color="auto"/>
            </w:tcBorders>
            <w:shd w:val="clear" w:color="auto" w:fill="auto"/>
            <w:noWrap/>
          </w:tcPr>
          <w:p w14:paraId="10BA1C9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4EE692CF"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7E9AE883"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7D6D73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821 210,00</w:t>
            </w:r>
          </w:p>
        </w:tc>
        <w:tc>
          <w:tcPr>
            <w:tcW w:w="1418" w:type="dxa"/>
            <w:tcBorders>
              <w:top w:val="nil"/>
              <w:left w:val="nil"/>
              <w:bottom w:val="single" w:sz="4" w:space="0" w:color="auto"/>
              <w:right w:val="single" w:sz="4" w:space="0" w:color="auto"/>
            </w:tcBorders>
            <w:shd w:val="clear" w:color="000000" w:fill="FFFFFF"/>
            <w:noWrap/>
          </w:tcPr>
          <w:p w14:paraId="280B029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96E473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F541161" w14:textId="77777777" w:rsidTr="00F344BB">
        <w:trPr>
          <w:trHeight w:val="436"/>
        </w:trPr>
        <w:tc>
          <w:tcPr>
            <w:tcW w:w="3794" w:type="dxa"/>
            <w:tcBorders>
              <w:top w:val="nil"/>
              <w:left w:val="single" w:sz="4" w:space="0" w:color="auto"/>
              <w:bottom w:val="single" w:sz="4" w:space="0" w:color="auto"/>
              <w:right w:val="single" w:sz="4" w:space="0" w:color="auto"/>
            </w:tcBorders>
            <w:shd w:val="clear" w:color="auto" w:fill="auto"/>
          </w:tcPr>
          <w:p w14:paraId="4D35871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198D8083"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S5764</w:t>
            </w:r>
          </w:p>
        </w:tc>
        <w:tc>
          <w:tcPr>
            <w:tcW w:w="567" w:type="dxa"/>
            <w:tcBorders>
              <w:top w:val="nil"/>
              <w:left w:val="nil"/>
              <w:bottom w:val="single" w:sz="4" w:space="0" w:color="auto"/>
              <w:right w:val="single" w:sz="4" w:space="0" w:color="auto"/>
            </w:tcBorders>
            <w:shd w:val="clear" w:color="auto" w:fill="auto"/>
            <w:noWrap/>
          </w:tcPr>
          <w:p w14:paraId="6487E9A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4D1C3B48"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F1B2427"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F46D4B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821 210,00</w:t>
            </w:r>
          </w:p>
        </w:tc>
        <w:tc>
          <w:tcPr>
            <w:tcW w:w="1418" w:type="dxa"/>
            <w:tcBorders>
              <w:top w:val="nil"/>
              <w:left w:val="nil"/>
              <w:bottom w:val="single" w:sz="4" w:space="0" w:color="auto"/>
              <w:right w:val="single" w:sz="4" w:space="0" w:color="auto"/>
            </w:tcBorders>
            <w:shd w:val="clear" w:color="000000" w:fill="FFFFFF"/>
            <w:noWrap/>
          </w:tcPr>
          <w:p w14:paraId="3B5A730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7FC91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BFBAEB1"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672BA8A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10F1F686" w14:textId="77777777" w:rsidR="00F344BB" w:rsidRPr="00E878CA" w:rsidRDefault="00F344BB" w:rsidP="00725882">
            <w:pP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10 4 01 </w:t>
            </w:r>
            <w:r w:rsidRPr="00E878CA">
              <w:rPr>
                <w:rFonts w:ascii="Times New Roman" w:hAnsi="Times New Roman"/>
                <w:color w:val="000000" w:themeColor="text1"/>
                <w:sz w:val="18"/>
                <w:szCs w:val="18"/>
                <w:lang w:val="en-US"/>
              </w:rPr>
              <w:t>S5764</w:t>
            </w:r>
          </w:p>
        </w:tc>
        <w:tc>
          <w:tcPr>
            <w:tcW w:w="567" w:type="dxa"/>
            <w:tcBorders>
              <w:top w:val="nil"/>
              <w:left w:val="nil"/>
              <w:bottom w:val="single" w:sz="4" w:space="0" w:color="auto"/>
              <w:right w:val="single" w:sz="4" w:space="0" w:color="auto"/>
            </w:tcBorders>
            <w:shd w:val="clear" w:color="auto" w:fill="auto"/>
            <w:noWrap/>
          </w:tcPr>
          <w:p w14:paraId="2D8B1CB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4CD96E7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4C70EC0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231CC0D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821 210,00</w:t>
            </w:r>
          </w:p>
        </w:tc>
        <w:tc>
          <w:tcPr>
            <w:tcW w:w="1418" w:type="dxa"/>
            <w:tcBorders>
              <w:top w:val="nil"/>
              <w:left w:val="nil"/>
              <w:bottom w:val="single" w:sz="4" w:space="0" w:color="auto"/>
              <w:right w:val="single" w:sz="4" w:space="0" w:color="auto"/>
            </w:tcBorders>
            <w:shd w:val="clear" w:color="000000" w:fill="FFFFFF"/>
            <w:noWrap/>
          </w:tcPr>
          <w:p w14:paraId="211E8CD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C0EB9D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3F20CB3"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11698A6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Выполнение работ по берегоукреплению на р.                                                                                                                                                                                          Перетна возле домов 17,18,21 и 22 по ул. Куйбышева в п. Кулотино Окуловского района</w:t>
            </w:r>
          </w:p>
        </w:tc>
        <w:tc>
          <w:tcPr>
            <w:tcW w:w="1452" w:type="dxa"/>
            <w:tcBorders>
              <w:top w:val="nil"/>
              <w:left w:val="nil"/>
              <w:bottom w:val="single" w:sz="4" w:space="0" w:color="auto"/>
              <w:right w:val="single" w:sz="4" w:space="0" w:color="auto"/>
            </w:tcBorders>
            <w:shd w:val="clear" w:color="auto" w:fill="auto"/>
            <w:noWrap/>
          </w:tcPr>
          <w:p w14:paraId="18EE690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10 4 02 00000</w:t>
            </w:r>
          </w:p>
        </w:tc>
        <w:tc>
          <w:tcPr>
            <w:tcW w:w="567" w:type="dxa"/>
            <w:tcBorders>
              <w:top w:val="nil"/>
              <w:left w:val="nil"/>
              <w:bottom w:val="single" w:sz="4" w:space="0" w:color="auto"/>
              <w:right w:val="single" w:sz="4" w:space="0" w:color="auto"/>
            </w:tcBorders>
            <w:shd w:val="clear" w:color="auto" w:fill="auto"/>
            <w:noWrap/>
          </w:tcPr>
          <w:p w14:paraId="0D41124F"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14681A7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78CC4927"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01F5C0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4 275 397,04</w:t>
            </w:r>
          </w:p>
        </w:tc>
        <w:tc>
          <w:tcPr>
            <w:tcW w:w="1418" w:type="dxa"/>
            <w:tcBorders>
              <w:top w:val="nil"/>
              <w:left w:val="nil"/>
              <w:bottom w:val="single" w:sz="4" w:space="0" w:color="auto"/>
              <w:right w:val="single" w:sz="4" w:space="0" w:color="auto"/>
            </w:tcBorders>
            <w:shd w:val="clear" w:color="000000" w:fill="FFFFFF"/>
            <w:noWrap/>
          </w:tcPr>
          <w:p w14:paraId="5E1A199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A546D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F6C5B2E"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77DDEDD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Прочие мероприятия по берегоукреплению на р. Перетна возле домов 17,18,21 и 22 по ул. Куйбышева в п. Кулотино</w:t>
            </w:r>
          </w:p>
        </w:tc>
        <w:tc>
          <w:tcPr>
            <w:tcW w:w="1452" w:type="dxa"/>
            <w:tcBorders>
              <w:top w:val="nil"/>
              <w:left w:val="nil"/>
              <w:bottom w:val="single" w:sz="4" w:space="0" w:color="auto"/>
              <w:right w:val="single" w:sz="4" w:space="0" w:color="auto"/>
            </w:tcBorders>
            <w:shd w:val="clear" w:color="auto" w:fill="auto"/>
            <w:noWrap/>
          </w:tcPr>
          <w:p w14:paraId="17F94D0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10 4 02 01020</w:t>
            </w:r>
          </w:p>
        </w:tc>
        <w:tc>
          <w:tcPr>
            <w:tcW w:w="567" w:type="dxa"/>
            <w:tcBorders>
              <w:top w:val="nil"/>
              <w:left w:val="nil"/>
              <w:bottom w:val="single" w:sz="4" w:space="0" w:color="auto"/>
              <w:right w:val="single" w:sz="4" w:space="0" w:color="auto"/>
            </w:tcBorders>
            <w:shd w:val="clear" w:color="auto" w:fill="auto"/>
            <w:noWrap/>
          </w:tcPr>
          <w:p w14:paraId="520C16B9"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34D09E9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26193A0"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469298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1 601 760,00</w:t>
            </w:r>
          </w:p>
        </w:tc>
        <w:tc>
          <w:tcPr>
            <w:tcW w:w="1418" w:type="dxa"/>
            <w:tcBorders>
              <w:top w:val="nil"/>
              <w:left w:val="nil"/>
              <w:bottom w:val="single" w:sz="4" w:space="0" w:color="auto"/>
              <w:right w:val="single" w:sz="4" w:space="0" w:color="auto"/>
            </w:tcBorders>
            <w:shd w:val="clear" w:color="000000" w:fill="FFFFFF"/>
            <w:noWrap/>
          </w:tcPr>
          <w:p w14:paraId="416A258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02ED34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32FE1E0"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3AF2CE6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Капитальные вложения в объекты государственной (муниципальной) собственности</w:t>
            </w:r>
          </w:p>
        </w:tc>
        <w:tc>
          <w:tcPr>
            <w:tcW w:w="1452" w:type="dxa"/>
            <w:tcBorders>
              <w:top w:val="nil"/>
              <w:left w:val="nil"/>
              <w:bottom w:val="single" w:sz="4" w:space="0" w:color="auto"/>
              <w:right w:val="single" w:sz="4" w:space="0" w:color="auto"/>
            </w:tcBorders>
            <w:shd w:val="clear" w:color="auto" w:fill="auto"/>
            <w:noWrap/>
          </w:tcPr>
          <w:p w14:paraId="0FE40A7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10 4 02 01020</w:t>
            </w:r>
          </w:p>
        </w:tc>
        <w:tc>
          <w:tcPr>
            <w:tcW w:w="567" w:type="dxa"/>
            <w:tcBorders>
              <w:top w:val="nil"/>
              <w:left w:val="nil"/>
              <w:bottom w:val="single" w:sz="4" w:space="0" w:color="auto"/>
              <w:right w:val="single" w:sz="4" w:space="0" w:color="auto"/>
            </w:tcBorders>
            <w:shd w:val="clear" w:color="auto" w:fill="auto"/>
            <w:noWrap/>
          </w:tcPr>
          <w:p w14:paraId="3A72966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400</w:t>
            </w:r>
          </w:p>
        </w:tc>
        <w:tc>
          <w:tcPr>
            <w:tcW w:w="567" w:type="dxa"/>
            <w:tcBorders>
              <w:top w:val="nil"/>
              <w:left w:val="nil"/>
              <w:bottom w:val="single" w:sz="4" w:space="0" w:color="auto"/>
              <w:right w:val="single" w:sz="4" w:space="0" w:color="auto"/>
            </w:tcBorders>
            <w:shd w:val="clear" w:color="auto" w:fill="auto"/>
            <w:noWrap/>
          </w:tcPr>
          <w:p w14:paraId="58FFD995"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6A4B1AD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E52AC82"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1 601 760,00</w:t>
            </w:r>
          </w:p>
        </w:tc>
        <w:tc>
          <w:tcPr>
            <w:tcW w:w="1418" w:type="dxa"/>
            <w:tcBorders>
              <w:top w:val="nil"/>
              <w:left w:val="nil"/>
              <w:bottom w:val="single" w:sz="4" w:space="0" w:color="auto"/>
              <w:right w:val="single" w:sz="4" w:space="0" w:color="auto"/>
            </w:tcBorders>
            <w:shd w:val="clear" w:color="000000" w:fill="FFFFFF"/>
            <w:noWrap/>
          </w:tcPr>
          <w:p w14:paraId="24B0EC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275FB2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3A98860" w14:textId="77777777" w:rsidTr="00F344BB">
        <w:trPr>
          <w:trHeight w:val="157"/>
        </w:trPr>
        <w:tc>
          <w:tcPr>
            <w:tcW w:w="3794" w:type="dxa"/>
            <w:tcBorders>
              <w:top w:val="nil"/>
              <w:left w:val="single" w:sz="4" w:space="0" w:color="auto"/>
              <w:bottom w:val="single" w:sz="4" w:space="0" w:color="auto"/>
              <w:right w:val="single" w:sz="4" w:space="0" w:color="auto"/>
            </w:tcBorders>
            <w:shd w:val="clear" w:color="auto" w:fill="auto"/>
          </w:tcPr>
          <w:p w14:paraId="0EF933C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Бюджетные  инвестиции</w:t>
            </w:r>
          </w:p>
        </w:tc>
        <w:tc>
          <w:tcPr>
            <w:tcW w:w="1452" w:type="dxa"/>
            <w:tcBorders>
              <w:top w:val="nil"/>
              <w:left w:val="nil"/>
              <w:bottom w:val="single" w:sz="4" w:space="0" w:color="auto"/>
              <w:right w:val="single" w:sz="4" w:space="0" w:color="auto"/>
            </w:tcBorders>
            <w:shd w:val="clear" w:color="auto" w:fill="auto"/>
            <w:noWrap/>
          </w:tcPr>
          <w:p w14:paraId="094343D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10 4 02 01020</w:t>
            </w:r>
          </w:p>
        </w:tc>
        <w:tc>
          <w:tcPr>
            <w:tcW w:w="567" w:type="dxa"/>
            <w:tcBorders>
              <w:top w:val="nil"/>
              <w:left w:val="nil"/>
              <w:bottom w:val="single" w:sz="4" w:space="0" w:color="auto"/>
              <w:right w:val="single" w:sz="4" w:space="0" w:color="auto"/>
            </w:tcBorders>
            <w:shd w:val="clear" w:color="auto" w:fill="auto"/>
            <w:noWrap/>
          </w:tcPr>
          <w:p w14:paraId="748D4E1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410</w:t>
            </w:r>
          </w:p>
        </w:tc>
        <w:tc>
          <w:tcPr>
            <w:tcW w:w="567" w:type="dxa"/>
            <w:tcBorders>
              <w:top w:val="nil"/>
              <w:left w:val="nil"/>
              <w:bottom w:val="single" w:sz="4" w:space="0" w:color="auto"/>
              <w:right w:val="single" w:sz="4" w:space="0" w:color="auto"/>
            </w:tcBorders>
            <w:shd w:val="clear" w:color="auto" w:fill="auto"/>
            <w:noWrap/>
          </w:tcPr>
          <w:p w14:paraId="6BF9A5C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635A23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14188AD5"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1 601 760,00</w:t>
            </w:r>
          </w:p>
        </w:tc>
        <w:tc>
          <w:tcPr>
            <w:tcW w:w="1418" w:type="dxa"/>
            <w:tcBorders>
              <w:top w:val="nil"/>
              <w:left w:val="nil"/>
              <w:bottom w:val="single" w:sz="4" w:space="0" w:color="auto"/>
              <w:right w:val="single" w:sz="4" w:space="0" w:color="auto"/>
            </w:tcBorders>
            <w:shd w:val="clear" w:color="000000" w:fill="FFFFFF"/>
            <w:noWrap/>
          </w:tcPr>
          <w:p w14:paraId="0C92CA1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65EF35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50025FA"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09E1A0D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Исполнение полномочий муниципального района по решению вопросов местного значения</w:t>
            </w:r>
          </w:p>
        </w:tc>
        <w:tc>
          <w:tcPr>
            <w:tcW w:w="1452" w:type="dxa"/>
            <w:tcBorders>
              <w:top w:val="nil"/>
              <w:left w:val="nil"/>
              <w:bottom w:val="single" w:sz="4" w:space="0" w:color="auto"/>
              <w:right w:val="single" w:sz="4" w:space="0" w:color="auto"/>
            </w:tcBorders>
            <w:shd w:val="clear" w:color="auto" w:fill="auto"/>
            <w:noWrap/>
          </w:tcPr>
          <w:p w14:paraId="2FE358E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10 4 02 81050</w:t>
            </w:r>
          </w:p>
        </w:tc>
        <w:tc>
          <w:tcPr>
            <w:tcW w:w="567" w:type="dxa"/>
            <w:tcBorders>
              <w:top w:val="nil"/>
              <w:left w:val="nil"/>
              <w:bottom w:val="single" w:sz="4" w:space="0" w:color="auto"/>
              <w:right w:val="single" w:sz="4" w:space="0" w:color="auto"/>
            </w:tcBorders>
            <w:shd w:val="clear" w:color="auto" w:fill="auto"/>
            <w:noWrap/>
          </w:tcPr>
          <w:p w14:paraId="3FD5793E"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7B9920A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3C85A9EA"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ED43F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2 673 637,04</w:t>
            </w:r>
          </w:p>
        </w:tc>
        <w:tc>
          <w:tcPr>
            <w:tcW w:w="1418" w:type="dxa"/>
            <w:tcBorders>
              <w:top w:val="nil"/>
              <w:left w:val="nil"/>
              <w:bottom w:val="single" w:sz="4" w:space="0" w:color="auto"/>
              <w:right w:val="single" w:sz="4" w:space="0" w:color="auto"/>
            </w:tcBorders>
            <w:shd w:val="clear" w:color="000000" w:fill="FFFFFF"/>
            <w:noWrap/>
          </w:tcPr>
          <w:p w14:paraId="5F8FA5F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4DE737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AE3D340" w14:textId="77777777" w:rsidTr="00F344BB">
        <w:trPr>
          <w:trHeight w:val="647"/>
        </w:trPr>
        <w:tc>
          <w:tcPr>
            <w:tcW w:w="3794" w:type="dxa"/>
            <w:tcBorders>
              <w:top w:val="nil"/>
              <w:left w:val="single" w:sz="4" w:space="0" w:color="auto"/>
              <w:bottom w:val="single" w:sz="4" w:space="0" w:color="auto"/>
              <w:right w:val="single" w:sz="4" w:space="0" w:color="auto"/>
            </w:tcBorders>
            <w:shd w:val="clear" w:color="auto" w:fill="auto"/>
          </w:tcPr>
          <w:p w14:paraId="71BD8C7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Капитальные вложения в объекты государственной (муниципальной) собственности</w:t>
            </w:r>
          </w:p>
        </w:tc>
        <w:tc>
          <w:tcPr>
            <w:tcW w:w="1452" w:type="dxa"/>
            <w:tcBorders>
              <w:top w:val="nil"/>
              <w:left w:val="nil"/>
              <w:bottom w:val="single" w:sz="4" w:space="0" w:color="auto"/>
              <w:right w:val="single" w:sz="4" w:space="0" w:color="auto"/>
            </w:tcBorders>
            <w:shd w:val="clear" w:color="auto" w:fill="auto"/>
            <w:noWrap/>
          </w:tcPr>
          <w:p w14:paraId="0FC25DE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10 4 02 81050</w:t>
            </w:r>
          </w:p>
        </w:tc>
        <w:tc>
          <w:tcPr>
            <w:tcW w:w="567" w:type="dxa"/>
            <w:tcBorders>
              <w:top w:val="nil"/>
              <w:left w:val="nil"/>
              <w:bottom w:val="single" w:sz="4" w:space="0" w:color="auto"/>
              <w:right w:val="single" w:sz="4" w:space="0" w:color="auto"/>
            </w:tcBorders>
            <w:shd w:val="clear" w:color="auto" w:fill="auto"/>
            <w:noWrap/>
          </w:tcPr>
          <w:p w14:paraId="2E98B13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400</w:t>
            </w:r>
          </w:p>
        </w:tc>
        <w:tc>
          <w:tcPr>
            <w:tcW w:w="567" w:type="dxa"/>
            <w:tcBorders>
              <w:top w:val="nil"/>
              <w:left w:val="nil"/>
              <w:bottom w:val="single" w:sz="4" w:space="0" w:color="auto"/>
              <w:right w:val="single" w:sz="4" w:space="0" w:color="auto"/>
            </w:tcBorders>
            <w:shd w:val="clear" w:color="auto" w:fill="auto"/>
            <w:noWrap/>
          </w:tcPr>
          <w:p w14:paraId="32D29BF0"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4B518AF"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280CAE4"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2 673 637,04</w:t>
            </w:r>
          </w:p>
        </w:tc>
        <w:tc>
          <w:tcPr>
            <w:tcW w:w="1418" w:type="dxa"/>
            <w:tcBorders>
              <w:top w:val="nil"/>
              <w:left w:val="nil"/>
              <w:bottom w:val="single" w:sz="4" w:space="0" w:color="auto"/>
              <w:right w:val="single" w:sz="4" w:space="0" w:color="auto"/>
            </w:tcBorders>
            <w:shd w:val="clear" w:color="000000" w:fill="FFFFFF"/>
            <w:noWrap/>
          </w:tcPr>
          <w:p w14:paraId="61F4541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54A9FD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2B9FCA2F" w14:textId="77777777" w:rsidTr="00F344BB">
        <w:trPr>
          <w:trHeight w:val="179"/>
        </w:trPr>
        <w:tc>
          <w:tcPr>
            <w:tcW w:w="3794" w:type="dxa"/>
            <w:tcBorders>
              <w:top w:val="nil"/>
              <w:left w:val="single" w:sz="4" w:space="0" w:color="auto"/>
              <w:bottom w:val="single" w:sz="4" w:space="0" w:color="auto"/>
              <w:right w:val="single" w:sz="4" w:space="0" w:color="auto"/>
            </w:tcBorders>
            <w:shd w:val="clear" w:color="auto" w:fill="auto"/>
          </w:tcPr>
          <w:p w14:paraId="212C22B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Бюджетные  инвестиции</w:t>
            </w:r>
          </w:p>
        </w:tc>
        <w:tc>
          <w:tcPr>
            <w:tcW w:w="1452" w:type="dxa"/>
            <w:tcBorders>
              <w:top w:val="nil"/>
              <w:left w:val="nil"/>
              <w:bottom w:val="single" w:sz="4" w:space="0" w:color="auto"/>
              <w:right w:val="single" w:sz="4" w:space="0" w:color="auto"/>
            </w:tcBorders>
            <w:shd w:val="clear" w:color="auto" w:fill="auto"/>
            <w:noWrap/>
          </w:tcPr>
          <w:p w14:paraId="353D29A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10 4 02 81050</w:t>
            </w:r>
          </w:p>
        </w:tc>
        <w:tc>
          <w:tcPr>
            <w:tcW w:w="567" w:type="dxa"/>
            <w:tcBorders>
              <w:top w:val="nil"/>
              <w:left w:val="nil"/>
              <w:bottom w:val="single" w:sz="4" w:space="0" w:color="auto"/>
              <w:right w:val="single" w:sz="4" w:space="0" w:color="auto"/>
            </w:tcBorders>
            <w:shd w:val="clear" w:color="auto" w:fill="auto"/>
            <w:noWrap/>
          </w:tcPr>
          <w:p w14:paraId="06742E6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410</w:t>
            </w:r>
          </w:p>
        </w:tc>
        <w:tc>
          <w:tcPr>
            <w:tcW w:w="567" w:type="dxa"/>
            <w:tcBorders>
              <w:top w:val="nil"/>
              <w:left w:val="nil"/>
              <w:bottom w:val="single" w:sz="4" w:space="0" w:color="auto"/>
              <w:right w:val="single" w:sz="4" w:space="0" w:color="auto"/>
            </w:tcBorders>
            <w:shd w:val="clear" w:color="auto" w:fill="auto"/>
            <w:noWrap/>
          </w:tcPr>
          <w:p w14:paraId="322528D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569CB0D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543A4303"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2 673 637,04</w:t>
            </w:r>
          </w:p>
        </w:tc>
        <w:tc>
          <w:tcPr>
            <w:tcW w:w="1418" w:type="dxa"/>
            <w:tcBorders>
              <w:top w:val="nil"/>
              <w:left w:val="nil"/>
              <w:bottom w:val="single" w:sz="4" w:space="0" w:color="auto"/>
              <w:right w:val="single" w:sz="4" w:space="0" w:color="auto"/>
            </w:tcBorders>
            <w:shd w:val="clear" w:color="000000" w:fill="FFFFFF"/>
            <w:noWrap/>
          </w:tcPr>
          <w:p w14:paraId="5A29A86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B2F2B6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7D55DCA" w14:textId="77777777" w:rsidTr="00F344BB">
        <w:trPr>
          <w:trHeight w:val="422"/>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2C1C2B6B"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w:t>
            </w:r>
            <w:r w:rsidRPr="00E878CA">
              <w:rPr>
                <w:rFonts w:ascii="Times New Roman" w:hAnsi="Times New Roman"/>
                <w:b/>
                <w:bCs/>
                <w:color w:val="000000" w:themeColor="text1"/>
                <w:sz w:val="18"/>
                <w:szCs w:val="18"/>
              </w:rPr>
              <w:t xml:space="preserve"> </w:t>
            </w:r>
            <w:r w:rsidRPr="00E878CA">
              <w:rPr>
                <w:rFonts w:ascii="Times New Roman" w:hAnsi="Times New Roman"/>
                <w:b/>
                <w:bCs/>
                <w:color w:val="000000" w:themeColor="text1"/>
                <w:sz w:val="20"/>
                <w:szCs w:val="20"/>
              </w:rPr>
              <w:t>Система коммунальной инфраструктуры Кулотинского городского поселения на 2023-2027 годы "</w:t>
            </w:r>
          </w:p>
        </w:tc>
        <w:tc>
          <w:tcPr>
            <w:tcW w:w="1452" w:type="dxa"/>
            <w:tcBorders>
              <w:top w:val="nil"/>
              <w:left w:val="nil"/>
              <w:bottom w:val="single" w:sz="4" w:space="0" w:color="auto"/>
              <w:right w:val="single" w:sz="4" w:space="0" w:color="auto"/>
            </w:tcBorders>
            <w:shd w:val="clear" w:color="auto" w:fill="auto"/>
            <w:noWrap/>
            <w:hideMark/>
          </w:tcPr>
          <w:p w14:paraId="4FBA6024"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14:paraId="3C072EBA" w14:textId="77777777" w:rsidR="00F344BB" w:rsidRPr="00E878CA" w:rsidRDefault="00F344BB" w:rsidP="00725882">
            <w:pPr>
              <w:jc w:val="right"/>
              <w:rPr>
                <w:rFonts w:ascii="Times New Roman" w:hAnsi="Times New Roman"/>
                <w:b/>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7A9873C0" w14:textId="77777777" w:rsidR="00F344BB" w:rsidRPr="00E878CA" w:rsidRDefault="00F344BB" w:rsidP="00725882">
            <w:pPr>
              <w:jc w:val="right"/>
              <w:rPr>
                <w:rFonts w:ascii="Times New Roman" w:hAnsi="Times New Roman"/>
                <w:b/>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59D9951" w14:textId="77777777" w:rsidR="00F344BB" w:rsidRPr="00E878CA" w:rsidRDefault="00F344BB" w:rsidP="00725882">
            <w:pPr>
              <w:jc w:val="right"/>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A0F88F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3 960 995,98</w:t>
            </w:r>
          </w:p>
        </w:tc>
        <w:tc>
          <w:tcPr>
            <w:tcW w:w="1418" w:type="dxa"/>
            <w:tcBorders>
              <w:top w:val="nil"/>
              <w:left w:val="nil"/>
              <w:bottom w:val="single" w:sz="4" w:space="0" w:color="auto"/>
              <w:right w:val="single" w:sz="4" w:space="0" w:color="auto"/>
            </w:tcBorders>
            <w:shd w:val="clear" w:color="000000" w:fill="FFFFFF"/>
            <w:noWrap/>
            <w:hideMark/>
          </w:tcPr>
          <w:p w14:paraId="51069C6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70 000,00</w:t>
            </w:r>
          </w:p>
        </w:tc>
        <w:tc>
          <w:tcPr>
            <w:tcW w:w="1162" w:type="dxa"/>
            <w:tcBorders>
              <w:top w:val="nil"/>
              <w:left w:val="nil"/>
              <w:bottom w:val="single" w:sz="4" w:space="0" w:color="auto"/>
              <w:right w:val="single" w:sz="4" w:space="0" w:color="auto"/>
            </w:tcBorders>
            <w:shd w:val="clear" w:color="000000" w:fill="FFFFFF"/>
            <w:noWrap/>
            <w:hideMark/>
          </w:tcPr>
          <w:p w14:paraId="05AB4DD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01644163" w14:textId="77777777" w:rsidTr="00F344BB">
        <w:trPr>
          <w:trHeight w:val="422"/>
        </w:trPr>
        <w:tc>
          <w:tcPr>
            <w:tcW w:w="3794" w:type="dxa"/>
            <w:tcBorders>
              <w:top w:val="nil"/>
              <w:left w:val="single" w:sz="4" w:space="0" w:color="auto"/>
              <w:bottom w:val="single" w:sz="4" w:space="0" w:color="auto"/>
              <w:right w:val="single" w:sz="4" w:space="0" w:color="auto"/>
            </w:tcBorders>
            <w:shd w:val="clear" w:color="auto" w:fill="auto"/>
          </w:tcPr>
          <w:p w14:paraId="6F7BC27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«Повышение качества системы водоснабжения путем строительства и расширения водопроводной сети»</w:t>
            </w:r>
          </w:p>
        </w:tc>
        <w:tc>
          <w:tcPr>
            <w:tcW w:w="1452" w:type="dxa"/>
            <w:tcBorders>
              <w:top w:val="nil"/>
              <w:left w:val="nil"/>
              <w:bottom w:val="single" w:sz="4" w:space="0" w:color="auto"/>
              <w:right w:val="single" w:sz="4" w:space="0" w:color="auto"/>
            </w:tcBorders>
            <w:shd w:val="clear" w:color="auto" w:fill="auto"/>
            <w:noWrap/>
          </w:tcPr>
          <w:p w14:paraId="79DFE58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11 0 01 00000</w:t>
            </w:r>
          </w:p>
        </w:tc>
        <w:tc>
          <w:tcPr>
            <w:tcW w:w="567" w:type="dxa"/>
            <w:tcBorders>
              <w:top w:val="nil"/>
              <w:left w:val="nil"/>
              <w:bottom w:val="single" w:sz="4" w:space="0" w:color="auto"/>
              <w:right w:val="single" w:sz="4" w:space="0" w:color="auto"/>
            </w:tcBorders>
            <w:shd w:val="clear" w:color="auto" w:fill="auto"/>
            <w:noWrap/>
            <w:vAlign w:val="bottom"/>
          </w:tcPr>
          <w:p w14:paraId="1D767DE3" w14:textId="77777777" w:rsidR="00F344BB" w:rsidRPr="00E878CA" w:rsidRDefault="00F344BB" w:rsidP="00725882">
            <w:pPr>
              <w:jc w:val="right"/>
              <w:rPr>
                <w:rFonts w:ascii="Times New Roman" w:hAnsi="Times New Roman"/>
                <w:b/>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65C82655" w14:textId="77777777" w:rsidR="00F344BB" w:rsidRPr="00E878CA" w:rsidRDefault="00F344BB" w:rsidP="00725882">
            <w:pPr>
              <w:jc w:val="right"/>
              <w:rPr>
                <w:rFonts w:ascii="Times New Roman" w:hAnsi="Times New Roman"/>
                <w:b/>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4A7385E9" w14:textId="77777777" w:rsidR="00F344BB" w:rsidRPr="00E878CA" w:rsidRDefault="00F344BB" w:rsidP="00725882">
            <w:pPr>
              <w:jc w:val="right"/>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4CE51F3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3 902 638,48</w:t>
            </w:r>
          </w:p>
        </w:tc>
        <w:tc>
          <w:tcPr>
            <w:tcW w:w="1418" w:type="dxa"/>
            <w:tcBorders>
              <w:top w:val="nil"/>
              <w:left w:val="nil"/>
              <w:bottom w:val="single" w:sz="4" w:space="0" w:color="auto"/>
              <w:right w:val="single" w:sz="4" w:space="0" w:color="auto"/>
            </w:tcBorders>
            <w:shd w:val="clear" w:color="000000" w:fill="FFFFFF"/>
            <w:noWrap/>
          </w:tcPr>
          <w:p w14:paraId="0CEBB6E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9D4BD0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FC1A469" w14:textId="77777777" w:rsidTr="00F344BB">
        <w:trPr>
          <w:trHeight w:val="422"/>
        </w:trPr>
        <w:tc>
          <w:tcPr>
            <w:tcW w:w="3794" w:type="dxa"/>
            <w:tcBorders>
              <w:top w:val="nil"/>
              <w:left w:val="single" w:sz="4" w:space="0" w:color="auto"/>
              <w:bottom w:val="single" w:sz="4" w:space="0" w:color="auto"/>
              <w:right w:val="single" w:sz="4" w:space="0" w:color="auto"/>
            </w:tcBorders>
            <w:shd w:val="clear" w:color="auto" w:fill="auto"/>
          </w:tcPr>
          <w:p w14:paraId="7E2D1AE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Разработка проектно- сметной документации на строительство и расширение водопроводной сети в р.п. Кулотино</w:t>
            </w:r>
          </w:p>
        </w:tc>
        <w:tc>
          <w:tcPr>
            <w:tcW w:w="1452" w:type="dxa"/>
            <w:tcBorders>
              <w:top w:val="nil"/>
              <w:left w:val="nil"/>
              <w:bottom w:val="single" w:sz="4" w:space="0" w:color="auto"/>
              <w:right w:val="single" w:sz="4" w:space="0" w:color="auto"/>
            </w:tcBorders>
            <w:shd w:val="clear" w:color="auto" w:fill="auto"/>
            <w:noWrap/>
          </w:tcPr>
          <w:p w14:paraId="236DE2A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11 0 01 01110</w:t>
            </w:r>
          </w:p>
        </w:tc>
        <w:tc>
          <w:tcPr>
            <w:tcW w:w="567" w:type="dxa"/>
            <w:tcBorders>
              <w:top w:val="nil"/>
              <w:left w:val="nil"/>
              <w:bottom w:val="single" w:sz="4" w:space="0" w:color="auto"/>
              <w:right w:val="single" w:sz="4" w:space="0" w:color="auto"/>
            </w:tcBorders>
            <w:shd w:val="clear" w:color="auto" w:fill="auto"/>
            <w:noWrap/>
            <w:vAlign w:val="bottom"/>
          </w:tcPr>
          <w:p w14:paraId="499C80F9" w14:textId="77777777" w:rsidR="00F344BB" w:rsidRPr="00E878CA" w:rsidRDefault="00F344BB" w:rsidP="00725882">
            <w:pPr>
              <w:jc w:val="right"/>
              <w:rPr>
                <w:rFonts w:ascii="Times New Roman" w:hAnsi="Times New Roman"/>
                <w:b/>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140CB0AB" w14:textId="77777777" w:rsidR="00F344BB" w:rsidRPr="00E878CA" w:rsidRDefault="00F344BB" w:rsidP="00725882">
            <w:pPr>
              <w:jc w:val="right"/>
              <w:rPr>
                <w:rFonts w:ascii="Times New Roman" w:hAnsi="Times New Roman"/>
                <w:b/>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45E24C4A" w14:textId="77777777" w:rsidR="00F344BB" w:rsidRPr="00E878CA" w:rsidRDefault="00F344BB" w:rsidP="00725882">
            <w:pPr>
              <w:jc w:val="right"/>
              <w:rPr>
                <w:rFonts w:ascii="Times New Roman" w:hAnsi="Times New Roman"/>
                <w:b/>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1595874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3 902 638,48</w:t>
            </w:r>
          </w:p>
        </w:tc>
        <w:tc>
          <w:tcPr>
            <w:tcW w:w="1418" w:type="dxa"/>
            <w:tcBorders>
              <w:top w:val="nil"/>
              <w:left w:val="nil"/>
              <w:bottom w:val="single" w:sz="4" w:space="0" w:color="auto"/>
              <w:right w:val="single" w:sz="4" w:space="0" w:color="auto"/>
            </w:tcBorders>
            <w:shd w:val="clear" w:color="000000" w:fill="FFFFFF"/>
            <w:noWrap/>
          </w:tcPr>
          <w:p w14:paraId="2472905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A176D1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F284B55" w14:textId="77777777" w:rsidTr="00F344BB">
        <w:trPr>
          <w:trHeight w:val="422"/>
        </w:trPr>
        <w:tc>
          <w:tcPr>
            <w:tcW w:w="3794" w:type="dxa"/>
            <w:tcBorders>
              <w:top w:val="nil"/>
              <w:left w:val="single" w:sz="4" w:space="0" w:color="auto"/>
              <w:bottom w:val="single" w:sz="4" w:space="0" w:color="auto"/>
              <w:right w:val="single" w:sz="4" w:space="0" w:color="auto"/>
            </w:tcBorders>
            <w:shd w:val="clear" w:color="auto" w:fill="auto"/>
          </w:tcPr>
          <w:p w14:paraId="52CD36C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Капитальные вложения в объекты государственной (муниципальной) собственности</w:t>
            </w:r>
          </w:p>
        </w:tc>
        <w:tc>
          <w:tcPr>
            <w:tcW w:w="1452" w:type="dxa"/>
            <w:tcBorders>
              <w:top w:val="nil"/>
              <w:left w:val="nil"/>
              <w:bottom w:val="single" w:sz="4" w:space="0" w:color="auto"/>
              <w:right w:val="single" w:sz="4" w:space="0" w:color="auto"/>
            </w:tcBorders>
            <w:shd w:val="clear" w:color="auto" w:fill="auto"/>
            <w:noWrap/>
          </w:tcPr>
          <w:p w14:paraId="25BC041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11 0 01 01110</w:t>
            </w:r>
          </w:p>
        </w:tc>
        <w:tc>
          <w:tcPr>
            <w:tcW w:w="567" w:type="dxa"/>
            <w:tcBorders>
              <w:top w:val="nil"/>
              <w:left w:val="nil"/>
              <w:bottom w:val="single" w:sz="4" w:space="0" w:color="auto"/>
              <w:right w:val="single" w:sz="4" w:space="0" w:color="auto"/>
            </w:tcBorders>
            <w:shd w:val="clear" w:color="auto" w:fill="auto"/>
            <w:noWrap/>
            <w:vAlign w:val="bottom"/>
          </w:tcPr>
          <w:p w14:paraId="38F64B0A"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400</w:t>
            </w:r>
          </w:p>
        </w:tc>
        <w:tc>
          <w:tcPr>
            <w:tcW w:w="567" w:type="dxa"/>
            <w:tcBorders>
              <w:top w:val="nil"/>
              <w:left w:val="nil"/>
              <w:bottom w:val="single" w:sz="4" w:space="0" w:color="auto"/>
              <w:right w:val="single" w:sz="4" w:space="0" w:color="auto"/>
            </w:tcBorders>
            <w:shd w:val="clear" w:color="auto" w:fill="auto"/>
            <w:noWrap/>
            <w:vAlign w:val="bottom"/>
          </w:tcPr>
          <w:p w14:paraId="5BA98032" w14:textId="77777777" w:rsidR="00F344BB" w:rsidRPr="00E878CA" w:rsidRDefault="00F344BB" w:rsidP="00725882">
            <w:pPr>
              <w:jc w:val="right"/>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vAlign w:val="bottom"/>
          </w:tcPr>
          <w:p w14:paraId="10A7D589" w14:textId="77777777" w:rsidR="00F344BB" w:rsidRPr="00E878CA" w:rsidRDefault="00F344BB" w:rsidP="00725882">
            <w:pPr>
              <w:jc w:val="right"/>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1B7944E"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3 902 638,48</w:t>
            </w:r>
          </w:p>
        </w:tc>
        <w:tc>
          <w:tcPr>
            <w:tcW w:w="1418" w:type="dxa"/>
            <w:tcBorders>
              <w:top w:val="nil"/>
              <w:left w:val="nil"/>
              <w:bottom w:val="single" w:sz="4" w:space="0" w:color="auto"/>
              <w:right w:val="single" w:sz="4" w:space="0" w:color="auto"/>
            </w:tcBorders>
            <w:shd w:val="clear" w:color="000000" w:fill="FFFFFF"/>
            <w:noWrap/>
          </w:tcPr>
          <w:p w14:paraId="4AC13C4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231E4E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1D4DE71" w14:textId="77777777" w:rsidTr="00F344BB">
        <w:trPr>
          <w:trHeight w:val="221"/>
        </w:trPr>
        <w:tc>
          <w:tcPr>
            <w:tcW w:w="3794" w:type="dxa"/>
            <w:tcBorders>
              <w:top w:val="nil"/>
              <w:left w:val="single" w:sz="4" w:space="0" w:color="auto"/>
              <w:bottom w:val="single" w:sz="4" w:space="0" w:color="auto"/>
              <w:right w:val="single" w:sz="4" w:space="0" w:color="auto"/>
            </w:tcBorders>
            <w:shd w:val="clear" w:color="auto" w:fill="auto"/>
          </w:tcPr>
          <w:p w14:paraId="47DF0A2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Бюджетные  инвестиции</w:t>
            </w:r>
          </w:p>
        </w:tc>
        <w:tc>
          <w:tcPr>
            <w:tcW w:w="1452" w:type="dxa"/>
            <w:tcBorders>
              <w:top w:val="nil"/>
              <w:left w:val="nil"/>
              <w:bottom w:val="single" w:sz="4" w:space="0" w:color="auto"/>
              <w:right w:val="single" w:sz="4" w:space="0" w:color="auto"/>
            </w:tcBorders>
            <w:shd w:val="clear" w:color="auto" w:fill="auto"/>
            <w:noWrap/>
          </w:tcPr>
          <w:p w14:paraId="5295EB1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11 0 01 01110</w:t>
            </w:r>
          </w:p>
        </w:tc>
        <w:tc>
          <w:tcPr>
            <w:tcW w:w="567" w:type="dxa"/>
            <w:tcBorders>
              <w:top w:val="nil"/>
              <w:left w:val="nil"/>
              <w:bottom w:val="single" w:sz="4" w:space="0" w:color="auto"/>
              <w:right w:val="single" w:sz="4" w:space="0" w:color="auto"/>
            </w:tcBorders>
            <w:shd w:val="clear" w:color="auto" w:fill="auto"/>
            <w:noWrap/>
            <w:vAlign w:val="bottom"/>
          </w:tcPr>
          <w:p w14:paraId="5C679DAD"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410</w:t>
            </w:r>
          </w:p>
        </w:tc>
        <w:tc>
          <w:tcPr>
            <w:tcW w:w="567" w:type="dxa"/>
            <w:tcBorders>
              <w:top w:val="nil"/>
              <w:left w:val="nil"/>
              <w:bottom w:val="single" w:sz="4" w:space="0" w:color="auto"/>
              <w:right w:val="single" w:sz="4" w:space="0" w:color="auto"/>
            </w:tcBorders>
            <w:shd w:val="clear" w:color="auto" w:fill="auto"/>
            <w:noWrap/>
            <w:vAlign w:val="bottom"/>
          </w:tcPr>
          <w:p w14:paraId="0E18E006"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vAlign w:val="bottom"/>
          </w:tcPr>
          <w:p w14:paraId="6B57086A"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1349" w:type="dxa"/>
            <w:tcBorders>
              <w:top w:val="nil"/>
              <w:left w:val="nil"/>
              <w:bottom w:val="single" w:sz="4" w:space="0" w:color="auto"/>
              <w:right w:val="single" w:sz="4" w:space="0" w:color="auto"/>
            </w:tcBorders>
            <w:shd w:val="clear" w:color="000000" w:fill="FFFFFF"/>
            <w:noWrap/>
          </w:tcPr>
          <w:p w14:paraId="04EABA3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3 902 638,48</w:t>
            </w:r>
          </w:p>
        </w:tc>
        <w:tc>
          <w:tcPr>
            <w:tcW w:w="1418" w:type="dxa"/>
            <w:tcBorders>
              <w:top w:val="nil"/>
              <w:left w:val="nil"/>
              <w:bottom w:val="single" w:sz="4" w:space="0" w:color="auto"/>
              <w:right w:val="single" w:sz="4" w:space="0" w:color="auto"/>
            </w:tcBorders>
            <w:shd w:val="clear" w:color="000000" w:fill="FFFFFF"/>
            <w:noWrap/>
          </w:tcPr>
          <w:p w14:paraId="3BF716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11FF3B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1A73200" w14:textId="77777777" w:rsidTr="00F344BB">
        <w:trPr>
          <w:trHeight w:val="733"/>
        </w:trPr>
        <w:tc>
          <w:tcPr>
            <w:tcW w:w="3794" w:type="dxa"/>
            <w:tcBorders>
              <w:top w:val="nil"/>
              <w:left w:val="single" w:sz="4" w:space="0" w:color="auto"/>
              <w:bottom w:val="single" w:sz="4" w:space="0" w:color="auto"/>
              <w:right w:val="single" w:sz="4" w:space="0" w:color="auto"/>
            </w:tcBorders>
            <w:shd w:val="clear" w:color="auto" w:fill="auto"/>
            <w:hideMark/>
          </w:tcPr>
          <w:p w14:paraId="2E66424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«Разработка мероприятий, направленных на обеспечение надёжности, качества и эффективности работ в системах теплоснабжения, водоснабжения и водоотведения, комплексного развитие систем коммунальной инфраструктуры»</w:t>
            </w:r>
          </w:p>
        </w:tc>
        <w:tc>
          <w:tcPr>
            <w:tcW w:w="1452" w:type="dxa"/>
            <w:tcBorders>
              <w:top w:val="nil"/>
              <w:left w:val="nil"/>
              <w:bottom w:val="single" w:sz="4" w:space="0" w:color="auto"/>
              <w:right w:val="single" w:sz="4" w:space="0" w:color="auto"/>
            </w:tcBorders>
            <w:shd w:val="clear" w:color="auto" w:fill="auto"/>
            <w:noWrap/>
            <w:hideMark/>
          </w:tcPr>
          <w:p w14:paraId="240A9F7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11 0 </w:t>
            </w:r>
            <w:r w:rsidRPr="00E878CA">
              <w:rPr>
                <w:rFonts w:ascii="Times New Roman" w:hAnsi="Times New Roman"/>
                <w:color w:val="000000" w:themeColor="text1"/>
                <w:sz w:val="18"/>
                <w:szCs w:val="18"/>
                <w:lang w:val="en-US"/>
              </w:rPr>
              <w:t>0</w:t>
            </w:r>
            <w:r w:rsidRPr="00E878CA">
              <w:rPr>
                <w:rFonts w:ascii="Times New Roman" w:hAnsi="Times New Roman"/>
                <w:color w:val="000000" w:themeColor="text1"/>
                <w:sz w:val="18"/>
                <w:szCs w:val="18"/>
              </w:rPr>
              <w:t>2 00000</w:t>
            </w:r>
          </w:p>
        </w:tc>
        <w:tc>
          <w:tcPr>
            <w:tcW w:w="567" w:type="dxa"/>
            <w:tcBorders>
              <w:top w:val="nil"/>
              <w:left w:val="nil"/>
              <w:bottom w:val="single" w:sz="4" w:space="0" w:color="auto"/>
              <w:right w:val="single" w:sz="4" w:space="0" w:color="auto"/>
            </w:tcBorders>
            <w:shd w:val="clear" w:color="auto" w:fill="auto"/>
            <w:noWrap/>
            <w:vAlign w:val="bottom"/>
            <w:hideMark/>
          </w:tcPr>
          <w:p w14:paraId="4693D4F2"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05D1D69"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F3E0248"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8EA8CC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58 357,50</w:t>
            </w:r>
          </w:p>
        </w:tc>
        <w:tc>
          <w:tcPr>
            <w:tcW w:w="1418" w:type="dxa"/>
            <w:tcBorders>
              <w:top w:val="nil"/>
              <w:left w:val="nil"/>
              <w:bottom w:val="single" w:sz="4" w:space="0" w:color="auto"/>
              <w:right w:val="single" w:sz="4" w:space="0" w:color="auto"/>
            </w:tcBorders>
            <w:shd w:val="clear" w:color="000000" w:fill="FFFFFF"/>
            <w:noWrap/>
            <w:hideMark/>
          </w:tcPr>
          <w:p w14:paraId="292680B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70 000,00</w:t>
            </w:r>
          </w:p>
        </w:tc>
        <w:tc>
          <w:tcPr>
            <w:tcW w:w="1162" w:type="dxa"/>
            <w:tcBorders>
              <w:top w:val="nil"/>
              <w:left w:val="nil"/>
              <w:bottom w:val="single" w:sz="4" w:space="0" w:color="auto"/>
              <w:right w:val="single" w:sz="4" w:space="0" w:color="auto"/>
            </w:tcBorders>
            <w:shd w:val="clear" w:color="000000" w:fill="FFFFFF"/>
            <w:noWrap/>
            <w:hideMark/>
          </w:tcPr>
          <w:p w14:paraId="452398B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535EF5B" w14:textId="77777777" w:rsidTr="00F344BB">
        <w:trPr>
          <w:trHeight w:val="383"/>
        </w:trPr>
        <w:tc>
          <w:tcPr>
            <w:tcW w:w="3794" w:type="dxa"/>
            <w:tcBorders>
              <w:top w:val="nil"/>
              <w:left w:val="single" w:sz="4" w:space="0" w:color="auto"/>
              <w:bottom w:val="single" w:sz="4" w:space="0" w:color="auto"/>
              <w:right w:val="single" w:sz="4" w:space="0" w:color="auto"/>
            </w:tcBorders>
            <w:shd w:val="clear" w:color="auto" w:fill="auto"/>
            <w:hideMark/>
          </w:tcPr>
          <w:p w14:paraId="0635EB5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работ по разработке схем теплоснабжения, водоснабжения и водоотведения, комплексного развитие систем коммунальной инфраструктуры (схем актуализации)</w:t>
            </w:r>
          </w:p>
        </w:tc>
        <w:tc>
          <w:tcPr>
            <w:tcW w:w="1452" w:type="dxa"/>
            <w:tcBorders>
              <w:top w:val="nil"/>
              <w:left w:val="nil"/>
              <w:bottom w:val="single" w:sz="4" w:space="0" w:color="auto"/>
              <w:right w:val="single" w:sz="4" w:space="0" w:color="auto"/>
            </w:tcBorders>
            <w:shd w:val="clear" w:color="auto" w:fill="auto"/>
            <w:noWrap/>
            <w:hideMark/>
          </w:tcPr>
          <w:p w14:paraId="5D922B1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11 0 02 01110</w:t>
            </w:r>
          </w:p>
        </w:tc>
        <w:tc>
          <w:tcPr>
            <w:tcW w:w="567" w:type="dxa"/>
            <w:tcBorders>
              <w:top w:val="nil"/>
              <w:left w:val="nil"/>
              <w:bottom w:val="single" w:sz="4" w:space="0" w:color="auto"/>
              <w:right w:val="single" w:sz="4" w:space="0" w:color="auto"/>
            </w:tcBorders>
            <w:shd w:val="clear" w:color="auto" w:fill="auto"/>
            <w:noWrap/>
            <w:vAlign w:val="bottom"/>
            <w:hideMark/>
          </w:tcPr>
          <w:p w14:paraId="4B8B14E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1AEE2AD"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D3AD62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53543D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58 357,50</w:t>
            </w:r>
          </w:p>
        </w:tc>
        <w:tc>
          <w:tcPr>
            <w:tcW w:w="1418" w:type="dxa"/>
            <w:tcBorders>
              <w:top w:val="nil"/>
              <w:left w:val="nil"/>
              <w:bottom w:val="single" w:sz="4" w:space="0" w:color="auto"/>
              <w:right w:val="single" w:sz="4" w:space="0" w:color="auto"/>
            </w:tcBorders>
            <w:shd w:val="clear" w:color="000000" w:fill="FFFFFF"/>
            <w:noWrap/>
            <w:hideMark/>
          </w:tcPr>
          <w:p w14:paraId="1778947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70 000,00</w:t>
            </w:r>
          </w:p>
        </w:tc>
        <w:tc>
          <w:tcPr>
            <w:tcW w:w="1162" w:type="dxa"/>
            <w:tcBorders>
              <w:top w:val="nil"/>
              <w:left w:val="nil"/>
              <w:bottom w:val="single" w:sz="4" w:space="0" w:color="auto"/>
              <w:right w:val="single" w:sz="4" w:space="0" w:color="auto"/>
            </w:tcBorders>
            <w:shd w:val="clear" w:color="000000" w:fill="FFFFFF"/>
            <w:noWrap/>
            <w:hideMark/>
          </w:tcPr>
          <w:p w14:paraId="07E4F27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5E3EEFD" w14:textId="77777777" w:rsidTr="00F344BB">
        <w:trPr>
          <w:trHeight w:val="531"/>
        </w:trPr>
        <w:tc>
          <w:tcPr>
            <w:tcW w:w="3794" w:type="dxa"/>
            <w:tcBorders>
              <w:top w:val="nil"/>
              <w:left w:val="single" w:sz="4" w:space="0" w:color="auto"/>
              <w:bottom w:val="single" w:sz="4" w:space="0" w:color="auto"/>
              <w:right w:val="single" w:sz="4" w:space="0" w:color="auto"/>
            </w:tcBorders>
            <w:shd w:val="clear" w:color="auto" w:fill="auto"/>
            <w:hideMark/>
          </w:tcPr>
          <w:p w14:paraId="312C5E23"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0E2423B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11 0 02 01110</w:t>
            </w:r>
          </w:p>
        </w:tc>
        <w:tc>
          <w:tcPr>
            <w:tcW w:w="567" w:type="dxa"/>
            <w:tcBorders>
              <w:top w:val="nil"/>
              <w:left w:val="nil"/>
              <w:bottom w:val="single" w:sz="4" w:space="0" w:color="auto"/>
              <w:right w:val="single" w:sz="4" w:space="0" w:color="auto"/>
            </w:tcBorders>
            <w:shd w:val="clear" w:color="auto" w:fill="auto"/>
            <w:noWrap/>
            <w:hideMark/>
          </w:tcPr>
          <w:p w14:paraId="1B7B8D8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DF26B82"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8133BC9"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4E954A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58 357,50</w:t>
            </w:r>
          </w:p>
        </w:tc>
        <w:tc>
          <w:tcPr>
            <w:tcW w:w="1418" w:type="dxa"/>
            <w:tcBorders>
              <w:top w:val="nil"/>
              <w:left w:val="nil"/>
              <w:bottom w:val="single" w:sz="4" w:space="0" w:color="auto"/>
              <w:right w:val="single" w:sz="4" w:space="0" w:color="auto"/>
            </w:tcBorders>
            <w:shd w:val="clear" w:color="000000" w:fill="FFFFFF"/>
            <w:noWrap/>
            <w:hideMark/>
          </w:tcPr>
          <w:p w14:paraId="666255B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70 000,00</w:t>
            </w:r>
          </w:p>
        </w:tc>
        <w:tc>
          <w:tcPr>
            <w:tcW w:w="1162" w:type="dxa"/>
            <w:tcBorders>
              <w:top w:val="nil"/>
              <w:left w:val="nil"/>
              <w:bottom w:val="single" w:sz="4" w:space="0" w:color="auto"/>
              <w:right w:val="single" w:sz="4" w:space="0" w:color="auto"/>
            </w:tcBorders>
            <w:shd w:val="clear" w:color="000000" w:fill="FFFFFF"/>
            <w:noWrap/>
            <w:hideMark/>
          </w:tcPr>
          <w:p w14:paraId="657EA09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42A206D" w14:textId="77777777" w:rsidTr="00F344BB">
        <w:trPr>
          <w:trHeight w:val="258"/>
        </w:trPr>
        <w:tc>
          <w:tcPr>
            <w:tcW w:w="3794" w:type="dxa"/>
            <w:tcBorders>
              <w:top w:val="nil"/>
              <w:left w:val="single" w:sz="4" w:space="0" w:color="auto"/>
              <w:bottom w:val="single" w:sz="4" w:space="0" w:color="auto"/>
              <w:right w:val="single" w:sz="4" w:space="0" w:color="auto"/>
            </w:tcBorders>
            <w:shd w:val="clear" w:color="auto" w:fill="auto"/>
            <w:hideMark/>
          </w:tcPr>
          <w:p w14:paraId="54543ED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3EFBC3A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11 0 02 01110</w:t>
            </w:r>
          </w:p>
        </w:tc>
        <w:tc>
          <w:tcPr>
            <w:tcW w:w="567" w:type="dxa"/>
            <w:tcBorders>
              <w:top w:val="nil"/>
              <w:left w:val="nil"/>
              <w:bottom w:val="single" w:sz="4" w:space="0" w:color="auto"/>
              <w:right w:val="single" w:sz="4" w:space="0" w:color="auto"/>
            </w:tcBorders>
            <w:shd w:val="clear" w:color="auto" w:fill="auto"/>
            <w:noWrap/>
            <w:hideMark/>
          </w:tcPr>
          <w:p w14:paraId="5B8CC53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275AA2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370CE98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1349" w:type="dxa"/>
            <w:tcBorders>
              <w:top w:val="nil"/>
              <w:left w:val="nil"/>
              <w:bottom w:val="single" w:sz="4" w:space="0" w:color="auto"/>
              <w:right w:val="single" w:sz="4" w:space="0" w:color="auto"/>
            </w:tcBorders>
            <w:shd w:val="clear" w:color="000000" w:fill="FFFFFF"/>
            <w:noWrap/>
            <w:hideMark/>
          </w:tcPr>
          <w:p w14:paraId="056831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58 357,50</w:t>
            </w:r>
          </w:p>
        </w:tc>
        <w:tc>
          <w:tcPr>
            <w:tcW w:w="1418" w:type="dxa"/>
            <w:tcBorders>
              <w:top w:val="nil"/>
              <w:left w:val="nil"/>
              <w:bottom w:val="single" w:sz="4" w:space="0" w:color="auto"/>
              <w:right w:val="single" w:sz="4" w:space="0" w:color="auto"/>
            </w:tcBorders>
            <w:shd w:val="clear" w:color="000000" w:fill="FFFFFF"/>
            <w:noWrap/>
            <w:hideMark/>
          </w:tcPr>
          <w:p w14:paraId="093BB6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70 000,00</w:t>
            </w:r>
          </w:p>
        </w:tc>
        <w:tc>
          <w:tcPr>
            <w:tcW w:w="1162" w:type="dxa"/>
            <w:tcBorders>
              <w:top w:val="nil"/>
              <w:left w:val="nil"/>
              <w:bottom w:val="single" w:sz="4" w:space="0" w:color="auto"/>
              <w:right w:val="single" w:sz="4" w:space="0" w:color="auto"/>
            </w:tcBorders>
            <w:shd w:val="clear" w:color="000000" w:fill="FFFFFF"/>
            <w:noWrap/>
            <w:hideMark/>
          </w:tcPr>
          <w:p w14:paraId="52D518E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04A1D9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6F2AD7C0"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"Информатизация Администрации Кулотинского городского поселения на 2020-2026 годы"</w:t>
            </w:r>
          </w:p>
        </w:tc>
        <w:tc>
          <w:tcPr>
            <w:tcW w:w="1452" w:type="dxa"/>
            <w:tcBorders>
              <w:top w:val="nil"/>
              <w:left w:val="nil"/>
              <w:bottom w:val="single" w:sz="4" w:space="0" w:color="auto"/>
              <w:right w:val="single" w:sz="4" w:space="0" w:color="auto"/>
            </w:tcBorders>
            <w:shd w:val="clear" w:color="auto" w:fill="auto"/>
            <w:noWrap/>
            <w:hideMark/>
          </w:tcPr>
          <w:p w14:paraId="59A3DF01"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14:paraId="7EAF05B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B7C6F2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FC184F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0E17928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262 500,00</w:t>
            </w:r>
          </w:p>
        </w:tc>
        <w:tc>
          <w:tcPr>
            <w:tcW w:w="1418" w:type="dxa"/>
            <w:tcBorders>
              <w:top w:val="nil"/>
              <w:left w:val="nil"/>
              <w:bottom w:val="single" w:sz="4" w:space="0" w:color="auto"/>
              <w:right w:val="single" w:sz="4" w:space="0" w:color="auto"/>
            </w:tcBorders>
            <w:shd w:val="clear" w:color="000000" w:fill="FFFFFF"/>
            <w:noWrap/>
            <w:hideMark/>
          </w:tcPr>
          <w:p w14:paraId="395C72B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262 500,00</w:t>
            </w:r>
          </w:p>
        </w:tc>
        <w:tc>
          <w:tcPr>
            <w:tcW w:w="1162" w:type="dxa"/>
            <w:tcBorders>
              <w:top w:val="nil"/>
              <w:left w:val="nil"/>
              <w:bottom w:val="single" w:sz="4" w:space="0" w:color="auto"/>
              <w:right w:val="single" w:sz="4" w:space="0" w:color="auto"/>
            </w:tcBorders>
            <w:shd w:val="clear" w:color="000000" w:fill="FFFFFF"/>
            <w:noWrap/>
            <w:hideMark/>
          </w:tcPr>
          <w:p w14:paraId="2AA8FEF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262 500,00</w:t>
            </w:r>
          </w:p>
        </w:tc>
      </w:tr>
      <w:tr w:rsidR="00F344BB" w:rsidRPr="00E878CA" w14:paraId="49867CEF"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265D740F"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color w:val="000000" w:themeColor="text1"/>
                <w:sz w:val="18"/>
                <w:szCs w:val="18"/>
              </w:rPr>
              <w:t>Основное мероприятие «Повышение доступости информационных ресурсов Администрации Кулотинского городского поселения для организаций и граждан</w:t>
            </w:r>
          </w:p>
        </w:tc>
        <w:tc>
          <w:tcPr>
            <w:tcW w:w="1452" w:type="dxa"/>
            <w:tcBorders>
              <w:top w:val="nil"/>
              <w:left w:val="nil"/>
              <w:bottom w:val="single" w:sz="4" w:space="0" w:color="auto"/>
              <w:right w:val="single" w:sz="4" w:space="0" w:color="auto"/>
            </w:tcBorders>
            <w:shd w:val="clear" w:color="auto" w:fill="auto"/>
            <w:noWrap/>
            <w:hideMark/>
          </w:tcPr>
          <w:p w14:paraId="6A3A2D4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12 0 01 00000</w:t>
            </w:r>
          </w:p>
        </w:tc>
        <w:tc>
          <w:tcPr>
            <w:tcW w:w="567" w:type="dxa"/>
            <w:tcBorders>
              <w:top w:val="nil"/>
              <w:left w:val="nil"/>
              <w:bottom w:val="single" w:sz="4" w:space="0" w:color="auto"/>
              <w:right w:val="single" w:sz="4" w:space="0" w:color="auto"/>
            </w:tcBorders>
            <w:shd w:val="clear" w:color="auto" w:fill="auto"/>
            <w:noWrap/>
            <w:vAlign w:val="bottom"/>
            <w:hideMark/>
          </w:tcPr>
          <w:p w14:paraId="54E6ED3B"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A27C96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36532A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C55152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67191C8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4968836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645E7455"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4773A73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Поддержка и дальнейшее расширение информационных сервисов официального сайта Администрации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3AE3441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12 0 01 01210</w:t>
            </w:r>
          </w:p>
        </w:tc>
        <w:tc>
          <w:tcPr>
            <w:tcW w:w="567" w:type="dxa"/>
            <w:tcBorders>
              <w:top w:val="nil"/>
              <w:left w:val="nil"/>
              <w:bottom w:val="single" w:sz="4" w:space="0" w:color="auto"/>
              <w:right w:val="single" w:sz="4" w:space="0" w:color="auto"/>
            </w:tcBorders>
            <w:shd w:val="clear" w:color="auto" w:fill="auto"/>
            <w:noWrap/>
            <w:vAlign w:val="bottom"/>
            <w:hideMark/>
          </w:tcPr>
          <w:p w14:paraId="3BB744E0"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0DA132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91D877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0CE311A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7E296A7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15E7456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3F8B4396"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16A1BAA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558216A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12 0 01 01210</w:t>
            </w:r>
          </w:p>
        </w:tc>
        <w:tc>
          <w:tcPr>
            <w:tcW w:w="567" w:type="dxa"/>
            <w:tcBorders>
              <w:top w:val="nil"/>
              <w:left w:val="nil"/>
              <w:bottom w:val="single" w:sz="4" w:space="0" w:color="auto"/>
              <w:right w:val="single" w:sz="4" w:space="0" w:color="auto"/>
            </w:tcBorders>
            <w:shd w:val="clear" w:color="auto" w:fill="auto"/>
            <w:noWrap/>
            <w:hideMark/>
          </w:tcPr>
          <w:p w14:paraId="7AAB957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239150FE" w14:textId="77777777" w:rsidR="00F344BB" w:rsidRPr="00E878CA" w:rsidRDefault="00F344BB" w:rsidP="00725882">
            <w:pPr>
              <w:jc w:val="center"/>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8DCEFA0"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EE18E4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5E1D6DF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2A0FE9D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733DE176"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5CACA0D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5A33FA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12 0 01 01210</w:t>
            </w:r>
          </w:p>
        </w:tc>
        <w:tc>
          <w:tcPr>
            <w:tcW w:w="567" w:type="dxa"/>
            <w:tcBorders>
              <w:top w:val="nil"/>
              <w:left w:val="nil"/>
              <w:bottom w:val="single" w:sz="4" w:space="0" w:color="auto"/>
              <w:right w:val="single" w:sz="4" w:space="0" w:color="auto"/>
            </w:tcBorders>
            <w:shd w:val="clear" w:color="auto" w:fill="auto"/>
            <w:noWrap/>
            <w:hideMark/>
          </w:tcPr>
          <w:p w14:paraId="42CDEAE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70BA1FD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2F659A6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67E267D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418" w:type="dxa"/>
            <w:tcBorders>
              <w:top w:val="nil"/>
              <w:left w:val="nil"/>
              <w:bottom w:val="single" w:sz="4" w:space="0" w:color="auto"/>
              <w:right w:val="single" w:sz="4" w:space="0" w:color="auto"/>
            </w:tcBorders>
            <w:shd w:val="clear" w:color="000000" w:fill="FFFFFF"/>
            <w:noWrap/>
            <w:hideMark/>
          </w:tcPr>
          <w:p w14:paraId="73B79DC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c>
          <w:tcPr>
            <w:tcW w:w="1162" w:type="dxa"/>
            <w:tcBorders>
              <w:top w:val="nil"/>
              <w:left w:val="nil"/>
              <w:bottom w:val="single" w:sz="4" w:space="0" w:color="auto"/>
              <w:right w:val="single" w:sz="4" w:space="0" w:color="auto"/>
            </w:tcBorders>
            <w:shd w:val="clear" w:color="000000" w:fill="FFFFFF"/>
            <w:noWrap/>
            <w:hideMark/>
          </w:tcPr>
          <w:p w14:paraId="662D4F0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8 000,00</w:t>
            </w:r>
          </w:p>
        </w:tc>
      </w:tr>
      <w:tr w:rsidR="00F344BB" w:rsidRPr="00E878CA" w14:paraId="273734C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27FF59D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Основное мероприятие «Развитие информационно-коммуникационной инфраструктуры Администрации Кулотинского городского поселения </w:t>
            </w:r>
          </w:p>
        </w:tc>
        <w:tc>
          <w:tcPr>
            <w:tcW w:w="1452" w:type="dxa"/>
            <w:tcBorders>
              <w:top w:val="nil"/>
              <w:left w:val="nil"/>
              <w:bottom w:val="single" w:sz="4" w:space="0" w:color="auto"/>
              <w:right w:val="single" w:sz="4" w:space="0" w:color="auto"/>
            </w:tcBorders>
            <w:shd w:val="clear" w:color="auto" w:fill="auto"/>
            <w:noWrap/>
            <w:hideMark/>
          </w:tcPr>
          <w:p w14:paraId="0A273FA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12 0 02 00000</w:t>
            </w:r>
          </w:p>
        </w:tc>
        <w:tc>
          <w:tcPr>
            <w:tcW w:w="567" w:type="dxa"/>
            <w:tcBorders>
              <w:top w:val="nil"/>
              <w:left w:val="nil"/>
              <w:bottom w:val="single" w:sz="4" w:space="0" w:color="auto"/>
              <w:right w:val="single" w:sz="4" w:space="0" w:color="auto"/>
            </w:tcBorders>
            <w:shd w:val="clear" w:color="auto" w:fill="auto"/>
            <w:noWrap/>
            <w:vAlign w:val="bottom"/>
            <w:hideMark/>
          </w:tcPr>
          <w:p w14:paraId="1EC12D94"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73FE46AD"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CEA58B9"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55AB76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254 500,00</w:t>
            </w:r>
          </w:p>
        </w:tc>
        <w:tc>
          <w:tcPr>
            <w:tcW w:w="1418" w:type="dxa"/>
            <w:tcBorders>
              <w:top w:val="nil"/>
              <w:left w:val="nil"/>
              <w:bottom w:val="single" w:sz="4" w:space="0" w:color="auto"/>
              <w:right w:val="single" w:sz="4" w:space="0" w:color="auto"/>
            </w:tcBorders>
            <w:shd w:val="clear" w:color="000000" w:fill="FFFFFF"/>
            <w:noWrap/>
            <w:hideMark/>
          </w:tcPr>
          <w:p w14:paraId="443AD08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254 500,00</w:t>
            </w:r>
          </w:p>
        </w:tc>
        <w:tc>
          <w:tcPr>
            <w:tcW w:w="1162" w:type="dxa"/>
            <w:tcBorders>
              <w:top w:val="nil"/>
              <w:left w:val="nil"/>
              <w:bottom w:val="single" w:sz="4" w:space="0" w:color="auto"/>
              <w:right w:val="single" w:sz="4" w:space="0" w:color="auto"/>
            </w:tcBorders>
            <w:shd w:val="clear" w:color="000000" w:fill="FFFFFF"/>
            <w:noWrap/>
            <w:hideMark/>
          </w:tcPr>
          <w:p w14:paraId="1F5F547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254 500,00</w:t>
            </w:r>
          </w:p>
        </w:tc>
      </w:tr>
      <w:tr w:rsidR="00F344BB" w:rsidRPr="00E878CA" w14:paraId="4C1B0EEC"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0BF0022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bCs/>
                <w:color w:val="000000" w:themeColor="text1"/>
                <w:sz w:val="18"/>
                <w:szCs w:val="18"/>
              </w:rPr>
              <w:t xml:space="preserve">Техническое оснащение рабочих мест в Администрации </w:t>
            </w:r>
            <w:r w:rsidRPr="00E878CA">
              <w:rPr>
                <w:rFonts w:ascii="Times New Roman" w:hAnsi="Times New Roman"/>
                <w:color w:val="000000" w:themeColor="text1"/>
                <w:sz w:val="18"/>
                <w:szCs w:val="18"/>
              </w:rPr>
              <w:t>Кулотинского городского поселения</w:t>
            </w:r>
            <w:r w:rsidRPr="00E878CA">
              <w:rPr>
                <w:rFonts w:ascii="Times New Roman" w:hAnsi="Times New Roman"/>
                <w:bCs/>
                <w:color w:val="000000" w:themeColor="text1"/>
                <w:sz w:val="18"/>
                <w:szCs w:val="18"/>
              </w:rPr>
              <w:t xml:space="preserve">   современным компьютерным оборудованием</w:t>
            </w:r>
          </w:p>
        </w:tc>
        <w:tc>
          <w:tcPr>
            <w:tcW w:w="1452" w:type="dxa"/>
            <w:tcBorders>
              <w:top w:val="nil"/>
              <w:left w:val="nil"/>
              <w:bottom w:val="single" w:sz="4" w:space="0" w:color="auto"/>
              <w:right w:val="single" w:sz="4" w:space="0" w:color="auto"/>
            </w:tcBorders>
            <w:shd w:val="clear" w:color="auto" w:fill="auto"/>
            <w:noWrap/>
            <w:hideMark/>
          </w:tcPr>
          <w:p w14:paraId="118F0F1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12 0 02 01220</w:t>
            </w:r>
          </w:p>
        </w:tc>
        <w:tc>
          <w:tcPr>
            <w:tcW w:w="567" w:type="dxa"/>
            <w:tcBorders>
              <w:top w:val="nil"/>
              <w:left w:val="nil"/>
              <w:bottom w:val="single" w:sz="4" w:space="0" w:color="auto"/>
              <w:right w:val="single" w:sz="4" w:space="0" w:color="auto"/>
            </w:tcBorders>
            <w:shd w:val="clear" w:color="auto" w:fill="auto"/>
            <w:noWrap/>
            <w:vAlign w:val="bottom"/>
            <w:hideMark/>
          </w:tcPr>
          <w:p w14:paraId="3842FAC3"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7C9AEC05"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E5D6C35"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10D18C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2E7C56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hideMark/>
          </w:tcPr>
          <w:p w14:paraId="731D74E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2314391C"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45184C6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5036D42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12 0 02 01220</w:t>
            </w:r>
          </w:p>
        </w:tc>
        <w:tc>
          <w:tcPr>
            <w:tcW w:w="567" w:type="dxa"/>
            <w:tcBorders>
              <w:top w:val="nil"/>
              <w:left w:val="nil"/>
              <w:bottom w:val="single" w:sz="4" w:space="0" w:color="auto"/>
              <w:right w:val="single" w:sz="4" w:space="0" w:color="auto"/>
            </w:tcBorders>
            <w:shd w:val="clear" w:color="auto" w:fill="auto"/>
            <w:noWrap/>
            <w:hideMark/>
          </w:tcPr>
          <w:p w14:paraId="62755E0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4BA5943A"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2A3452CF"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4598B9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6A4D092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hideMark/>
          </w:tcPr>
          <w:p w14:paraId="286418B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0E37C6CF"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59DFB5D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7650150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12 0 02 01220</w:t>
            </w:r>
          </w:p>
        </w:tc>
        <w:tc>
          <w:tcPr>
            <w:tcW w:w="567" w:type="dxa"/>
            <w:tcBorders>
              <w:top w:val="nil"/>
              <w:left w:val="nil"/>
              <w:bottom w:val="single" w:sz="4" w:space="0" w:color="auto"/>
              <w:right w:val="single" w:sz="4" w:space="0" w:color="auto"/>
            </w:tcBorders>
            <w:shd w:val="clear" w:color="auto" w:fill="auto"/>
            <w:noWrap/>
            <w:hideMark/>
          </w:tcPr>
          <w:p w14:paraId="7943AD8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3464AA7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14EBBD3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32C7C79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3540E46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162" w:type="dxa"/>
            <w:tcBorders>
              <w:top w:val="nil"/>
              <w:left w:val="nil"/>
              <w:bottom w:val="single" w:sz="4" w:space="0" w:color="auto"/>
              <w:right w:val="single" w:sz="4" w:space="0" w:color="auto"/>
            </w:tcBorders>
            <w:shd w:val="clear" w:color="000000" w:fill="FFFFFF"/>
            <w:noWrap/>
            <w:hideMark/>
          </w:tcPr>
          <w:p w14:paraId="15879A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r>
      <w:tr w:rsidR="00F344BB" w:rsidRPr="00E878CA" w14:paraId="10C7383C"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0CD29B3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bCs/>
                <w:color w:val="000000" w:themeColor="text1"/>
                <w:sz w:val="18"/>
                <w:szCs w:val="18"/>
              </w:rPr>
              <w:t>Внедрение, закупка, сопровождение лицензионного  базового, системного, сетевого, прикладного и клиентского программного  обеспечения</w:t>
            </w:r>
          </w:p>
        </w:tc>
        <w:tc>
          <w:tcPr>
            <w:tcW w:w="1452" w:type="dxa"/>
            <w:tcBorders>
              <w:top w:val="nil"/>
              <w:left w:val="nil"/>
              <w:bottom w:val="single" w:sz="4" w:space="0" w:color="auto"/>
              <w:right w:val="single" w:sz="4" w:space="0" w:color="auto"/>
            </w:tcBorders>
            <w:shd w:val="clear" w:color="auto" w:fill="auto"/>
            <w:noWrap/>
            <w:hideMark/>
          </w:tcPr>
          <w:p w14:paraId="0699404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12 0 02 01230</w:t>
            </w:r>
          </w:p>
        </w:tc>
        <w:tc>
          <w:tcPr>
            <w:tcW w:w="567" w:type="dxa"/>
            <w:tcBorders>
              <w:top w:val="nil"/>
              <w:left w:val="nil"/>
              <w:bottom w:val="single" w:sz="4" w:space="0" w:color="auto"/>
              <w:right w:val="single" w:sz="4" w:space="0" w:color="auto"/>
            </w:tcBorders>
            <w:shd w:val="clear" w:color="auto" w:fill="auto"/>
            <w:noWrap/>
            <w:vAlign w:val="bottom"/>
            <w:hideMark/>
          </w:tcPr>
          <w:p w14:paraId="4044DA6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2C7CB5F5"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75D457B"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03F527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418" w:type="dxa"/>
            <w:tcBorders>
              <w:top w:val="nil"/>
              <w:left w:val="nil"/>
              <w:bottom w:val="single" w:sz="4" w:space="0" w:color="auto"/>
              <w:right w:val="single" w:sz="4" w:space="0" w:color="auto"/>
            </w:tcBorders>
            <w:shd w:val="clear" w:color="000000" w:fill="FFFFFF"/>
            <w:noWrap/>
            <w:hideMark/>
          </w:tcPr>
          <w:p w14:paraId="784C07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162" w:type="dxa"/>
            <w:tcBorders>
              <w:top w:val="nil"/>
              <w:left w:val="nil"/>
              <w:bottom w:val="single" w:sz="4" w:space="0" w:color="auto"/>
              <w:right w:val="single" w:sz="4" w:space="0" w:color="auto"/>
            </w:tcBorders>
            <w:shd w:val="clear" w:color="000000" w:fill="FFFFFF"/>
            <w:noWrap/>
            <w:hideMark/>
          </w:tcPr>
          <w:p w14:paraId="17C8E35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r>
      <w:tr w:rsidR="00F344BB" w:rsidRPr="00E878CA" w14:paraId="631CCDB3"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45C51A4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358E16B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12 0 02 01230</w:t>
            </w:r>
          </w:p>
        </w:tc>
        <w:tc>
          <w:tcPr>
            <w:tcW w:w="567" w:type="dxa"/>
            <w:tcBorders>
              <w:top w:val="nil"/>
              <w:left w:val="nil"/>
              <w:bottom w:val="single" w:sz="4" w:space="0" w:color="auto"/>
              <w:right w:val="single" w:sz="4" w:space="0" w:color="auto"/>
            </w:tcBorders>
            <w:shd w:val="clear" w:color="auto" w:fill="auto"/>
            <w:noWrap/>
            <w:hideMark/>
          </w:tcPr>
          <w:p w14:paraId="270B680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7BA237FE"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94B039C"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DD646B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418" w:type="dxa"/>
            <w:tcBorders>
              <w:top w:val="nil"/>
              <w:left w:val="nil"/>
              <w:bottom w:val="single" w:sz="4" w:space="0" w:color="auto"/>
              <w:right w:val="single" w:sz="4" w:space="0" w:color="auto"/>
            </w:tcBorders>
            <w:shd w:val="clear" w:color="000000" w:fill="FFFFFF"/>
            <w:noWrap/>
            <w:hideMark/>
          </w:tcPr>
          <w:p w14:paraId="5063F2E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162" w:type="dxa"/>
            <w:tcBorders>
              <w:top w:val="nil"/>
              <w:left w:val="nil"/>
              <w:bottom w:val="single" w:sz="4" w:space="0" w:color="auto"/>
              <w:right w:val="single" w:sz="4" w:space="0" w:color="auto"/>
            </w:tcBorders>
            <w:shd w:val="clear" w:color="000000" w:fill="FFFFFF"/>
            <w:noWrap/>
            <w:hideMark/>
          </w:tcPr>
          <w:p w14:paraId="2569B3A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r>
      <w:tr w:rsidR="00F344BB" w:rsidRPr="00E878CA" w14:paraId="0B1C8723"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630C3E4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7BE9D2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12 0 02 01230</w:t>
            </w:r>
          </w:p>
        </w:tc>
        <w:tc>
          <w:tcPr>
            <w:tcW w:w="567" w:type="dxa"/>
            <w:tcBorders>
              <w:top w:val="nil"/>
              <w:left w:val="nil"/>
              <w:bottom w:val="single" w:sz="4" w:space="0" w:color="auto"/>
              <w:right w:val="single" w:sz="4" w:space="0" w:color="auto"/>
            </w:tcBorders>
            <w:shd w:val="clear" w:color="auto" w:fill="auto"/>
            <w:noWrap/>
            <w:hideMark/>
          </w:tcPr>
          <w:p w14:paraId="16A0068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14278B0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4C0DCD3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48873F0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418" w:type="dxa"/>
            <w:tcBorders>
              <w:top w:val="nil"/>
              <w:left w:val="nil"/>
              <w:bottom w:val="single" w:sz="4" w:space="0" w:color="auto"/>
              <w:right w:val="single" w:sz="4" w:space="0" w:color="auto"/>
            </w:tcBorders>
            <w:shd w:val="clear" w:color="000000" w:fill="FFFFFF"/>
            <w:noWrap/>
            <w:hideMark/>
          </w:tcPr>
          <w:p w14:paraId="0789CD4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c>
          <w:tcPr>
            <w:tcW w:w="1162" w:type="dxa"/>
            <w:tcBorders>
              <w:top w:val="nil"/>
              <w:left w:val="nil"/>
              <w:bottom w:val="single" w:sz="4" w:space="0" w:color="auto"/>
              <w:right w:val="single" w:sz="4" w:space="0" w:color="auto"/>
            </w:tcBorders>
            <w:shd w:val="clear" w:color="000000" w:fill="FFFFFF"/>
            <w:noWrap/>
            <w:hideMark/>
          </w:tcPr>
          <w:p w14:paraId="4C94FF8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220 000,00</w:t>
            </w:r>
          </w:p>
        </w:tc>
      </w:tr>
      <w:tr w:rsidR="00F344BB" w:rsidRPr="00E878CA" w14:paraId="29877062"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6079050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Приобретение расходных материалов к оргтехнике</w:t>
            </w:r>
          </w:p>
        </w:tc>
        <w:tc>
          <w:tcPr>
            <w:tcW w:w="1452" w:type="dxa"/>
            <w:tcBorders>
              <w:top w:val="nil"/>
              <w:left w:val="nil"/>
              <w:bottom w:val="single" w:sz="4" w:space="0" w:color="auto"/>
              <w:right w:val="single" w:sz="4" w:space="0" w:color="auto"/>
            </w:tcBorders>
            <w:shd w:val="clear" w:color="auto" w:fill="auto"/>
            <w:noWrap/>
            <w:hideMark/>
          </w:tcPr>
          <w:p w14:paraId="1DC3E4E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12 0 02 01240</w:t>
            </w:r>
          </w:p>
        </w:tc>
        <w:tc>
          <w:tcPr>
            <w:tcW w:w="567" w:type="dxa"/>
            <w:tcBorders>
              <w:top w:val="nil"/>
              <w:left w:val="nil"/>
              <w:bottom w:val="single" w:sz="4" w:space="0" w:color="auto"/>
              <w:right w:val="single" w:sz="4" w:space="0" w:color="auto"/>
            </w:tcBorders>
            <w:shd w:val="clear" w:color="auto" w:fill="auto"/>
            <w:noWrap/>
            <w:vAlign w:val="bottom"/>
            <w:hideMark/>
          </w:tcPr>
          <w:p w14:paraId="7F30F3DD"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4085ADA"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F921086"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190A8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418" w:type="dxa"/>
            <w:tcBorders>
              <w:top w:val="nil"/>
              <w:left w:val="nil"/>
              <w:bottom w:val="single" w:sz="4" w:space="0" w:color="auto"/>
              <w:right w:val="single" w:sz="4" w:space="0" w:color="auto"/>
            </w:tcBorders>
            <w:shd w:val="clear" w:color="000000" w:fill="FFFFFF"/>
            <w:noWrap/>
            <w:hideMark/>
          </w:tcPr>
          <w:p w14:paraId="6599CC2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162" w:type="dxa"/>
            <w:tcBorders>
              <w:top w:val="nil"/>
              <w:left w:val="nil"/>
              <w:bottom w:val="single" w:sz="4" w:space="0" w:color="auto"/>
              <w:right w:val="single" w:sz="4" w:space="0" w:color="auto"/>
            </w:tcBorders>
            <w:shd w:val="clear" w:color="000000" w:fill="FFFFFF"/>
            <w:noWrap/>
            <w:hideMark/>
          </w:tcPr>
          <w:p w14:paraId="58394E8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r>
      <w:tr w:rsidR="00F344BB" w:rsidRPr="00E878CA" w14:paraId="31E653B6"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4BEF2E6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31D4E8B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12 0 02 01240</w:t>
            </w:r>
          </w:p>
        </w:tc>
        <w:tc>
          <w:tcPr>
            <w:tcW w:w="567" w:type="dxa"/>
            <w:tcBorders>
              <w:top w:val="nil"/>
              <w:left w:val="nil"/>
              <w:bottom w:val="single" w:sz="4" w:space="0" w:color="auto"/>
              <w:right w:val="single" w:sz="4" w:space="0" w:color="auto"/>
            </w:tcBorders>
            <w:shd w:val="clear" w:color="auto" w:fill="auto"/>
            <w:noWrap/>
            <w:hideMark/>
          </w:tcPr>
          <w:p w14:paraId="4FF145A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760A94FF"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F02FFB6"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118B36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418" w:type="dxa"/>
            <w:tcBorders>
              <w:top w:val="nil"/>
              <w:left w:val="nil"/>
              <w:bottom w:val="single" w:sz="4" w:space="0" w:color="auto"/>
              <w:right w:val="single" w:sz="4" w:space="0" w:color="auto"/>
            </w:tcBorders>
            <w:shd w:val="clear" w:color="000000" w:fill="FFFFFF"/>
            <w:noWrap/>
            <w:hideMark/>
          </w:tcPr>
          <w:p w14:paraId="2BA61D9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162" w:type="dxa"/>
            <w:tcBorders>
              <w:top w:val="nil"/>
              <w:left w:val="nil"/>
              <w:bottom w:val="single" w:sz="4" w:space="0" w:color="auto"/>
              <w:right w:val="single" w:sz="4" w:space="0" w:color="auto"/>
            </w:tcBorders>
            <w:shd w:val="clear" w:color="000000" w:fill="FFFFFF"/>
            <w:noWrap/>
            <w:hideMark/>
          </w:tcPr>
          <w:p w14:paraId="1EC976F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r>
      <w:tr w:rsidR="00F344BB" w:rsidRPr="00E878CA" w14:paraId="19DA2E3D"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6C264B1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41C7F8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12 0 02 01240</w:t>
            </w:r>
          </w:p>
        </w:tc>
        <w:tc>
          <w:tcPr>
            <w:tcW w:w="567" w:type="dxa"/>
            <w:tcBorders>
              <w:top w:val="nil"/>
              <w:left w:val="nil"/>
              <w:bottom w:val="single" w:sz="4" w:space="0" w:color="auto"/>
              <w:right w:val="single" w:sz="4" w:space="0" w:color="auto"/>
            </w:tcBorders>
            <w:shd w:val="clear" w:color="auto" w:fill="auto"/>
            <w:noWrap/>
            <w:hideMark/>
          </w:tcPr>
          <w:p w14:paraId="2454193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957D99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4A42B5A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7C3F3B3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418" w:type="dxa"/>
            <w:tcBorders>
              <w:top w:val="nil"/>
              <w:left w:val="nil"/>
              <w:bottom w:val="single" w:sz="4" w:space="0" w:color="auto"/>
              <w:right w:val="single" w:sz="4" w:space="0" w:color="auto"/>
            </w:tcBorders>
            <w:shd w:val="clear" w:color="000000" w:fill="FFFFFF"/>
            <w:noWrap/>
            <w:hideMark/>
          </w:tcPr>
          <w:p w14:paraId="20D01A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c>
          <w:tcPr>
            <w:tcW w:w="1162" w:type="dxa"/>
            <w:tcBorders>
              <w:top w:val="nil"/>
              <w:left w:val="nil"/>
              <w:bottom w:val="single" w:sz="4" w:space="0" w:color="auto"/>
              <w:right w:val="single" w:sz="4" w:space="0" w:color="auto"/>
            </w:tcBorders>
            <w:shd w:val="clear" w:color="000000" w:fill="FFFFFF"/>
            <w:noWrap/>
            <w:hideMark/>
          </w:tcPr>
          <w:p w14:paraId="6A92B94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4 500,00</w:t>
            </w:r>
          </w:p>
        </w:tc>
      </w:tr>
      <w:tr w:rsidR="00F344BB" w:rsidRPr="00E878CA" w14:paraId="5E4D61BA"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622C870A"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Муниципальная программа Кулотинского городского поселения "Градостроительная политика на  территории Кулотинского городского поселения на 2022-2026 годы"</w:t>
            </w:r>
          </w:p>
        </w:tc>
        <w:tc>
          <w:tcPr>
            <w:tcW w:w="1452" w:type="dxa"/>
            <w:tcBorders>
              <w:top w:val="nil"/>
              <w:left w:val="nil"/>
              <w:bottom w:val="single" w:sz="4" w:space="0" w:color="auto"/>
              <w:right w:val="single" w:sz="4" w:space="0" w:color="auto"/>
            </w:tcBorders>
            <w:shd w:val="clear" w:color="auto" w:fill="auto"/>
            <w:noWrap/>
            <w:hideMark/>
          </w:tcPr>
          <w:p w14:paraId="6145834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13 0 00 00000</w:t>
            </w:r>
          </w:p>
        </w:tc>
        <w:tc>
          <w:tcPr>
            <w:tcW w:w="567" w:type="dxa"/>
            <w:tcBorders>
              <w:top w:val="nil"/>
              <w:left w:val="nil"/>
              <w:bottom w:val="single" w:sz="4" w:space="0" w:color="auto"/>
              <w:right w:val="single" w:sz="4" w:space="0" w:color="auto"/>
            </w:tcBorders>
            <w:shd w:val="clear" w:color="auto" w:fill="auto"/>
            <w:noWrap/>
            <w:vAlign w:val="bottom"/>
            <w:hideMark/>
          </w:tcPr>
          <w:p w14:paraId="42C9B27A"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4ED0C5F1"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A467D4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D41C92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500 000,00</w:t>
            </w:r>
          </w:p>
        </w:tc>
        <w:tc>
          <w:tcPr>
            <w:tcW w:w="1418" w:type="dxa"/>
            <w:tcBorders>
              <w:top w:val="nil"/>
              <w:left w:val="nil"/>
              <w:bottom w:val="single" w:sz="4" w:space="0" w:color="auto"/>
              <w:right w:val="single" w:sz="4" w:space="0" w:color="auto"/>
            </w:tcBorders>
            <w:shd w:val="clear" w:color="000000" w:fill="FFFFFF"/>
            <w:noWrap/>
            <w:hideMark/>
          </w:tcPr>
          <w:p w14:paraId="1FCE3F9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4669A78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544978EA"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59AAFB6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«Разработка градостроительной документации и упорядчение градостроительной деятельности на территории</w:t>
            </w:r>
          </w:p>
        </w:tc>
        <w:tc>
          <w:tcPr>
            <w:tcW w:w="1452" w:type="dxa"/>
            <w:tcBorders>
              <w:top w:val="nil"/>
              <w:left w:val="nil"/>
              <w:bottom w:val="single" w:sz="4" w:space="0" w:color="auto"/>
              <w:right w:val="single" w:sz="4" w:space="0" w:color="auto"/>
            </w:tcBorders>
            <w:shd w:val="clear" w:color="auto" w:fill="auto"/>
            <w:noWrap/>
          </w:tcPr>
          <w:p w14:paraId="0F7C832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13 0 01 00000</w:t>
            </w:r>
          </w:p>
        </w:tc>
        <w:tc>
          <w:tcPr>
            <w:tcW w:w="567" w:type="dxa"/>
            <w:tcBorders>
              <w:top w:val="nil"/>
              <w:left w:val="nil"/>
              <w:bottom w:val="single" w:sz="4" w:space="0" w:color="auto"/>
              <w:right w:val="single" w:sz="4" w:space="0" w:color="auto"/>
            </w:tcBorders>
            <w:shd w:val="clear" w:color="auto" w:fill="auto"/>
            <w:noWrap/>
            <w:vAlign w:val="bottom"/>
          </w:tcPr>
          <w:p w14:paraId="36C040FE" w14:textId="77777777" w:rsidR="00F344BB" w:rsidRPr="00E878CA" w:rsidRDefault="00F344BB" w:rsidP="00725882">
            <w:pPr>
              <w:jc w:val="right"/>
              <w:rPr>
                <w:rFonts w:ascii="Times New Roman" w:hAnsi="Times New Roman"/>
                <w:b/>
                <w:b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tcPr>
          <w:p w14:paraId="088A113D" w14:textId="77777777" w:rsidR="00F344BB" w:rsidRPr="00E878CA" w:rsidRDefault="00F344BB" w:rsidP="00725882">
            <w:pPr>
              <w:jc w:val="right"/>
              <w:rPr>
                <w:rFonts w:ascii="Times New Roman" w:hAnsi="Times New Roman"/>
                <w:b/>
                <w:bCs/>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tcPr>
          <w:p w14:paraId="33C41725" w14:textId="77777777" w:rsidR="00F344BB" w:rsidRPr="00E878CA" w:rsidRDefault="00F344BB" w:rsidP="00725882">
            <w:pPr>
              <w:jc w:val="right"/>
              <w:rPr>
                <w:rFonts w:ascii="Times New Roman" w:hAnsi="Times New Roman"/>
                <w:b/>
                <w:bCs/>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tcPr>
          <w:p w14:paraId="04B8B2F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tcPr>
          <w:p w14:paraId="3CB5B2D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19B0C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9124478"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21B081C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работ по внесению изменений в Правила землепользования и застройки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0B7052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13 0 01 01320</w:t>
            </w:r>
          </w:p>
        </w:tc>
        <w:tc>
          <w:tcPr>
            <w:tcW w:w="567" w:type="dxa"/>
            <w:tcBorders>
              <w:top w:val="nil"/>
              <w:left w:val="nil"/>
              <w:bottom w:val="single" w:sz="4" w:space="0" w:color="auto"/>
              <w:right w:val="single" w:sz="4" w:space="0" w:color="auto"/>
            </w:tcBorders>
            <w:shd w:val="clear" w:color="auto" w:fill="auto"/>
            <w:noWrap/>
            <w:vAlign w:val="bottom"/>
            <w:hideMark/>
          </w:tcPr>
          <w:p w14:paraId="6F12B3C8"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3B87EF00"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8E8A9D7"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40C88AF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6887710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2F090BB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C77D003"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1CD967C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5B6F931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13 0 01 01320</w:t>
            </w:r>
          </w:p>
        </w:tc>
        <w:tc>
          <w:tcPr>
            <w:tcW w:w="567" w:type="dxa"/>
            <w:tcBorders>
              <w:top w:val="nil"/>
              <w:left w:val="nil"/>
              <w:bottom w:val="single" w:sz="4" w:space="0" w:color="auto"/>
              <w:right w:val="single" w:sz="4" w:space="0" w:color="auto"/>
            </w:tcBorders>
            <w:shd w:val="clear" w:color="auto" w:fill="auto"/>
            <w:noWrap/>
            <w:hideMark/>
          </w:tcPr>
          <w:p w14:paraId="6269AF1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0B6FF7BB"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617F6EA3"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0C45BC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38019EB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31336A0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A8A222B"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3B73B66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6129EA9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13 0 01 01320</w:t>
            </w:r>
          </w:p>
        </w:tc>
        <w:tc>
          <w:tcPr>
            <w:tcW w:w="567" w:type="dxa"/>
            <w:tcBorders>
              <w:top w:val="nil"/>
              <w:left w:val="nil"/>
              <w:bottom w:val="single" w:sz="4" w:space="0" w:color="auto"/>
              <w:right w:val="single" w:sz="4" w:space="0" w:color="auto"/>
            </w:tcBorders>
            <w:shd w:val="clear" w:color="auto" w:fill="auto"/>
            <w:noWrap/>
            <w:hideMark/>
          </w:tcPr>
          <w:p w14:paraId="201A1DF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24FB740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5D9F035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384FEF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hideMark/>
          </w:tcPr>
          <w:p w14:paraId="6DA12C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5B258C7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C37A14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304DB84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«Подготовка и утверждение документации по планировке территории в соответствии с документами</w:t>
            </w:r>
          </w:p>
        </w:tc>
        <w:tc>
          <w:tcPr>
            <w:tcW w:w="1452" w:type="dxa"/>
            <w:tcBorders>
              <w:top w:val="nil"/>
              <w:left w:val="nil"/>
              <w:bottom w:val="single" w:sz="4" w:space="0" w:color="auto"/>
              <w:right w:val="single" w:sz="4" w:space="0" w:color="auto"/>
            </w:tcBorders>
            <w:shd w:val="clear" w:color="auto" w:fill="auto"/>
            <w:noWrap/>
            <w:hideMark/>
          </w:tcPr>
          <w:p w14:paraId="30A2F11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13 0 02 00000</w:t>
            </w:r>
          </w:p>
        </w:tc>
        <w:tc>
          <w:tcPr>
            <w:tcW w:w="567" w:type="dxa"/>
            <w:tcBorders>
              <w:top w:val="nil"/>
              <w:left w:val="nil"/>
              <w:bottom w:val="single" w:sz="4" w:space="0" w:color="auto"/>
              <w:right w:val="single" w:sz="4" w:space="0" w:color="auto"/>
            </w:tcBorders>
            <w:shd w:val="clear" w:color="auto" w:fill="auto"/>
            <w:noWrap/>
            <w:vAlign w:val="bottom"/>
            <w:hideMark/>
          </w:tcPr>
          <w:p w14:paraId="76076713"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150A49CD"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46BE07BA"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033B44A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418" w:type="dxa"/>
            <w:tcBorders>
              <w:top w:val="nil"/>
              <w:left w:val="nil"/>
              <w:bottom w:val="single" w:sz="4" w:space="0" w:color="auto"/>
              <w:right w:val="single" w:sz="4" w:space="0" w:color="auto"/>
            </w:tcBorders>
            <w:shd w:val="clear" w:color="000000" w:fill="FFFFFF"/>
            <w:noWrap/>
            <w:hideMark/>
          </w:tcPr>
          <w:p w14:paraId="13C4E1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030905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A78FB8A"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4D3265D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Выполнение работ по изготовлению проекта планировки территории</w:t>
            </w:r>
          </w:p>
        </w:tc>
        <w:tc>
          <w:tcPr>
            <w:tcW w:w="1452" w:type="dxa"/>
            <w:tcBorders>
              <w:top w:val="nil"/>
              <w:left w:val="nil"/>
              <w:bottom w:val="single" w:sz="4" w:space="0" w:color="auto"/>
              <w:right w:val="single" w:sz="4" w:space="0" w:color="auto"/>
            </w:tcBorders>
            <w:shd w:val="clear" w:color="auto" w:fill="auto"/>
            <w:noWrap/>
            <w:hideMark/>
          </w:tcPr>
          <w:p w14:paraId="217942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13 0 02 01330</w:t>
            </w:r>
          </w:p>
        </w:tc>
        <w:tc>
          <w:tcPr>
            <w:tcW w:w="567" w:type="dxa"/>
            <w:tcBorders>
              <w:top w:val="nil"/>
              <w:left w:val="nil"/>
              <w:bottom w:val="single" w:sz="4" w:space="0" w:color="auto"/>
              <w:right w:val="single" w:sz="4" w:space="0" w:color="auto"/>
            </w:tcBorders>
            <w:shd w:val="clear" w:color="auto" w:fill="auto"/>
            <w:noWrap/>
            <w:vAlign w:val="bottom"/>
            <w:hideMark/>
          </w:tcPr>
          <w:p w14:paraId="43F3917F"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72219950"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0E038CA6"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3937761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418" w:type="dxa"/>
            <w:tcBorders>
              <w:top w:val="nil"/>
              <w:left w:val="nil"/>
              <w:bottom w:val="single" w:sz="4" w:space="0" w:color="auto"/>
              <w:right w:val="single" w:sz="4" w:space="0" w:color="auto"/>
            </w:tcBorders>
            <w:shd w:val="clear" w:color="000000" w:fill="FFFFFF"/>
            <w:noWrap/>
            <w:hideMark/>
          </w:tcPr>
          <w:p w14:paraId="1FB9927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2D34B7B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82F6749"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6E56B3F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0F4345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13 0 02 01330</w:t>
            </w:r>
          </w:p>
        </w:tc>
        <w:tc>
          <w:tcPr>
            <w:tcW w:w="567" w:type="dxa"/>
            <w:tcBorders>
              <w:top w:val="nil"/>
              <w:left w:val="nil"/>
              <w:bottom w:val="single" w:sz="4" w:space="0" w:color="auto"/>
              <w:right w:val="single" w:sz="4" w:space="0" w:color="auto"/>
            </w:tcBorders>
            <w:shd w:val="clear" w:color="auto" w:fill="auto"/>
            <w:noWrap/>
            <w:hideMark/>
          </w:tcPr>
          <w:p w14:paraId="22C67FE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34258E18"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1FC90C02"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7EDE61A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418" w:type="dxa"/>
            <w:tcBorders>
              <w:top w:val="nil"/>
              <w:left w:val="nil"/>
              <w:bottom w:val="single" w:sz="4" w:space="0" w:color="auto"/>
              <w:right w:val="single" w:sz="4" w:space="0" w:color="auto"/>
            </w:tcBorders>
            <w:shd w:val="clear" w:color="000000" w:fill="FFFFFF"/>
            <w:noWrap/>
            <w:hideMark/>
          </w:tcPr>
          <w:p w14:paraId="3455DF1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5D5D87C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6677122B"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7D9A54F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24BAE58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13 0 02 01330</w:t>
            </w:r>
          </w:p>
        </w:tc>
        <w:tc>
          <w:tcPr>
            <w:tcW w:w="567" w:type="dxa"/>
            <w:tcBorders>
              <w:top w:val="nil"/>
              <w:left w:val="nil"/>
              <w:bottom w:val="single" w:sz="4" w:space="0" w:color="auto"/>
              <w:right w:val="single" w:sz="4" w:space="0" w:color="auto"/>
            </w:tcBorders>
            <w:shd w:val="clear" w:color="auto" w:fill="auto"/>
            <w:noWrap/>
            <w:hideMark/>
          </w:tcPr>
          <w:p w14:paraId="3103EBF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7E805BF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1D54E88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5D6935C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300 000,00</w:t>
            </w:r>
          </w:p>
        </w:tc>
        <w:tc>
          <w:tcPr>
            <w:tcW w:w="1418" w:type="dxa"/>
            <w:tcBorders>
              <w:top w:val="nil"/>
              <w:left w:val="nil"/>
              <w:bottom w:val="single" w:sz="4" w:space="0" w:color="auto"/>
              <w:right w:val="single" w:sz="4" w:space="0" w:color="auto"/>
            </w:tcBorders>
            <w:shd w:val="clear" w:color="000000" w:fill="FFFFFF"/>
            <w:noWrap/>
            <w:hideMark/>
          </w:tcPr>
          <w:p w14:paraId="28409F4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522B696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0086928"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0100EA9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b/>
                <w:color w:val="000000" w:themeColor="text1"/>
                <w:sz w:val="18"/>
                <w:szCs w:val="18"/>
              </w:rPr>
              <w:t>Муниципальная программа Кулотинского городского поселения «Использование и охрана земель  на территории Кулотинского городского поселения на 2022 - 2026 годы»</w:t>
            </w:r>
          </w:p>
        </w:tc>
        <w:tc>
          <w:tcPr>
            <w:tcW w:w="1452" w:type="dxa"/>
            <w:tcBorders>
              <w:top w:val="nil"/>
              <w:left w:val="nil"/>
              <w:bottom w:val="single" w:sz="4" w:space="0" w:color="auto"/>
              <w:right w:val="single" w:sz="4" w:space="0" w:color="auto"/>
            </w:tcBorders>
            <w:shd w:val="clear" w:color="auto" w:fill="auto"/>
            <w:noWrap/>
            <w:hideMark/>
          </w:tcPr>
          <w:p w14:paraId="1B347D12"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14 0 00 00000</w:t>
            </w:r>
          </w:p>
        </w:tc>
        <w:tc>
          <w:tcPr>
            <w:tcW w:w="567" w:type="dxa"/>
            <w:tcBorders>
              <w:top w:val="nil"/>
              <w:left w:val="nil"/>
              <w:bottom w:val="single" w:sz="4" w:space="0" w:color="auto"/>
              <w:right w:val="single" w:sz="4" w:space="0" w:color="auto"/>
            </w:tcBorders>
            <w:shd w:val="clear" w:color="auto" w:fill="auto"/>
            <w:noWrap/>
            <w:hideMark/>
          </w:tcPr>
          <w:p w14:paraId="47AEE9B1"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hideMark/>
          </w:tcPr>
          <w:p w14:paraId="1C47FB97"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hideMark/>
          </w:tcPr>
          <w:p w14:paraId="108B8834"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hideMark/>
          </w:tcPr>
          <w:p w14:paraId="53F4FD2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78A04E81"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38F09171"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50 000,00</w:t>
            </w:r>
          </w:p>
        </w:tc>
      </w:tr>
      <w:tr w:rsidR="00F344BB" w:rsidRPr="00E878CA" w14:paraId="171C8230"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5DB6D37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«Оптимизация деятельности в сфере обращения с отходами производства и потребления»</w:t>
            </w:r>
          </w:p>
        </w:tc>
        <w:tc>
          <w:tcPr>
            <w:tcW w:w="1452" w:type="dxa"/>
            <w:tcBorders>
              <w:top w:val="nil"/>
              <w:left w:val="nil"/>
              <w:bottom w:val="single" w:sz="4" w:space="0" w:color="auto"/>
              <w:right w:val="single" w:sz="4" w:space="0" w:color="auto"/>
            </w:tcBorders>
            <w:shd w:val="clear" w:color="auto" w:fill="auto"/>
            <w:noWrap/>
            <w:hideMark/>
          </w:tcPr>
          <w:p w14:paraId="49DC1F7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14 0 01 00000</w:t>
            </w:r>
          </w:p>
        </w:tc>
        <w:tc>
          <w:tcPr>
            <w:tcW w:w="567" w:type="dxa"/>
            <w:tcBorders>
              <w:top w:val="nil"/>
              <w:left w:val="nil"/>
              <w:bottom w:val="single" w:sz="4" w:space="0" w:color="auto"/>
              <w:right w:val="single" w:sz="4" w:space="0" w:color="auto"/>
            </w:tcBorders>
            <w:shd w:val="clear" w:color="auto" w:fill="auto"/>
            <w:noWrap/>
            <w:hideMark/>
          </w:tcPr>
          <w:p w14:paraId="1CB07439"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hideMark/>
          </w:tcPr>
          <w:p w14:paraId="38676D9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hideMark/>
          </w:tcPr>
          <w:p w14:paraId="72E36316"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hideMark/>
          </w:tcPr>
          <w:p w14:paraId="185D362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4AF37D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7A1F200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08D44DB5"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3BBB369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Выявление земельных участков подверженных загрязнению, истощению, деградации, порче – ликвидация валов мусора</w:t>
            </w:r>
          </w:p>
        </w:tc>
        <w:tc>
          <w:tcPr>
            <w:tcW w:w="1452" w:type="dxa"/>
            <w:tcBorders>
              <w:top w:val="nil"/>
              <w:left w:val="nil"/>
              <w:bottom w:val="single" w:sz="4" w:space="0" w:color="auto"/>
              <w:right w:val="single" w:sz="4" w:space="0" w:color="auto"/>
            </w:tcBorders>
            <w:shd w:val="clear" w:color="auto" w:fill="auto"/>
            <w:noWrap/>
            <w:hideMark/>
          </w:tcPr>
          <w:p w14:paraId="182A1FD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14 0 01 01410</w:t>
            </w:r>
          </w:p>
        </w:tc>
        <w:tc>
          <w:tcPr>
            <w:tcW w:w="567" w:type="dxa"/>
            <w:tcBorders>
              <w:top w:val="nil"/>
              <w:left w:val="nil"/>
              <w:bottom w:val="single" w:sz="4" w:space="0" w:color="auto"/>
              <w:right w:val="single" w:sz="4" w:space="0" w:color="auto"/>
            </w:tcBorders>
            <w:shd w:val="clear" w:color="auto" w:fill="auto"/>
            <w:noWrap/>
            <w:hideMark/>
          </w:tcPr>
          <w:p w14:paraId="23134A0D"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hideMark/>
          </w:tcPr>
          <w:p w14:paraId="360CA63F"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hideMark/>
          </w:tcPr>
          <w:p w14:paraId="1E528A58"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hideMark/>
          </w:tcPr>
          <w:p w14:paraId="5F92021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7F665DE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152D60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194C5FFF"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53B5C32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7F0CF4C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14 0 01 01410</w:t>
            </w:r>
          </w:p>
        </w:tc>
        <w:tc>
          <w:tcPr>
            <w:tcW w:w="567" w:type="dxa"/>
            <w:tcBorders>
              <w:top w:val="nil"/>
              <w:left w:val="nil"/>
              <w:bottom w:val="single" w:sz="4" w:space="0" w:color="auto"/>
              <w:right w:val="single" w:sz="4" w:space="0" w:color="auto"/>
            </w:tcBorders>
            <w:shd w:val="clear" w:color="auto" w:fill="auto"/>
            <w:noWrap/>
            <w:hideMark/>
          </w:tcPr>
          <w:p w14:paraId="2F16696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hideMark/>
          </w:tcPr>
          <w:p w14:paraId="09D7683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hideMark/>
          </w:tcPr>
          <w:p w14:paraId="27C5FC38"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hideMark/>
          </w:tcPr>
          <w:p w14:paraId="7169BBF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005C175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67F7678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50D6512A"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hideMark/>
          </w:tcPr>
          <w:p w14:paraId="220B7E5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2DFAE57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14 0 01 01410</w:t>
            </w:r>
          </w:p>
        </w:tc>
        <w:tc>
          <w:tcPr>
            <w:tcW w:w="567" w:type="dxa"/>
            <w:tcBorders>
              <w:top w:val="nil"/>
              <w:left w:val="nil"/>
              <w:bottom w:val="single" w:sz="4" w:space="0" w:color="auto"/>
              <w:right w:val="single" w:sz="4" w:space="0" w:color="auto"/>
            </w:tcBorders>
            <w:shd w:val="clear" w:color="auto" w:fill="auto"/>
            <w:noWrap/>
            <w:hideMark/>
          </w:tcPr>
          <w:p w14:paraId="0D41C48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2F1C13C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63308D3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hideMark/>
          </w:tcPr>
          <w:p w14:paraId="58A7615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418" w:type="dxa"/>
            <w:tcBorders>
              <w:top w:val="nil"/>
              <w:left w:val="nil"/>
              <w:bottom w:val="single" w:sz="4" w:space="0" w:color="auto"/>
              <w:right w:val="single" w:sz="4" w:space="0" w:color="auto"/>
            </w:tcBorders>
            <w:shd w:val="clear" w:color="000000" w:fill="FFFFFF"/>
            <w:noWrap/>
            <w:hideMark/>
          </w:tcPr>
          <w:p w14:paraId="284DE39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c>
          <w:tcPr>
            <w:tcW w:w="1162" w:type="dxa"/>
            <w:tcBorders>
              <w:top w:val="nil"/>
              <w:left w:val="nil"/>
              <w:bottom w:val="single" w:sz="4" w:space="0" w:color="auto"/>
              <w:right w:val="single" w:sz="4" w:space="0" w:color="auto"/>
            </w:tcBorders>
            <w:shd w:val="clear" w:color="000000" w:fill="FFFFFF"/>
            <w:noWrap/>
            <w:hideMark/>
          </w:tcPr>
          <w:p w14:paraId="4F21701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50 000,00</w:t>
            </w:r>
          </w:p>
        </w:tc>
      </w:tr>
      <w:tr w:rsidR="00F344BB" w:rsidRPr="00E878CA" w14:paraId="29A1F7B5"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48F4892E"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lastRenderedPageBreak/>
              <w:t>Муниципальная программа Кулотинского городского поселения "Профилактика правонарушений на территории Кулотинского городского поселения на 2023-2027 годы"</w:t>
            </w:r>
          </w:p>
        </w:tc>
        <w:tc>
          <w:tcPr>
            <w:tcW w:w="1452" w:type="dxa"/>
            <w:tcBorders>
              <w:top w:val="nil"/>
              <w:left w:val="nil"/>
              <w:bottom w:val="single" w:sz="4" w:space="0" w:color="auto"/>
              <w:right w:val="single" w:sz="4" w:space="0" w:color="auto"/>
            </w:tcBorders>
            <w:shd w:val="clear" w:color="auto" w:fill="auto"/>
            <w:noWrap/>
          </w:tcPr>
          <w:p w14:paraId="683F8A2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15 0 00 00000</w:t>
            </w:r>
          </w:p>
        </w:tc>
        <w:tc>
          <w:tcPr>
            <w:tcW w:w="567" w:type="dxa"/>
            <w:tcBorders>
              <w:top w:val="nil"/>
              <w:left w:val="nil"/>
              <w:bottom w:val="single" w:sz="4" w:space="0" w:color="auto"/>
              <w:right w:val="single" w:sz="4" w:space="0" w:color="auto"/>
            </w:tcBorders>
            <w:shd w:val="clear" w:color="auto" w:fill="auto"/>
            <w:noWrap/>
          </w:tcPr>
          <w:p w14:paraId="68A37E83" w14:textId="77777777" w:rsidR="00F344BB" w:rsidRPr="00E878CA" w:rsidRDefault="00F344BB" w:rsidP="00725882">
            <w:pPr>
              <w:rPr>
                <w:rFonts w:ascii="Times New Roman" w:hAnsi="Times New Roman"/>
                <w:b/>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33955F5" w14:textId="77777777" w:rsidR="00F344BB" w:rsidRPr="00E878CA" w:rsidRDefault="00F344BB" w:rsidP="00725882">
            <w:pPr>
              <w:rPr>
                <w:rFonts w:ascii="Times New Roman" w:hAnsi="Times New Roman"/>
                <w:b/>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29A38733" w14:textId="77777777" w:rsidR="00F344BB" w:rsidRPr="00E878CA" w:rsidRDefault="00F344BB" w:rsidP="00725882">
            <w:pPr>
              <w:rPr>
                <w:rFonts w:ascii="Times New Roman" w:hAnsi="Times New Roman"/>
                <w:b/>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0186784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26 400,00</w:t>
            </w:r>
          </w:p>
        </w:tc>
        <w:tc>
          <w:tcPr>
            <w:tcW w:w="1418" w:type="dxa"/>
            <w:tcBorders>
              <w:top w:val="nil"/>
              <w:left w:val="nil"/>
              <w:bottom w:val="single" w:sz="4" w:space="0" w:color="auto"/>
              <w:right w:val="single" w:sz="4" w:space="0" w:color="auto"/>
            </w:tcBorders>
            <w:shd w:val="clear" w:color="000000" w:fill="FFFFFF"/>
            <w:noWrap/>
          </w:tcPr>
          <w:p w14:paraId="1EC14A4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26 400,00</w:t>
            </w:r>
          </w:p>
        </w:tc>
        <w:tc>
          <w:tcPr>
            <w:tcW w:w="1162" w:type="dxa"/>
            <w:tcBorders>
              <w:top w:val="nil"/>
              <w:left w:val="nil"/>
              <w:bottom w:val="single" w:sz="4" w:space="0" w:color="auto"/>
              <w:right w:val="single" w:sz="4" w:space="0" w:color="auto"/>
            </w:tcBorders>
            <w:shd w:val="clear" w:color="000000" w:fill="FFFFFF"/>
            <w:noWrap/>
          </w:tcPr>
          <w:p w14:paraId="784C7E9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26 400,00</w:t>
            </w:r>
          </w:p>
        </w:tc>
      </w:tr>
      <w:tr w:rsidR="00F344BB" w:rsidRPr="00E878CA" w14:paraId="6499B895"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45A8B27F" w14:textId="77777777" w:rsidR="00F344BB" w:rsidRPr="00E878CA" w:rsidRDefault="00F344BB" w:rsidP="00725882">
            <w:pP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452" w:type="dxa"/>
            <w:tcBorders>
              <w:top w:val="nil"/>
              <w:left w:val="nil"/>
              <w:bottom w:val="single" w:sz="4" w:space="0" w:color="auto"/>
              <w:right w:val="single" w:sz="4" w:space="0" w:color="auto"/>
            </w:tcBorders>
            <w:shd w:val="clear" w:color="auto" w:fill="auto"/>
            <w:noWrap/>
          </w:tcPr>
          <w:p w14:paraId="73D4808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15 0 01 00000</w:t>
            </w:r>
          </w:p>
        </w:tc>
        <w:tc>
          <w:tcPr>
            <w:tcW w:w="567" w:type="dxa"/>
            <w:tcBorders>
              <w:top w:val="nil"/>
              <w:left w:val="nil"/>
              <w:bottom w:val="single" w:sz="4" w:space="0" w:color="auto"/>
              <w:right w:val="single" w:sz="4" w:space="0" w:color="auto"/>
            </w:tcBorders>
            <w:shd w:val="clear" w:color="auto" w:fill="auto"/>
            <w:noWrap/>
          </w:tcPr>
          <w:p w14:paraId="3A52FB48"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1C7EBCF8"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524385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991DE3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418" w:type="dxa"/>
            <w:tcBorders>
              <w:top w:val="nil"/>
              <w:left w:val="nil"/>
              <w:bottom w:val="single" w:sz="4" w:space="0" w:color="auto"/>
              <w:right w:val="single" w:sz="4" w:space="0" w:color="auto"/>
            </w:tcBorders>
            <w:shd w:val="clear" w:color="000000" w:fill="FFFFFF"/>
            <w:noWrap/>
          </w:tcPr>
          <w:p w14:paraId="0C0776F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162" w:type="dxa"/>
            <w:tcBorders>
              <w:top w:val="nil"/>
              <w:left w:val="nil"/>
              <w:bottom w:val="single" w:sz="4" w:space="0" w:color="auto"/>
              <w:right w:val="single" w:sz="4" w:space="0" w:color="auto"/>
            </w:tcBorders>
            <w:shd w:val="clear" w:color="000000" w:fill="FFFFFF"/>
            <w:noWrap/>
          </w:tcPr>
          <w:p w14:paraId="156BD3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r>
      <w:tr w:rsidR="00F344BB" w:rsidRPr="00E878CA" w14:paraId="15E722E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784B25BC" w14:textId="77777777" w:rsidR="00F344BB" w:rsidRPr="00E878CA" w:rsidRDefault="00F344BB" w:rsidP="00725882">
            <w:pPr>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Организация видеонаблюдения  за местами массового пребывания граждан на территории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tcPr>
          <w:p w14:paraId="75F395E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15 0 01 01510</w:t>
            </w:r>
          </w:p>
        </w:tc>
        <w:tc>
          <w:tcPr>
            <w:tcW w:w="567" w:type="dxa"/>
            <w:tcBorders>
              <w:top w:val="nil"/>
              <w:left w:val="nil"/>
              <w:bottom w:val="single" w:sz="4" w:space="0" w:color="auto"/>
              <w:right w:val="single" w:sz="4" w:space="0" w:color="auto"/>
            </w:tcBorders>
            <w:shd w:val="clear" w:color="auto" w:fill="auto"/>
            <w:noWrap/>
          </w:tcPr>
          <w:p w14:paraId="1CCBB663"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4E20AF3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6EF5E46"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800763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418" w:type="dxa"/>
            <w:tcBorders>
              <w:top w:val="nil"/>
              <w:left w:val="nil"/>
              <w:bottom w:val="single" w:sz="4" w:space="0" w:color="auto"/>
              <w:right w:val="single" w:sz="4" w:space="0" w:color="auto"/>
            </w:tcBorders>
            <w:shd w:val="clear" w:color="000000" w:fill="FFFFFF"/>
            <w:noWrap/>
          </w:tcPr>
          <w:p w14:paraId="04C45DE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162" w:type="dxa"/>
            <w:tcBorders>
              <w:top w:val="nil"/>
              <w:left w:val="nil"/>
              <w:bottom w:val="single" w:sz="4" w:space="0" w:color="auto"/>
              <w:right w:val="single" w:sz="4" w:space="0" w:color="auto"/>
            </w:tcBorders>
            <w:shd w:val="clear" w:color="000000" w:fill="FFFFFF"/>
            <w:noWrap/>
          </w:tcPr>
          <w:p w14:paraId="7C52F75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r>
      <w:tr w:rsidR="00F344BB" w:rsidRPr="00E878CA" w14:paraId="229A11FC"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5F32427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262DC86C"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15 0 01 01510</w:t>
            </w:r>
          </w:p>
        </w:tc>
        <w:tc>
          <w:tcPr>
            <w:tcW w:w="567" w:type="dxa"/>
            <w:tcBorders>
              <w:top w:val="nil"/>
              <w:left w:val="nil"/>
              <w:bottom w:val="single" w:sz="4" w:space="0" w:color="auto"/>
              <w:right w:val="single" w:sz="4" w:space="0" w:color="auto"/>
            </w:tcBorders>
            <w:shd w:val="clear" w:color="auto" w:fill="auto"/>
            <w:noWrap/>
          </w:tcPr>
          <w:p w14:paraId="456E993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3EF9E0B3"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132E1290"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98AE87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418" w:type="dxa"/>
            <w:tcBorders>
              <w:top w:val="nil"/>
              <w:left w:val="nil"/>
              <w:bottom w:val="single" w:sz="4" w:space="0" w:color="auto"/>
              <w:right w:val="single" w:sz="4" w:space="0" w:color="auto"/>
            </w:tcBorders>
            <w:shd w:val="clear" w:color="000000" w:fill="FFFFFF"/>
            <w:noWrap/>
          </w:tcPr>
          <w:p w14:paraId="1105FC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162" w:type="dxa"/>
            <w:tcBorders>
              <w:top w:val="nil"/>
              <w:left w:val="nil"/>
              <w:bottom w:val="single" w:sz="4" w:space="0" w:color="auto"/>
              <w:right w:val="single" w:sz="4" w:space="0" w:color="auto"/>
            </w:tcBorders>
            <w:shd w:val="clear" w:color="000000" w:fill="FFFFFF"/>
            <w:noWrap/>
          </w:tcPr>
          <w:p w14:paraId="2DC2BB5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r>
      <w:tr w:rsidR="00F344BB" w:rsidRPr="00E878CA" w14:paraId="7941B9E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0BB0C36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1745B5AB"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15 0 01 01510</w:t>
            </w:r>
          </w:p>
        </w:tc>
        <w:tc>
          <w:tcPr>
            <w:tcW w:w="567" w:type="dxa"/>
            <w:tcBorders>
              <w:top w:val="nil"/>
              <w:left w:val="nil"/>
              <w:bottom w:val="single" w:sz="4" w:space="0" w:color="auto"/>
              <w:right w:val="single" w:sz="4" w:space="0" w:color="auto"/>
            </w:tcBorders>
            <w:shd w:val="clear" w:color="auto" w:fill="auto"/>
            <w:noWrap/>
          </w:tcPr>
          <w:p w14:paraId="685713C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6F9E64A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459" w:type="dxa"/>
            <w:tcBorders>
              <w:top w:val="nil"/>
              <w:left w:val="nil"/>
              <w:bottom w:val="single" w:sz="4" w:space="0" w:color="auto"/>
              <w:right w:val="single" w:sz="4" w:space="0" w:color="auto"/>
            </w:tcBorders>
            <w:shd w:val="clear" w:color="auto" w:fill="auto"/>
            <w:noWrap/>
          </w:tcPr>
          <w:p w14:paraId="2A89213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14</w:t>
            </w:r>
          </w:p>
        </w:tc>
        <w:tc>
          <w:tcPr>
            <w:tcW w:w="1349" w:type="dxa"/>
            <w:tcBorders>
              <w:top w:val="nil"/>
              <w:left w:val="nil"/>
              <w:bottom w:val="single" w:sz="4" w:space="0" w:color="auto"/>
              <w:right w:val="single" w:sz="4" w:space="0" w:color="auto"/>
            </w:tcBorders>
            <w:shd w:val="clear" w:color="000000" w:fill="FFFFFF"/>
            <w:noWrap/>
          </w:tcPr>
          <w:p w14:paraId="69CBB8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418" w:type="dxa"/>
            <w:tcBorders>
              <w:top w:val="nil"/>
              <w:left w:val="nil"/>
              <w:bottom w:val="single" w:sz="4" w:space="0" w:color="auto"/>
              <w:right w:val="single" w:sz="4" w:space="0" w:color="auto"/>
            </w:tcBorders>
            <w:shd w:val="clear" w:color="000000" w:fill="FFFFFF"/>
            <w:noWrap/>
          </w:tcPr>
          <w:p w14:paraId="47722D4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c>
          <w:tcPr>
            <w:tcW w:w="1162" w:type="dxa"/>
            <w:tcBorders>
              <w:top w:val="nil"/>
              <w:left w:val="nil"/>
              <w:bottom w:val="single" w:sz="4" w:space="0" w:color="auto"/>
              <w:right w:val="single" w:sz="4" w:space="0" w:color="auto"/>
            </w:tcBorders>
            <w:shd w:val="clear" w:color="000000" w:fill="FFFFFF"/>
            <w:noWrap/>
          </w:tcPr>
          <w:p w14:paraId="0240567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26 400,00</w:t>
            </w:r>
          </w:p>
        </w:tc>
      </w:tr>
      <w:tr w:rsidR="00F344BB" w:rsidRPr="00E878CA" w14:paraId="5FB99D27"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6985558A"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Муниципальная программа «</w:t>
            </w:r>
            <w:r w:rsidRPr="00E878CA">
              <w:rPr>
                <w:rFonts w:ascii="Times New Roman" w:hAnsi="Times New Roman"/>
                <w:b/>
                <w:bCs/>
                <w:color w:val="000000" w:themeColor="text1"/>
                <w:sz w:val="18"/>
                <w:szCs w:val="18"/>
              </w:rPr>
              <w:t>Поддержка малого и среднего предпринимательства в Кулотинском городском поселении на 2021-2025годы</w:t>
            </w:r>
            <w:r w:rsidRPr="00E878CA">
              <w:rPr>
                <w:rFonts w:ascii="Times New Roman" w:hAnsi="Times New Roman"/>
                <w:b/>
                <w:color w:val="000000" w:themeColor="text1"/>
                <w:sz w:val="18"/>
                <w:szCs w:val="18"/>
              </w:rPr>
              <w:t>»</w:t>
            </w:r>
          </w:p>
        </w:tc>
        <w:tc>
          <w:tcPr>
            <w:tcW w:w="1452" w:type="dxa"/>
            <w:tcBorders>
              <w:top w:val="nil"/>
              <w:left w:val="nil"/>
              <w:bottom w:val="single" w:sz="4" w:space="0" w:color="auto"/>
              <w:right w:val="single" w:sz="4" w:space="0" w:color="auto"/>
            </w:tcBorders>
            <w:shd w:val="clear" w:color="auto" w:fill="auto"/>
            <w:noWrap/>
          </w:tcPr>
          <w:p w14:paraId="3B2F8DB0"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16 0 00 00000</w:t>
            </w:r>
          </w:p>
        </w:tc>
        <w:tc>
          <w:tcPr>
            <w:tcW w:w="567" w:type="dxa"/>
            <w:tcBorders>
              <w:top w:val="nil"/>
              <w:left w:val="nil"/>
              <w:bottom w:val="single" w:sz="4" w:space="0" w:color="auto"/>
              <w:right w:val="single" w:sz="4" w:space="0" w:color="auto"/>
            </w:tcBorders>
            <w:shd w:val="clear" w:color="auto" w:fill="auto"/>
            <w:noWrap/>
          </w:tcPr>
          <w:p w14:paraId="2A5B6AC3"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101B7BCE"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96953D3"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8C16BC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5 000,00</w:t>
            </w:r>
          </w:p>
        </w:tc>
        <w:tc>
          <w:tcPr>
            <w:tcW w:w="1418" w:type="dxa"/>
            <w:tcBorders>
              <w:top w:val="nil"/>
              <w:left w:val="nil"/>
              <w:bottom w:val="single" w:sz="4" w:space="0" w:color="auto"/>
              <w:right w:val="single" w:sz="4" w:space="0" w:color="auto"/>
            </w:tcBorders>
            <w:shd w:val="clear" w:color="000000" w:fill="FFFFFF"/>
            <w:noWrap/>
          </w:tcPr>
          <w:p w14:paraId="1F510FA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3D3644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6246E1E7"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6ECEB9F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«Информационное и консультационное обеспечение субъектов малого и среднего предпринимательства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tcPr>
          <w:p w14:paraId="0BC0CF3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16 0 01 00000</w:t>
            </w:r>
          </w:p>
        </w:tc>
        <w:tc>
          <w:tcPr>
            <w:tcW w:w="567" w:type="dxa"/>
            <w:tcBorders>
              <w:top w:val="nil"/>
              <w:left w:val="nil"/>
              <w:bottom w:val="single" w:sz="4" w:space="0" w:color="auto"/>
              <w:right w:val="single" w:sz="4" w:space="0" w:color="auto"/>
            </w:tcBorders>
            <w:shd w:val="clear" w:color="auto" w:fill="auto"/>
            <w:noWrap/>
          </w:tcPr>
          <w:p w14:paraId="7EDA10F9"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0ECA0FCE"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78CD0250"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6BDEA4E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5 000,00</w:t>
            </w:r>
          </w:p>
        </w:tc>
        <w:tc>
          <w:tcPr>
            <w:tcW w:w="1418" w:type="dxa"/>
            <w:tcBorders>
              <w:top w:val="nil"/>
              <w:left w:val="nil"/>
              <w:bottom w:val="single" w:sz="4" w:space="0" w:color="auto"/>
              <w:right w:val="single" w:sz="4" w:space="0" w:color="auto"/>
            </w:tcBorders>
            <w:shd w:val="clear" w:color="000000" w:fill="FFFFFF"/>
            <w:noWrap/>
          </w:tcPr>
          <w:p w14:paraId="57693D3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B5E0DD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5656A2B"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5455364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Изготовление методической продукции</w:t>
            </w:r>
          </w:p>
        </w:tc>
        <w:tc>
          <w:tcPr>
            <w:tcW w:w="1452" w:type="dxa"/>
            <w:tcBorders>
              <w:top w:val="nil"/>
              <w:left w:val="nil"/>
              <w:bottom w:val="single" w:sz="4" w:space="0" w:color="auto"/>
              <w:right w:val="single" w:sz="4" w:space="0" w:color="auto"/>
            </w:tcBorders>
            <w:shd w:val="clear" w:color="auto" w:fill="auto"/>
            <w:noWrap/>
          </w:tcPr>
          <w:p w14:paraId="640F458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16 0 01 01610</w:t>
            </w:r>
          </w:p>
        </w:tc>
        <w:tc>
          <w:tcPr>
            <w:tcW w:w="567" w:type="dxa"/>
            <w:tcBorders>
              <w:top w:val="nil"/>
              <w:left w:val="nil"/>
              <w:bottom w:val="single" w:sz="4" w:space="0" w:color="auto"/>
              <w:right w:val="single" w:sz="4" w:space="0" w:color="auto"/>
            </w:tcBorders>
            <w:shd w:val="clear" w:color="auto" w:fill="auto"/>
            <w:noWrap/>
          </w:tcPr>
          <w:p w14:paraId="38EC7902"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2EB177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6FEF427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8D57EB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5 000,00</w:t>
            </w:r>
          </w:p>
        </w:tc>
        <w:tc>
          <w:tcPr>
            <w:tcW w:w="1418" w:type="dxa"/>
            <w:tcBorders>
              <w:top w:val="nil"/>
              <w:left w:val="nil"/>
              <w:bottom w:val="single" w:sz="4" w:space="0" w:color="auto"/>
              <w:right w:val="single" w:sz="4" w:space="0" w:color="auto"/>
            </w:tcBorders>
            <w:shd w:val="clear" w:color="000000" w:fill="FFFFFF"/>
            <w:noWrap/>
          </w:tcPr>
          <w:p w14:paraId="416BD26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6074A18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2D371972"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4EA6E15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731EB744"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16 0 01 01610</w:t>
            </w:r>
          </w:p>
        </w:tc>
        <w:tc>
          <w:tcPr>
            <w:tcW w:w="567" w:type="dxa"/>
            <w:tcBorders>
              <w:top w:val="nil"/>
              <w:left w:val="nil"/>
              <w:bottom w:val="single" w:sz="4" w:space="0" w:color="auto"/>
              <w:right w:val="single" w:sz="4" w:space="0" w:color="auto"/>
            </w:tcBorders>
            <w:shd w:val="clear" w:color="auto" w:fill="auto"/>
            <w:noWrap/>
          </w:tcPr>
          <w:p w14:paraId="7C69998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7A3474C9"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97136A2"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749C92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5 000,00</w:t>
            </w:r>
          </w:p>
        </w:tc>
        <w:tc>
          <w:tcPr>
            <w:tcW w:w="1418" w:type="dxa"/>
            <w:tcBorders>
              <w:top w:val="nil"/>
              <w:left w:val="nil"/>
              <w:bottom w:val="single" w:sz="4" w:space="0" w:color="auto"/>
              <w:right w:val="single" w:sz="4" w:space="0" w:color="auto"/>
            </w:tcBorders>
            <w:shd w:val="clear" w:color="000000" w:fill="FFFFFF"/>
            <w:noWrap/>
          </w:tcPr>
          <w:p w14:paraId="04B7CB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A14DB8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F70BFF2"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35D7FBD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39E611C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16 0 01 01610</w:t>
            </w:r>
          </w:p>
        </w:tc>
        <w:tc>
          <w:tcPr>
            <w:tcW w:w="567" w:type="dxa"/>
            <w:tcBorders>
              <w:top w:val="nil"/>
              <w:left w:val="nil"/>
              <w:bottom w:val="single" w:sz="4" w:space="0" w:color="auto"/>
              <w:right w:val="single" w:sz="4" w:space="0" w:color="auto"/>
            </w:tcBorders>
            <w:shd w:val="clear" w:color="auto" w:fill="auto"/>
            <w:noWrap/>
          </w:tcPr>
          <w:p w14:paraId="4A448D2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42E8022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59A7B56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w:t>
            </w:r>
          </w:p>
        </w:tc>
        <w:tc>
          <w:tcPr>
            <w:tcW w:w="1349" w:type="dxa"/>
            <w:tcBorders>
              <w:top w:val="nil"/>
              <w:left w:val="nil"/>
              <w:bottom w:val="single" w:sz="4" w:space="0" w:color="auto"/>
              <w:right w:val="single" w:sz="4" w:space="0" w:color="auto"/>
            </w:tcBorders>
            <w:shd w:val="clear" w:color="000000" w:fill="FFFFFF"/>
            <w:noWrap/>
          </w:tcPr>
          <w:p w14:paraId="11E85BA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5 000,00</w:t>
            </w:r>
          </w:p>
        </w:tc>
        <w:tc>
          <w:tcPr>
            <w:tcW w:w="1418" w:type="dxa"/>
            <w:tcBorders>
              <w:top w:val="nil"/>
              <w:left w:val="nil"/>
              <w:bottom w:val="single" w:sz="4" w:space="0" w:color="auto"/>
              <w:right w:val="single" w:sz="4" w:space="0" w:color="auto"/>
            </w:tcBorders>
            <w:shd w:val="clear" w:color="000000" w:fill="FFFFFF"/>
            <w:noWrap/>
          </w:tcPr>
          <w:p w14:paraId="1A11314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209CEE5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B085BB3"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63808B2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b/>
                <w:color w:val="000000" w:themeColor="text1"/>
                <w:sz w:val="18"/>
                <w:szCs w:val="18"/>
              </w:rPr>
              <w:t>Муниципальная программа Кулотинского городского поселения «Развитие территориального общественного самоуправления  на территории Кулотинского городского поселения на 2024 - 2028 годы»</w:t>
            </w:r>
          </w:p>
        </w:tc>
        <w:tc>
          <w:tcPr>
            <w:tcW w:w="1452" w:type="dxa"/>
            <w:tcBorders>
              <w:top w:val="nil"/>
              <w:left w:val="nil"/>
              <w:bottom w:val="single" w:sz="4" w:space="0" w:color="auto"/>
              <w:right w:val="single" w:sz="4" w:space="0" w:color="auto"/>
            </w:tcBorders>
            <w:shd w:val="clear" w:color="auto" w:fill="auto"/>
            <w:noWrap/>
          </w:tcPr>
          <w:p w14:paraId="5567CBCF"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17 0 00 00000</w:t>
            </w:r>
          </w:p>
        </w:tc>
        <w:tc>
          <w:tcPr>
            <w:tcW w:w="567" w:type="dxa"/>
            <w:tcBorders>
              <w:top w:val="nil"/>
              <w:left w:val="nil"/>
              <w:bottom w:val="single" w:sz="4" w:space="0" w:color="auto"/>
              <w:right w:val="single" w:sz="4" w:space="0" w:color="auto"/>
            </w:tcBorders>
            <w:shd w:val="clear" w:color="auto" w:fill="auto"/>
            <w:noWrap/>
          </w:tcPr>
          <w:p w14:paraId="0A02A037"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21C9138E"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3A00038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D9537AD"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619 773,00</w:t>
            </w:r>
          </w:p>
        </w:tc>
        <w:tc>
          <w:tcPr>
            <w:tcW w:w="1418" w:type="dxa"/>
            <w:tcBorders>
              <w:top w:val="nil"/>
              <w:left w:val="nil"/>
              <w:bottom w:val="single" w:sz="4" w:space="0" w:color="auto"/>
              <w:right w:val="single" w:sz="4" w:space="0" w:color="auto"/>
            </w:tcBorders>
            <w:shd w:val="clear" w:color="000000" w:fill="FFFFFF"/>
            <w:noWrap/>
          </w:tcPr>
          <w:p w14:paraId="5085C09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639308D"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0F795E08" w14:textId="77777777" w:rsidTr="00F344BB">
        <w:trPr>
          <w:trHeight w:val="137"/>
        </w:trPr>
        <w:tc>
          <w:tcPr>
            <w:tcW w:w="3794" w:type="dxa"/>
            <w:tcBorders>
              <w:top w:val="nil"/>
              <w:left w:val="single" w:sz="4" w:space="0" w:color="auto"/>
              <w:bottom w:val="single" w:sz="4" w:space="0" w:color="auto"/>
              <w:right w:val="single" w:sz="4" w:space="0" w:color="auto"/>
            </w:tcBorders>
            <w:shd w:val="clear" w:color="auto" w:fill="auto"/>
          </w:tcPr>
          <w:p w14:paraId="1AB2D10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Основное мероприятие «Поддержка ТОС»</w:t>
            </w:r>
          </w:p>
        </w:tc>
        <w:tc>
          <w:tcPr>
            <w:tcW w:w="1452" w:type="dxa"/>
            <w:tcBorders>
              <w:top w:val="nil"/>
              <w:left w:val="nil"/>
              <w:bottom w:val="single" w:sz="4" w:space="0" w:color="auto"/>
              <w:right w:val="single" w:sz="4" w:space="0" w:color="auto"/>
            </w:tcBorders>
            <w:shd w:val="clear" w:color="auto" w:fill="auto"/>
            <w:noWrap/>
          </w:tcPr>
          <w:p w14:paraId="5908A0D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17 0 01 00000</w:t>
            </w:r>
          </w:p>
        </w:tc>
        <w:tc>
          <w:tcPr>
            <w:tcW w:w="567" w:type="dxa"/>
            <w:tcBorders>
              <w:top w:val="nil"/>
              <w:left w:val="nil"/>
              <w:bottom w:val="single" w:sz="4" w:space="0" w:color="auto"/>
              <w:right w:val="single" w:sz="4" w:space="0" w:color="auto"/>
            </w:tcBorders>
            <w:shd w:val="clear" w:color="auto" w:fill="auto"/>
            <w:noWrap/>
          </w:tcPr>
          <w:p w14:paraId="3B0F9959"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607AB01D"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5DC33EFF"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6549D2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619 773,00</w:t>
            </w:r>
          </w:p>
        </w:tc>
        <w:tc>
          <w:tcPr>
            <w:tcW w:w="1418" w:type="dxa"/>
            <w:tcBorders>
              <w:top w:val="nil"/>
              <w:left w:val="nil"/>
              <w:bottom w:val="single" w:sz="4" w:space="0" w:color="auto"/>
              <w:right w:val="single" w:sz="4" w:space="0" w:color="auto"/>
            </w:tcBorders>
            <w:shd w:val="clear" w:color="000000" w:fill="FFFFFF"/>
            <w:noWrap/>
          </w:tcPr>
          <w:p w14:paraId="171D6C7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ED794E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6976608"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3E191E2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Реализация проекта ТОС «Околица» «Замена уличного освещения на светодиодное»</w:t>
            </w:r>
          </w:p>
        </w:tc>
        <w:tc>
          <w:tcPr>
            <w:tcW w:w="1452" w:type="dxa"/>
            <w:tcBorders>
              <w:top w:val="nil"/>
              <w:left w:val="nil"/>
              <w:bottom w:val="single" w:sz="4" w:space="0" w:color="auto"/>
              <w:right w:val="single" w:sz="4" w:space="0" w:color="auto"/>
            </w:tcBorders>
            <w:shd w:val="clear" w:color="auto" w:fill="auto"/>
            <w:noWrap/>
          </w:tcPr>
          <w:p w14:paraId="64A61E9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17 0 01 01710</w:t>
            </w:r>
          </w:p>
        </w:tc>
        <w:tc>
          <w:tcPr>
            <w:tcW w:w="567" w:type="dxa"/>
            <w:tcBorders>
              <w:top w:val="nil"/>
              <w:left w:val="nil"/>
              <w:bottom w:val="single" w:sz="4" w:space="0" w:color="auto"/>
              <w:right w:val="single" w:sz="4" w:space="0" w:color="auto"/>
            </w:tcBorders>
            <w:shd w:val="clear" w:color="auto" w:fill="auto"/>
            <w:noWrap/>
          </w:tcPr>
          <w:p w14:paraId="53F1A7E8"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78C34991"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76EA3B28"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2EC549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419 773,00</w:t>
            </w:r>
          </w:p>
        </w:tc>
        <w:tc>
          <w:tcPr>
            <w:tcW w:w="1418" w:type="dxa"/>
            <w:tcBorders>
              <w:top w:val="nil"/>
              <w:left w:val="nil"/>
              <w:bottom w:val="single" w:sz="4" w:space="0" w:color="auto"/>
              <w:right w:val="single" w:sz="4" w:space="0" w:color="auto"/>
            </w:tcBorders>
            <w:shd w:val="clear" w:color="000000" w:fill="FFFFFF"/>
            <w:noWrap/>
          </w:tcPr>
          <w:p w14:paraId="0F74C28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D5666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CE14234"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39322D6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5504A2D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17 0 01 01710</w:t>
            </w:r>
          </w:p>
        </w:tc>
        <w:tc>
          <w:tcPr>
            <w:tcW w:w="567" w:type="dxa"/>
            <w:tcBorders>
              <w:top w:val="nil"/>
              <w:left w:val="nil"/>
              <w:bottom w:val="single" w:sz="4" w:space="0" w:color="auto"/>
              <w:right w:val="single" w:sz="4" w:space="0" w:color="auto"/>
            </w:tcBorders>
            <w:shd w:val="clear" w:color="auto" w:fill="auto"/>
            <w:noWrap/>
          </w:tcPr>
          <w:p w14:paraId="2DE88E9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4DB3FBD2"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CD07884"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4AC0F8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419 773,00</w:t>
            </w:r>
          </w:p>
        </w:tc>
        <w:tc>
          <w:tcPr>
            <w:tcW w:w="1418" w:type="dxa"/>
            <w:tcBorders>
              <w:top w:val="nil"/>
              <w:left w:val="nil"/>
              <w:bottom w:val="single" w:sz="4" w:space="0" w:color="auto"/>
              <w:right w:val="single" w:sz="4" w:space="0" w:color="auto"/>
            </w:tcBorders>
            <w:shd w:val="clear" w:color="000000" w:fill="FFFFFF"/>
            <w:noWrap/>
          </w:tcPr>
          <w:p w14:paraId="47DCBB5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A0C81E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43ED931"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78B5AE5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6CED22B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17 0 01 01710</w:t>
            </w:r>
          </w:p>
        </w:tc>
        <w:tc>
          <w:tcPr>
            <w:tcW w:w="567" w:type="dxa"/>
            <w:tcBorders>
              <w:top w:val="nil"/>
              <w:left w:val="nil"/>
              <w:bottom w:val="single" w:sz="4" w:space="0" w:color="auto"/>
              <w:right w:val="single" w:sz="4" w:space="0" w:color="auto"/>
            </w:tcBorders>
            <w:shd w:val="clear" w:color="auto" w:fill="auto"/>
            <w:noWrap/>
          </w:tcPr>
          <w:p w14:paraId="6059461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5BE3573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3B96D2C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2420A2F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419 773,00</w:t>
            </w:r>
          </w:p>
        </w:tc>
        <w:tc>
          <w:tcPr>
            <w:tcW w:w="1418" w:type="dxa"/>
            <w:tcBorders>
              <w:top w:val="nil"/>
              <w:left w:val="nil"/>
              <w:bottom w:val="single" w:sz="4" w:space="0" w:color="auto"/>
              <w:right w:val="single" w:sz="4" w:space="0" w:color="auto"/>
            </w:tcBorders>
            <w:shd w:val="clear" w:color="000000" w:fill="FFFFFF"/>
            <w:noWrap/>
          </w:tcPr>
          <w:p w14:paraId="1318979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17BC4E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7CEFC4F"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2A1F1AD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Поддержка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"Территориториальное общественное самоуправление(ТОС) на территории Новгородской области"</w:t>
            </w:r>
          </w:p>
        </w:tc>
        <w:tc>
          <w:tcPr>
            <w:tcW w:w="1452" w:type="dxa"/>
            <w:tcBorders>
              <w:top w:val="nil"/>
              <w:left w:val="nil"/>
              <w:bottom w:val="single" w:sz="4" w:space="0" w:color="auto"/>
              <w:right w:val="single" w:sz="4" w:space="0" w:color="auto"/>
            </w:tcBorders>
            <w:shd w:val="clear" w:color="auto" w:fill="auto"/>
            <w:noWrap/>
          </w:tcPr>
          <w:p w14:paraId="0656B069"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17 0 01 72090</w:t>
            </w:r>
          </w:p>
        </w:tc>
        <w:tc>
          <w:tcPr>
            <w:tcW w:w="567" w:type="dxa"/>
            <w:tcBorders>
              <w:top w:val="nil"/>
              <w:left w:val="nil"/>
              <w:bottom w:val="single" w:sz="4" w:space="0" w:color="auto"/>
              <w:right w:val="single" w:sz="4" w:space="0" w:color="auto"/>
            </w:tcBorders>
            <w:shd w:val="clear" w:color="auto" w:fill="auto"/>
            <w:noWrap/>
          </w:tcPr>
          <w:p w14:paraId="46BA65FD"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77E77D70"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6C42C6D"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2EE8F3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tcPr>
          <w:p w14:paraId="39C29A9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79B24A0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EC6E1FC"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6AB22FA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50DAE20C"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17 0 01 72090</w:t>
            </w:r>
          </w:p>
        </w:tc>
        <w:tc>
          <w:tcPr>
            <w:tcW w:w="567" w:type="dxa"/>
            <w:tcBorders>
              <w:top w:val="nil"/>
              <w:left w:val="nil"/>
              <w:bottom w:val="single" w:sz="4" w:space="0" w:color="auto"/>
              <w:right w:val="single" w:sz="4" w:space="0" w:color="auto"/>
            </w:tcBorders>
            <w:shd w:val="clear" w:color="auto" w:fill="auto"/>
            <w:noWrap/>
          </w:tcPr>
          <w:p w14:paraId="781ED20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516C576B"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4628DE5"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3EA64D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tcPr>
          <w:p w14:paraId="222BF72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BB58BF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58C7E31" w14:textId="77777777" w:rsidTr="00F344BB">
        <w:trPr>
          <w:trHeight w:val="320"/>
        </w:trPr>
        <w:tc>
          <w:tcPr>
            <w:tcW w:w="3794" w:type="dxa"/>
            <w:tcBorders>
              <w:top w:val="nil"/>
              <w:left w:val="single" w:sz="4" w:space="0" w:color="auto"/>
              <w:bottom w:val="single" w:sz="4" w:space="0" w:color="auto"/>
              <w:right w:val="single" w:sz="4" w:space="0" w:color="auto"/>
            </w:tcBorders>
            <w:shd w:val="clear" w:color="auto" w:fill="auto"/>
          </w:tcPr>
          <w:p w14:paraId="3ED8724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10A55063"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17 0 01 72090</w:t>
            </w:r>
          </w:p>
        </w:tc>
        <w:tc>
          <w:tcPr>
            <w:tcW w:w="567" w:type="dxa"/>
            <w:tcBorders>
              <w:top w:val="nil"/>
              <w:left w:val="nil"/>
              <w:bottom w:val="single" w:sz="4" w:space="0" w:color="auto"/>
              <w:right w:val="single" w:sz="4" w:space="0" w:color="auto"/>
            </w:tcBorders>
            <w:shd w:val="clear" w:color="auto" w:fill="auto"/>
            <w:noWrap/>
          </w:tcPr>
          <w:p w14:paraId="31098EB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56B5483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tcPr>
          <w:p w14:paraId="03A04D3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37BFB5D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200 000,00</w:t>
            </w:r>
          </w:p>
        </w:tc>
        <w:tc>
          <w:tcPr>
            <w:tcW w:w="1418" w:type="dxa"/>
            <w:tcBorders>
              <w:top w:val="nil"/>
              <w:left w:val="nil"/>
              <w:bottom w:val="single" w:sz="4" w:space="0" w:color="auto"/>
              <w:right w:val="single" w:sz="4" w:space="0" w:color="auto"/>
            </w:tcBorders>
            <w:shd w:val="clear" w:color="000000" w:fill="FFFFFF"/>
            <w:noWrap/>
          </w:tcPr>
          <w:p w14:paraId="50AEBD2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A9C9EF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439E337" w14:textId="77777777" w:rsidTr="00F344BB">
        <w:trPr>
          <w:trHeight w:val="705"/>
        </w:trPr>
        <w:tc>
          <w:tcPr>
            <w:tcW w:w="3794" w:type="dxa"/>
            <w:tcBorders>
              <w:top w:val="nil"/>
              <w:left w:val="single" w:sz="4" w:space="0" w:color="auto"/>
              <w:bottom w:val="single" w:sz="4" w:space="0" w:color="auto"/>
              <w:right w:val="single" w:sz="4" w:space="0" w:color="auto"/>
            </w:tcBorders>
            <w:shd w:val="clear" w:color="000000" w:fill="FFFFFF"/>
            <w:vAlign w:val="bottom"/>
            <w:hideMark/>
          </w:tcPr>
          <w:p w14:paraId="39D20AAC"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Расходы не отнесенные к муниципальным программам Кулотинского городского поселения</w:t>
            </w:r>
          </w:p>
        </w:tc>
        <w:tc>
          <w:tcPr>
            <w:tcW w:w="1452" w:type="dxa"/>
            <w:tcBorders>
              <w:top w:val="nil"/>
              <w:left w:val="nil"/>
              <w:bottom w:val="single" w:sz="4" w:space="0" w:color="auto"/>
              <w:right w:val="single" w:sz="4" w:space="0" w:color="auto"/>
            </w:tcBorders>
            <w:shd w:val="clear" w:color="000000" w:fill="FFFFFF"/>
            <w:noWrap/>
            <w:hideMark/>
          </w:tcPr>
          <w:p w14:paraId="49F03F6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91 0 00 00000</w:t>
            </w:r>
          </w:p>
        </w:tc>
        <w:tc>
          <w:tcPr>
            <w:tcW w:w="567" w:type="dxa"/>
            <w:tcBorders>
              <w:top w:val="nil"/>
              <w:left w:val="nil"/>
              <w:bottom w:val="single" w:sz="4" w:space="0" w:color="auto"/>
              <w:right w:val="single" w:sz="4" w:space="0" w:color="auto"/>
            </w:tcBorders>
            <w:shd w:val="clear" w:color="000000" w:fill="FFFFFF"/>
            <w:noWrap/>
            <w:vAlign w:val="bottom"/>
            <w:hideMark/>
          </w:tcPr>
          <w:p w14:paraId="20BD20D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12A2C54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9782751"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vAlign w:val="bottom"/>
            <w:hideMark/>
          </w:tcPr>
          <w:p w14:paraId="61890A11"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11898124,54</w:t>
            </w:r>
          </w:p>
        </w:tc>
        <w:tc>
          <w:tcPr>
            <w:tcW w:w="1418" w:type="dxa"/>
            <w:tcBorders>
              <w:top w:val="nil"/>
              <w:left w:val="nil"/>
              <w:bottom w:val="single" w:sz="4" w:space="0" w:color="auto"/>
              <w:right w:val="single" w:sz="4" w:space="0" w:color="auto"/>
            </w:tcBorders>
            <w:shd w:val="clear" w:color="000000" w:fill="FFFFFF"/>
            <w:noWrap/>
            <w:vAlign w:val="bottom"/>
            <w:hideMark/>
          </w:tcPr>
          <w:p w14:paraId="61541E7E"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9 765 670,00</w:t>
            </w:r>
          </w:p>
        </w:tc>
        <w:tc>
          <w:tcPr>
            <w:tcW w:w="1162" w:type="dxa"/>
            <w:tcBorders>
              <w:top w:val="nil"/>
              <w:left w:val="nil"/>
              <w:bottom w:val="single" w:sz="4" w:space="0" w:color="auto"/>
              <w:right w:val="single" w:sz="4" w:space="0" w:color="auto"/>
            </w:tcBorders>
            <w:shd w:val="clear" w:color="000000" w:fill="FFFFFF"/>
            <w:noWrap/>
            <w:vAlign w:val="bottom"/>
            <w:hideMark/>
          </w:tcPr>
          <w:p w14:paraId="7322AC53" w14:textId="77777777" w:rsidR="00F344BB" w:rsidRPr="00E878CA" w:rsidRDefault="00F344BB" w:rsidP="00725882">
            <w:pPr>
              <w:jc w:val="cente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9 664 070,00</w:t>
            </w:r>
          </w:p>
        </w:tc>
      </w:tr>
      <w:tr w:rsidR="00F344BB" w:rsidRPr="00E878CA" w14:paraId="30C4E7A5"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0BCE8096"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Глава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0C27B88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91 0 00 10010</w:t>
            </w:r>
          </w:p>
        </w:tc>
        <w:tc>
          <w:tcPr>
            <w:tcW w:w="567" w:type="dxa"/>
            <w:tcBorders>
              <w:top w:val="nil"/>
              <w:left w:val="nil"/>
              <w:bottom w:val="single" w:sz="4" w:space="0" w:color="auto"/>
              <w:right w:val="single" w:sz="4" w:space="0" w:color="auto"/>
            </w:tcBorders>
            <w:shd w:val="clear" w:color="auto" w:fill="auto"/>
            <w:noWrap/>
            <w:vAlign w:val="bottom"/>
            <w:hideMark/>
          </w:tcPr>
          <w:p w14:paraId="6ADF2287"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D3C8F2E"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74D8E2F"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5547CF0" w14:textId="77777777" w:rsidR="00F344BB" w:rsidRPr="00E878CA" w:rsidRDefault="00F344BB" w:rsidP="00725882">
            <w:pPr>
              <w:jc w:val="center"/>
              <w:rPr>
                <w:rFonts w:ascii="Times New Roman" w:hAnsi="Times New Roman"/>
                <w:b/>
                <w:color w:val="000000" w:themeColor="text1"/>
              </w:rPr>
            </w:pPr>
            <w:r w:rsidRPr="00E878CA">
              <w:rPr>
                <w:rFonts w:ascii="Times New Roman" w:hAnsi="Times New Roman"/>
                <w:b/>
                <w:color w:val="000000" w:themeColor="text1"/>
                <w:sz w:val="18"/>
                <w:szCs w:val="18"/>
              </w:rPr>
              <w:t>1 417 683,00</w:t>
            </w:r>
          </w:p>
        </w:tc>
        <w:tc>
          <w:tcPr>
            <w:tcW w:w="1418" w:type="dxa"/>
            <w:tcBorders>
              <w:top w:val="nil"/>
              <w:left w:val="nil"/>
              <w:bottom w:val="single" w:sz="4" w:space="0" w:color="auto"/>
              <w:right w:val="single" w:sz="4" w:space="0" w:color="auto"/>
            </w:tcBorders>
            <w:shd w:val="clear" w:color="000000" w:fill="FFFFFF"/>
            <w:noWrap/>
            <w:hideMark/>
          </w:tcPr>
          <w:p w14:paraId="3549D130" w14:textId="77777777" w:rsidR="00F344BB" w:rsidRPr="00E878CA" w:rsidRDefault="00F344BB" w:rsidP="00725882">
            <w:pPr>
              <w:rPr>
                <w:rFonts w:ascii="Times New Roman" w:hAnsi="Times New Roman"/>
                <w:color w:val="000000" w:themeColor="text1"/>
              </w:rPr>
            </w:pPr>
            <w:r w:rsidRPr="00E878CA">
              <w:rPr>
                <w:rFonts w:ascii="Times New Roman" w:hAnsi="Times New Roman"/>
                <w:b/>
                <w:color w:val="000000" w:themeColor="text1"/>
                <w:sz w:val="18"/>
                <w:szCs w:val="18"/>
              </w:rPr>
              <w:t>1 183 130,00</w:t>
            </w:r>
          </w:p>
        </w:tc>
        <w:tc>
          <w:tcPr>
            <w:tcW w:w="1162" w:type="dxa"/>
            <w:tcBorders>
              <w:top w:val="nil"/>
              <w:left w:val="nil"/>
              <w:bottom w:val="single" w:sz="4" w:space="0" w:color="auto"/>
              <w:right w:val="single" w:sz="4" w:space="0" w:color="auto"/>
            </w:tcBorders>
            <w:shd w:val="clear" w:color="000000" w:fill="FFFFFF"/>
            <w:noWrap/>
            <w:hideMark/>
          </w:tcPr>
          <w:p w14:paraId="6BEAFBA5" w14:textId="77777777" w:rsidR="00F344BB" w:rsidRPr="00E878CA" w:rsidRDefault="00F344BB" w:rsidP="00725882">
            <w:pPr>
              <w:rPr>
                <w:rFonts w:ascii="Times New Roman" w:hAnsi="Times New Roman"/>
                <w:color w:val="000000" w:themeColor="text1"/>
              </w:rPr>
            </w:pPr>
            <w:r w:rsidRPr="00E878CA">
              <w:rPr>
                <w:rFonts w:ascii="Times New Roman" w:hAnsi="Times New Roman"/>
                <w:b/>
                <w:color w:val="000000" w:themeColor="text1"/>
                <w:sz w:val="18"/>
                <w:szCs w:val="18"/>
              </w:rPr>
              <w:t>1 183 130,00</w:t>
            </w:r>
          </w:p>
        </w:tc>
      </w:tr>
      <w:tr w:rsidR="00F344BB" w:rsidRPr="00E878CA" w14:paraId="513A1008" w14:textId="77777777" w:rsidTr="00F344BB">
        <w:trPr>
          <w:trHeight w:val="1254"/>
        </w:trPr>
        <w:tc>
          <w:tcPr>
            <w:tcW w:w="3794" w:type="dxa"/>
            <w:tcBorders>
              <w:top w:val="nil"/>
              <w:left w:val="single" w:sz="4" w:space="0" w:color="auto"/>
              <w:bottom w:val="single" w:sz="4" w:space="0" w:color="auto"/>
              <w:right w:val="single" w:sz="4" w:space="0" w:color="auto"/>
            </w:tcBorders>
            <w:shd w:val="clear" w:color="auto" w:fill="auto"/>
            <w:hideMark/>
          </w:tcPr>
          <w:p w14:paraId="0CF784C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2" w:type="dxa"/>
            <w:tcBorders>
              <w:top w:val="nil"/>
              <w:left w:val="nil"/>
              <w:bottom w:val="single" w:sz="4" w:space="0" w:color="auto"/>
              <w:right w:val="single" w:sz="4" w:space="0" w:color="auto"/>
            </w:tcBorders>
            <w:shd w:val="clear" w:color="auto" w:fill="auto"/>
            <w:noWrap/>
            <w:hideMark/>
          </w:tcPr>
          <w:p w14:paraId="0EAD85F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91 0 00 10010</w:t>
            </w:r>
          </w:p>
        </w:tc>
        <w:tc>
          <w:tcPr>
            <w:tcW w:w="567" w:type="dxa"/>
            <w:tcBorders>
              <w:top w:val="nil"/>
              <w:left w:val="nil"/>
              <w:bottom w:val="single" w:sz="4" w:space="0" w:color="auto"/>
              <w:right w:val="single" w:sz="4" w:space="0" w:color="auto"/>
            </w:tcBorders>
            <w:shd w:val="clear" w:color="auto" w:fill="auto"/>
            <w:noWrap/>
            <w:hideMark/>
          </w:tcPr>
          <w:p w14:paraId="31F9D72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100</w:t>
            </w:r>
          </w:p>
        </w:tc>
        <w:tc>
          <w:tcPr>
            <w:tcW w:w="567" w:type="dxa"/>
            <w:tcBorders>
              <w:top w:val="nil"/>
              <w:left w:val="nil"/>
              <w:bottom w:val="single" w:sz="4" w:space="0" w:color="auto"/>
              <w:right w:val="single" w:sz="4" w:space="0" w:color="auto"/>
            </w:tcBorders>
            <w:shd w:val="clear" w:color="auto" w:fill="auto"/>
            <w:noWrap/>
            <w:vAlign w:val="bottom"/>
            <w:hideMark/>
          </w:tcPr>
          <w:p w14:paraId="58C005BA"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9A8957F" w14:textId="77777777" w:rsidR="00F344BB" w:rsidRPr="00E878CA" w:rsidRDefault="00F344BB" w:rsidP="00725882">
            <w:pPr>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37C1CA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1 417 683,00</w:t>
            </w:r>
          </w:p>
        </w:tc>
        <w:tc>
          <w:tcPr>
            <w:tcW w:w="1418" w:type="dxa"/>
            <w:tcBorders>
              <w:top w:val="nil"/>
              <w:left w:val="nil"/>
              <w:bottom w:val="single" w:sz="4" w:space="0" w:color="auto"/>
              <w:right w:val="single" w:sz="4" w:space="0" w:color="auto"/>
            </w:tcBorders>
            <w:shd w:val="clear" w:color="000000" w:fill="FFFFFF"/>
            <w:noWrap/>
            <w:hideMark/>
          </w:tcPr>
          <w:p w14:paraId="3B64F622"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1 183 130,00</w:t>
            </w:r>
          </w:p>
        </w:tc>
        <w:tc>
          <w:tcPr>
            <w:tcW w:w="1162" w:type="dxa"/>
            <w:tcBorders>
              <w:top w:val="nil"/>
              <w:left w:val="nil"/>
              <w:bottom w:val="single" w:sz="4" w:space="0" w:color="auto"/>
              <w:right w:val="single" w:sz="4" w:space="0" w:color="auto"/>
            </w:tcBorders>
            <w:shd w:val="clear" w:color="000000" w:fill="FFFFFF"/>
            <w:noWrap/>
            <w:hideMark/>
          </w:tcPr>
          <w:p w14:paraId="2B4355A9"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1 183 130,00</w:t>
            </w:r>
          </w:p>
        </w:tc>
      </w:tr>
      <w:tr w:rsidR="00F344BB" w:rsidRPr="00E878CA" w14:paraId="58B2B3C9" w14:textId="77777777" w:rsidTr="00F344BB">
        <w:trPr>
          <w:trHeight w:val="393"/>
        </w:trPr>
        <w:tc>
          <w:tcPr>
            <w:tcW w:w="3794" w:type="dxa"/>
            <w:tcBorders>
              <w:top w:val="nil"/>
              <w:left w:val="single" w:sz="4" w:space="0" w:color="auto"/>
              <w:bottom w:val="single" w:sz="4" w:space="0" w:color="auto"/>
              <w:right w:val="single" w:sz="4" w:space="0" w:color="auto"/>
            </w:tcBorders>
            <w:shd w:val="clear" w:color="auto" w:fill="auto"/>
            <w:hideMark/>
          </w:tcPr>
          <w:p w14:paraId="3B85E25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государственных (муниципальных) органов</w:t>
            </w:r>
          </w:p>
        </w:tc>
        <w:tc>
          <w:tcPr>
            <w:tcW w:w="1452" w:type="dxa"/>
            <w:tcBorders>
              <w:top w:val="nil"/>
              <w:left w:val="nil"/>
              <w:bottom w:val="single" w:sz="4" w:space="0" w:color="auto"/>
              <w:right w:val="single" w:sz="4" w:space="0" w:color="auto"/>
            </w:tcBorders>
            <w:shd w:val="clear" w:color="auto" w:fill="auto"/>
            <w:noWrap/>
            <w:hideMark/>
          </w:tcPr>
          <w:p w14:paraId="1A49F35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91 0 00 10010</w:t>
            </w:r>
          </w:p>
        </w:tc>
        <w:tc>
          <w:tcPr>
            <w:tcW w:w="567" w:type="dxa"/>
            <w:tcBorders>
              <w:top w:val="nil"/>
              <w:left w:val="nil"/>
              <w:bottom w:val="single" w:sz="4" w:space="0" w:color="auto"/>
              <w:right w:val="single" w:sz="4" w:space="0" w:color="auto"/>
            </w:tcBorders>
            <w:shd w:val="clear" w:color="auto" w:fill="auto"/>
            <w:noWrap/>
            <w:hideMark/>
          </w:tcPr>
          <w:p w14:paraId="2209E7A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120</w:t>
            </w:r>
          </w:p>
        </w:tc>
        <w:tc>
          <w:tcPr>
            <w:tcW w:w="567" w:type="dxa"/>
            <w:tcBorders>
              <w:top w:val="nil"/>
              <w:left w:val="nil"/>
              <w:bottom w:val="single" w:sz="4" w:space="0" w:color="auto"/>
              <w:right w:val="single" w:sz="4" w:space="0" w:color="auto"/>
            </w:tcBorders>
            <w:shd w:val="clear" w:color="auto" w:fill="auto"/>
            <w:noWrap/>
            <w:hideMark/>
          </w:tcPr>
          <w:p w14:paraId="71084289"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64ED784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1349" w:type="dxa"/>
            <w:tcBorders>
              <w:top w:val="nil"/>
              <w:left w:val="nil"/>
              <w:bottom w:val="single" w:sz="4" w:space="0" w:color="auto"/>
              <w:right w:val="single" w:sz="4" w:space="0" w:color="auto"/>
            </w:tcBorders>
            <w:shd w:val="clear" w:color="000000" w:fill="FFFFFF"/>
            <w:noWrap/>
            <w:hideMark/>
          </w:tcPr>
          <w:p w14:paraId="052D2FF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1 417 683,00</w:t>
            </w:r>
          </w:p>
        </w:tc>
        <w:tc>
          <w:tcPr>
            <w:tcW w:w="1418" w:type="dxa"/>
            <w:tcBorders>
              <w:top w:val="nil"/>
              <w:left w:val="nil"/>
              <w:bottom w:val="single" w:sz="4" w:space="0" w:color="auto"/>
              <w:right w:val="single" w:sz="4" w:space="0" w:color="auto"/>
            </w:tcBorders>
            <w:shd w:val="clear" w:color="000000" w:fill="FFFFFF"/>
            <w:noWrap/>
            <w:hideMark/>
          </w:tcPr>
          <w:p w14:paraId="3195D23A"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1 183 130,00</w:t>
            </w:r>
          </w:p>
        </w:tc>
        <w:tc>
          <w:tcPr>
            <w:tcW w:w="1162" w:type="dxa"/>
            <w:tcBorders>
              <w:top w:val="nil"/>
              <w:left w:val="nil"/>
              <w:bottom w:val="single" w:sz="4" w:space="0" w:color="auto"/>
              <w:right w:val="single" w:sz="4" w:space="0" w:color="auto"/>
            </w:tcBorders>
            <w:shd w:val="clear" w:color="000000" w:fill="FFFFFF"/>
            <w:noWrap/>
            <w:hideMark/>
          </w:tcPr>
          <w:p w14:paraId="5BAEB716"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1 183 130,00</w:t>
            </w:r>
          </w:p>
        </w:tc>
      </w:tr>
      <w:tr w:rsidR="00F344BB" w:rsidRPr="00E878CA" w14:paraId="4548D370" w14:textId="77777777" w:rsidTr="00F344BB">
        <w:trPr>
          <w:trHeight w:val="413"/>
        </w:trPr>
        <w:tc>
          <w:tcPr>
            <w:tcW w:w="3794" w:type="dxa"/>
            <w:tcBorders>
              <w:top w:val="nil"/>
              <w:left w:val="single" w:sz="4" w:space="0" w:color="auto"/>
              <w:bottom w:val="single" w:sz="4" w:space="0" w:color="auto"/>
              <w:right w:val="single" w:sz="4" w:space="0" w:color="auto"/>
            </w:tcBorders>
            <w:shd w:val="clear" w:color="auto" w:fill="auto"/>
            <w:hideMark/>
          </w:tcPr>
          <w:p w14:paraId="5AA81C54" w14:textId="77777777" w:rsidR="00F344BB" w:rsidRPr="00E878CA" w:rsidRDefault="00F344BB" w:rsidP="00725882">
            <w:pPr>
              <w:rPr>
                <w:rFonts w:ascii="Times New Roman" w:hAnsi="Times New Roman"/>
                <w:b/>
                <w:bCs/>
                <w:color w:val="000000" w:themeColor="text1"/>
                <w:sz w:val="18"/>
                <w:szCs w:val="18"/>
              </w:rPr>
            </w:pPr>
            <w:r w:rsidRPr="00E878CA">
              <w:rPr>
                <w:rFonts w:ascii="Times New Roman" w:hAnsi="Times New Roman"/>
                <w:b/>
                <w:bCs/>
                <w:color w:val="000000" w:themeColor="text1"/>
                <w:sz w:val="18"/>
                <w:szCs w:val="18"/>
              </w:rPr>
              <w:t>Обеспечение деятельности Администрации Кулотинского городского поселения</w:t>
            </w:r>
          </w:p>
        </w:tc>
        <w:tc>
          <w:tcPr>
            <w:tcW w:w="1452" w:type="dxa"/>
            <w:tcBorders>
              <w:top w:val="nil"/>
              <w:left w:val="nil"/>
              <w:bottom w:val="single" w:sz="4" w:space="0" w:color="auto"/>
              <w:right w:val="single" w:sz="4" w:space="0" w:color="auto"/>
            </w:tcBorders>
            <w:shd w:val="clear" w:color="auto" w:fill="auto"/>
            <w:noWrap/>
            <w:hideMark/>
          </w:tcPr>
          <w:p w14:paraId="7E53BB72"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vAlign w:val="bottom"/>
            <w:hideMark/>
          </w:tcPr>
          <w:p w14:paraId="6D4B0B0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2F42805"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BB04579"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465FDF6"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7 092 186,00</w:t>
            </w:r>
          </w:p>
        </w:tc>
        <w:tc>
          <w:tcPr>
            <w:tcW w:w="1418" w:type="dxa"/>
            <w:tcBorders>
              <w:top w:val="nil"/>
              <w:left w:val="nil"/>
              <w:bottom w:val="single" w:sz="4" w:space="0" w:color="auto"/>
              <w:right w:val="single" w:sz="4" w:space="0" w:color="auto"/>
            </w:tcBorders>
            <w:shd w:val="clear" w:color="000000" w:fill="FFFFFF"/>
            <w:noWrap/>
            <w:hideMark/>
          </w:tcPr>
          <w:p w14:paraId="67CC9963" w14:textId="77777777" w:rsidR="00F344BB" w:rsidRPr="00E878CA" w:rsidRDefault="00F344BB" w:rsidP="00725882">
            <w:pPr>
              <w:rPr>
                <w:rFonts w:ascii="Times New Roman" w:hAnsi="Times New Roman"/>
                <w:color w:val="000000" w:themeColor="text1"/>
              </w:rPr>
            </w:pPr>
            <w:r w:rsidRPr="00E878CA">
              <w:rPr>
                <w:rFonts w:ascii="Times New Roman" w:hAnsi="Times New Roman"/>
                <w:b/>
                <w:color w:val="000000" w:themeColor="text1"/>
                <w:sz w:val="18"/>
                <w:szCs w:val="18"/>
              </w:rPr>
              <w:t>6 764 940,00</w:t>
            </w:r>
          </w:p>
        </w:tc>
        <w:tc>
          <w:tcPr>
            <w:tcW w:w="1162" w:type="dxa"/>
            <w:tcBorders>
              <w:top w:val="nil"/>
              <w:left w:val="nil"/>
              <w:bottom w:val="single" w:sz="4" w:space="0" w:color="auto"/>
              <w:right w:val="single" w:sz="4" w:space="0" w:color="auto"/>
            </w:tcBorders>
            <w:shd w:val="clear" w:color="000000" w:fill="FFFFFF"/>
            <w:noWrap/>
            <w:hideMark/>
          </w:tcPr>
          <w:p w14:paraId="2F254EB2" w14:textId="77777777" w:rsidR="00F344BB" w:rsidRPr="00E878CA" w:rsidRDefault="00F344BB" w:rsidP="00725882">
            <w:pPr>
              <w:rPr>
                <w:rFonts w:ascii="Times New Roman" w:hAnsi="Times New Roman"/>
                <w:color w:val="000000" w:themeColor="text1"/>
              </w:rPr>
            </w:pPr>
            <w:r w:rsidRPr="00E878CA">
              <w:rPr>
                <w:rFonts w:ascii="Times New Roman" w:hAnsi="Times New Roman"/>
                <w:b/>
                <w:color w:val="000000" w:themeColor="text1"/>
                <w:sz w:val="18"/>
                <w:szCs w:val="18"/>
              </w:rPr>
              <w:t>6 764 940,00</w:t>
            </w:r>
          </w:p>
        </w:tc>
      </w:tr>
      <w:tr w:rsidR="00F344BB" w:rsidRPr="00E878CA" w14:paraId="1CB29EF0" w14:textId="77777777" w:rsidTr="00F344BB">
        <w:trPr>
          <w:trHeight w:val="1166"/>
        </w:trPr>
        <w:tc>
          <w:tcPr>
            <w:tcW w:w="3794" w:type="dxa"/>
            <w:tcBorders>
              <w:top w:val="nil"/>
              <w:left w:val="single" w:sz="4" w:space="0" w:color="auto"/>
              <w:bottom w:val="single" w:sz="4" w:space="0" w:color="auto"/>
              <w:right w:val="single" w:sz="4" w:space="0" w:color="auto"/>
            </w:tcBorders>
            <w:shd w:val="clear" w:color="auto" w:fill="auto"/>
            <w:hideMark/>
          </w:tcPr>
          <w:p w14:paraId="15E4423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2" w:type="dxa"/>
            <w:tcBorders>
              <w:top w:val="nil"/>
              <w:left w:val="nil"/>
              <w:bottom w:val="single" w:sz="4" w:space="0" w:color="auto"/>
              <w:right w:val="single" w:sz="4" w:space="0" w:color="auto"/>
            </w:tcBorders>
            <w:shd w:val="clear" w:color="auto" w:fill="auto"/>
            <w:noWrap/>
            <w:hideMark/>
          </w:tcPr>
          <w:p w14:paraId="70CBDE6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581F699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100</w:t>
            </w:r>
          </w:p>
        </w:tc>
        <w:tc>
          <w:tcPr>
            <w:tcW w:w="567" w:type="dxa"/>
            <w:tcBorders>
              <w:top w:val="nil"/>
              <w:left w:val="nil"/>
              <w:bottom w:val="single" w:sz="4" w:space="0" w:color="auto"/>
              <w:right w:val="single" w:sz="4" w:space="0" w:color="auto"/>
            </w:tcBorders>
            <w:shd w:val="clear" w:color="auto" w:fill="auto"/>
            <w:noWrap/>
            <w:vAlign w:val="bottom"/>
            <w:hideMark/>
          </w:tcPr>
          <w:p w14:paraId="48226F7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C1A149F"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F95F80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6 268 049,00</w:t>
            </w:r>
          </w:p>
        </w:tc>
        <w:tc>
          <w:tcPr>
            <w:tcW w:w="1418" w:type="dxa"/>
            <w:tcBorders>
              <w:top w:val="nil"/>
              <w:left w:val="nil"/>
              <w:bottom w:val="single" w:sz="4" w:space="0" w:color="auto"/>
              <w:right w:val="single" w:sz="4" w:space="0" w:color="auto"/>
            </w:tcBorders>
            <w:shd w:val="clear" w:color="000000" w:fill="FFFFFF"/>
            <w:noWrap/>
            <w:hideMark/>
          </w:tcPr>
          <w:p w14:paraId="7759A791"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6 001 040,00</w:t>
            </w:r>
          </w:p>
        </w:tc>
        <w:tc>
          <w:tcPr>
            <w:tcW w:w="1162" w:type="dxa"/>
            <w:tcBorders>
              <w:top w:val="nil"/>
              <w:left w:val="nil"/>
              <w:bottom w:val="single" w:sz="4" w:space="0" w:color="auto"/>
              <w:right w:val="single" w:sz="4" w:space="0" w:color="auto"/>
            </w:tcBorders>
            <w:shd w:val="clear" w:color="000000" w:fill="FFFFFF"/>
            <w:noWrap/>
            <w:hideMark/>
          </w:tcPr>
          <w:p w14:paraId="457E634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6 001 040,00</w:t>
            </w:r>
          </w:p>
        </w:tc>
      </w:tr>
      <w:tr w:rsidR="00F344BB" w:rsidRPr="00E878CA" w14:paraId="5CE34AB0" w14:textId="77777777" w:rsidTr="00F344BB">
        <w:trPr>
          <w:trHeight w:val="348"/>
        </w:trPr>
        <w:tc>
          <w:tcPr>
            <w:tcW w:w="3794" w:type="dxa"/>
            <w:tcBorders>
              <w:top w:val="nil"/>
              <w:left w:val="single" w:sz="4" w:space="0" w:color="auto"/>
              <w:bottom w:val="single" w:sz="4" w:space="0" w:color="auto"/>
              <w:right w:val="single" w:sz="4" w:space="0" w:color="auto"/>
            </w:tcBorders>
            <w:shd w:val="clear" w:color="auto" w:fill="auto"/>
            <w:hideMark/>
          </w:tcPr>
          <w:p w14:paraId="0B882D5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государственных (муниципальных) органов</w:t>
            </w:r>
          </w:p>
        </w:tc>
        <w:tc>
          <w:tcPr>
            <w:tcW w:w="1452" w:type="dxa"/>
            <w:tcBorders>
              <w:top w:val="nil"/>
              <w:left w:val="nil"/>
              <w:bottom w:val="single" w:sz="4" w:space="0" w:color="auto"/>
              <w:right w:val="single" w:sz="4" w:space="0" w:color="auto"/>
            </w:tcBorders>
            <w:shd w:val="clear" w:color="auto" w:fill="auto"/>
            <w:noWrap/>
            <w:hideMark/>
          </w:tcPr>
          <w:p w14:paraId="024109E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1425907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120</w:t>
            </w:r>
          </w:p>
        </w:tc>
        <w:tc>
          <w:tcPr>
            <w:tcW w:w="567" w:type="dxa"/>
            <w:tcBorders>
              <w:top w:val="nil"/>
              <w:left w:val="nil"/>
              <w:bottom w:val="single" w:sz="4" w:space="0" w:color="auto"/>
              <w:right w:val="single" w:sz="4" w:space="0" w:color="auto"/>
            </w:tcBorders>
            <w:shd w:val="clear" w:color="auto" w:fill="auto"/>
            <w:noWrap/>
            <w:hideMark/>
          </w:tcPr>
          <w:p w14:paraId="00245C9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0E009CD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1349" w:type="dxa"/>
            <w:tcBorders>
              <w:top w:val="nil"/>
              <w:left w:val="nil"/>
              <w:bottom w:val="single" w:sz="4" w:space="0" w:color="auto"/>
              <w:right w:val="single" w:sz="4" w:space="0" w:color="auto"/>
            </w:tcBorders>
            <w:shd w:val="clear" w:color="000000" w:fill="FFFFFF"/>
            <w:noWrap/>
            <w:hideMark/>
          </w:tcPr>
          <w:p w14:paraId="488CCBD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6 268 049,00</w:t>
            </w:r>
          </w:p>
        </w:tc>
        <w:tc>
          <w:tcPr>
            <w:tcW w:w="1418" w:type="dxa"/>
            <w:tcBorders>
              <w:top w:val="nil"/>
              <w:left w:val="nil"/>
              <w:bottom w:val="single" w:sz="4" w:space="0" w:color="auto"/>
              <w:right w:val="single" w:sz="4" w:space="0" w:color="auto"/>
            </w:tcBorders>
            <w:shd w:val="clear" w:color="000000" w:fill="FFFFFF"/>
            <w:noWrap/>
            <w:hideMark/>
          </w:tcPr>
          <w:p w14:paraId="5C754ECE"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6 001 040,00</w:t>
            </w:r>
          </w:p>
        </w:tc>
        <w:tc>
          <w:tcPr>
            <w:tcW w:w="1162" w:type="dxa"/>
            <w:tcBorders>
              <w:top w:val="nil"/>
              <w:left w:val="nil"/>
              <w:bottom w:val="single" w:sz="4" w:space="0" w:color="auto"/>
              <w:right w:val="single" w:sz="4" w:space="0" w:color="auto"/>
            </w:tcBorders>
            <w:shd w:val="clear" w:color="000000" w:fill="FFFFFF"/>
            <w:noWrap/>
            <w:hideMark/>
          </w:tcPr>
          <w:p w14:paraId="1B5D145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6 001 040,00</w:t>
            </w:r>
          </w:p>
        </w:tc>
      </w:tr>
      <w:tr w:rsidR="00F344BB" w:rsidRPr="00E878CA" w14:paraId="6145AD5A" w14:textId="77777777" w:rsidTr="00F344BB">
        <w:trPr>
          <w:trHeight w:val="340"/>
        </w:trPr>
        <w:tc>
          <w:tcPr>
            <w:tcW w:w="3794" w:type="dxa"/>
            <w:tcBorders>
              <w:top w:val="nil"/>
              <w:left w:val="single" w:sz="4" w:space="0" w:color="auto"/>
              <w:bottom w:val="single" w:sz="4" w:space="0" w:color="auto"/>
              <w:right w:val="single" w:sz="4" w:space="0" w:color="auto"/>
            </w:tcBorders>
            <w:shd w:val="clear" w:color="auto" w:fill="auto"/>
            <w:hideMark/>
          </w:tcPr>
          <w:p w14:paraId="16B53B6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41B47C6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4414D4FB"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6E3B740D"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79E012E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4411AD4"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821 437,00</w:t>
            </w:r>
          </w:p>
        </w:tc>
        <w:tc>
          <w:tcPr>
            <w:tcW w:w="1418" w:type="dxa"/>
            <w:tcBorders>
              <w:top w:val="nil"/>
              <w:left w:val="nil"/>
              <w:bottom w:val="single" w:sz="4" w:space="0" w:color="auto"/>
              <w:right w:val="single" w:sz="4" w:space="0" w:color="auto"/>
            </w:tcBorders>
            <w:shd w:val="clear" w:color="000000" w:fill="FFFFFF"/>
            <w:noWrap/>
            <w:hideMark/>
          </w:tcPr>
          <w:p w14:paraId="70AF0FCE"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761 200,00</w:t>
            </w:r>
          </w:p>
        </w:tc>
        <w:tc>
          <w:tcPr>
            <w:tcW w:w="1162" w:type="dxa"/>
            <w:tcBorders>
              <w:top w:val="nil"/>
              <w:left w:val="nil"/>
              <w:bottom w:val="single" w:sz="4" w:space="0" w:color="auto"/>
              <w:right w:val="single" w:sz="4" w:space="0" w:color="auto"/>
            </w:tcBorders>
            <w:shd w:val="clear" w:color="000000" w:fill="FFFFFF"/>
            <w:noWrap/>
            <w:hideMark/>
          </w:tcPr>
          <w:p w14:paraId="06FE350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761 200,00</w:t>
            </w:r>
          </w:p>
        </w:tc>
      </w:tr>
      <w:tr w:rsidR="00F344BB" w:rsidRPr="00E878CA" w14:paraId="42BB81F8" w14:textId="77777777" w:rsidTr="00F344BB">
        <w:trPr>
          <w:trHeight w:val="586"/>
        </w:trPr>
        <w:tc>
          <w:tcPr>
            <w:tcW w:w="3794" w:type="dxa"/>
            <w:tcBorders>
              <w:top w:val="nil"/>
              <w:left w:val="single" w:sz="4" w:space="0" w:color="auto"/>
              <w:bottom w:val="single" w:sz="4" w:space="0" w:color="auto"/>
              <w:right w:val="single" w:sz="4" w:space="0" w:color="auto"/>
            </w:tcBorders>
            <w:shd w:val="clear" w:color="auto" w:fill="auto"/>
            <w:hideMark/>
          </w:tcPr>
          <w:p w14:paraId="4918450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431D675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5A11BB0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75421B7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0424AF7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1349" w:type="dxa"/>
            <w:tcBorders>
              <w:top w:val="nil"/>
              <w:left w:val="nil"/>
              <w:bottom w:val="single" w:sz="4" w:space="0" w:color="auto"/>
              <w:right w:val="single" w:sz="4" w:space="0" w:color="auto"/>
            </w:tcBorders>
            <w:shd w:val="clear" w:color="000000" w:fill="FFFFFF"/>
            <w:noWrap/>
            <w:hideMark/>
          </w:tcPr>
          <w:p w14:paraId="0E6B9523"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821 437,00</w:t>
            </w:r>
          </w:p>
        </w:tc>
        <w:tc>
          <w:tcPr>
            <w:tcW w:w="1418" w:type="dxa"/>
            <w:tcBorders>
              <w:top w:val="nil"/>
              <w:left w:val="nil"/>
              <w:bottom w:val="single" w:sz="4" w:space="0" w:color="auto"/>
              <w:right w:val="single" w:sz="4" w:space="0" w:color="auto"/>
            </w:tcBorders>
            <w:shd w:val="clear" w:color="000000" w:fill="FFFFFF"/>
            <w:noWrap/>
            <w:hideMark/>
          </w:tcPr>
          <w:p w14:paraId="504528B2"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761 200,00</w:t>
            </w:r>
          </w:p>
        </w:tc>
        <w:tc>
          <w:tcPr>
            <w:tcW w:w="1162" w:type="dxa"/>
            <w:tcBorders>
              <w:top w:val="nil"/>
              <w:left w:val="nil"/>
              <w:bottom w:val="single" w:sz="4" w:space="0" w:color="auto"/>
              <w:right w:val="single" w:sz="4" w:space="0" w:color="auto"/>
            </w:tcBorders>
            <w:shd w:val="clear" w:color="000000" w:fill="FFFFFF"/>
            <w:noWrap/>
            <w:hideMark/>
          </w:tcPr>
          <w:p w14:paraId="08370B5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761 200,00</w:t>
            </w:r>
          </w:p>
        </w:tc>
      </w:tr>
      <w:tr w:rsidR="00F344BB" w:rsidRPr="00E878CA" w14:paraId="2B8E5966" w14:textId="77777777" w:rsidTr="00F344BB">
        <w:trPr>
          <w:trHeight w:val="228"/>
        </w:trPr>
        <w:tc>
          <w:tcPr>
            <w:tcW w:w="3794" w:type="dxa"/>
            <w:tcBorders>
              <w:top w:val="nil"/>
              <w:left w:val="single" w:sz="4" w:space="0" w:color="auto"/>
              <w:bottom w:val="single" w:sz="4" w:space="0" w:color="auto"/>
              <w:right w:val="single" w:sz="4" w:space="0" w:color="auto"/>
            </w:tcBorders>
            <w:shd w:val="clear" w:color="auto" w:fill="auto"/>
            <w:hideMark/>
          </w:tcPr>
          <w:p w14:paraId="2E75CDC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бюджетные ассигнования</w:t>
            </w:r>
          </w:p>
        </w:tc>
        <w:tc>
          <w:tcPr>
            <w:tcW w:w="1452" w:type="dxa"/>
            <w:tcBorders>
              <w:top w:val="nil"/>
              <w:left w:val="nil"/>
              <w:bottom w:val="single" w:sz="4" w:space="0" w:color="auto"/>
              <w:right w:val="single" w:sz="4" w:space="0" w:color="auto"/>
            </w:tcBorders>
            <w:shd w:val="clear" w:color="auto" w:fill="auto"/>
            <w:noWrap/>
            <w:hideMark/>
          </w:tcPr>
          <w:p w14:paraId="7863239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0E59B78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hideMark/>
          </w:tcPr>
          <w:p w14:paraId="22E22470"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89C9C3A"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0B22381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2 700,00</w:t>
            </w:r>
          </w:p>
        </w:tc>
        <w:tc>
          <w:tcPr>
            <w:tcW w:w="1418" w:type="dxa"/>
            <w:tcBorders>
              <w:top w:val="nil"/>
              <w:left w:val="nil"/>
              <w:bottom w:val="single" w:sz="4" w:space="0" w:color="auto"/>
              <w:right w:val="single" w:sz="4" w:space="0" w:color="auto"/>
            </w:tcBorders>
            <w:shd w:val="clear" w:color="000000" w:fill="FFFFFF"/>
            <w:noWrap/>
            <w:hideMark/>
          </w:tcPr>
          <w:p w14:paraId="3ACF583F"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2 700,00</w:t>
            </w:r>
          </w:p>
        </w:tc>
        <w:tc>
          <w:tcPr>
            <w:tcW w:w="1162" w:type="dxa"/>
            <w:tcBorders>
              <w:top w:val="nil"/>
              <w:left w:val="nil"/>
              <w:bottom w:val="single" w:sz="4" w:space="0" w:color="auto"/>
              <w:right w:val="single" w:sz="4" w:space="0" w:color="auto"/>
            </w:tcBorders>
            <w:shd w:val="clear" w:color="000000" w:fill="FFFFFF"/>
            <w:noWrap/>
            <w:hideMark/>
          </w:tcPr>
          <w:p w14:paraId="3F794D1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2 700,00</w:t>
            </w:r>
          </w:p>
        </w:tc>
      </w:tr>
      <w:tr w:rsidR="00F344BB" w:rsidRPr="00E878CA" w14:paraId="35D431F9" w14:textId="77777777" w:rsidTr="00F344BB">
        <w:trPr>
          <w:trHeight w:val="132"/>
        </w:trPr>
        <w:tc>
          <w:tcPr>
            <w:tcW w:w="3794" w:type="dxa"/>
            <w:tcBorders>
              <w:top w:val="nil"/>
              <w:left w:val="single" w:sz="4" w:space="0" w:color="auto"/>
              <w:bottom w:val="single" w:sz="4" w:space="0" w:color="auto"/>
              <w:right w:val="single" w:sz="4" w:space="0" w:color="auto"/>
            </w:tcBorders>
            <w:shd w:val="clear" w:color="auto" w:fill="auto"/>
            <w:hideMark/>
          </w:tcPr>
          <w:p w14:paraId="0F0857D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Уплата налогов, сборов и иных платежей</w:t>
            </w:r>
          </w:p>
        </w:tc>
        <w:tc>
          <w:tcPr>
            <w:tcW w:w="1452" w:type="dxa"/>
            <w:tcBorders>
              <w:top w:val="nil"/>
              <w:left w:val="nil"/>
              <w:bottom w:val="single" w:sz="4" w:space="0" w:color="auto"/>
              <w:right w:val="single" w:sz="4" w:space="0" w:color="auto"/>
            </w:tcBorders>
            <w:shd w:val="clear" w:color="auto" w:fill="auto"/>
            <w:noWrap/>
            <w:hideMark/>
          </w:tcPr>
          <w:p w14:paraId="4E1E153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hideMark/>
          </w:tcPr>
          <w:p w14:paraId="7320B77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850</w:t>
            </w:r>
          </w:p>
        </w:tc>
        <w:tc>
          <w:tcPr>
            <w:tcW w:w="567" w:type="dxa"/>
            <w:tcBorders>
              <w:top w:val="nil"/>
              <w:left w:val="nil"/>
              <w:bottom w:val="single" w:sz="4" w:space="0" w:color="auto"/>
              <w:right w:val="single" w:sz="4" w:space="0" w:color="auto"/>
            </w:tcBorders>
            <w:shd w:val="clear" w:color="auto" w:fill="auto"/>
            <w:noWrap/>
            <w:hideMark/>
          </w:tcPr>
          <w:p w14:paraId="492B644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20B341B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1349" w:type="dxa"/>
            <w:tcBorders>
              <w:top w:val="nil"/>
              <w:left w:val="nil"/>
              <w:bottom w:val="single" w:sz="4" w:space="0" w:color="auto"/>
              <w:right w:val="single" w:sz="4" w:space="0" w:color="auto"/>
            </w:tcBorders>
            <w:shd w:val="clear" w:color="000000" w:fill="FFFFFF"/>
            <w:noWrap/>
            <w:hideMark/>
          </w:tcPr>
          <w:p w14:paraId="17ED440E"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2 700,00</w:t>
            </w:r>
          </w:p>
        </w:tc>
        <w:tc>
          <w:tcPr>
            <w:tcW w:w="1418" w:type="dxa"/>
            <w:tcBorders>
              <w:top w:val="nil"/>
              <w:left w:val="nil"/>
              <w:bottom w:val="single" w:sz="4" w:space="0" w:color="auto"/>
              <w:right w:val="single" w:sz="4" w:space="0" w:color="auto"/>
            </w:tcBorders>
            <w:shd w:val="clear" w:color="000000" w:fill="FFFFFF"/>
            <w:noWrap/>
            <w:hideMark/>
          </w:tcPr>
          <w:p w14:paraId="04588B81"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2 700,00</w:t>
            </w:r>
          </w:p>
        </w:tc>
        <w:tc>
          <w:tcPr>
            <w:tcW w:w="1162" w:type="dxa"/>
            <w:tcBorders>
              <w:top w:val="nil"/>
              <w:left w:val="nil"/>
              <w:bottom w:val="single" w:sz="4" w:space="0" w:color="auto"/>
              <w:right w:val="single" w:sz="4" w:space="0" w:color="auto"/>
            </w:tcBorders>
            <w:shd w:val="clear" w:color="000000" w:fill="FFFFFF"/>
            <w:noWrap/>
            <w:hideMark/>
          </w:tcPr>
          <w:p w14:paraId="53EC931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2 700,00</w:t>
            </w:r>
          </w:p>
        </w:tc>
      </w:tr>
      <w:tr w:rsidR="00F344BB" w:rsidRPr="00E878CA" w14:paraId="6443F87C"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288DFC05"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Возмещение затрат по содержанию штатных единиц, осуществляющих переданные отдельные государственные полномочия</w:t>
            </w:r>
          </w:p>
        </w:tc>
        <w:tc>
          <w:tcPr>
            <w:tcW w:w="1452" w:type="dxa"/>
            <w:tcBorders>
              <w:top w:val="nil"/>
              <w:left w:val="nil"/>
              <w:bottom w:val="single" w:sz="4" w:space="0" w:color="auto"/>
              <w:right w:val="single" w:sz="4" w:space="0" w:color="auto"/>
            </w:tcBorders>
            <w:shd w:val="clear" w:color="auto" w:fill="auto"/>
            <w:noWrap/>
            <w:hideMark/>
          </w:tcPr>
          <w:p w14:paraId="6A0A0822"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91 0 00 70280</w:t>
            </w:r>
          </w:p>
        </w:tc>
        <w:tc>
          <w:tcPr>
            <w:tcW w:w="567" w:type="dxa"/>
            <w:tcBorders>
              <w:top w:val="nil"/>
              <w:left w:val="nil"/>
              <w:bottom w:val="single" w:sz="4" w:space="0" w:color="auto"/>
              <w:right w:val="single" w:sz="4" w:space="0" w:color="auto"/>
            </w:tcBorders>
            <w:shd w:val="clear" w:color="auto" w:fill="auto"/>
            <w:noWrap/>
            <w:vAlign w:val="bottom"/>
            <w:hideMark/>
          </w:tcPr>
          <w:p w14:paraId="1DE6E2A9"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D922CDC"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CFC7FE"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D382D78"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127 500,00</w:t>
            </w:r>
          </w:p>
        </w:tc>
        <w:tc>
          <w:tcPr>
            <w:tcW w:w="1418" w:type="dxa"/>
            <w:tcBorders>
              <w:top w:val="nil"/>
              <w:left w:val="nil"/>
              <w:bottom w:val="single" w:sz="4" w:space="0" w:color="auto"/>
              <w:right w:val="single" w:sz="4" w:space="0" w:color="auto"/>
            </w:tcBorders>
            <w:shd w:val="clear" w:color="000000" w:fill="FFFFFF"/>
            <w:noWrap/>
            <w:hideMark/>
          </w:tcPr>
          <w:p w14:paraId="4F353866"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
                <w:color w:val="000000" w:themeColor="text1"/>
                <w:sz w:val="18"/>
                <w:szCs w:val="18"/>
              </w:rPr>
              <w:t>127 500,00</w:t>
            </w:r>
          </w:p>
        </w:tc>
        <w:tc>
          <w:tcPr>
            <w:tcW w:w="1162" w:type="dxa"/>
            <w:tcBorders>
              <w:top w:val="nil"/>
              <w:left w:val="nil"/>
              <w:bottom w:val="single" w:sz="4" w:space="0" w:color="auto"/>
              <w:right w:val="single" w:sz="4" w:space="0" w:color="auto"/>
            </w:tcBorders>
            <w:shd w:val="clear" w:color="000000" w:fill="FFFFFF"/>
            <w:noWrap/>
            <w:hideMark/>
          </w:tcPr>
          <w:p w14:paraId="47C178CC"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
                <w:color w:val="000000" w:themeColor="text1"/>
                <w:sz w:val="18"/>
                <w:szCs w:val="18"/>
              </w:rPr>
              <w:t>127 500,00</w:t>
            </w:r>
          </w:p>
        </w:tc>
      </w:tr>
      <w:tr w:rsidR="00F344BB" w:rsidRPr="00E878CA" w14:paraId="54005597"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1EA086B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Расходы на выплаты персоналу в целях обеспечения функций государственными </w:t>
            </w:r>
            <w:r w:rsidRPr="00E878CA">
              <w:rPr>
                <w:rFonts w:ascii="Times New Roman" w:hAnsi="Times New Roman"/>
                <w:color w:val="000000" w:themeColor="text1"/>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1452" w:type="dxa"/>
            <w:tcBorders>
              <w:top w:val="nil"/>
              <w:left w:val="nil"/>
              <w:bottom w:val="single" w:sz="4" w:space="0" w:color="auto"/>
              <w:right w:val="single" w:sz="4" w:space="0" w:color="auto"/>
            </w:tcBorders>
            <w:shd w:val="clear" w:color="auto" w:fill="auto"/>
            <w:noWrap/>
            <w:hideMark/>
          </w:tcPr>
          <w:p w14:paraId="0F5DC4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91 0 00 70280</w:t>
            </w:r>
          </w:p>
        </w:tc>
        <w:tc>
          <w:tcPr>
            <w:tcW w:w="567" w:type="dxa"/>
            <w:tcBorders>
              <w:top w:val="nil"/>
              <w:left w:val="nil"/>
              <w:bottom w:val="single" w:sz="4" w:space="0" w:color="auto"/>
              <w:right w:val="single" w:sz="4" w:space="0" w:color="auto"/>
            </w:tcBorders>
            <w:shd w:val="clear" w:color="auto" w:fill="auto"/>
            <w:noWrap/>
            <w:hideMark/>
          </w:tcPr>
          <w:p w14:paraId="1B44385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100</w:t>
            </w:r>
          </w:p>
        </w:tc>
        <w:tc>
          <w:tcPr>
            <w:tcW w:w="567" w:type="dxa"/>
            <w:tcBorders>
              <w:top w:val="nil"/>
              <w:left w:val="nil"/>
              <w:bottom w:val="single" w:sz="4" w:space="0" w:color="auto"/>
              <w:right w:val="single" w:sz="4" w:space="0" w:color="auto"/>
            </w:tcBorders>
            <w:shd w:val="clear" w:color="auto" w:fill="auto"/>
            <w:noWrap/>
            <w:vAlign w:val="bottom"/>
            <w:hideMark/>
          </w:tcPr>
          <w:p w14:paraId="233195A1"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046144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B85035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124 200,00</w:t>
            </w:r>
          </w:p>
        </w:tc>
        <w:tc>
          <w:tcPr>
            <w:tcW w:w="1418" w:type="dxa"/>
            <w:tcBorders>
              <w:top w:val="nil"/>
              <w:left w:val="nil"/>
              <w:bottom w:val="single" w:sz="4" w:space="0" w:color="auto"/>
              <w:right w:val="single" w:sz="4" w:space="0" w:color="auto"/>
            </w:tcBorders>
            <w:shd w:val="clear" w:color="000000" w:fill="FFFFFF"/>
            <w:noWrap/>
            <w:hideMark/>
          </w:tcPr>
          <w:p w14:paraId="18DE241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124 200,00</w:t>
            </w:r>
          </w:p>
        </w:tc>
        <w:tc>
          <w:tcPr>
            <w:tcW w:w="1162" w:type="dxa"/>
            <w:tcBorders>
              <w:top w:val="nil"/>
              <w:left w:val="nil"/>
              <w:bottom w:val="single" w:sz="4" w:space="0" w:color="auto"/>
              <w:right w:val="single" w:sz="4" w:space="0" w:color="auto"/>
            </w:tcBorders>
            <w:shd w:val="clear" w:color="000000" w:fill="FFFFFF"/>
            <w:noWrap/>
            <w:hideMark/>
          </w:tcPr>
          <w:p w14:paraId="1D1BF12F"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124 200,00</w:t>
            </w:r>
          </w:p>
        </w:tc>
      </w:tr>
      <w:tr w:rsidR="00F344BB" w:rsidRPr="00E878CA" w14:paraId="71FAF84D"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2BE0609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государственных (муниципальных) органов</w:t>
            </w:r>
          </w:p>
        </w:tc>
        <w:tc>
          <w:tcPr>
            <w:tcW w:w="1452" w:type="dxa"/>
            <w:tcBorders>
              <w:top w:val="nil"/>
              <w:left w:val="nil"/>
              <w:bottom w:val="single" w:sz="4" w:space="0" w:color="auto"/>
              <w:right w:val="single" w:sz="4" w:space="0" w:color="auto"/>
            </w:tcBorders>
            <w:shd w:val="clear" w:color="auto" w:fill="auto"/>
            <w:noWrap/>
            <w:hideMark/>
          </w:tcPr>
          <w:p w14:paraId="59E564E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91 0 00 70280</w:t>
            </w:r>
          </w:p>
        </w:tc>
        <w:tc>
          <w:tcPr>
            <w:tcW w:w="567" w:type="dxa"/>
            <w:tcBorders>
              <w:top w:val="nil"/>
              <w:left w:val="nil"/>
              <w:bottom w:val="single" w:sz="4" w:space="0" w:color="auto"/>
              <w:right w:val="single" w:sz="4" w:space="0" w:color="auto"/>
            </w:tcBorders>
            <w:shd w:val="clear" w:color="auto" w:fill="auto"/>
            <w:noWrap/>
            <w:hideMark/>
          </w:tcPr>
          <w:p w14:paraId="505DD88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120</w:t>
            </w:r>
          </w:p>
        </w:tc>
        <w:tc>
          <w:tcPr>
            <w:tcW w:w="567" w:type="dxa"/>
            <w:tcBorders>
              <w:top w:val="nil"/>
              <w:left w:val="nil"/>
              <w:bottom w:val="single" w:sz="4" w:space="0" w:color="auto"/>
              <w:right w:val="single" w:sz="4" w:space="0" w:color="auto"/>
            </w:tcBorders>
            <w:shd w:val="clear" w:color="auto" w:fill="auto"/>
            <w:noWrap/>
            <w:hideMark/>
          </w:tcPr>
          <w:p w14:paraId="3B48734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657A780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1349" w:type="dxa"/>
            <w:tcBorders>
              <w:top w:val="nil"/>
              <w:left w:val="nil"/>
              <w:bottom w:val="single" w:sz="4" w:space="0" w:color="auto"/>
              <w:right w:val="single" w:sz="4" w:space="0" w:color="auto"/>
            </w:tcBorders>
            <w:shd w:val="clear" w:color="000000" w:fill="FFFFFF"/>
            <w:noWrap/>
            <w:hideMark/>
          </w:tcPr>
          <w:p w14:paraId="265A8D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124 200,00</w:t>
            </w:r>
          </w:p>
        </w:tc>
        <w:tc>
          <w:tcPr>
            <w:tcW w:w="1418" w:type="dxa"/>
            <w:tcBorders>
              <w:top w:val="nil"/>
              <w:left w:val="nil"/>
              <w:bottom w:val="single" w:sz="4" w:space="0" w:color="auto"/>
              <w:right w:val="single" w:sz="4" w:space="0" w:color="auto"/>
            </w:tcBorders>
            <w:shd w:val="clear" w:color="000000" w:fill="FFFFFF"/>
            <w:noWrap/>
            <w:hideMark/>
          </w:tcPr>
          <w:p w14:paraId="7AFB66A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124 200,00</w:t>
            </w:r>
          </w:p>
        </w:tc>
        <w:tc>
          <w:tcPr>
            <w:tcW w:w="1162" w:type="dxa"/>
            <w:tcBorders>
              <w:top w:val="nil"/>
              <w:left w:val="nil"/>
              <w:bottom w:val="single" w:sz="4" w:space="0" w:color="auto"/>
              <w:right w:val="single" w:sz="4" w:space="0" w:color="auto"/>
            </w:tcBorders>
            <w:shd w:val="clear" w:color="000000" w:fill="FFFFFF"/>
            <w:noWrap/>
            <w:hideMark/>
          </w:tcPr>
          <w:p w14:paraId="199E8903"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124 200,00</w:t>
            </w:r>
          </w:p>
        </w:tc>
      </w:tr>
      <w:tr w:rsidR="00F344BB" w:rsidRPr="00E878CA" w14:paraId="36723B5F"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4414955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64B2E02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91 0 00 70280</w:t>
            </w:r>
          </w:p>
        </w:tc>
        <w:tc>
          <w:tcPr>
            <w:tcW w:w="567" w:type="dxa"/>
            <w:tcBorders>
              <w:top w:val="nil"/>
              <w:left w:val="nil"/>
              <w:bottom w:val="single" w:sz="4" w:space="0" w:color="auto"/>
              <w:right w:val="single" w:sz="4" w:space="0" w:color="auto"/>
            </w:tcBorders>
            <w:shd w:val="clear" w:color="auto" w:fill="auto"/>
            <w:noWrap/>
            <w:hideMark/>
          </w:tcPr>
          <w:p w14:paraId="3D4D5FE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5C64FBC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91CF457"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56D673A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3 300,00</w:t>
            </w:r>
          </w:p>
        </w:tc>
        <w:tc>
          <w:tcPr>
            <w:tcW w:w="1418" w:type="dxa"/>
            <w:tcBorders>
              <w:top w:val="nil"/>
              <w:left w:val="nil"/>
              <w:bottom w:val="single" w:sz="4" w:space="0" w:color="auto"/>
              <w:right w:val="single" w:sz="4" w:space="0" w:color="auto"/>
            </w:tcBorders>
            <w:shd w:val="clear" w:color="000000" w:fill="FFFFFF"/>
            <w:noWrap/>
            <w:hideMark/>
          </w:tcPr>
          <w:p w14:paraId="7C201439"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3 300,00</w:t>
            </w:r>
          </w:p>
        </w:tc>
        <w:tc>
          <w:tcPr>
            <w:tcW w:w="1162" w:type="dxa"/>
            <w:tcBorders>
              <w:top w:val="nil"/>
              <w:left w:val="nil"/>
              <w:bottom w:val="single" w:sz="4" w:space="0" w:color="auto"/>
              <w:right w:val="single" w:sz="4" w:space="0" w:color="auto"/>
            </w:tcBorders>
            <w:shd w:val="clear" w:color="000000" w:fill="FFFFFF"/>
            <w:noWrap/>
            <w:hideMark/>
          </w:tcPr>
          <w:p w14:paraId="75B4DC3E"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3 300,00</w:t>
            </w:r>
          </w:p>
        </w:tc>
      </w:tr>
      <w:tr w:rsidR="00F344BB" w:rsidRPr="00E878CA" w14:paraId="2B77E8C5"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575C874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13BF5C0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91 0 00 70280</w:t>
            </w:r>
          </w:p>
        </w:tc>
        <w:tc>
          <w:tcPr>
            <w:tcW w:w="567" w:type="dxa"/>
            <w:tcBorders>
              <w:top w:val="nil"/>
              <w:left w:val="nil"/>
              <w:bottom w:val="single" w:sz="4" w:space="0" w:color="auto"/>
              <w:right w:val="single" w:sz="4" w:space="0" w:color="auto"/>
            </w:tcBorders>
            <w:shd w:val="clear" w:color="auto" w:fill="auto"/>
            <w:noWrap/>
            <w:hideMark/>
          </w:tcPr>
          <w:p w14:paraId="2F3973B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A184BA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211A42C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1349" w:type="dxa"/>
            <w:tcBorders>
              <w:top w:val="nil"/>
              <w:left w:val="nil"/>
              <w:bottom w:val="single" w:sz="4" w:space="0" w:color="auto"/>
              <w:right w:val="single" w:sz="4" w:space="0" w:color="auto"/>
            </w:tcBorders>
            <w:shd w:val="clear" w:color="000000" w:fill="FFFFFF"/>
            <w:noWrap/>
            <w:hideMark/>
          </w:tcPr>
          <w:p w14:paraId="07804CE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3 300,00</w:t>
            </w:r>
          </w:p>
        </w:tc>
        <w:tc>
          <w:tcPr>
            <w:tcW w:w="1418" w:type="dxa"/>
            <w:tcBorders>
              <w:top w:val="nil"/>
              <w:left w:val="nil"/>
              <w:bottom w:val="single" w:sz="4" w:space="0" w:color="auto"/>
              <w:right w:val="single" w:sz="4" w:space="0" w:color="auto"/>
            </w:tcBorders>
            <w:shd w:val="clear" w:color="000000" w:fill="FFFFFF"/>
            <w:noWrap/>
            <w:hideMark/>
          </w:tcPr>
          <w:p w14:paraId="6012B20D"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3 300,00</w:t>
            </w:r>
          </w:p>
        </w:tc>
        <w:tc>
          <w:tcPr>
            <w:tcW w:w="1162" w:type="dxa"/>
            <w:tcBorders>
              <w:top w:val="nil"/>
              <w:left w:val="nil"/>
              <w:bottom w:val="single" w:sz="4" w:space="0" w:color="auto"/>
              <w:right w:val="single" w:sz="4" w:space="0" w:color="auto"/>
            </w:tcBorders>
            <w:shd w:val="clear" w:color="000000" w:fill="FFFFFF"/>
            <w:noWrap/>
            <w:hideMark/>
          </w:tcPr>
          <w:p w14:paraId="484573C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3 300,00</w:t>
            </w:r>
          </w:p>
        </w:tc>
      </w:tr>
      <w:tr w:rsidR="00F344BB" w:rsidRPr="00E878CA" w14:paraId="11EE5529" w14:textId="77777777" w:rsidTr="00F344BB">
        <w:trPr>
          <w:trHeight w:val="471"/>
        </w:trPr>
        <w:tc>
          <w:tcPr>
            <w:tcW w:w="3794" w:type="dxa"/>
            <w:tcBorders>
              <w:top w:val="nil"/>
              <w:left w:val="single" w:sz="4" w:space="0" w:color="auto"/>
              <w:bottom w:val="single" w:sz="4" w:space="0" w:color="auto"/>
              <w:right w:val="single" w:sz="4" w:space="0" w:color="auto"/>
            </w:tcBorders>
            <w:shd w:val="clear" w:color="auto" w:fill="auto"/>
            <w:hideMark/>
          </w:tcPr>
          <w:p w14:paraId="3229A5FC"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Осуществление внешнего муниципального финансового контроля</w:t>
            </w:r>
          </w:p>
        </w:tc>
        <w:tc>
          <w:tcPr>
            <w:tcW w:w="1452" w:type="dxa"/>
            <w:tcBorders>
              <w:top w:val="nil"/>
              <w:left w:val="nil"/>
              <w:bottom w:val="single" w:sz="4" w:space="0" w:color="auto"/>
              <w:right w:val="single" w:sz="4" w:space="0" w:color="auto"/>
            </w:tcBorders>
            <w:shd w:val="clear" w:color="auto" w:fill="auto"/>
            <w:noWrap/>
            <w:hideMark/>
          </w:tcPr>
          <w:p w14:paraId="02D174E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14:paraId="387EE99C"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7D4CCC7"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39C0ED99"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967D17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136 800,00</w:t>
            </w:r>
          </w:p>
        </w:tc>
        <w:tc>
          <w:tcPr>
            <w:tcW w:w="1418" w:type="dxa"/>
            <w:tcBorders>
              <w:top w:val="nil"/>
              <w:left w:val="nil"/>
              <w:bottom w:val="single" w:sz="4" w:space="0" w:color="auto"/>
              <w:right w:val="single" w:sz="4" w:space="0" w:color="auto"/>
            </w:tcBorders>
            <w:shd w:val="clear" w:color="000000" w:fill="FFFFFF"/>
            <w:noWrap/>
            <w:hideMark/>
          </w:tcPr>
          <w:p w14:paraId="5EDA7AC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7EA4C38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5855BA7D" w14:textId="77777777" w:rsidTr="00F344BB">
        <w:trPr>
          <w:trHeight w:val="166"/>
        </w:trPr>
        <w:tc>
          <w:tcPr>
            <w:tcW w:w="3794" w:type="dxa"/>
            <w:tcBorders>
              <w:top w:val="nil"/>
              <w:left w:val="single" w:sz="4" w:space="0" w:color="auto"/>
              <w:bottom w:val="single" w:sz="4" w:space="0" w:color="auto"/>
              <w:right w:val="single" w:sz="4" w:space="0" w:color="auto"/>
            </w:tcBorders>
            <w:shd w:val="clear" w:color="auto" w:fill="auto"/>
            <w:hideMark/>
          </w:tcPr>
          <w:p w14:paraId="7F45B911"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color w:val="000000" w:themeColor="text1"/>
                <w:sz w:val="18"/>
                <w:szCs w:val="18"/>
              </w:rPr>
              <w:t>Межбюджетные трансферты</w:t>
            </w:r>
          </w:p>
        </w:tc>
        <w:tc>
          <w:tcPr>
            <w:tcW w:w="1452" w:type="dxa"/>
            <w:tcBorders>
              <w:top w:val="nil"/>
              <w:left w:val="nil"/>
              <w:bottom w:val="single" w:sz="4" w:space="0" w:color="auto"/>
              <w:right w:val="single" w:sz="4" w:space="0" w:color="auto"/>
            </w:tcBorders>
            <w:shd w:val="clear" w:color="auto" w:fill="auto"/>
            <w:noWrap/>
            <w:hideMark/>
          </w:tcPr>
          <w:p w14:paraId="30D9C3B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14:paraId="2D35940D"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500</w:t>
            </w:r>
          </w:p>
        </w:tc>
        <w:tc>
          <w:tcPr>
            <w:tcW w:w="567" w:type="dxa"/>
            <w:tcBorders>
              <w:top w:val="nil"/>
              <w:left w:val="nil"/>
              <w:bottom w:val="single" w:sz="4" w:space="0" w:color="auto"/>
              <w:right w:val="single" w:sz="4" w:space="0" w:color="auto"/>
            </w:tcBorders>
            <w:shd w:val="clear" w:color="auto" w:fill="auto"/>
            <w:noWrap/>
            <w:vAlign w:val="bottom"/>
            <w:hideMark/>
          </w:tcPr>
          <w:p w14:paraId="7B7D9162"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14:paraId="1B3F5490"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 </w:t>
            </w:r>
          </w:p>
        </w:tc>
        <w:tc>
          <w:tcPr>
            <w:tcW w:w="1349" w:type="dxa"/>
            <w:tcBorders>
              <w:top w:val="nil"/>
              <w:left w:val="nil"/>
              <w:bottom w:val="single" w:sz="4" w:space="0" w:color="auto"/>
              <w:right w:val="single" w:sz="4" w:space="0" w:color="auto"/>
            </w:tcBorders>
            <w:shd w:val="clear" w:color="000000" w:fill="FFFFFF"/>
            <w:noWrap/>
            <w:hideMark/>
          </w:tcPr>
          <w:p w14:paraId="679BEAC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136 800,00</w:t>
            </w:r>
          </w:p>
        </w:tc>
        <w:tc>
          <w:tcPr>
            <w:tcW w:w="1418" w:type="dxa"/>
            <w:tcBorders>
              <w:top w:val="nil"/>
              <w:left w:val="nil"/>
              <w:bottom w:val="single" w:sz="4" w:space="0" w:color="auto"/>
              <w:right w:val="single" w:sz="4" w:space="0" w:color="auto"/>
            </w:tcBorders>
            <w:shd w:val="clear" w:color="000000" w:fill="FFFFFF"/>
            <w:noWrap/>
            <w:hideMark/>
          </w:tcPr>
          <w:p w14:paraId="638BE08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0830EF3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13A7E93" w14:textId="77777777" w:rsidTr="00F344BB">
        <w:trPr>
          <w:trHeight w:val="211"/>
        </w:trPr>
        <w:tc>
          <w:tcPr>
            <w:tcW w:w="3794" w:type="dxa"/>
            <w:tcBorders>
              <w:top w:val="nil"/>
              <w:left w:val="single" w:sz="4" w:space="0" w:color="auto"/>
              <w:bottom w:val="single" w:sz="4" w:space="0" w:color="auto"/>
              <w:right w:val="single" w:sz="4" w:space="0" w:color="auto"/>
            </w:tcBorders>
            <w:shd w:val="clear" w:color="auto" w:fill="auto"/>
            <w:hideMark/>
          </w:tcPr>
          <w:p w14:paraId="6BE03F6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межбюджетные трансферты</w:t>
            </w:r>
          </w:p>
        </w:tc>
        <w:tc>
          <w:tcPr>
            <w:tcW w:w="1452" w:type="dxa"/>
            <w:tcBorders>
              <w:top w:val="nil"/>
              <w:left w:val="nil"/>
              <w:bottom w:val="single" w:sz="4" w:space="0" w:color="auto"/>
              <w:right w:val="single" w:sz="4" w:space="0" w:color="auto"/>
            </w:tcBorders>
            <w:shd w:val="clear" w:color="auto" w:fill="auto"/>
            <w:noWrap/>
            <w:hideMark/>
          </w:tcPr>
          <w:p w14:paraId="14EC2A4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91 0 00 80010</w:t>
            </w:r>
          </w:p>
        </w:tc>
        <w:tc>
          <w:tcPr>
            <w:tcW w:w="567" w:type="dxa"/>
            <w:tcBorders>
              <w:top w:val="nil"/>
              <w:left w:val="nil"/>
              <w:bottom w:val="single" w:sz="4" w:space="0" w:color="auto"/>
              <w:right w:val="single" w:sz="4" w:space="0" w:color="auto"/>
            </w:tcBorders>
            <w:shd w:val="clear" w:color="auto" w:fill="auto"/>
            <w:noWrap/>
            <w:vAlign w:val="bottom"/>
            <w:hideMark/>
          </w:tcPr>
          <w:p w14:paraId="431ECEEB"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540</w:t>
            </w:r>
          </w:p>
        </w:tc>
        <w:tc>
          <w:tcPr>
            <w:tcW w:w="567" w:type="dxa"/>
            <w:tcBorders>
              <w:top w:val="nil"/>
              <w:left w:val="nil"/>
              <w:bottom w:val="single" w:sz="4" w:space="0" w:color="auto"/>
              <w:right w:val="single" w:sz="4" w:space="0" w:color="auto"/>
            </w:tcBorders>
            <w:shd w:val="clear" w:color="auto" w:fill="auto"/>
            <w:noWrap/>
            <w:vAlign w:val="bottom"/>
            <w:hideMark/>
          </w:tcPr>
          <w:p w14:paraId="0FF4E125"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14:paraId="406DFEC4"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06</w:t>
            </w:r>
          </w:p>
        </w:tc>
        <w:tc>
          <w:tcPr>
            <w:tcW w:w="1349" w:type="dxa"/>
            <w:tcBorders>
              <w:top w:val="nil"/>
              <w:left w:val="nil"/>
              <w:bottom w:val="single" w:sz="4" w:space="0" w:color="auto"/>
              <w:right w:val="single" w:sz="4" w:space="0" w:color="auto"/>
            </w:tcBorders>
            <w:shd w:val="clear" w:color="000000" w:fill="FFFFFF"/>
            <w:noWrap/>
            <w:hideMark/>
          </w:tcPr>
          <w:p w14:paraId="56D3732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136 800,00</w:t>
            </w:r>
          </w:p>
        </w:tc>
        <w:tc>
          <w:tcPr>
            <w:tcW w:w="1418" w:type="dxa"/>
            <w:tcBorders>
              <w:top w:val="nil"/>
              <w:left w:val="nil"/>
              <w:bottom w:val="single" w:sz="4" w:space="0" w:color="auto"/>
              <w:right w:val="single" w:sz="4" w:space="0" w:color="auto"/>
            </w:tcBorders>
            <w:shd w:val="clear" w:color="000000" w:fill="FFFFFF"/>
            <w:noWrap/>
            <w:hideMark/>
          </w:tcPr>
          <w:p w14:paraId="08F48F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2927A6E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97E08EB" w14:textId="77777777" w:rsidTr="00F344BB">
        <w:trPr>
          <w:trHeight w:val="211"/>
        </w:trPr>
        <w:tc>
          <w:tcPr>
            <w:tcW w:w="3794" w:type="dxa"/>
            <w:tcBorders>
              <w:top w:val="nil"/>
              <w:left w:val="single" w:sz="4" w:space="0" w:color="auto"/>
              <w:bottom w:val="single" w:sz="4" w:space="0" w:color="auto"/>
              <w:right w:val="single" w:sz="4" w:space="0" w:color="auto"/>
            </w:tcBorders>
            <w:shd w:val="clear" w:color="auto" w:fill="auto"/>
          </w:tcPr>
          <w:p w14:paraId="6C16B001"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Проведение выборов депутатов в представительный орган муниципального образования</w:t>
            </w:r>
          </w:p>
        </w:tc>
        <w:tc>
          <w:tcPr>
            <w:tcW w:w="1452" w:type="dxa"/>
            <w:tcBorders>
              <w:top w:val="nil"/>
              <w:left w:val="nil"/>
              <w:bottom w:val="single" w:sz="4" w:space="0" w:color="auto"/>
              <w:right w:val="single" w:sz="4" w:space="0" w:color="auto"/>
            </w:tcBorders>
            <w:shd w:val="clear" w:color="auto" w:fill="auto"/>
            <w:noWrap/>
          </w:tcPr>
          <w:p w14:paraId="3D6B1811"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91 0 00 93000</w:t>
            </w:r>
          </w:p>
        </w:tc>
        <w:tc>
          <w:tcPr>
            <w:tcW w:w="567" w:type="dxa"/>
            <w:tcBorders>
              <w:top w:val="nil"/>
              <w:left w:val="nil"/>
              <w:bottom w:val="single" w:sz="4" w:space="0" w:color="auto"/>
              <w:right w:val="single" w:sz="4" w:space="0" w:color="auto"/>
            </w:tcBorders>
            <w:shd w:val="clear" w:color="auto" w:fill="auto"/>
            <w:noWrap/>
            <w:vAlign w:val="bottom"/>
          </w:tcPr>
          <w:p w14:paraId="508707D6" w14:textId="77777777" w:rsidR="00F344BB" w:rsidRPr="00E878CA" w:rsidRDefault="00F344BB" w:rsidP="00725882">
            <w:pPr>
              <w:jc w:val="right"/>
              <w:rPr>
                <w:rFonts w:ascii="Times New Roman" w:hAnsi="Times New Roman"/>
                <w:b/>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vAlign w:val="bottom"/>
          </w:tcPr>
          <w:p w14:paraId="67447767" w14:textId="77777777" w:rsidR="00F344BB" w:rsidRPr="00E878CA" w:rsidRDefault="00F344BB" w:rsidP="00725882">
            <w:pPr>
              <w:jc w:val="right"/>
              <w:rPr>
                <w:rFonts w:ascii="Times New Roman" w:hAnsi="Times New Roman"/>
                <w:b/>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vAlign w:val="bottom"/>
          </w:tcPr>
          <w:p w14:paraId="48A5A261" w14:textId="77777777" w:rsidR="00F344BB" w:rsidRPr="00E878CA" w:rsidRDefault="00F344BB" w:rsidP="00725882">
            <w:pPr>
              <w:jc w:val="right"/>
              <w:rPr>
                <w:rFonts w:ascii="Times New Roman" w:hAnsi="Times New Roman"/>
                <w:b/>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55335A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343E66BE"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136 700,00</w:t>
            </w:r>
          </w:p>
        </w:tc>
        <w:tc>
          <w:tcPr>
            <w:tcW w:w="1162" w:type="dxa"/>
            <w:tcBorders>
              <w:top w:val="nil"/>
              <w:left w:val="nil"/>
              <w:bottom w:val="single" w:sz="4" w:space="0" w:color="auto"/>
              <w:right w:val="single" w:sz="4" w:space="0" w:color="auto"/>
            </w:tcBorders>
            <w:shd w:val="clear" w:color="000000" w:fill="FFFFFF"/>
            <w:noWrap/>
          </w:tcPr>
          <w:p w14:paraId="58F85266"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49AE37EB" w14:textId="77777777" w:rsidTr="00F344BB">
        <w:trPr>
          <w:trHeight w:val="211"/>
        </w:trPr>
        <w:tc>
          <w:tcPr>
            <w:tcW w:w="3794" w:type="dxa"/>
            <w:tcBorders>
              <w:top w:val="nil"/>
              <w:left w:val="single" w:sz="4" w:space="0" w:color="auto"/>
              <w:bottom w:val="single" w:sz="4" w:space="0" w:color="auto"/>
              <w:right w:val="single" w:sz="4" w:space="0" w:color="auto"/>
            </w:tcBorders>
            <w:shd w:val="clear" w:color="auto" w:fill="auto"/>
          </w:tcPr>
          <w:p w14:paraId="0328EE8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бюджетные ассигнования</w:t>
            </w:r>
          </w:p>
        </w:tc>
        <w:tc>
          <w:tcPr>
            <w:tcW w:w="1452" w:type="dxa"/>
            <w:tcBorders>
              <w:top w:val="nil"/>
              <w:left w:val="nil"/>
              <w:bottom w:val="single" w:sz="4" w:space="0" w:color="auto"/>
              <w:right w:val="single" w:sz="4" w:space="0" w:color="auto"/>
            </w:tcBorders>
            <w:shd w:val="clear" w:color="auto" w:fill="auto"/>
            <w:noWrap/>
          </w:tcPr>
          <w:p w14:paraId="545250C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91 0 00 93000</w:t>
            </w:r>
          </w:p>
        </w:tc>
        <w:tc>
          <w:tcPr>
            <w:tcW w:w="567" w:type="dxa"/>
            <w:tcBorders>
              <w:top w:val="nil"/>
              <w:left w:val="nil"/>
              <w:bottom w:val="single" w:sz="4" w:space="0" w:color="auto"/>
              <w:right w:val="single" w:sz="4" w:space="0" w:color="auto"/>
            </w:tcBorders>
            <w:shd w:val="clear" w:color="auto" w:fill="auto"/>
            <w:noWrap/>
            <w:vAlign w:val="bottom"/>
          </w:tcPr>
          <w:p w14:paraId="74F1EFE8"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tcPr>
          <w:p w14:paraId="008D93AB" w14:textId="77777777" w:rsidR="00F344BB" w:rsidRPr="00E878CA" w:rsidRDefault="00F344BB" w:rsidP="00725882">
            <w:pPr>
              <w:jc w:val="right"/>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vAlign w:val="bottom"/>
          </w:tcPr>
          <w:p w14:paraId="5266A850" w14:textId="77777777" w:rsidR="00F344BB" w:rsidRPr="00E878CA" w:rsidRDefault="00F344BB" w:rsidP="00725882">
            <w:pPr>
              <w:jc w:val="right"/>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4753F0C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7A4A222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136 700,00</w:t>
            </w:r>
          </w:p>
        </w:tc>
        <w:tc>
          <w:tcPr>
            <w:tcW w:w="1162" w:type="dxa"/>
            <w:tcBorders>
              <w:top w:val="nil"/>
              <w:left w:val="nil"/>
              <w:bottom w:val="single" w:sz="4" w:space="0" w:color="auto"/>
              <w:right w:val="single" w:sz="4" w:space="0" w:color="auto"/>
            </w:tcBorders>
            <w:shd w:val="clear" w:color="000000" w:fill="FFFFFF"/>
            <w:noWrap/>
          </w:tcPr>
          <w:p w14:paraId="090CC35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FDFAA2D" w14:textId="77777777" w:rsidTr="00F344BB">
        <w:trPr>
          <w:trHeight w:val="211"/>
        </w:trPr>
        <w:tc>
          <w:tcPr>
            <w:tcW w:w="3794" w:type="dxa"/>
            <w:tcBorders>
              <w:top w:val="nil"/>
              <w:left w:val="single" w:sz="4" w:space="0" w:color="auto"/>
              <w:bottom w:val="single" w:sz="4" w:space="0" w:color="auto"/>
              <w:right w:val="single" w:sz="4" w:space="0" w:color="auto"/>
            </w:tcBorders>
            <w:shd w:val="clear" w:color="auto" w:fill="auto"/>
          </w:tcPr>
          <w:p w14:paraId="3BA41A5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Специальные расходы</w:t>
            </w:r>
          </w:p>
        </w:tc>
        <w:tc>
          <w:tcPr>
            <w:tcW w:w="1452" w:type="dxa"/>
            <w:tcBorders>
              <w:top w:val="nil"/>
              <w:left w:val="nil"/>
              <w:bottom w:val="single" w:sz="4" w:space="0" w:color="auto"/>
              <w:right w:val="single" w:sz="4" w:space="0" w:color="auto"/>
            </w:tcBorders>
            <w:shd w:val="clear" w:color="auto" w:fill="auto"/>
            <w:noWrap/>
          </w:tcPr>
          <w:p w14:paraId="21948CD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91 0 00 93000</w:t>
            </w:r>
          </w:p>
        </w:tc>
        <w:tc>
          <w:tcPr>
            <w:tcW w:w="567" w:type="dxa"/>
            <w:tcBorders>
              <w:top w:val="nil"/>
              <w:left w:val="nil"/>
              <w:bottom w:val="single" w:sz="4" w:space="0" w:color="auto"/>
              <w:right w:val="single" w:sz="4" w:space="0" w:color="auto"/>
            </w:tcBorders>
            <w:shd w:val="clear" w:color="auto" w:fill="auto"/>
            <w:noWrap/>
            <w:vAlign w:val="bottom"/>
          </w:tcPr>
          <w:p w14:paraId="5AEC2E9B"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880</w:t>
            </w:r>
          </w:p>
        </w:tc>
        <w:tc>
          <w:tcPr>
            <w:tcW w:w="567" w:type="dxa"/>
            <w:tcBorders>
              <w:top w:val="nil"/>
              <w:left w:val="nil"/>
              <w:bottom w:val="single" w:sz="4" w:space="0" w:color="auto"/>
              <w:right w:val="single" w:sz="4" w:space="0" w:color="auto"/>
            </w:tcBorders>
            <w:shd w:val="clear" w:color="auto" w:fill="auto"/>
            <w:noWrap/>
            <w:vAlign w:val="bottom"/>
          </w:tcPr>
          <w:p w14:paraId="31C4DEFB" w14:textId="77777777" w:rsidR="00F344BB" w:rsidRPr="00E878CA" w:rsidRDefault="00F344BB" w:rsidP="00725882">
            <w:pPr>
              <w:jc w:val="right"/>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vAlign w:val="bottom"/>
          </w:tcPr>
          <w:p w14:paraId="68AB0186" w14:textId="77777777" w:rsidR="00F344BB" w:rsidRPr="00E878CA" w:rsidRDefault="00F344BB" w:rsidP="00725882">
            <w:pPr>
              <w:jc w:val="right"/>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0366505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tcPr>
          <w:p w14:paraId="0723F6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136 700,00</w:t>
            </w:r>
          </w:p>
        </w:tc>
        <w:tc>
          <w:tcPr>
            <w:tcW w:w="1162" w:type="dxa"/>
            <w:tcBorders>
              <w:top w:val="nil"/>
              <w:left w:val="nil"/>
              <w:bottom w:val="single" w:sz="4" w:space="0" w:color="auto"/>
              <w:right w:val="single" w:sz="4" w:space="0" w:color="auto"/>
            </w:tcBorders>
            <w:shd w:val="clear" w:color="000000" w:fill="FFFFFF"/>
            <w:noWrap/>
          </w:tcPr>
          <w:p w14:paraId="09BC82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49CADAF"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629050E5"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Выполнение других обязательств муниципального образования</w:t>
            </w:r>
          </w:p>
        </w:tc>
        <w:tc>
          <w:tcPr>
            <w:tcW w:w="1452" w:type="dxa"/>
            <w:tcBorders>
              <w:top w:val="nil"/>
              <w:left w:val="nil"/>
              <w:bottom w:val="single" w:sz="4" w:space="0" w:color="auto"/>
              <w:right w:val="single" w:sz="4" w:space="0" w:color="auto"/>
            </w:tcBorders>
            <w:shd w:val="clear" w:color="auto" w:fill="auto"/>
            <w:noWrap/>
            <w:hideMark/>
          </w:tcPr>
          <w:p w14:paraId="557C452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vAlign w:val="bottom"/>
            <w:hideMark/>
          </w:tcPr>
          <w:p w14:paraId="1B75821F"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60DA566"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548EEE21"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0A524B0C"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493 900,00</w:t>
            </w:r>
          </w:p>
        </w:tc>
        <w:tc>
          <w:tcPr>
            <w:tcW w:w="1418" w:type="dxa"/>
            <w:tcBorders>
              <w:top w:val="nil"/>
              <w:left w:val="nil"/>
              <w:bottom w:val="single" w:sz="4" w:space="0" w:color="auto"/>
              <w:right w:val="single" w:sz="4" w:space="0" w:color="auto"/>
            </w:tcBorders>
            <w:shd w:val="clear" w:color="000000" w:fill="FFFFFF"/>
            <w:noWrap/>
            <w:hideMark/>
          </w:tcPr>
          <w:p w14:paraId="1215C3C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285 600,00</w:t>
            </w:r>
          </w:p>
        </w:tc>
        <w:tc>
          <w:tcPr>
            <w:tcW w:w="1162" w:type="dxa"/>
            <w:tcBorders>
              <w:top w:val="nil"/>
              <w:left w:val="nil"/>
              <w:bottom w:val="single" w:sz="4" w:space="0" w:color="auto"/>
              <w:right w:val="single" w:sz="4" w:space="0" w:color="auto"/>
            </w:tcBorders>
            <w:shd w:val="clear" w:color="000000" w:fill="FFFFFF"/>
            <w:noWrap/>
            <w:hideMark/>
          </w:tcPr>
          <w:p w14:paraId="6804A0E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285 600,00</w:t>
            </w:r>
          </w:p>
        </w:tc>
      </w:tr>
      <w:tr w:rsidR="00F344BB" w:rsidRPr="00E878CA" w14:paraId="43C76138"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59BFD329"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color w:val="000000" w:themeColor="text1"/>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2" w:type="dxa"/>
            <w:tcBorders>
              <w:top w:val="nil"/>
              <w:left w:val="nil"/>
              <w:bottom w:val="single" w:sz="4" w:space="0" w:color="auto"/>
              <w:right w:val="single" w:sz="4" w:space="0" w:color="auto"/>
            </w:tcBorders>
            <w:shd w:val="clear" w:color="auto" w:fill="auto"/>
            <w:noWrap/>
            <w:hideMark/>
          </w:tcPr>
          <w:p w14:paraId="2F14BBC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497408F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100</w:t>
            </w:r>
          </w:p>
        </w:tc>
        <w:tc>
          <w:tcPr>
            <w:tcW w:w="567" w:type="dxa"/>
            <w:tcBorders>
              <w:top w:val="nil"/>
              <w:left w:val="nil"/>
              <w:bottom w:val="single" w:sz="4" w:space="0" w:color="auto"/>
              <w:right w:val="single" w:sz="4" w:space="0" w:color="auto"/>
            </w:tcBorders>
            <w:shd w:val="clear" w:color="auto" w:fill="auto"/>
            <w:noWrap/>
            <w:vAlign w:val="bottom"/>
            <w:hideMark/>
          </w:tcPr>
          <w:p w14:paraId="03881558"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6A773E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11597A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w:t>
            </w:r>
          </w:p>
        </w:tc>
        <w:tc>
          <w:tcPr>
            <w:tcW w:w="1418" w:type="dxa"/>
            <w:tcBorders>
              <w:top w:val="nil"/>
              <w:left w:val="nil"/>
              <w:bottom w:val="single" w:sz="4" w:space="0" w:color="auto"/>
              <w:right w:val="single" w:sz="4" w:space="0" w:color="auto"/>
            </w:tcBorders>
            <w:shd w:val="clear" w:color="000000" w:fill="FFFFFF"/>
            <w:noWrap/>
            <w:hideMark/>
          </w:tcPr>
          <w:p w14:paraId="24684A8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w:t>
            </w:r>
          </w:p>
        </w:tc>
        <w:tc>
          <w:tcPr>
            <w:tcW w:w="1162" w:type="dxa"/>
            <w:tcBorders>
              <w:top w:val="nil"/>
              <w:left w:val="nil"/>
              <w:bottom w:val="single" w:sz="4" w:space="0" w:color="auto"/>
              <w:right w:val="single" w:sz="4" w:space="0" w:color="auto"/>
            </w:tcBorders>
            <w:shd w:val="clear" w:color="000000" w:fill="FFFFFF"/>
            <w:noWrap/>
            <w:hideMark/>
          </w:tcPr>
          <w:p w14:paraId="5000A5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42 0000,00</w:t>
            </w:r>
          </w:p>
        </w:tc>
      </w:tr>
      <w:tr w:rsidR="00F344BB" w:rsidRPr="00E878CA" w14:paraId="264EF5AD"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52E9883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государственных (муниципальных) органов</w:t>
            </w:r>
          </w:p>
        </w:tc>
        <w:tc>
          <w:tcPr>
            <w:tcW w:w="1452" w:type="dxa"/>
            <w:tcBorders>
              <w:top w:val="nil"/>
              <w:left w:val="nil"/>
              <w:bottom w:val="single" w:sz="4" w:space="0" w:color="auto"/>
              <w:right w:val="single" w:sz="4" w:space="0" w:color="auto"/>
            </w:tcBorders>
            <w:shd w:val="clear" w:color="auto" w:fill="auto"/>
            <w:noWrap/>
            <w:hideMark/>
          </w:tcPr>
          <w:p w14:paraId="641BB53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1604F0C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120</w:t>
            </w:r>
          </w:p>
        </w:tc>
        <w:tc>
          <w:tcPr>
            <w:tcW w:w="567" w:type="dxa"/>
            <w:tcBorders>
              <w:top w:val="nil"/>
              <w:left w:val="nil"/>
              <w:bottom w:val="single" w:sz="4" w:space="0" w:color="auto"/>
              <w:right w:val="single" w:sz="4" w:space="0" w:color="auto"/>
            </w:tcBorders>
            <w:shd w:val="clear" w:color="auto" w:fill="auto"/>
            <w:noWrap/>
            <w:hideMark/>
          </w:tcPr>
          <w:p w14:paraId="5694DEC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28342B4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746CFD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w:t>
            </w:r>
          </w:p>
        </w:tc>
        <w:tc>
          <w:tcPr>
            <w:tcW w:w="1418" w:type="dxa"/>
            <w:tcBorders>
              <w:top w:val="nil"/>
              <w:left w:val="nil"/>
              <w:bottom w:val="single" w:sz="4" w:space="0" w:color="auto"/>
              <w:right w:val="single" w:sz="4" w:space="0" w:color="auto"/>
            </w:tcBorders>
            <w:shd w:val="clear" w:color="000000" w:fill="FFFFFF"/>
            <w:noWrap/>
            <w:hideMark/>
          </w:tcPr>
          <w:p w14:paraId="143BDAB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w:t>
            </w:r>
          </w:p>
        </w:tc>
        <w:tc>
          <w:tcPr>
            <w:tcW w:w="1162" w:type="dxa"/>
            <w:tcBorders>
              <w:top w:val="nil"/>
              <w:left w:val="nil"/>
              <w:bottom w:val="single" w:sz="4" w:space="0" w:color="auto"/>
              <w:right w:val="single" w:sz="4" w:space="0" w:color="auto"/>
            </w:tcBorders>
            <w:shd w:val="clear" w:color="000000" w:fill="FFFFFF"/>
            <w:noWrap/>
            <w:hideMark/>
          </w:tcPr>
          <w:p w14:paraId="574251F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42 000,00</w:t>
            </w:r>
          </w:p>
        </w:tc>
      </w:tr>
      <w:tr w:rsidR="00F344BB" w:rsidRPr="00E878CA" w14:paraId="671A7779"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3E33C73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услуг для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hideMark/>
          </w:tcPr>
          <w:p w14:paraId="636F3D6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3D92CAB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hideMark/>
          </w:tcPr>
          <w:p w14:paraId="4377C0D2"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42D192B"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12B81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353 300,00</w:t>
            </w:r>
          </w:p>
        </w:tc>
        <w:tc>
          <w:tcPr>
            <w:tcW w:w="1418" w:type="dxa"/>
            <w:tcBorders>
              <w:top w:val="nil"/>
              <w:left w:val="nil"/>
              <w:bottom w:val="single" w:sz="4" w:space="0" w:color="auto"/>
              <w:right w:val="single" w:sz="4" w:space="0" w:color="auto"/>
            </w:tcBorders>
            <w:shd w:val="clear" w:color="000000" w:fill="FFFFFF"/>
            <w:noWrap/>
            <w:hideMark/>
          </w:tcPr>
          <w:p w14:paraId="6D14078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160 000,00</w:t>
            </w:r>
          </w:p>
        </w:tc>
        <w:tc>
          <w:tcPr>
            <w:tcW w:w="1162" w:type="dxa"/>
            <w:tcBorders>
              <w:top w:val="nil"/>
              <w:left w:val="nil"/>
              <w:bottom w:val="single" w:sz="4" w:space="0" w:color="auto"/>
              <w:right w:val="single" w:sz="4" w:space="0" w:color="auto"/>
            </w:tcBorders>
            <w:shd w:val="clear" w:color="000000" w:fill="FFFFFF"/>
            <w:noWrap/>
            <w:hideMark/>
          </w:tcPr>
          <w:p w14:paraId="3470D14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160 000,00</w:t>
            </w:r>
          </w:p>
        </w:tc>
      </w:tr>
      <w:tr w:rsidR="00F344BB" w:rsidRPr="00E878CA" w14:paraId="4D030FA6"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7D664A8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hideMark/>
          </w:tcPr>
          <w:p w14:paraId="5844FFC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6A14F85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hideMark/>
          </w:tcPr>
          <w:p w14:paraId="4188F2C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3DD6CB2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743D8C7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353 300,00</w:t>
            </w:r>
          </w:p>
        </w:tc>
        <w:tc>
          <w:tcPr>
            <w:tcW w:w="1418" w:type="dxa"/>
            <w:tcBorders>
              <w:top w:val="nil"/>
              <w:left w:val="nil"/>
              <w:bottom w:val="single" w:sz="4" w:space="0" w:color="auto"/>
              <w:right w:val="single" w:sz="4" w:space="0" w:color="auto"/>
            </w:tcBorders>
            <w:shd w:val="clear" w:color="000000" w:fill="FFFFFF"/>
            <w:noWrap/>
            <w:hideMark/>
          </w:tcPr>
          <w:p w14:paraId="7842622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160 000,00</w:t>
            </w:r>
          </w:p>
        </w:tc>
        <w:tc>
          <w:tcPr>
            <w:tcW w:w="1162" w:type="dxa"/>
            <w:tcBorders>
              <w:top w:val="nil"/>
              <w:left w:val="nil"/>
              <w:bottom w:val="single" w:sz="4" w:space="0" w:color="auto"/>
              <w:right w:val="single" w:sz="4" w:space="0" w:color="auto"/>
            </w:tcBorders>
            <w:shd w:val="clear" w:color="000000" w:fill="FFFFFF"/>
            <w:noWrap/>
            <w:hideMark/>
          </w:tcPr>
          <w:p w14:paraId="25BC89E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160 000,00</w:t>
            </w:r>
          </w:p>
        </w:tc>
      </w:tr>
      <w:tr w:rsidR="00F344BB" w:rsidRPr="00E878CA" w14:paraId="5289DF04" w14:textId="77777777" w:rsidTr="00F344BB">
        <w:trPr>
          <w:trHeight w:val="245"/>
        </w:trPr>
        <w:tc>
          <w:tcPr>
            <w:tcW w:w="3794" w:type="dxa"/>
            <w:tcBorders>
              <w:top w:val="nil"/>
              <w:left w:val="single" w:sz="4" w:space="0" w:color="auto"/>
              <w:bottom w:val="single" w:sz="4" w:space="0" w:color="auto"/>
              <w:right w:val="single" w:sz="4" w:space="0" w:color="auto"/>
            </w:tcBorders>
            <w:shd w:val="clear" w:color="auto" w:fill="auto"/>
            <w:hideMark/>
          </w:tcPr>
          <w:p w14:paraId="097C3E0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бюджетные ассигнования</w:t>
            </w:r>
          </w:p>
        </w:tc>
        <w:tc>
          <w:tcPr>
            <w:tcW w:w="1452" w:type="dxa"/>
            <w:tcBorders>
              <w:top w:val="nil"/>
              <w:left w:val="nil"/>
              <w:bottom w:val="single" w:sz="4" w:space="0" w:color="auto"/>
              <w:right w:val="single" w:sz="4" w:space="0" w:color="auto"/>
            </w:tcBorders>
            <w:shd w:val="clear" w:color="auto" w:fill="auto"/>
            <w:noWrap/>
            <w:hideMark/>
          </w:tcPr>
          <w:p w14:paraId="7E63790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4926615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hideMark/>
          </w:tcPr>
          <w:p w14:paraId="60708318"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576216AB"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690C8DF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98 600,00</w:t>
            </w:r>
          </w:p>
        </w:tc>
        <w:tc>
          <w:tcPr>
            <w:tcW w:w="1418" w:type="dxa"/>
            <w:tcBorders>
              <w:top w:val="nil"/>
              <w:left w:val="nil"/>
              <w:bottom w:val="single" w:sz="4" w:space="0" w:color="auto"/>
              <w:right w:val="single" w:sz="4" w:space="0" w:color="auto"/>
            </w:tcBorders>
            <w:shd w:val="clear" w:color="000000" w:fill="FFFFFF"/>
            <w:noWrap/>
            <w:hideMark/>
          </w:tcPr>
          <w:p w14:paraId="21B0040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83 600,00</w:t>
            </w:r>
          </w:p>
        </w:tc>
        <w:tc>
          <w:tcPr>
            <w:tcW w:w="1162" w:type="dxa"/>
            <w:tcBorders>
              <w:top w:val="nil"/>
              <w:left w:val="nil"/>
              <w:bottom w:val="single" w:sz="4" w:space="0" w:color="auto"/>
              <w:right w:val="single" w:sz="4" w:space="0" w:color="auto"/>
            </w:tcBorders>
            <w:shd w:val="clear" w:color="000000" w:fill="FFFFFF"/>
            <w:noWrap/>
            <w:hideMark/>
          </w:tcPr>
          <w:p w14:paraId="7896F6E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83 600,00</w:t>
            </w:r>
          </w:p>
        </w:tc>
      </w:tr>
      <w:tr w:rsidR="00F344BB" w:rsidRPr="00E878CA" w14:paraId="0F5AC6AD"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hideMark/>
          </w:tcPr>
          <w:p w14:paraId="0E3D8F2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Уплата налогов, сборов и иных платежей</w:t>
            </w:r>
          </w:p>
        </w:tc>
        <w:tc>
          <w:tcPr>
            <w:tcW w:w="1452" w:type="dxa"/>
            <w:tcBorders>
              <w:top w:val="nil"/>
              <w:left w:val="nil"/>
              <w:bottom w:val="single" w:sz="4" w:space="0" w:color="auto"/>
              <w:right w:val="single" w:sz="4" w:space="0" w:color="auto"/>
            </w:tcBorders>
            <w:shd w:val="clear" w:color="auto" w:fill="auto"/>
            <w:noWrap/>
            <w:hideMark/>
          </w:tcPr>
          <w:p w14:paraId="6AAA41F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91 0 00 90010</w:t>
            </w:r>
          </w:p>
        </w:tc>
        <w:tc>
          <w:tcPr>
            <w:tcW w:w="567" w:type="dxa"/>
            <w:tcBorders>
              <w:top w:val="nil"/>
              <w:left w:val="nil"/>
              <w:bottom w:val="single" w:sz="4" w:space="0" w:color="auto"/>
              <w:right w:val="single" w:sz="4" w:space="0" w:color="auto"/>
            </w:tcBorders>
            <w:shd w:val="clear" w:color="auto" w:fill="auto"/>
            <w:noWrap/>
            <w:hideMark/>
          </w:tcPr>
          <w:p w14:paraId="20B2207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850</w:t>
            </w:r>
          </w:p>
        </w:tc>
        <w:tc>
          <w:tcPr>
            <w:tcW w:w="567" w:type="dxa"/>
            <w:tcBorders>
              <w:top w:val="nil"/>
              <w:left w:val="nil"/>
              <w:bottom w:val="single" w:sz="4" w:space="0" w:color="auto"/>
              <w:right w:val="single" w:sz="4" w:space="0" w:color="auto"/>
            </w:tcBorders>
            <w:shd w:val="clear" w:color="auto" w:fill="auto"/>
            <w:noWrap/>
            <w:hideMark/>
          </w:tcPr>
          <w:p w14:paraId="6C942662"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hideMark/>
          </w:tcPr>
          <w:p w14:paraId="0A915D7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13</w:t>
            </w:r>
          </w:p>
        </w:tc>
        <w:tc>
          <w:tcPr>
            <w:tcW w:w="1349" w:type="dxa"/>
            <w:tcBorders>
              <w:top w:val="nil"/>
              <w:left w:val="nil"/>
              <w:bottom w:val="single" w:sz="4" w:space="0" w:color="auto"/>
              <w:right w:val="single" w:sz="4" w:space="0" w:color="auto"/>
            </w:tcBorders>
            <w:shd w:val="clear" w:color="000000" w:fill="FFFFFF"/>
            <w:noWrap/>
            <w:hideMark/>
          </w:tcPr>
          <w:p w14:paraId="05BA517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98 600,00</w:t>
            </w:r>
          </w:p>
        </w:tc>
        <w:tc>
          <w:tcPr>
            <w:tcW w:w="1418" w:type="dxa"/>
            <w:tcBorders>
              <w:top w:val="nil"/>
              <w:left w:val="nil"/>
              <w:bottom w:val="single" w:sz="4" w:space="0" w:color="auto"/>
              <w:right w:val="single" w:sz="4" w:space="0" w:color="auto"/>
            </w:tcBorders>
            <w:shd w:val="clear" w:color="000000" w:fill="FFFFFF"/>
            <w:noWrap/>
            <w:hideMark/>
          </w:tcPr>
          <w:p w14:paraId="57D398B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83 600,00</w:t>
            </w:r>
          </w:p>
        </w:tc>
        <w:tc>
          <w:tcPr>
            <w:tcW w:w="1162" w:type="dxa"/>
            <w:tcBorders>
              <w:top w:val="nil"/>
              <w:left w:val="nil"/>
              <w:bottom w:val="single" w:sz="4" w:space="0" w:color="auto"/>
              <w:right w:val="single" w:sz="4" w:space="0" w:color="auto"/>
            </w:tcBorders>
            <w:shd w:val="clear" w:color="000000" w:fill="FFFFFF"/>
            <w:noWrap/>
            <w:hideMark/>
          </w:tcPr>
          <w:p w14:paraId="6B96B2E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83 600,00</w:t>
            </w:r>
          </w:p>
        </w:tc>
      </w:tr>
      <w:tr w:rsidR="00F344BB" w:rsidRPr="00E878CA" w14:paraId="514FD690"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tcPr>
          <w:p w14:paraId="2884A481"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Осуществление первичного воинского учета на территориях, где отсутствуют военные комиссариаты</w:t>
            </w:r>
          </w:p>
        </w:tc>
        <w:tc>
          <w:tcPr>
            <w:tcW w:w="1452" w:type="dxa"/>
            <w:tcBorders>
              <w:top w:val="nil"/>
              <w:left w:val="nil"/>
              <w:bottom w:val="single" w:sz="4" w:space="0" w:color="auto"/>
              <w:right w:val="single" w:sz="4" w:space="0" w:color="auto"/>
            </w:tcBorders>
            <w:shd w:val="clear" w:color="auto" w:fill="auto"/>
            <w:noWrap/>
          </w:tcPr>
          <w:p w14:paraId="03A7B18C"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91 0 00 51180</w:t>
            </w:r>
          </w:p>
        </w:tc>
        <w:tc>
          <w:tcPr>
            <w:tcW w:w="567" w:type="dxa"/>
            <w:tcBorders>
              <w:top w:val="nil"/>
              <w:left w:val="nil"/>
              <w:bottom w:val="single" w:sz="4" w:space="0" w:color="auto"/>
              <w:right w:val="single" w:sz="4" w:space="0" w:color="auto"/>
            </w:tcBorders>
            <w:shd w:val="clear" w:color="auto" w:fill="auto"/>
            <w:noWrap/>
            <w:vAlign w:val="bottom"/>
          </w:tcPr>
          <w:p w14:paraId="535302A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14:paraId="329A973E"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tcPr>
          <w:p w14:paraId="6FA8EAAE"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tcPr>
          <w:p w14:paraId="3E40082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345 000,00</w:t>
            </w:r>
          </w:p>
        </w:tc>
        <w:tc>
          <w:tcPr>
            <w:tcW w:w="1418" w:type="dxa"/>
            <w:tcBorders>
              <w:top w:val="nil"/>
              <w:left w:val="nil"/>
              <w:bottom w:val="single" w:sz="4" w:space="0" w:color="auto"/>
              <w:right w:val="single" w:sz="4" w:space="0" w:color="auto"/>
            </w:tcBorders>
            <w:shd w:val="clear" w:color="000000" w:fill="FFFFFF"/>
            <w:noWrap/>
          </w:tcPr>
          <w:p w14:paraId="39858C3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379 600,00</w:t>
            </w:r>
          </w:p>
        </w:tc>
        <w:tc>
          <w:tcPr>
            <w:tcW w:w="1162" w:type="dxa"/>
            <w:tcBorders>
              <w:top w:val="nil"/>
              <w:left w:val="nil"/>
              <w:bottom w:val="single" w:sz="4" w:space="0" w:color="auto"/>
              <w:right w:val="single" w:sz="4" w:space="0" w:color="auto"/>
            </w:tcBorders>
            <w:shd w:val="clear" w:color="000000" w:fill="FFFFFF"/>
            <w:noWrap/>
          </w:tcPr>
          <w:p w14:paraId="53612832"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414 700,00</w:t>
            </w:r>
          </w:p>
        </w:tc>
      </w:tr>
      <w:tr w:rsidR="00F344BB" w:rsidRPr="00E878CA" w14:paraId="011CB9A0"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tcPr>
          <w:p w14:paraId="7EE7285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2" w:type="dxa"/>
            <w:tcBorders>
              <w:top w:val="nil"/>
              <w:left w:val="nil"/>
              <w:bottom w:val="single" w:sz="4" w:space="0" w:color="auto"/>
              <w:right w:val="single" w:sz="4" w:space="0" w:color="auto"/>
            </w:tcBorders>
            <w:shd w:val="clear" w:color="auto" w:fill="auto"/>
            <w:noWrap/>
          </w:tcPr>
          <w:p w14:paraId="05030C7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91 0 00 51180</w:t>
            </w:r>
          </w:p>
        </w:tc>
        <w:tc>
          <w:tcPr>
            <w:tcW w:w="567" w:type="dxa"/>
            <w:tcBorders>
              <w:top w:val="nil"/>
              <w:left w:val="nil"/>
              <w:bottom w:val="single" w:sz="4" w:space="0" w:color="auto"/>
              <w:right w:val="single" w:sz="4" w:space="0" w:color="auto"/>
            </w:tcBorders>
            <w:shd w:val="clear" w:color="auto" w:fill="auto"/>
            <w:noWrap/>
          </w:tcPr>
          <w:p w14:paraId="6100EA2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100</w:t>
            </w:r>
          </w:p>
        </w:tc>
        <w:tc>
          <w:tcPr>
            <w:tcW w:w="567" w:type="dxa"/>
            <w:tcBorders>
              <w:top w:val="nil"/>
              <w:left w:val="nil"/>
              <w:bottom w:val="single" w:sz="4" w:space="0" w:color="auto"/>
              <w:right w:val="single" w:sz="4" w:space="0" w:color="auto"/>
            </w:tcBorders>
            <w:shd w:val="clear" w:color="auto" w:fill="auto"/>
            <w:noWrap/>
            <w:vAlign w:val="bottom"/>
          </w:tcPr>
          <w:p w14:paraId="7B2375E3"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tcPr>
          <w:p w14:paraId="1A6E8D9D"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tcPr>
          <w:p w14:paraId="1E3B752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300 637,00</w:t>
            </w:r>
          </w:p>
        </w:tc>
        <w:tc>
          <w:tcPr>
            <w:tcW w:w="1418" w:type="dxa"/>
            <w:tcBorders>
              <w:top w:val="nil"/>
              <w:left w:val="nil"/>
              <w:bottom w:val="single" w:sz="4" w:space="0" w:color="auto"/>
              <w:right w:val="single" w:sz="4" w:space="0" w:color="auto"/>
            </w:tcBorders>
            <w:shd w:val="clear" w:color="000000" w:fill="FFFFFF"/>
            <w:noWrap/>
          </w:tcPr>
          <w:p w14:paraId="6A0A776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331 900,00</w:t>
            </w:r>
          </w:p>
        </w:tc>
        <w:tc>
          <w:tcPr>
            <w:tcW w:w="1162" w:type="dxa"/>
            <w:tcBorders>
              <w:top w:val="nil"/>
              <w:left w:val="nil"/>
              <w:bottom w:val="single" w:sz="4" w:space="0" w:color="auto"/>
              <w:right w:val="single" w:sz="4" w:space="0" w:color="auto"/>
            </w:tcBorders>
            <w:shd w:val="clear" w:color="000000" w:fill="FFFFFF"/>
            <w:noWrap/>
          </w:tcPr>
          <w:p w14:paraId="2E940F5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364 800,00</w:t>
            </w:r>
          </w:p>
        </w:tc>
      </w:tr>
      <w:tr w:rsidR="00F344BB" w:rsidRPr="00E878CA" w14:paraId="696D995E"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tcPr>
          <w:p w14:paraId="4609D3C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Расходы на выплаты персоналу государственных (муниципальных)органов</w:t>
            </w:r>
          </w:p>
        </w:tc>
        <w:tc>
          <w:tcPr>
            <w:tcW w:w="1452" w:type="dxa"/>
            <w:tcBorders>
              <w:top w:val="nil"/>
              <w:left w:val="nil"/>
              <w:bottom w:val="single" w:sz="4" w:space="0" w:color="auto"/>
              <w:right w:val="single" w:sz="4" w:space="0" w:color="auto"/>
            </w:tcBorders>
            <w:shd w:val="clear" w:color="auto" w:fill="auto"/>
            <w:noWrap/>
          </w:tcPr>
          <w:p w14:paraId="020DD93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91 0 00 51180</w:t>
            </w:r>
          </w:p>
        </w:tc>
        <w:tc>
          <w:tcPr>
            <w:tcW w:w="567" w:type="dxa"/>
            <w:tcBorders>
              <w:top w:val="nil"/>
              <w:left w:val="nil"/>
              <w:bottom w:val="single" w:sz="4" w:space="0" w:color="auto"/>
              <w:right w:val="single" w:sz="4" w:space="0" w:color="auto"/>
            </w:tcBorders>
            <w:shd w:val="clear" w:color="auto" w:fill="auto"/>
            <w:noWrap/>
          </w:tcPr>
          <w:p w14:paraId="68534EE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120</w:t>
            </w:r>
          </w:p>
        </w:tc>
        <w:tc>
          <w:tcPr>
            <w:tcW w:w="567" w:type="dxa"/>
            <w:tcBorders>
              <w:top w:val="nil"/>
              <w:left w:val="nil"/>
              <w:bottom w:val="single" w:sz="4" w:space="0" w:color="auto"/>
              <w:right w:val="single" w:sz="4" w:space="0" w:color="auto"/>
            </w:tcBorders>
            <w:shd w:val="clear" w:color="auto" w:fill="auto"/>
            <w:noWrap/>
          </w:tcPr>
          <w:p w14:paraId="5F06BCAD"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459" w:type="dxa"/>
            <w:tcBorders>
              <w:top w:val="nil"/>
              <w:left w:val="nil"/>
              <w:bottom w:val="single" w:sz="4" w:space="0" w:color="auto"/>
              <w:right w:val="single" w:sz="4" w:space="0" w:color="auto"/>
            </w:tcBorders>
            <w:shd w:val="clear" w:color="auto" w:fill="auto"/>
            <w:noWrap/>
          </w:tcPr>
          <w:p w14:paraId="208111A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128E7D6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300 637,00</w:t>
            </w:r>
          </w:p>
        </w:tc>
        <w:tc>
          <w:tcPr>
            <w:tcW w:w="1418" w:type="dxa"/>
            <w:tcBorders>
              <w:top w:val="nil"/>
              <w:left w:val="nil"/>
              <w:bottom w:val="single" w:sz="4" w:space="0" w:color="auto"/>
              <w:right w:val="single" w:sz="4" w:space="0" w:color="auto"/>
            </w:tcBorders>
            <w:shd w:val="clear" w:color="000000" w:fill="FFFFFF"/>
            <w:noWrap/>
          </w:tcPr>
          <w:p w14:paraId="7F6E5E97"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331 900,00</w:t>
            </w:r>
          </w:p>
        </w:tc>
        <w:tc>
          <w:tcPr>
            <w:tcW w:w="1162" w:type="dxa"/>
            <w:tcBorders>
              <w:top w:val="nil"/>
              <w:left w:val="nil"/>
              <w:bottom w:val="single" w:sz="4" w:space="0" w:color="auto"/>
              <w:right w:val="single" w:sz="4" w:space="0" w:color="auto"/>
            </w:tcBorders>
            <w:shd w:val="clear" w:color="000000" w:fill="FFFFFF"/>
            <w:noWrap/>
          </w:tcPr>
          <w:p w14:paraId="482FB63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364 800,00</w:t>
            </w:r>
          </w:p>
        </w:tc>
      </w:tr>
      <w:tr w:rsidR="00F344BB" w:rsidRPr="00E878CA" w14:paraId="0FAD8B90"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tcPr>
          <w:p w14:paraId="2CA198F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 услуг для государственных (муниципальных)нужд</w:t>
            </w:r>
          </w:p>
        </w:tc>
        <w:tc>
          <w:tcPr>
            <w:tcW w:w="1452" w:type="dxa"/>
            <w:tcBorders>
              <w:top w:val="nil"/>
              <w:left w:val="nil"/>
              <w:bottom w:val="single" w:sz="4" w:space="0" w:color="auto"/>
              <w:right w:val="single" w:sz="4" w:space="0" w:color="auto"/>
            </w:tcBorders>
            <w:shd w:val="clear" w:color="auto" w:fill="auto"/>
            <w:noWrap/>
          </w:tcPr>
          <w:p w14:paraId="4E772D0D"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91 0 00 51180</w:t>
            </w:r>
          </w:p>
        </w:tc>
        <w:tc>
          <w:tcPr>
            <w:tcW w:w="567" w:type="dxa"/>
            <w:tcBorders>
              <w:top w:val="nil"/>
              <w:left w:val="nil"/>
              <w:bottom w:val="single" w:sz="4" w:space="0" w:color="auto"/>
              <w:right w:val="single" w:sz="4" w:space="0" w:color="auto"/>
            </w:tcBorders>
            <w:shd w:val="clear" w:color="auto" w:fill="auto"/>
            <w:noWrap/>
          </w:tcPr>
          <w:p w14:paraId="4D08315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vAlign w:val="bottom"/>
          </w:tcPr>
          <w:p w14:paraId="4E5922AE"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tcPr>
          <w:p w14:paraId="4C944BC5"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tcPr>
          <w:p w14:paraId="702BA73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44 363,00</w:t>
            </w:r>
          </w:p>
        </w:tc>
        <w:tc>
          <w:tcPr>
            <w:tcW w:w="1418" w:type="dxa"/>
            <w:tcBorders>
              <w:top w:val="nil"/>
              <w:left w:val="nil"/>
              <w:bottom w:val="single" w:sz="4" w:space="0" w:color="auto"/>
              <w:right w:val="single" w:sz="4" w:space="0" w:color="auto"/>
            </w:tcBorders>
            <w:shd w:val="clear" w:color="000000" w:fill="FFFFFF"/>
            <w:noWrap/>
          </w:tcPr>
          <w:p w14:paraId="55BBFE3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47 100,00</w:t>
            </w:r>
          </w:p>
        </w:tc>
        <w:tc>
          <w:tcPr>
            <w:tcW w:w="1162" w:type="dxa"/>
            <w:tcBorders>
              <w:top w:val="nil"/>
              <w:left w:val="nil"/>
              <w:bottom w:val="single" w:sz="4" w:space="0" w:color="auto"/>
              <w:right w:val="single" w:sz="4" w:space="0" w:color="auto"/>
            </w:tcBorders>
            <w:shd w:val="clear" w:color="000000" w:fill="FFFFFF"/>
            <w:noWrap/>
          </w:tcPr>
          <w:p w14:paraId="281383A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49 900,00</w:t>
            </w:r>
          </w:p>
        </w:tc>
      </w:tr>
      <w:tr w:rsidR="00F344BB" w:rsidRPr="00E878CA" w14:paraId="1D35A907"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tcPr>
          <w:p w14:paraId="0FCFBF2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Иные закупки товаров, работ и услуг для </w:t>
            </w:r>
            <w:r w:rsidRPr="00E878CA">
              <w:rPr>
                <w:rFonts w:ascii="Times New Roman" w:hAnsi="Times New Roman"/>
                <w:bCs/>
                <w:color w:val="000000" w:themeColor="text1"/>
                <w:sz w:val="18"/>
                <w:szCs w:val="18"/>
              </w:rPr>
              <w:t>обеспечения</w:t>
            </w:r>
            <w:r w:rsidRPr="00E878CA">
              <w:rPr>
                <w:rFonts w:ascii="Times New Roman" w:hAnsi="Times New Roman"/>
                <w:color w:val="000000" w:themeColor="text1"/>
                <w:sz w:val="18"/>
                <w:szCs w:val="18"/>
              </w:rPr>
              <w:t xml:space="preserve"> государственных </w:t>
            </w:r>
            <w:r w:rsidRPr="00E878CA">
              <w:rPr>
                <w:rFonts w:ascii="Times New Roman" w:hAnsi="Times New Roman"/>
                <w:bCs/>
                <w:color w:val="000000" w:themeColor="text1"/>
                <w:sz w:val="18"/>
                <w:szCs w:val="18"/>
              </w:rPr>
              <w:t>(муниципальных)</w:t>
            </w:r>
            <w:r w:rsidRPr="00E878CA">
              <w:rPr>
                <w:rFonts w:ascii="Times New Roman" w:hAnsi="Times New Roman"/>
                <w:color w:val="000000" w:themeColor="text1"/>
                <w:sz w:val="18"/>
                <w:szCs w:val="18"/>
              </w:rPr>
              <w:t xml:space="preserve"> нужд</w:t>
            </w:r>
          </w:p>
        </w:tc>
        <w:tc>
          <w:tcPr>
            <w:tcW w:w="1452" w:type="dxa"/>
            <w:tcBorders>
              <w:top w:val="nil"/>
              <w:left w:val="nil"/>
              <w:bottom w:val="single" w:sz="4" w:space="0" w:color="auto"/>
              <w:right w:val="single" w:sz="4" w:space="0" w:color="auto"/>
            </w:tcBorders>
            <w:shd w:val="clear" w:color="auto" w:fill="auto"/>
            <w:noWrap/>
          </w:tcPr>
          <w:p w14:paraId="2FE4D23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91 0 00 51180</w:t>
            </w:r>
          </w:p>
        </w:tc>
        <w:tc>
          <w:tcPr>
            <w:tcW w:w="567" w:type="dxa"/>
            <w:tcBorders>
              <w:top w:val="nil"/>
              <w:left w:val="nil"/>
              <w:bottom w:val="single" w:sz="4" w:space="0" w:color="auto"/>
              <w:right w:val="single" w:sz="4" w:space="0" w:color="auto"/>
            </w:tcBorders>
            <w:shd w:val="clear" w:color="auto" w:fill="auto"/>
            <w:noWrap/>
          </w:tcPr>
          <w:p w14:paraId="786292A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789FF8DC"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459" w:type="dxa"/>
            <w:tcBorders>
              <w:top w:val="nil"/>
              <w:left w:val="nil"/>
              <w:bottom w:val="single" w:sz="4" w:space="0" w:color="auto"/>
              <w:right w:val="single" w:sz="4" w:space="0" w:color="auto"/>
            </w:tcBorders>
            <w:shd w:val="clear" w:color="auto" w:fill="auto"/>
            <w:noWrap/>
          </w:tcPr>
          <w:p w14:paraId="2C1B102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03</w:t>
            </w:r>
          </w:p>
        </w:tc>
        <w:tc>
          <w:tcPr>
            <w:tcW w:w="1349" w:type="dxa"/>
            <w:tcBorders>
              <w:top w:val="nil"/>
              <w:left w:val="nil"/>
              <w:bottom w:val="single" w:sz="4" w:space="0" w:color="auto"/>
              <w:right w:val="single" w:sz="4" w:space="0" w:color="auto"/>
            </w:tcBorders>
            <w:shd w:val="clear" w:color="000000" w:fill="FFFFFF"/>
            <w:noWrap/>
          </w:tcPr>
          <w:p w14:paraId="25466D6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44 363,00</w:t>
            </w:r>
          </w:p>
        </w:tc>
        <w:tc>
          <w:tcPr>
            <w:tcW w:w="1418" w:type="dxa"/>
            <w:tcBorders>
              <w:top w:val="nil"/>
              <w:left w:val="nil"/>
              <w:bottom w:val="single" w:sz="4" w:space="0" w:color="auto"/>
              <w:right w:val="single" w:sz="4" w:space="0" w:color="auto"/>
            </w:tcBorders>
            <w:shd w:val="clear" w:color="000000" w:fill="FFFFFF"/>
            <w:noWrap/>
          </w:tcPr>
          <w:p w14:paraId="19DEB5DF"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47 100,00</w:t>
            </w:r>
          </w:p>
        </w:tc>
        <w:tc>
          <w:tcPr>
            <w:tcW w:w="1162" w:type="dxa"/>
            <w:tcBorders>
              <w:top w:val="nil"/>
              <w:left w:val="nil"/>
              <w:bottom w:val="single" w:sz="4" w:space="0" w:color="auto"/>
              <w:right w:val="single" w:sz="4" w:space="0" w:color="auto"/>
            </w:tcBorders>
            <w:shd w:val="clear" w:color="000000" w:fill="FFFFFF"/>
            <w:noWrap/>
          </w:tcPr>
          <w:p w14:paraId="0FF3F61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49 900,00</w:t>
            </w:r>
          </w:p>
        </w:tc>
      </w:tr>
      <w:tr w:rsidR="00F344BB" w:rsidRPr="00E878CA" w14:paraId="30989BF6"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vAlign w:val="bottom"/>
          </w:tcPr>
          <w:p w14:paraId="2EA23A00" w14:textId="77777777" w:rsidR="00F344BB" w:rsidRPr="00E878CA" w:rsidRDefault="00F344BB" w:rsidP="00725882">
            <w:pPr>
              <w:rPr>
                <w:rFonts w:ascii="Times New Roman" w:hAnsi="Times New Roman"/>
                <w:b/>
                <w:bCs/>
                <w:iCs/>
                <w:color w:val="000000" w:themeColor="text1"/>
                <w:sz w:val="18"/>
                <w:szCs w:val="18"/>
              </w:rPr>
            </w:pPr>
            <w:r w:rsidRPr="00E878CA">
              <w:rPr>
                <w:rFonts w:ascii="Times New Roman" w:hAnsi="Times New Roman"/>
                <w:b/>
                <w:bCs/>
                <w:iCs/>
                <w:color w:val="000000" w:themeColor="text1"/>
                <w:sz w:val="18"/>
                <w:szCs w:val="18"/>
              </w:rPr>
              <w:t>Осуществление регулярных перевозок пассажиров и багажа автомобильным транспортом общего пользования по регулярным тарифам</w:t>
            </w:r>
          </w:p>
        </w:tc>
        <w:tc>
          <w:tcPr>
            <w:tcW w:w="1452" w:type="dxa"/>
            <w:tcBorders>
              <w:top w:val="nil"/>
              <w:left w:val="nil"/>
              <w:bottom w:val="single" w:sz="4" w:space="0" w:color="auto"/>
              <w:right w:val="single" w:sz="4" w:space="0" w:color="auto"/>
            </w:tcBorders>
            <w:shd w:val="clear" w:color="auto" w:fill="auto"/>
            <w:noWrap/>
          </w:tcPr>
          <w:p w14:paraId="2097DE47" w14:textId="77777777" w:rsidR="00F344BB" w:rsidRPr="00E878CA" w:rsidRDefault="00F344BB" w:rsidP="00725882">
            <w:pPr>
              <w:rPr>
                <w:rFonts w:ascii="Times New Roman" w:hAnsi="Times New Roman"/>
                <w:b/>
                <w:color w:val="000000" w:themeColor="text1"/>
              </w:rPr>
            </w:pPr>
            <w:r w:rsidRPr="00E878CA">
              <w:rPr>
                <w:rFonts w:ascii="Times New Roman" w:hAnsi="Times New Roman"/>
                <w:b/>
                <w:color w:val="000000" w:themeColor="text1"/>
                <w:sz w:val="18"/>
                <w:szCs w:val="18"/>
              </w:rPr>
              <w:t>91 0 00 81090</w:t>
            </w:r>
          </w:p>
        </w:tc>
        <w:tc>
          <w:tcPr>
            <w:tcW w:w="567" w:type="dxa"/>
            <w:tcBorders>
              <w:top w:val="nil"/>
              <w:left w:val="nil"/>
              <w:bottom w:val="single" w:sz="4" w:space="0" w:color="auto"/>
              <w:right w:val="single" w:sz="4" w:space="0" w:color="auto"/>
            </w:tcBorders>
            <w:shd w:val="clear" w:color="auto" w:fill="auto"/>
            <w:noWrap/>
          </w:tcPr>
          <w:p w14:paraId="7D37202F" w14:textId="77777777" w:rsidR="00F344BB" w:rsidRPr="00E878CA" w:rsidRDefault="00F344BB" w:rsidP="00725882">
            <w:pPr>
              <w:rPr>
                <w:rFonts w:ascii="Times New Roman" w:hAnsi="Times New Roman"/>
                <w:b/>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46DA9579" w14:textId="77777777" w:rsidR="00F344BB" w:rsidRPr="00E878CA" w:rsidRDefault="00F344BB" w:rsidP="00725882">
            <w:pPr>
              <w:rPr>
                <w:rFonts w:ascii="Times New Roman" w:hAnsi="Times New Roman"/>
                <w:b/>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4AA51A19" w14:textId="77777777" w:rsidR="00F344BB" w:rsidRPr="00E878CA" w:rsidRDefault="00F344BB" w:rsidP="00725882">
            <w:pPr>
              <w:rPr>
                <w:rFonts w:ascii="Times New Roman" w:hAnsi="Times New Roman"/>
                <w:b/>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3AE71470"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1 124 663,54</w:t>
            </w:r>
          </w:p>
        </w:tc>
        <w:tc>
          <w:tcPr>
            <w:tcW w:w="1418" w:type="dxa"/>
            <w:tcBorders>
              <w:top w:val="nil"/>
              <w:left w:val="nil"/>
              <w:bottom w:val="single" w:sz="4" w:space="0" w:color="auto"/>
              <w:right w:val="single" w:sz="4" w:space="0" w:color="auto"/>
            </w:tcBorders>
            <w:shd w:val="clear" w:color="000000" w:fill="FFFFFF"/>
            <w:noWrap/>
          </w:tcPr>
          <w:p w14:paraId="4E07E0FB"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1F4EE44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2411DFF5"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vAlign w:val="bottom"/>
          </w:tcPr>
          <w:p w14:paraId="69A4053B" w14:textId="77777777" w:rsidR="00F344BB" w:rsidRPr="00E878CA" w:rsidRDefault="00F344BB" w:rsidP="00725882">
            <w:pPr>
              <w:rPr>
                <w:rFonts w:ascii="Times New Roman" w:hAnsi="Times New Roman"/>
                <w:bCs/>
                <w:iCs/>
                <w:color w:val="000000" w:themeColor="text1"/>
                <w:sz w:val="18"/>
                <w:szCs w:val="18"/>
              </w:rPr>
            </w:pPr>
            <w:r w:rsidRPr="00E878CA">
              <w:rPr>
                <w:rFonts w:ascii="Times New Roman" w:hAnsi="Times New Roman"/>
                <w:bCs/>
                <w:iCs/>
                <w:color w:val="000000" w:themeColor="text1"/>
                <w:sz w:val="18"/>
                <w:szCs w:val="18"/>
              </w:rPr>
              <w:t xml:space="preserve">Закупка товаров, работ и услуг для обеспечения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5469929B"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91 0 00 81090</w:t>
            </w:r>
          </w:p>
        </w:tc>
        <w:tc>
          <w:tcPr>
            <w:tcW w:w="567" w:type="dxa"/>
            <w:tcBorders>
              <w:top w:val="nil"/>
              <w:left w:val="nil"/>
              <w:bottom w:val="single" w:sz="4" w:space="0" w:color="auto"/>
              <w:right w:val="single" w:sz="4" w:space="0" w:color="auto"/>
            </w:tcBorders>
            <w:shd w:val="clear" w:color="auto" w:fill="auto"/>
            <w:noWrap/>
          </w:tcPr>
          <w:p w14:paraId="712A2CE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7A09AFFF"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60B1C33E"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1E9C1A3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1 124 663,54</w:t>
            </w:r>
          </w:p>
        </w:tc>
        <w:tc>
          <w:tcPr>
            <w:tcW w:w="1418" w:type="dxa"/>
            <w:tcBorders>
              <w:top w:val="nil"/>
              <w:left w:val="nil"/>
              <w:bottom w:val="single" w:sz="4" w:space="0" w:color="auto"/>
              <w:right w:val="single" w:sz="4" w:space="0" w:color="auto"/>
            </w:tcBorders>
            <w:shd w:val="clear" w:color="000000" w:fill="FFFFFF"/>
            <w:noWrap/>
          </w:tcPr>
          <w:p w14:paraId="65A73B2C"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B95FCD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48D3B28C" w14:textId="77777777" w:rsidTr="00F344BB">
        <w:trPr>
          <w:trHeight w:val="136"/>
        </w:trPr>
        <w:tc>
          <w:tcPr>
            <w:tcW w:w="3794" w:type="dxa"/>
            <w:tcBorders>
              <w:top w:val="nil"/>
              <w:left w:val="single" w:sz="4" w:space="0" w:color="auto"/>
              <w:bottom w:val="single" w:sz="4" w:space="0" w:color="auto"/>
              <w:right w:val="single" w:sz="4" w:space="0" w:color="auto"/>
            </w:tcBorders>
            <w:shd w:val="clear" w:color="auto" w:fill="auto"/>
            <w:vAlign w:val="bottom"/>
          </w:tcPr>
          <w:p w14:paraId="5CC98CA6" w14:textId="77777777" w:rsidR="00F344BB" w:rsidRPr="00E878CA" w:rsidRDefault="00F344BB" w:rsidP="00725882">
            <w:pPr>
              <w:rPr>
                <w:rFonts w:ascii="Times New Roman" w:hAnsi="Times New Roman"/>
                <w:bCs/>
                <w:iCs/>
                <w:color w:val="000000" w:themeColor="text1"/>
                <w:sz w:val="18"/>
                <w:szCs w:val="18"/>
              </w:rPr>
            </w:pPr>
            <w:r w:rsidRPr="00E878CA">
              <w:rPr>
                <w:rFonts w:ascii="Times New Roman" w:hAnsi="Times New Roman"/>
                <w:bCs/>
                <w:iCs/>
                <w:color w:val="000000" w:themeColor="text1"/>
                <w:sz w:val="18"/>
                <w:szCs w:val="18"/>
              </w:rPr>
              <w:t xml:space="preserve">Иные закупки товаров, работ и услуг для обеспечения государственных (муниципальных) нужд </w:t>
            </w:r>
          </w:p>
        </w:tc>
        <w:tc>
          <w:tcPr>
            <w:tcW w:w="1452" w:type="dxa"/>
            <w:tcBorders>
              <w:top w:val="nil"/>
              <w:left w:val="nil"/>
              <w:bottom w:val="single" w:sz="4" w:space="0" w:color="auto"/>
              <w:right w:val="single" w:sz="4" w:space="0" w:color="auto"/>
            </w:tcBorders>
            <w:shd w:val="clear" w:color="auto" w:fill="auto"/>
            <w:noWrap/>
          </w:tcPr>
          <w:p w14:paraId="3B25A38E" w14:textId="77777777" w:rsidR="00F344BB" w:rsidRPr="00E878CA" w:rsidRDefault="00F344BB" w:rsidP="00725882">
            <w:pPr>
              <w:rPr>
                <w:rFonts w:ascii="Times New Roman" w:hAnsi="Times New Roman"/>
                <w:color w:val="000000" w:themeColor="text1"/>
              </w:rPr>
            </w:pPr>
            <w:r w:rsidRPr="00E878CA">
              <w:rPr>
                <w:rFonts w:ascii="Times New Roman" w:hAnsi="Times New Roman"/>
                <w:color w:val="000000" w:themeColor="text1"/>
                <w:sz w:val="18"/>
                <w:szCs w:val="18"/>
              </w:rPr>
              <w:t>91 0 00 81090</w:t>
            </w:r>
          </w:p>
        </w:tc>
        <w:tc>
          <w:tcPr>
            <w:tcW w:w="567" w:type="dxa"/>
            <w:tcBorders>
              <w:top w:val="nil"/>
              <w:left w:val="nil"/>
              <w:bottom w:val="single" w:sz="4" w:space="0" w:color="auto"/>
              <w:right w:val="single" w:sz="4" w:space="0" w:color="auto"/>
            </w:tcBorders>
            <w:shd w:val="clear" w:color="auto" w:fill="auto"/>
            <w:noWrap/>
          </w:tcPr>
          <w:p w14:paraId="2E0063F7"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6007CB5A"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04</w:t>
            </w:r>
          </w:p>
        </w:tc>
        <w:tc>
          <w:tcPr>
            <w:tcW w:w="459" w:type="dxa"/>
            <w:tcBorders>
              <w:top w:val="nil"/>
              <w:left w:val="nil"/>
              <w:bottom w:val="single" w:sz="4" w:space="0" w:color="auto"/>
              <w:right w:val="single" w:sz="4" w:space="0" w:color="auto"/>
            </w:tcBorders>
            <w:shd w:val="clear" w:color="auto" w:fill="auto"/>
            <w:noWrap/>
          </w:tcPr>
          <w:p w14:paraId="2611269F"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08</w:t>
            </w:r>
          </w:p>
        </w:tc>
        <w:tc>
          <w:tcPr>
            <w:tcW w:w="1349" w:type="dxa"/>
            <w:tcBorders>
              <w:top w:val="nil"/>
              <w:left w:val="nil"/>
              <w:bottom w:val="single" w:sz="4" w:space="0" w:color="auto"/>
              <w:right w:val="single" w:sz="4" w:space="0" w:color="auto"/>
            </w:tcBorders>
            <w:shd w:val="clear" w:color="000000" w:fill="FFFFFF"/>
            <w:noWrap/>
          </w:tcPr>
          <w:p w14:paraId="7B035CF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1 124 663,54</w:t>
            </w:r>
          </w:p>
        </w:tc>
        <w:tc>
          <w:tcPr>
            <w:tcW w:w="1418" w:type="dxa"/>
            <w:tcBorders>
              <w:top w:val="nil"/>
              <w:left w:val="nil"/>
              <w:bottom w:val="single" w:sz="4" w:space="0" w:color="auto"/>
              <w:right w:val="single" w:sz="4" w:space="0" w:color="auto"/>
            </w:tcBorders>
            <w:shd w:val="clear" w:color="000000" w:fill="FFFFFF"/>
            <w:noWrap/>
          </w:tcPr>
          <w:p w14:paraId="4B11E983"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09381D9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734B4C07" w14:textId="77777777" w:rsidTr="00F344BB">
        <w:trPr>
          <w:trHeight w:val="521"/>
        </w:trPr>
        <w:tc>
          <w:tcPr>
            <w:tcW w:w="3794" w:type="dxa"/>
            <w:tcBorders>
              <w:top w:val="nil"/>
              <w:left w:val="single" w:sz="4" w:space="0" w:color="auto"/>
              <w:bottom w:val="single" w:sz="4" w:space="0" w:color="auto"/>
              <w:right w:val="single" w:sz="4" w:space="0" w:color="auto"/>
            </w:tcBorders>
            <w:shd w:val="clear" w:color="auto" w:fill="auto"/>
            <w:hideMark/>
          </w:tcPr>
          <w:p w14:paraId="7C758164" w14:textId="77777777" w:rsidR="00F344BB" w:rsidRPr="00E878CA" w:rsidRDefault="00F344BB" w:rsidP="00725882">
            <w:pPr>
              <w:rPr>
                <w:rFonts w:ascii="Times New Roman" w:hAnsi="Times New Roman"/>
                <w:b/>
                <w:bCs/>
                <w:color w:val="000000" w:themeColor="text1"/>
                <w:sz w:val="18"/>
                <w:szCs w:val="18"/>
              </w:rPr>
            </w:pPr>
            <w:r w:rsidRPr="00E878CA">
              <w:rPr>
                <w:rFonts w:ascii="Times New Roman" w:hAnsi="Times New Roman"/>
                <w:b/>
                <w:bCs/>
                <w:color w:val="000000" w:themeColor="text1"/>
                <w:sz w:val="18"/>
                <w:szCs w:val="18"/>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452" w:type="dxa"/>
            <w:tcBorders>
              <w:top w:val="nil"/>
              <w:left w:val="nil"/>
              <w:bottom w:val="single" w:sz="4" w:space="0" w:color="auto"/>
              <w:right w:val="single" w:sz="4" w:space="0" w:color="auto"/>
            </w:tcBorders>
            <w:shd w:val="clear" w:color="auto" w:fill="auto"/>
            <w:noWrap/>
            <w:hideMark/>
          </w:tcPr>
          <w:p w14:paraId="42F1E60B" w14:textId="77777777" w:rsidR="00F344BB" w:rsidRPr="00E878CA" w:rsidRDefault="00F344BB" w:rsidP="00725882">
            <w:pPr>
              <w:jc w:val="center"/>
              <w:rPr>
                <w:rFonts w:ascii="Times New Roman" w:hAnsi="Times New Roman"/>
                <w:b/>
                <w:color w:val="000000" w:themeColor="text1"/>
                <w:sz w:val="18"/>
                <w:szCs w:val="18"/>
                <w:lang w:val="en-US"/>
              </w:rPr>
            </w:pPr>
            <w:r w:rsidRPr="00E878CA">
              <w:rPr>
                <w:rFonts w:ascii="Times New Roman" w:hAnsi="Times New Roman"/>
                <w:b/>
                <w:color w:val="000000" w:themeColor="text1"/>
                <w:sz w:val="18"/>
                <w:szCs w:val="18"/>
              </w:rPr>
              <w:t>91 0 00 600</w:t>
            </w:r>
            <w:r w:rsidRPr="00E878CA">
              <w:rPr>
                <w:rFonts w:ascii="Times New Roman" w:hAnsi="Times New Roman"/>
                <w:b/>
                <w:color w:val="000000" w:themeColor="text1"/>
                <w:sz w:val="18"/>
                <w:szCs w:val="18"/>
                <w:lang w:val="en-US"/>
              </w:rPr>
              <w:t>10</w:t>
            </w:r>
          </w:p>
        </w:tc>
        <w:tc>
          <w:tcPr>
            <w:tcW w:w="567" w:type="dxa"/>
            <w:tcBorders>
              <w:top w:val="nil"/>
              <w:left w:val="nil"/>
              <w:bottom w:val="single" w:sz="4" w:space="0" w:color="auto"/>
              <w:right w:val="single" w:sz="4" w:space="0" w:color="auto"/>
            </w:tcBorders>
            <w:shd w:val="clear" w:color="auto" w:fill="auto"/>
            <w:noWrap/>
            <w:vAlign w:val="bottom"/>
            <w:hideMark/>
          </w:tcPr>
          <w:p w14:paraId="551312A1" w14:textId="77777777" w:rsidR="00F344BB" w:rsidRPr="00E878CA" w:rsidRDefault="00F344BB" w:rsidP="00725882">
            <w:pPr>
              <w:jc w:val="right"/>
              <w:rPr>
                <w:rFonts w:ascii="Times New Roman" w:hAnsi="Times New Roman"/>
                <w:bCs/>
                <w:color w:val="000000" w:themeColor="text1"/>
                <w:sz w:val="20"/>
                <w:szCs w:val="20"/>
              </w:rPr>
            </w:pPr>
            <w:r w:rsidRPr="00E878CA">
              <w:rPr>
                <w:rFonts w:ascii="Times New Roman" w:hAnsi="Times New Roman"/>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7BE9423"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4545E0E6"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24D1BDC2"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830 792,00</w:t>
            </w:r>
          </w:p>
        </w:tc>
        <w:tc>
          <w:tcPr>
            <w:tcW w:w="1418" w:type="dxa"/>
            <w:tcBorders>
              <w:top w:val="nil"/>
              <w:left w:val="nil"/>
              <w:bottom w:val="single" w:sz="4" w:space="0" w:color="auto"/>
              <w:right w:val="single" w:sz="4" w:space="0" w:color="auto"/>
            </w:tcBorders>
            <w:shd w:val="clear" w:color="000000" w:fill="FFFFFF"/>
            <w:noWrap/>
            <w:hideMark/>
          </w:tcPr>
          <w:p w14:paraId="1D698C0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
                <w:color w:val="000000" w:themeColor="text1"/>
                <w:sz w:val="18"/>
                <w:szCs w:val="18"/>
              </w:rPr>
              <w:t>595 600,00</w:t>
            </w:r>
          </w:p>
        </w:tc>
        <w:tc>
          <w:tcPr>
            <w:tcW w:w="1162" w:type="dxa"/>
            <w:tcBorders>
              <w:top w:val="nil"/>
              <w:left w:val="nil"/>
              <w:bottom w:val="single" w:sz="4" w:space="0" w:color="auto"/>
              <w:right w:val="single" w:sz="4" w:space="0" w:color="auto"/>
            </w:tcBorders>
            <w:shd w:val="clear" w:color="000000" w:fill="FFFFFF"/>
            <w:noWrap/>
            <w:hideMark/>
          </w:tcPr>
          <w:p w14:paraId="752DA622"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b/>
                <w:color w:val="000000" w:themeColor="text1"/>
                <w:sz w:val="18"/>
                <w:szCs w:val="18"/>
              </w:rPr>
              <w:t>595 600,00</w:t>
            </w:r>
          </w:p>
        </w:tc>
      </w:tr>
      <w:tr w:rsidR="00F344BB" w:rsidRPr="00E878CA" w14:paraId="7CE98A6F"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2AB0951E" w14:textId="77777777" w:rsidR="00F344BB" w:rsidRPr="00E878CA" w:rsidRDefault="00F344BB" w:rsidP="00725882">
            <w:pPr>
              <w:widowControl w:val="0"/>
              <w:shd w:val="clear" w:color="auto" w:fill="FFFFFF"/>
              <w:adjustRightInd w:val="0"/>
              <w:spacing w:line="259" w:lineRule="exact"/>
              <w:rPr>
                <w:rFonts w:ascii="Times New Roman" w:hAnsi="Times New Roman"/>
                <w:color w:val="000000" w:themeColor="text1"/>
                <w:sz w:val="18"/>
                <w:szCs w:val="18"/>
              </w:rPr>
            </w:pPr>
            <w:r w:rsidRPr="00E878CA">
              <w:rPr>
                <w:rFonts w:ascii="Times New Roman" w:hAnsi="Times New Roman"/>
                <w:color w:val="000000" w:themeColor="text1"/>
                <w:spacing w:val="-4"/>
                <w:sz w:val="18"/>
                <w:szCs w:val="18"/>
              </w:rPr>
              <w:t xml:space="preserve">Компенсация выпадающих доходов </w:t>
            </w:r>
            <w:r w:rsidRPr="00E878CA">
              <w:rPr>
                <w:rFonts w:ascii="Times New Roman" w:hAnsi="Times New Roman"/>
                <w:color w:val="000000" w:themeColor="text1"/>
                <w:spacing w:val="-2"/>
                <w:sz w:val="18"/>
                <w:szCs w:val="18"/>
              </w:rPr>
              <w:t>организациям, предоставляющим населению банные услуги по тарифам, не обеспечивающим возмещение издержек</w:t>
            </w:r>
          </w:p>
        </w:tc>
        <w:tc>
          <w:tcPr>
            <w:tcW w:w="1452" w:type="dxa"/>
            <w:tcBorders>
              <w:top w:val="nil"/>
              <w:left w:val="nil"/>
              <w:bottom w:val="single" w:sz="4" w:space="0" w:color="auto"/>
              <w:right w:val="single" w:sz="4" w:space="0" w:color="auto"/>
            </w:tcBorders>
            <w:shd w:val="clear" w:color="auto" w:fill="auto"/>
            <w:noWrap/>
            <w:hideMark/>
          </w:tcPr>
          <w:p w14:paraId="53555B04" w14:textId="77777777" w:rsidR="00F344BB" w:rsidRPr="00E878CA" w:rsidRDefault="00F344BB" w:rsidP="00725882">
            <w:pPr>
              <w:jc w:val="cente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91 0 00 </w:t>
            </w:r>
            <w:r w:rsidRPr="00E878CA">
              <w:rPr>
                <w:rFonts w:ascii="Times New Roman" w:hAnsi="Times New Roman"/>
                <w:color w:val="000000" w:themeColor="text1"/>
                <w:sz w:val="18"/>
                <w:szCs w:val="18"/>
                <w:lang w:val="en-US"/>
              </w:rPr>
              <w:t>60010</w:t>
            </w:r>
          </w:p>
        </w:tc>
        <w:tc>
          <w:tcPr>
            <w:tcW w:w="567" w:type="dxa"/>
            <w:tcBorders>
              <w:top w:val="nil"/>
              <w:left w:val="nil"/>
              <w:bottom w:val="single" w:sz="4" w:space="0" w:color="auto"/>
              <w:right w:val="single" w:sz="4" w:space="0" w:color="auto"/>
            </w:tcBorders>
            <w:shd w:val="clear" w:color="auto" w:fill="auto"/>
            <w:noWrap/>
            <w:vAlign w:val="bottom"/>
            <w:hideMark/>
          </w:tcPr>
          <w:p w14:paraId="0C918E5C" w14:textId="77777777" w:rsidR="00F344BB" w:rsidRPr="00E878CA" w:rsidRDefault="00F344BB" w:rsidP="00725882">
            <w:pPr>
              <w:jc w:val="right"/>
              <w:rPr>
                <w:rFonts w:ascii="Times New Roman" w:hAnsi="Times New Roman"/>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470F141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882D129"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D9ECFB6"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830 792,00</w:t>
            </w:r>
          </w:p>
        </w:tc>
        <w:tc>
          <w:tcPr>
            <w:tcW w:w="1418" w:type="dxa"/>
            <w:tcBorders>
              <w:top w:val="nil"/>
              <w:left w:val="nil"/>
              <w:bottom w:val="single" w:sz="4" w:space="0" w:color="auto"/>
              <w:right w:val="single" w:sz="4" w:space="0" w:color="auto"/>
            </w:tcBorders>
            <w:shd w:val="clear" w:color="000000" w:fill="FFFFFF"/>
            <w:noWrap/>
            <w:hideMark/>
          </w:tcPr>
          <w:p w14:paraId="10934D57"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c>
          <w:tcPr>
            <w:tcW w:w="1162" w:type="dxa"/>
            <w:tcBorders>
              <w:top w:val="nil"/>
              <w:left w:val="nil"/>
              <w:bottom w:val="single" w:sz="4" w:space="0" w:color="auto"/>
              <w:right w:val="single" w:sz="4" w:space="0" w:color="auto"/>
            </w:tcBorders>
            <w:shd w:val="clear" w:color="000000" w:fill="FFFFFF"/>
            <w:noWrap/>
            <w:hideMark/>
          </w:tcPr>
          <w:p w14:paraId="7E0ABC5F"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r>
      <w:tr w:rsidR="00F344BB" w:rsidRPr="00E878CA" w14:paraId="203EFF61"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2670C354" w14:textId="77777777" w:rsidR="00F344BB" w:rsidRPr="00E878CA" w:rsidRDefault="00F344BB" w:rsidP="00725882">
            <w:pPr>
              <w:widowControl w:val="0"/>
              <w:shd w:val="clear" w:color="auto" w:fill="FFFFFF"/>
              <w:adjustRightInd w:val="0"/>
              <w:spacing w:line="259" w:lineRule="exact"/>
              <w:ind w:firstLine="5"/>
              <w:rPr>
                <w:rFonts w:ascii="Times New Roman" w:hAnsi="Times New Roman"/>
                <w:color w:val="000000" w:themeColor="text1"/>
                <w:spacing w:val="-4"/>
                <w:sz w:val="18"/>
                <w:szCs w:val="18"/>
              </w:rPr>
            </w:pPr>
            <w:r w:rsidRPr="00E878CA">
              <w:rPr>
                <w:rFonts w:ascii="Times New Roman" w:hAnsi="Times New Roman"/>
                <w:color w:val="000000" w:themeColor="text1"/>
                <w:spacing w:val="-4"/>
                <w:sz w:val="18"/>
                <w:szCs w:val="18"/>
              </w:rPr>
              <w:t xml:space="preserve">Иные бюджетные ассигнования </w:t>
            </w:r>
          </w:p>
        </w:tc>
        <w:tc>
          <w:tcPr>
            <w:tcW w:w="1452" w:type="dxa"/>
            <w:tcBorders>
              <w:top w:val="nil"/>
              <w:left w:val="nil"/>
              <w:bottom w:val="single" w:sz="4" w:space="0" w:color="auto"/>
              <w:right w:val="single" w:sz="4" w:space="0" w:color="auto"/>
            </w:tcBorders>
            <w:shd w:val="clear" w:color="auto" w:fill="auto"/>
            <w:noWrap/>
            <w:hideMark/>
          </w:tcPr>
          <w:p w14:paraId="4F0242DC" w14:textId="77777777" w:rsidR="00F344BB" w:rsidRPr="00E878CA" w:rsidRDefault="00F344BB" w:rsidP="00725882">
            <w:pPr>
              <w:jc w:val="cente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91 0 00 </w:t>
            </w:r>
            <w:r w:rsidRPr="00E878CA">
              <w:rPr>
                <w:rFonts w:ascii="Times New Roman" w:hAnsi="Times New Roman"/>
                <w:color w:val="000000" w:themeColor="text1"/>
                <w:sz w:val="18"/>
                <w:szCs w:val="18"/>
                <w:lang w:val="en-US"/>
              </w:rPr>
              <w:t>60010</w:t>
            </w:r>
          </w:p>
        </w:tc>
        <w:tc>
          <w:tcPr>
            <w:tcW w:w="567" w:type="dxa"/>
            <w:tcBorders>
              <w:top w:val="nil"/>
              <w:left w:val="nil"/>
              <w:bottom w:val="single" w:sz="4" w:space="0" w:color="auto"/>
              <w:right w:val="single" w:sz="4" w:space="0" w:color="auto"/>
            </w:tcBorders>
            <w:shd w:val="clear" w:color="auto" w:fill="auto"/>
            <w:noWrap/>
            <w:hideMark/>
          </w:tcPr>
          <w:p w14:paraId="24CBC77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hideMark/>
          </w:tcPr>
          <w:p w14:paraId="38B0F0E2" w14:textId="77777777" w:rsidR="00F344BB" w:rsidRPr="00E878CA" w:rsidRDefault="00F344BB" w:rsidP="00725882">
            <w:pPr>
              <w:jc w:val="right"/>
              <w:rPr>
                <w:rFonts w:ascii="Times New Roman" w:hAnsi="Times New Roman"/>
                <w:color w:val="000000" w:themeColor="text1"/>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14:paraId="7715EC35" w14:textId="77777777" w:rsidR="00F344BB" w:rsidRPr="00E878CA" w:rsidRDefault="00F344BB" w:rsidP="00725882">
            <w:pPr>
              <w:jc w:val="right"/>
              <w:rPr>
                <w:rFonts w:ascii="Times New Roman" w:hAnsi="Times New Roman"/>
                <w:color w:val="000000" w:themeColor="text1"/>
                <w:sz w:val="20"/>
                <w:szCs w:val="20"/>
              </w:rPr>
            </w:pPr>
          </w:p>
        </w:tc>
        <w:tc>
          <w:tcPr>
            <w:tcW w:w="1349" w:type="dxa"/>
            <w:tcBorders>
              <w:top w:val="nil"/>
              <w:left w:val="nil"/>
              <w:bottom w:val="single" w:sz="4" w:space="0" w:color="auto"/>
              <w:right w:val="single" w:sz="4" w:space="0" w:color="auto"/>
            </w:tcBorders>
            <w:shd w:val="clear" w:color="000000" w:fill="FFFFFF"/>
            <w:noWrap/>
            <w:hideMark/>
          </w:tcPr>
          <w:p w14:paraId="1F13B2D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830 792,00</w:t>
            </w:r>
          </w:p>
        </w:tc>
        <w:tc>
          <w:tcPr>
            <w:tcW w:w="1418" w:type="dxa"/>
            <w:tcBorders>
              <w:top w:val="nil"/>
              <w:left w:val="nil"/>
              <w:bottom w:val="single" w:sz="4" w:space="0" w:color="auto"/>
              <w:right w:val="single" w:sz="4" w:space="0" w:color="auto"/>
            </w:tcBorders>
            <w:shd w:val="clear" w:color="000000" w:fill="FFFFFF"/>
            <w:noWrap/>
            <w:hideMark/>
          </w:tcPr>
          <w:p w14:paraId="51C129F0"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c>
          <w:tcPr>
            <w:tcW w:w="1162" w:type="dxa"/>
            <w:tcBorders>
              <w:top w:val="nil"/>
              <w:left w:val="nil"/>
              <w:bottom w:val="single" w:sz="4" w:space="0" w:color="auto"/>
              <w:right w:val="single" w:sz="4" w:space="0" w:color="auto"/>
            </w:tcBorders>
            <w:shd w:val="clear" w:color="000000" w:fill="FFFFFF"/>
            <w:noWrap/>
            <w:hideMark/>
          </w:tcPr>
          <w:p w14:paraId="7A72C6BB"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r>
      <w:tr w:rsidR="00F344BB" w:rsidRPr="00E878CA" w14:paraId="4BB806E0" w14:textId="77777777" w:rsidTr="00F344BB">
        <w:trPr>
          <w:trHeight w:val="989"/>
        </w:trPr>
        <w:tc>
          <w:tcPr>
            <w:tcW w:w="3794" w:type="dxa"/>
            <w:tcBorders>
              <w:top w:val="nil"/>
              <w:left w:val="single" w:sz="4" w:space="0" w:color="auto"/>
              <w:bottom w:val="single" w:sz="4" w:space="0" w:color="auto"/>
              <w:right w:val="single" w:sz="4" w:space="0" w:color="auto"/>
            </w:tcBorders>
            <w:shd w:val="clear" w:color="auto" w:fill="auto"/>
            <w:hideMark/>
          </w:tcPr>
          <w:p w14:paraId="2BD7E11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Субсидии юридическим лицам </w:t>
            </w:r>
            <w:r w:rsidRPr="00E878CA">
              <w:rPr>
                <w:rFonts w:ascii="Times New Roman" w:hAnsi="Times New Roman"/>
                <w:bCs/>
                <w:color w:val="000000" w:themeColor="text1"/>
                <w:sz w:val="18"/>
                <w:szCs w:val="18"/>
              </w:rPr>
              <w:t>(кроме некоммерческих организаций), индивидуальным предпринимателям</w:t>
            </w:r>
            <w:r w:rsidRPr="00E878CA">
              <w:rPr>
                <w:rFonts w:ascii="Times New Roman" w:hAnsi="Times New Roman"/>
                <w:b/>
                <w:bCs/>
                <w:color w:val="000000" w:themeColor="text1"/>
                <w:sz w:val="18"/>
                <w:szCs w:val="18"/>
              </w:rPr>
              <w:t xml:space="preserve">, </w:t>
            </w:r>
            <w:r w:rsidRPr="00E878CA">
              <w:rPr>
                <w:rFonts w:ascii="Times New Roman" w:hAnsi="Times New Roman"/>
                <w:color w:val="000000" w:themeColor="text1"/>
                <w:sz w:val="18"/>
                <w:szCs w:val="18"/>
              </w:rPr>
              <w:t>физическим лицам  - производителям товаров, работ, услуг</w:t>
            </w:r>
          </w:p>
        </w:tc>
        <w:tc>
          <w:tcPr>
            <w:tcW w:w="1452" w:type="dxa"/>
            <w:tcBorders>
              <w:top w:val="nil"/>
              <w:left w:val="nil"/>
              <w:bottom w:val="single" w:sz="4" w:space="0" w:color="auto"/>
              <w:right w:val="single" w:sz="4" w:space="0" w:color="auto"/>
            </w:tcBorders>
            <w:shd w:val="clear" w:color="auto" w:fill="auto"/>
            <w:noWrap/>
            <w:hideMark/>
          </w:tcPr>
          <w:p w14:paraId="13E1FED4" w14:textId="77777777" w:rsidR="00F344BB" w:rsidRPr="00E878CA" w:rsidRDefault="00F344BB" w:rsidP="00725882">
            <w:pPr>
              <w:jc w:val="center"/>
              <w:rPr>
                <w:rFonts w:ascii="Times New Roman" w:hAnsi="Times New Roman"/>
                <w:color w:val="000000" w:themeColor="text1"/>
                <w:sz w:val="18"/>
                <w:szCs w:val="18"/>
                <w:lang w:val="en-US"/>
              </w:rPr>
            </w:pPr>
            <w:r w:rsidRPr="00E878CA">
              <w:rPr>
                <w:rFonts w:ascii="Times New Roman" w:hAnsi="Times New Roman"/>
                <w:color w:val="000000" w:themeColor="text1"/>
                <w:sz w:val="18"/>
                <w:szCs w:val="18"/>
              </w:rPr>
              <w:t xml:space="preserve">91 0 00 </w:t>
            </w:r>
            <w:r w:rsidRPr="00E878CA">
              <w:rPr>
                <w:rFonts w:ascii="Times New Roman" w:hAnsi="Times New Roman"/>
                <w:color w:val="000000" w:themeColor="text1"/>
                <w:sz w:val="18"/>
                <w:szCs w:val="18"/>
                <w:lang w:val="en-US"/>
              </w:rPr>
              <w:t>60010</w:t>
            </w:r>
          </w:p>
        </w:tc>
        <w:tc>
          <w:tcPr>
            <w:tcW w:w="567" w:type="dxa"/>
            <w:tcBorders>
              <w:top w:val="nil"/>
              <w:left w:val="nil"/>
              <w:bottom w:val="single" w:sz="4" w:space="0" w:color="auto"/>
              <w:right w:val="single" w:sz="4" w:space="0" w:color="auto"/>
            </w:tcBorders>
            <w:shd w:val="clear" w:color="auto" w:fill="auto"/>
            <w:noWrap/>
            <w:hideMark/>
          </w:tcPr>
          <w:p w14:paraId="5FF9C09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810</w:t>
            </w:r>
          </w:p>
        </w:tc>
        <w:tc>
          <w:tcPr>
            <w:tcW w:w="567" w:type="dxa"/>
            <w:tcBorders>
              <w:top w:val="nil"/>
              <w:left w:val="nil"/>
              <w:bottom w:val="single" w:sz="4" w:space="0" w:color="auto"/>
              <w:right w:val="single" w:sz="4" w:space="0" w:color="auto"/>
            </w:tcBorders>
            <w:shd w:val="clear" w:color="auto" w:fill="auto"/>
            <w:noWrap/>
            <w:hideMark/>
          </w:tcPr>
          <w:p w14:paraId="0B5E35D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459" w:type="dxa"/>
            <w:tcBorders>
              <w:top w:val="nil"/>
              <w:left w:val="nil"/>
              <w:bottom w:val="single" w:sz="4" w:space="0" w:color="auto"/>
              <w:right w:val="single" w:sz="4" w:space="0" w:color="auto"/>
            </w:tcBorders>
            <w:shd w:val="clear" w:color="auto" w:fill="auto"/>
            <w:noWrap/>
            <w:hideMark/>
          </w:tcPr>
          <w:p w14:paraId="3843B8B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02</w:t>
            </w:r>
          </w:p>
        </w:tc>
        <w:tc>
          <w:tcPr>
            <w:tcW w:w="1349" w:type="dxa"/>
            <w:tcBorders>
              <w:top w:val="nil"/>
              <w:left w:val="nil"/>
              <w:bottom w:val="single" w:sz="4" w:space="0" w:color="auto"/>
              <w:right w:val="single" w:sz="4" w:space="0" w:color="auto"/>
            </w:tcBorders>
            <w:shd w:val="clear" w:color="000000" w:fill="FFFFFF"/>
            <w:noWrap/>
            <w:hideMark/>
          </w:tcPr>
          <w:p w14:paraId="191329BE"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830 792,00</w:t>
            </w:r>
          </w:p>
        </w:tc>
        <w:tc>
          <w:tcPr>
            <w:tcW w:w="1418" w:type="dxa"/>
            <w:tcBorders>
              <w:top w:val="nil"/>
              <w:left w:val="nil"/>
              <w:bottom w:val="single" w:sz="4" w:space="0" w:color="auto"/>
              <w:right w:val="single" w:sz="4" w:space="0" w:color="auto"/>
            </w:tcBorders>
            <w:shd w:val="clear" w:color="000000" w:fill="FFFFFF"/>
            <w:noWrap/>
            <w:hideMark/>
          </w:tcPr>
          <w:p w14:paraId="0F3513E6"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c>
          <w:tcPr>
            <w:tcW w:w="1162" w:type="dxa"/>
            <w:tcBorders>
              <w:top w:val="nil"/>
              <w:left w:val="nil"/>
              <w:bottom w:val="single" w:sz="4" w:space="0" w:color="auto"/>
              <w:right w:val="single" w:sz="4" w:space="0" w:color="auto"/>
            </w:tcBorders>
            <w:shd w:val="clear" w:color="000000" w:fill="FFFFFF"/>
            <w:noWrap/>
            <w:hideMark/>
          </w:tcPr>
          <w:p w14:paraId="0249290A"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595 600,00</w:t>
            </w:r>
          </w:p>
        </w:tc>
      </w:tr>
      <w:tr w:rsidR="00F344BB" w:rsidRPr="00E878CA" w14:paraId="03959ECD" w14:textId="77777777" w:rsidTr="00F344BB">
        <w:trPr>
          <w:trHeight w:val="783"/>
        </w:trPr>
        <w:tc>
          <w:tcPr>
            <w:tcW w:w="3794" w:type="dxa"/>
            <w:tcBorders>
              <w:top w:val="nil"/>
              <w:left w:val="single" w:sz="4" w:space="0" w:color="auto"/>
              <w:bottom w:val="single" w:sz="4" w:space="0" w:color="auto"/>
              <w:right w:val="single" w:sz="4" w:space="0" w:color="auto"/>
            </w:tcBorders>
            <w:shd w:val="clear" w:color="auto" w:fill="auto"/>
          </w:tcPr>
          <w:p w14:paraId="6DEC9997" w14:textId="77777777" w:rsidR="00F344BB" w:rsidRPr="00E878CA" w:rsidRDefault="00F344BB" w:rsidP="00725882">
            <w:pPr>
              <w:rPr>
                <w:rFonts w:ascii="Times New Roman" w:hAnsi="Times New Roman"/>
                <w:b/>
                <w:bCs/>
                <w:color w:val="000000" w:themeColor="text1"/>
                <w:sz w:val="18"/>
                <w:szCs w:val="18"/>
              </w:rPr>
            </w:pPr>
            <w:r w:rsidRPr="00E878CA">
              <w:rPr>
                <w:rFonts w:ascii="Times New Roman" w:hAnsi="Times New Roman"/>
                <w:b/>
                <w:bCs/>
                <w:color w:val="000000" w:themeColor="text1"/>
                <w:sz w:val="18"/>
                <w:szCs w:val="18"/>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1452" w:type="dxa"/>
            <w:tcBorders>
              <w:top w:val="nil"/>
              <w:left w:val="nil"/>
              <w:bottom w:val="single" w:sz="4" w:space="0" w:color="auto"/>
              <w:right w:val="single" w:sz="4" w:space="0" w:color="auto"/>
            </w:tcBorders>
            <w:shd w:val="clear" w:color="auto" w:fill="auto"/>
            <w:noWrap/>
          </w:tcPr>
          <w:p w14:paraId="28CD1B03" w14:textId="77777777" w:rsidR="00F344BB" w:rsidRPr="00E878CA" w:rsidRDefault="00F344BB" w:rsidP="00725882">
            <w:pPr>
              <w:rPr>
                <w:rFonts w:ascii="Times New Roman" w:hAnsi="Times New Roman"/>
                <w:b/>
                <w:bCs/>
                <w:color w:val="000000" w:themeColor="text1"/>
                <w:sz w:val="18"/>
                <w:szCs w:val="18"/>
              </w:rPr>
            </w:pPr>
            <w:r w:rsidRPr="00E878CA">
              <w:rPr>
                <w:rFonts w:ascii="Times New Roman" w:hAnsi="Times New Roman"/>
                <w:b/>
                <w:bCs/>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tcPr>
          <w:p w14:paraId="5F91FDF5" w14:textId="77777777" w:rsidR="00F344BB" w:rsidRPr="00E878CA" w:rsidRDefault="00F344BB" w:rsidP="00725882">
            <w:pPr>
              <w:rPr>
                <w:rFonts w:ascii="Times New Roman" w:hAnsi="Times New Roman"/>
                <w:color w:val="000000" w:themeColor="text1"/>
                <w:sz w:val="18"/>
                <w:szCs w:val="18"/>
              </w:rPr>
            </w:pPr>
          </w:p>
        </w:tc>
        <w:tc>
          <w:tcPr>
            <w:tcW w:w="567" w:type="dxa"/>
            <w:tcBorders>
              <w:top w:val="nil"/>
              <w:left w:val="nil"/>
              <w:bottom w:val="single" w:sz="4" w:space="0" w:color="auto"/>
              <w:right w:val="single" w:sz="4" w:space="0" w:color="auto"/>
            </w:tcBorders>
            <w:shd w:val="clear" w:color="auto" w:fill="auto"/>
            <w:noWrap/>
          </w:tcPr>
          <w:p w14:paraId="7EC87EDC"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6CB7BC79"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5FC6663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7 000,00</w:t>
            </w:r>
          </w:p>
        </w:tc>
        <w:tc>
          <w:tcPr>
            <w:tcW w:w="1418" w:type="dxa"/>
            <w:tcBorders>
              <w:top w:val="nil"/>
              <w:left w:val="nil"/>
              <w:bottom w:val="single" w:sz="4" w:space="0" w:color="auto"/>
              <w:right w:val="single" w:sz="4" w:space="0" w:color="auto"/>
            </w:tcBorders>
            <w:shd w:val="clear" w:color="000000" w:fill="FFFFFF"/>
            <w:noWrap/>
          </w:tcPr>
          <w:p w14:paraId="594C3A5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5C675786"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330A30F3" w14:textId="77777777" w:rsidTr="00F344BB">
        <w:trPr>
          <w:trHeight w:val="654"/>
        </w:trPr>
        <w:tc>
          <w:tcPr>
            <w:tcW w:w="3794" w:type="dxa"/>
            <w:tcBorders>
              <w:top w:val="nil"/>
              <w:left w:val="single" w:sz="4" w:space="0" w:color="auto"/>
              <w:bottom w:val="single" w:sz="4" w:space="0" w:color="auto"/>
              <w:right w:val="single" w:sz="4" w:space="0" w:color="auto"/>
            </w:tcBorders>
            <w:shd w:val="clear" w:color="auto" w:fill="auto"/>
          </w:tcPr>
          <w:p w14:paraId="1DF9E04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Закупка товаров, работ и услуг для обеспечения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161D3040"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tcPr>
          <w:p w14:paraId="78D0CCC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200</w:t>
            </w:r>
          </w:p>
        </w:tc>
        <w:tc>
          <w:tcPr>
            <w:tcW w:w="567" w:type="dxa"/>
            <w:tcBorders>
              <w:top w:val="nil"/>
              <w:left w:val="nil"/>
              <w:bottom w:val="single" w:sz="4" w:space="0" w:color="auto"/>
              <w:right w:val="single" w:sz="4" w:space="0" w:color="auto"/>
            </w:tcBorders>
            <w:shd w:val="clear" w:color="auto" w:fill="auto"/>
            <w:noWrap/>
          </w:tcPr>
          <w:p w14:paraId="7D4D0412" w14:textId="77777777" w:rsidR="00F344BB" w:rsidRPr="00E878CA" w:rsidRDefault="00F344BB" w:rsidP="00725882">
            <w:pPr>
              <w:rPr>
                <w:rFonts w:ascii="Times New Roman" w:hAnsi="Times New Roman"/>
                <w:color w:val="000000" w:themeColor="text1"/>
                <w:sz w:val="18"/>
                <w:szCs w:val="18"/>
              </w:rPr>
            </w:pPr>
          </w:p>
        </w:tc>
        <w:tc>
          <w:tcPr>
            <w:tcW w:w="459" w:type="dxa"/>
            <w:tcBorders>
              <w:top w:val="nil"/>
              <w:left w:val="nil"/>
              <w:bottom w:val="single" w:sz="4" w:space="0" w:color="auto"/>
              <w:right w:val="single" w:sz="4" w:space="0" w:color="auto"/>
            </w:tcBorders>
            <w:shd w:val="clear" w:color="auto" w:fill="auto"/>
            <w:noWrap/>
          </w:tcPr>
          <w:p w14:paraId="0EA22AA4" w14:textId="77777777" w:rsidR="00F344BB" w:rsidRPr="00E878CA" w:rsidRDefault="00F344BB" w:rsidP="00725882">
            <w:pPr>
              <w:rPr>
                <w:rFonts w:ascii="Times New Roman" w:hAnsi="Times New Roman"/>
                <w:color w:val="000000" w:themeColor="text1"/>
                <w:sz w:val="18"/>
                <w:szCs w:val="18"/>
              </w:rPr>
            </w:pPr>
          </w:p>
        </w:tc>
        <w:tc>
          <w:tcPr>
            <w:tcW w:w="1349" w:type="dxa"/>
            <w:tcBorders>
              <w:top w:val="nil"/>
              <w:left w:val="nil"/>
              <w:bottom w:val="single" w:sz="4" w:space="0" w:color="auto"/>
              <w:right w:val="single" w:sz="4" w:space="0" w:color="auto"/>
            </w:tcBorders>
            <w:shd w:val="clear" w:color="000000" w:fill="FFFFFF"/>
            <w:noWrap/>
          </w:tcPr>
          <w:p w14:paraId="7E4A920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418" w:type="dxa"/>
            <w:tcBorders>
              <w:top w:val="nil"/>
              <w:left w:val="nil"/>
              <w:bottom w:val="single" w:sz="4" w:space="0" w:color="auto"/>
              <w:right w:val="single" w:sz="4" w:space="0" w:color="auto"/>
            </w:tcBorders>
            <w:shd w:val="clear" w:color="000000" w:fill="FFFFFF"/>
            <w:noWrap/>
          </w:tcPr>
          <w:p w14:paraId="0DD1A03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3DFD21E5"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535CAD28" w14:textId="77777777" w:rsidTr="00F344BB">
        <w:trPr>
          <w:trHeight w:val="692"/>
        </w:trPr>
        <w:tc>
          <w:tcPr>
            <w:tcW w:w="3794" w:type="dxa"/>
            <w:tcBorders>
              <w:top w:val="nil"/>
              <w:left w:val="single" w:sz="4" w:space="0" w:color="auto"/>
              <w:bottom w:val="single" w:sz="4" w:space="0" w:color="auto"/>
              <w:right w:val="single" w:sz="4" w:space="0" w:color="auto"/>
            </w:tcBorders>
            <w:shd w:val="clear" w:color="auto" w:fill="auto"/>
          </w:tcPr>
          <w:p w14:paraId="29049D3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закупки товаров, работ и услуг для обеспечения государственных (муниципальных) нужд</w:t>
            </w:r>
          </w:p>
        </w:tc>
        <w:tc>
          <w:tcPr>
            <w:tcW w:w="1452" w:type="dxa"/>
            <w:tcBorders>
              <w:top w:val="nil"/>
              <w:left w:val="nil"/>
              <w:bottom w:val="single" w:sz="4" w:space="0" w:color="auto"/>
              <w:right w:val="single" w:sz="4" w:space="0" w:color="auto"/>
            </w:tcBorders>
            <w:shd w:val="clear" w:color="auto" w:fill="auto"/>
            <w:noWrap/>
          </w:tcPr>
          <w:p w14:paraId="310F1C25"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91 0 00 10020</w:t>
            </w:r>
          </w:p>
        </w:tc>
        <w:tc>
          <w:tcPr>
            <w:tcW w:w="567" w:type="dxa"/>
            <w:tcBorders>
              <w:top w:val="nil"/>
              <w:left w:val="nil"/>
              <w:bottom w:val="single" w:sz="4" w:space="0" w:color="auto"/>
              <w:right w:val="single" w:sz="4" w:space="0" w:color="auto"/>
            </w:tcBorders>
            <w:shd w:val="clear" w:color="auto" w:fill="auto"/>
            <w:noWrap/>
          </w:tcPr>
          <w:p w14:paraId="2BB78BE3"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240</w:t>
            </w:r>
          </w:p>
        </w:tc>
        <w:tc>
          <w:tcPr>
            <w:tcW w:w="567" w:type="dxa"/>
            <w:tcBorders>
              <w:top w:val="nil"/>
              <w:left w:val="nil"/>
              <w:bottom w:val="single" w:sz="4" w:space="0" w:color="auto"/>
              <w:right w:val="single" w:sz="4" w:space="0" w:color="auto"/>
            </w:tcBorders>
            <w:shd w:val="clear" w:color="auto" w:fill="auto"/>
            <w:noWrap/>
          </w:tcPr>
          <w:p w14:paraId="3B7E5224"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07</w:t>
            </w:r>
          </w:p>
        </w:tc>
        <w:tc>
          <w:tcPr>
            <w:tcW w:w="459" w:type="dxa"/>
            <w:tcBorders>
              <w:top w:val="nil"/>
              <w:left w:val="nil"/>
              <w:bottom w:val="single" w:sz="4" w:space="0" w:color="auto"/>
              <w:right w:val="single" w:sz="4" w:space="0" w:color="auto"/>
            </w:tcBorders>
            <w:shd w:val="clear" w:color="auto" w:fill="auto"/>
            <w:noWrap/>
          </w:tcPr>
          <w:p w14:paraId="7821FE46"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05</w:t>
            </w:r>
          </w:p>
        </w:tc>
        <w:tc>
          <w:tcPr>
            <w:tcW w:w="1349" w:type="dxa"/>
            <w:tcBorders>
              <w:top w:val="nil"/>
              <w:left w:val="nil"/>
              <w:bottom w:val="single" w:sz="4" w:space="0" w:color="auto"/>
              <w:right w:val="single" w:sz="4" w:space="0" w:color="auto"/>
            </w:tcBorders>
            <w:shd w:val="clear" w:color="000000" w:fill="FFFFFF"/>
            <w:noWrap/>
          </w:tcPr>
          <w:p w14:paraId="4B24C36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7 000,00</w:t>
            </w:r>
          </w:p>
        </w:tc>
        <w:tc>
          <w:tcPr>
            <w:tcW w:w="1418" w:type="dxa"/>
            <w:tcBorders>
              <w:top w:val="nil"/>
              <w:left w:val="nil"/>
              <w:bottom w:val="single" w:sz="4" w:space="0" w:color="auto"/>
              <w:right w:val="single" w:sz="4" w:space="0" w:color="auto"/>
            </w:tcBorders>
            <w:shd w:val="clear" w:color="000000" w:fill="FFFFFF"/>
            <w:noWrap/>
          </w:tcPr>
          <w:p w14:paraId="5C694FE9"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tcPr>
          <w:p w14:paraId="4F2B8366"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066C086B" w14:textId="77777777" w:rsidTr="00F344BB">
        <w:trPr>
          <w:trHeight w:val="380"/>
        </w:trPr>
        <w:tc>
          <w:tcPr>
            <w:tcW w:w="3794" w:type="dxa"/>
            <w:tcBorders>
              <w:top w:val="nil"/>
              <w:left w:val="single" w:sz="4" w:space="0" w:color="auto"/>
              <w:bottom w:val="single" w:sz="4" w:space="0" w:color="auto"/>
              <w:right w:val="single" w:sz="4" w:space="0" w:color="auto"/>
            </w:tcBorders>
            <w:shd w:val="clear" w:color="auto" w:fill="auto"/>
            <w:hideMark/>
          </w:tcPr>
          <w:p w14:paraId="256BADDA" w14:textId="77777777" w:rsidR="00F344BB" w:rsidRPr="00E878CA" w:rsidRDefault="00F344BB" w:rsidP="00725882">
            <w:pPr>
              <w:widowControl w:val="0"/>
              <w:shd w:val="clear" w:color="auto" w:fill="FFFFFF"/>
              <w:adjustRightInd w:val="0"/>
              <w:rPr>
                <w:rFonts w:ascii="Times New Roman" w:hAnsi="Times New Roman"/>
                <w:color w:val="000000" w:themeColor="text1"/>
                <w:sz w:val="18"/>
                <w:szCs w:val="18"/>
              </w:rPr>
            </w:pPr>
            <w:r w:rsidRPr="00E878CA">
              <w:rPr>
                <w:rFonts w:ascii="Times New Roman" w:hAnsi="Times New Roman"/>
                <w:color w:val="000000" w:themeColor="text1"/>
                <w:sz w:val="18"/>
                <w:szCs w:val="18"/>
              </w:rPr>
              <w:t>Пенсия за выслугу лет лицам, замещавшим должности муниципальной службы</w:t>
            </w:r>
          </w:p>
        </w:tc>
        <w:tc>
          <w:tcPr>
            <w:tcW w:w="1452" w:type="dxa"/>
            <w:tcBorders>
              <w:top w:val="nil"/>
              <w:left w:val="nil"/>
              <w:bottom w:val="single" w:sz="4" w:space="0" w:color="auto"/>
              <w:right w:val="single" w:sz="4" w:space="0" w:color="auto"/>
            </w:tcBorders>
            <w:shd w:val="clear" w:color="auto" w:fill="auto"/>
            <w:noWrap/>
            <w:hideMark/>
          </w:tcPr>
          <w:p w14:paraId="2EF9414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91 0 00 90020</w:t>
            </w:r>
          </w:p>
        </w:tc>
        <w:tc>
          <w:tcPr>
            <w:tcW w:w="567" w:type="dxa"/>
            <w:tcBorders>
              <w:top w:val="nil"/>
              <w:left w:val="nil"/>
              <w:bottom w:val="single" w:sz="4" w:space="0" w:color="auto"/>
              <w:right w:val="single" w:sz="4" w:space="0" w:color="auto"/>
            </w:tcBorders>
            <w:shd w:val="clear" w:color="auto" w:fill="auto"/>
            <w:noWrap/>
            <w:vAlign w:val="bottom"/>
            <w:hideMark/>
          </w:tcPr>
          <w:p w14:paraId="2B49829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E2430ED"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0D75CBEB"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7B1CA559"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292 600,00</w:t>
            </w:r>
          </w:p>
        </w:tc>
        <w:tc>
          <w:tcPr>
            <w:tcW w:w="1418" w:type="dxa"/>
            <w:tcBorders>
              <w:top w:val="nil"/>
              <w:left w:val="nil"/>
              <w:bottom w:val="single" w:sz="4" w:space="0" w:color="auto"/>
              <w:right w:val="single" w:sz="4" w:space="0" w:color="auto"/>
            </w:tcBorders>
            <w:shd w:val="clear" w:color="000000" w:fill="FFFFFF"/>
            <w:noWrap/>
            <w:hideMark/>
          </w:tcPr>
          <w:p w14:paraId="15004344"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292 600,00</w:t>
            </w:r>
          </w:p>
        </w:tc>
        <w:tc>
          <w:tcPr>
            <w:tcW w:w="1162" w:type="dxa"/>
            <w:tcBorders>
              <w:top w:val="nil"/>
              <w:left w:val="nil"/>
              <w:bottom w:val="single" w:sz="4" w:space="0" w:color="auto"/>
              <w:right w:val="single" w:sz="4" w:space="0" w:color="auto"/>
            </w:tcBorders>
            <w:shd w:val="clear" w:color="000000" w:fill="FFFFFF"/>
            <w:noWrap/>
            <w:hideMark/>
          </w:tcPr>
          <w:p w14:paraId="46214BF6" w14:textId="77777777" w:rsidR="00F344BB" w:rsidRPr="00E878CA" w:rsidRDefault="00F344BB" w:rsidP="00725882">
            <w:pPr>
              <w:jc w:val="center"/>
              <w:rPr>
                <w:rFonts w:ascii="Times New Roman" w:hAnsi="Times New Roman"/>
                <w:b/>
                <w:color w:val="000000" w:themeColor="text1"/>
              </w:rPr>
            </w:pPr>
            <w:r w:rsidRPr="00E878CA">
              <w:rPr>
                <w:rFonts w:ascii="Times New Roman" w:hAnsi="Times New Roman"/>
                <w:b/>
                <w:color w:val="000000" w:themeColor="text1"/>
                <w:sz w:val="18"/>
                <w:szCs w:val="18"/>
              </w:rPr>
              <w:t>292 600,00</w:t>
            </w:r>
          </w:p>
        </w:tc>
      </w:tr>
      <w:tr w:rsidR="00F344BB" w:rsidRPr="00E878CA" w14:paraId="4CB3BF22" w14:textId="77777777" w:rsidTr="00F344BB">
        <w:trPr>
          <w:trHeight w:val="357"/>
        </w:trPr>
        <w:tc>
          <w:tcPr>
            <w:tcW w:w="3794" w:type="dxa"/>
            <w:tcBorders>
              <w:top w:val="nil"/>
              <w:left w:val="single" w:sz="4" w:space="0" w:color="auto"/>
              <w:bottom w:val="single" w:sz="4" w:space="0" w:color="auto"/>
              <w:right w:val="single" w:sz="4" w:space="0" w:color="auto"/>
            </w:tcBorders>
            <w:shd w:val="clear" w:color="auto" w:fill="auto"/>
            <w:hideMark/>
          </w:tcPr>
          <w:p w14:paraId="798BA17F" w14:textId="77777777" w:rsidR="00F344BB" w:rsidRPr="00E878CA" w:rsidRDefault="00F344BB" w:rsidP="00725882">
            <w:pPr>
              <w:widowControl w:val="0"/>
              <w:shd w:val="clear" w:color="auto" w:fill="FFFFFF"/>
              <w:adjustRightInd w:val="0"/>
              <w:rPr>
                <w:rFonts w:ascii="Times New Roman" w:hAnsi="Times New Roman"/>
                <w:color w:val="000000" w:themeColor="text1"/>
                <w:sz w:val="18"/>
                <w:szCs w:val="18"/>
              </w:rPr>
            </w:pPr>
            <w:r w:rsidRPr="00E878CA">
              <w:rPr>
                <w:rFonts w:ascii="Times New Roman" w:hAnsi="Times New Roman"/>
                <w:color w:val="000000" w:themeColor="text1"/>
                <w:sz w:val="18"/>
                <w:szCs w:val="18"/>
              </w:rPr>
              <w:t>Социальное обеспечение и иные выплаты населению</w:t>
            </w:r>
          </w:p>
        </w:tc>
        <w:tc>
          <w:tcPr>
            <w:tcW w:w="1452" w:type="dxa"/>
            <w:tcBorders>
              <w:top w:val="nil"/>
              <w:left w:val="nil"/>
              <w:bottom w:val="single" w:sz="4" w:space="0" w:color="auto"/>
              <w:right w:val="single" w:sz="4" w:space="0" w:color="auto"/>
            </w:tcBorders>
            <w:shd w:val="clear" w:color="auto" w:fill="auto"/>
            <w:noWrap/>
            <w:hideMark/>
          </w:tcPr>
          <w:p w14:paraId="7CBF80EA"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91 0 00 90020</w:t>
            </w:r>
          </w:p>
        </w:tc>
        <w:tc>
          <w:tcPr>
            <w:tcW w:w="567" w:type="dxa"/>
            <w:tcBorders>
              <w:top w:val="nil"/>
              <w:left w:val="nil"/>
              <w:bottom w:val="single" w:sz="4" w:space="0" w:color="auto"/>
              <w:right w:val="single" w:sz="4" w:space="0" w:color="auto"/>
            </w:tcBorders>
            <w:shd w:val="clear" w:color="auto" w:fill="auto"/>
            <w:noWrap/>
            <w:hideMark/>
          </w:tcPr>
          <w:p w14:paraId="59C193E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300</w:t>
            </w:r>
          </w:p>
        </w:tc>
        <w:tc>
          <w:tcPr>
            <w:tcW w:w="567" w:type="dxa"/>
            <w:tcBorders>
              <w:top w:val="nil"/>
              <w:left w:val="nil"/>
              <w:bottom w:val="single" w:sz="4" w:space="0" w:color="auto"/>
              <w:right w:val="single" w:sz="4" w:space="0" w:color="auto"/>
            </w:tcBorders>
            <w:shd w:val="clear" w:color="auto" w:fill="auto"/>
            <w:noWrap/>
            <w:vAlign w:val="bottom"/>
            <w:hideMark/>
          </w:tcPr>
          <w:p w14:paraId="725411B5"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E383236" w14:textId="77777777" w:rsidR="00F344BB" w:rsidRPr="00E878CA" w:rsidRDefault="00F344BB" w:rsidP="00725882">
            <w:pPr>
              <w:jc w:val="right"/>
              <w:rPr>
                <w:rFonts w:ascii="Times New Roman" w:hAnsi="Times New Roman"/>
                <w:color w:val="000000" w:themeColor="text1"/>
                <w:sz w:val="20"/>
                <w:szCs w:val="20"/>
              </w:rPr>
            </w:pPr>
            <w:r w:rsidRPr="00E878CA">
              <w:rPr>
                <w:rFonts w:ascii="Times New Roman" w:hAnsi="Times New Roman"/>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6CEAF2F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292 600,00</w:t>
            </w:r>
          </w:p>
        </w:tc>
        <w:tc>
          <w:tcPr>
            <w:tcW w:w="1418" w:type="dxa"/>
            <w:tcBorders>
              <w:top w:val="nil"/>
              <w:left w:val="nil"/>
              <w:bottom w:val="single" w:sz="4" w:space="0" w:color="auto"/>
              <w:right w:val="single" w:sz="4" w:space="0" w:color="auto"/>
            </w:tcBorders>
            <w:shd w:val="clear" w:color="000000" w:fill="FFFFFF"/>
            <w:noWrap/>
            <w:hideMark/>
          </w:tcPr>
          <w:p w14:paraId="0C78EF0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292 600,00</w:t>
            </w:r>
          </w:p>
        </w:tc>
        <w:tc>
          <w:tcPr>
            <w:tcW w:w="1162" w:type="dxa"/>
            <w:tcBorders>
              <w:top w:val="nil"/>
              <w:left w:val="nil"/>
              <w:bottom w:val="single" w:sz="4" w:space="0" w:color="auto"/>
              <w:right w:val="single" w:sz="4" w:space="0" w:color="auto"/>
            </w:tcBorders>
            <w:shd w:val="clear" w:color="000000" w:fill="FFFFFF"/>
            <w:noWrap/>
            <w:hideMark/>
          </w:tcPr>
          <w:p w14:paraId="16761FEF"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292 600,00</w:t>
            </w:r>
          </w:p>
        </w:tc>
      </w:tr>
      <w:tr w:rsidR="00F344BB" w:rsidRPr="00E878CA" w14:paraId="4AB54D74" w14:textId="77777777" w:rsidTr="00F344BB">
        <w:trPr>
          <w:trHeight w:val="411"/>
        </w:trPr>
        <w:tc>
          <w:tcPr>
            <w:tcW w:w="3794" w:type="dxa"/>
            <w:tcBorders>
              <w:top w:val="nil"/>
              <w:left w:val="single" w:sz="4" w:space="0" w:color="auto"/>
              <w:bottom w:val="single" w:sz="4" w:space="0" w:color="auto"/>
              <w:right w:val="single" w:sz="4" w:space="0" w:color="auto"/>
            </w:tcBorders>
            <w:shd w:val="clear" w:color="auto" w:fill="auto"/>
            <w:hideMark/>
          </w:tcPr>
          <w:p w14:paraId="26B854BE" w14:textId="77777777" w:rsidR="00F344BB" w:rsidRPr="00E878CA" w:rsidRDefault="00F344BB" w:rsidP="00725882">
            <w:pPr>
              <w:widowControl w:val="0"/>
              <w:shd w:val="clear" w:color="auto" w:fill="FFFFFF"/>
              <w:adjustRightInd w:val="0"/>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Публичные нормативные социальные </w:t>
            </w:r>
            <w:r w:rsidRPr="00E878CA">
              <w:rPr>
                <w:rFonts w:ascii="Times New Roman" w:hAnsi="Times New Roman"/>
                <w:color w:val="000000" w:themeColor="text1"/>
                <w:sz w:val="18"/>
                <w:szCs w:val="18"/>
              </w:rPr>
              <w:lastRenderedPageBreak/>
              <w:t>выплаты гражданам</w:t>
            </w:r>
          </w:p>
        </w:tc>
        <w:tc>
          <w:tcPr>
            <w:tcW w:w="1452" w:type="dxa"/>
            <w:tcBorders>
              <w:top w:val="nil"/>
              <w:left w:val="nil"/>
              <w:bottom w:val="single" w:sz="4" w:space="0" w:color="auto"/>
              <w:right w:val="single" w:sz="4" w:space="0" w:color="auto"/>
            </w:tcBorders>
            <w:shd w:val="clear" w:color="auto" w:fill="auto"/>
            <w:noWrap/>
            <w:hideMark/>
          </w:tcPr>
          <w:p w14:paraId="0897CB4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lastRenderedPageBreak/>
              <w:t>91 0 00 90020</w:t>
            </w:r>
          </w:p>
        </w:tc>
        <w:tc>
          <w:tcPr>
            <w:tcW w:w="567" w:type="dxa"/>
            <w:tcBorders>
              <w:top w:val="nil"/>
              <w:left w:val="nil"/>
              <w:bottom w:val="single" w:sz="4" w:space="0" w:color="auto"/>
              <w:right w:val="single" w:sz="4" w:space="0" w:color="auto"/>
            </w:tcBorders>
            <w:shd w:val="clear" w:color="auto" w:fill="auto"/>
            <w:noWrap/>
            <w:hideMark/>
          </w:tcPr>
          <w:p w14:paraId="425D2201"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310</w:t>
            </w:r>
          </w:p>
        </w:tc>
        <w:tc>
          <w:tcPr>
            <w:tcW w:w="567" w:type="dxa"/>
            <w:tcBorders>
              <w:top w:val="nil"/>
              <w:left w:val="nil"/>
              <w:bottom w:val="single" w:sz="4" w:space="0" w:color="auto"/>
              <w:right w:val="single" w:sz="4" w:space="0" w:color="auto"/>
            </w:tcBorders>
            <w:shd w:val="clear" w:color="auto" w:fill="auto"/>
            <w:noWrap/>
            <w:hideMark/>
          </w:tcPr>
          <w:p w14:paraId="09EE4C5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 xml:space="preserve">10 </w:t>
            </w:r>
          </w:p>
        </w:tc>
        <w:tc>
          <w:tcPr>
            <w:tcW w:w="459" w:type="dxa"/>
            <w:tcBorders>
              <w:top w:val="nil"/>
              <w:left w:val="nil"/>
              <w:bottom w:val="single" w:sz="4" w:space="0" w:color="auto"/>
              <w:right w:val="single" w:sz="4" w:space="0" w:color="auto"/>
            </w:tcBorders>
            <w:shd w:val="clear" w:color="auto" w:fill="auto"/>
            <w:noWrap/>
            <w:hideMark/>
          </w:tcPr>
          <w:p w14:paraId="15F3867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1349" w:type="dxa"/>
            <w:tcBorders>
              <w:top w:val="nil"/>
              <w:left w:val="nil"/>
              <w:bottom w:val="single" w:sz="4" w:space="0" w:color="auto"/>
              <w:right w:val="single" w:sz="4" w:space="0" w:color="auto"/>
            </w:tcBorders>
            <w:shd w:val="clear" w:color="000000" w:fill="FFFFFF"/>
            <w:noWrap/>
            <w:hideMark/>
          </w:tcPr>
          <w:p w14:paraId="3A7B3DE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292 600,00</w:t>
            </w:r>
          </w:p>
        </w:tc>
        <w:tc>
          <w:tcPr>
            <w:tcW w:w="1418" w:type="dxa"/>
            <w:tcBorders>
              <w:top w:val="nil"/>
              <w:left w:val="nil"/>
              <w:bottom w:val="single" w:sz="4" w:space="0" w:color="auto"/>
              <w:right w:val="single" w:sz="4" w:space="0" w:color="auto"/>
            </w:tcBorders>
            <w:shd w:val="clear" w:color="000000" w:fill="FFFFFF"/>
            <w:noWrap/>
            <w:hideMark/>
          </w:tcPr>
          <w:p w14:paraId="2503A91B"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292 600,00</w:t>
            </w:r>
          </w:p>
        </w:tc>
        <w:tc>
          <w:tcPr>
            <w:tcW w:w="1162" w:type="dxa"/>
            <w:tcBorders>
              <w:top w:val="nil"/>
              <w:left w:val="nil"/>
              <w:bottom w:val="single" w:sz="4" w:space="0" w:color="auto"/>
              <w:right w:val="single" w:sz="4" w:space="0" w:color="auto"/>
            </w:tcBorders>
            <w:shd w:val="clear" w:color="000000" w:fill="FFFFFF"/>
            <w:noWrap/>
            <w:hideMark/>
          </w:tcPr>
          <w:p w14:paraId="187B3BE4" w14:textId="77777777" w:rsidR="00F344BB" w:rsidRPr="00E878CA" w:rsidRDefault="00F344BB" w:rsidP="00725882">
            <w:pPr>
              <w:jc w:val="center"/>
              <w:rPr>
                <w:rFonts w:ascii="Times New Roman" w:hAnsi="Times New Roman"/>
                <w:color w:val="000000" w:themeColor="text1"/>
              </w:rPr>
            </w:pPr>
            <w:r w:rsidRPr="00E878CA">
              <w:rPr>
                <w:rFonts w:ascii="Times New Roman" w:hAnsi="Times New Roman"/>
                <w:color w:val="000000" w:themeColor="text1"/>
                <w:sz w:val="18"/>
                <w:szCs w:val="18"/>
              </w:rPr>
              <w:t>292 600,00</w:t>
            </w:r>
          </w:p>
        </w:tc>
      </w:tr>
      <w:tr w:rsidR="00F344BB" w:rsidRPr="00E878CA" w14:paraId="411CFCB6"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hideMark/>
          </w:tcPr>
          <w:p w14:paraId="28693AC0" w14:textId="77777777" w:rsidR="00F344BB" w:rsidRPr="00E878CA" w:rsidRDefault="00F344BB" w:rsidP="00725882">
            <w:pPr>
              <w:rPr>
                <w:rFonts w:ascii="Times New Roman" w:hAnsi="Times New Roman"/>
                <w:b/>
                <w:color w:val="000000" w:themeColor="text1"/>
                <w:sz w:val="18"/>
                <w:szCs w:val="18"/>
              </w:rPr>
            </w:pPr>
            <w:r w:rsidRPr="00E878CA">
              <w:rPr>
                <w:rFonts w:ascii="Times New Roman" w:hAnsi="Times New Roman"/>
                <w:b/>
                <w:color w:val="000000" w:themeColor="text1"/>
                <w:sz w:val="18"/>
                <w:szCs w:val="18"/>
              </w:rPr>
              <w:t>Резервные фонды местных администраций</w:t>
            </w:r>
          </w:p>
        </w:tc>
        <w:tc>
          <w:tcPr>
            <w:tcW w:w="1452" w:type="dxa"/>
            <w:tcBorders>
              <w:top w:val="nil"/>
              <w:left w:val="nil"/>
              <w:bottom w:val="single" w:sz="4" w:space="0" w:color="auto"/>
              <w:right w:val="single" w:sz="4" w:space="0" w:color="auto"/>
            </w:tcBorders>
            <w:shd w:val="clear" w:color="auto" w:fill="auto"/>
            <w:noWrap/>
            <w:hideMark/>
          </w:tcPr>
          <w:p w14:paraId="67FFA8E5"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14:paraId="55FF4E87"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47C1E"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15CA5408"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0E06752D"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28C9F0A7"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6621FE13"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r>
      <w:tr w:rsidR="00F344BB" w:rsidRPr="00E878CA" w14:paraId="6E8631A0" w14:textId="77777777" w:rsidTr="00F344BB">
        <w:trPr>
          <w:trHeight w:val="233"/>
        </w:trPr>
        <w:tc>
          <w:tcPr>
            <w:tcW w:w="3794" w:type="dxa"/>
            <w:tcBorders>
              <w:top w:val="nil"/>
              <w:left w:val="single" w:sz="4" w:space="0" w:color="auto"/>
              <w:bottom w:val="single" w:sz="4" w:space="0" w:color="auto"/>
              <w:right w:val="single" w:sz="4" w:space="0" w:color="auto"/>
            </w:tcBorders>
            <w:shd w:val="clear" w:color="auto" w:fill="auto"/>
            <w:hideMark/>
          </w:tcPr>
          <w:p w14:paraId="1017BBD8"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Иные бюджетные ассигнования</w:t>
            </w:r>
          </w:p>
        </w:tc>
        <w:tc>
          <w:tcPr>
            <w:tcW w:w="1452" w:type="dxa"/>
            <w:tcBorders>
              <w:top w:val="nil"/>
              <w:left w:val="nil"/>
              <w:bottom w:val="single" w:sz="4" w:space="0" w:color="auto"/>
              <w:right w:val="single" w:sz="4" w:space="0" w:color="auto"/>
            </w:tcBorders>
            <w:shd w:val="clear" w:color="auto" w:fill="auto"/>
            <w:noWrap/>
            <w:hideMark/>
          </w:tcPr>
          <w:p w14:paraId="798E0C4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14:paraId="5979220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800</w:t>
            </w:r>
          </w:p>
        </w:tc>
        <w:tc>
          <w:tcPr>
            <w:tcW w:w="567" w:type="dxa"/>
            <w:tcBorders>
              <w:top w:val="nil"/>
              <w:left w:val="nil"/>
              <w:bottom w:val="single" w:sz="4" w:space="0" w:color="auto"/>
              <w:right w:val="single" w:sz="4" w:space="0" w:color="auto"/>
            </w:tcBorders>
            <w:shd w:val="clear" w:color="auto" w:fill="auto"/>
            <w:noWrap/>
            <w:vAlign w:val="bottom"/>
            <w:hideMark/>
          </w:tcPr>
          <w:p w14:paraId="171C6A73"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14:paraId="382C7ED1"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 </w:t>
            </w:r>
          </w:p>
        </w:tc>
        <w:tc>
          <w:tcPr>
            <w:tcW w:w="1349" w:type="dxa"/>
            <w:tcBorders>
              <w:top w:val="nil"/>
              <w:left w:val="nil"/>
              <w:bottom w:val="single" w:sz="4" w:space="0" w:color="auto"/>
              <w:right w:val="single" w:sz="4" w:space="0" w:color="auto"/>
            </w:tcBorders>
            <w:shd w:val="clear" w:color="000000" w:fill="FFFFFF"/>
            <w:noWrap/>
            <w:hideMark/>
          </w:tcPr>
          <w:p w14:paraId="1E09E4E1"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7C9E541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610DEE9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14B0870A" w14:textId="77777777" w:rsidTr="00F344BB">
        <w:trPr>
          <w:trHeight w:val="124"/>
        </w:trPr>
        <w:tc>
          <w:tcPr>
            <w:tcW w:w="3794" w:type="dxa"/>
            <w:tcBorders>
              <w:top w:val="nil"/>
              <w:left w:val="single" w:sz="4" w:space="0" w:color="auto"/>
              <w:bottom w:val="single" w:sz="4" w:space="0" w:color="auto"/>
              <w:right w:val="single" w:sz="4" w:space="0" w:color="auto"/>
            </w:tcBorders>
            <w:shd w:val="clear" w:color="auto" w:fill="auto"/>
            <w:hideMark/>
          </w:tcPr>
          <w:p w14:paraId="2D2AB81E" w14:textId="77777777" w:rsidR="00F344BB" w:rsidRPr="00E878CA" w:rsidRDefault="00F344BB" w:rsidP="00725882">
            <w:pPr>
              <w:rPr>
                <w:rFonts w:ascii="Times New Roman" w:hAnsi="Times New Roman"/>
                <w:color w:val="000000" w:themeColor="text1"/>
                <w:sz w:val="18"/>
                <w:szCs w:val="18"/>
              </w:rPr>
            </w:pPr>
            <w:r w:rsidRPr="00E878CA">
              <w:rPr>
                <w:rFonts w:ascii="Times New Roman" w:hAnsi="Times New Roman"/>
                <w:color w:val="000000" w:themeColor="text1"/>
                <w:sz w:val="18"/>
                <w:szCs w:val="18"/>
              </w:rPr>
              <w:t>Резервные средства</w:t>
            </w:r>
          </w:p>
        </w:tc>
        <w:tc>
          <w:tcPr>
            <w:tcW w:w="1452" w:type="dxa"/>
            <w:tcBorders>
              <w:top w:val="nil"/>
              <w:left w:val="nil"/>
              <w:bottom w:val="single" w:sz="4" w:space="0" w:color="auto"/>
              <w:right w:val="single" w:sz="4" w:space="0" w:color="auto"/>
            </w:tcBorders>
            <w:shd w:val="clear" w:color="auto" w:fill="auto"/>
            <w:noWrap/>
            <w:hideMark/>
          </w:tcPr>
          <w:p w14:paraId="5AE62D70"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91 0 00 99980</w:t>
            </w:r>
          </w:p>
        </w:tc>
        <w:tc>
          <w:tcPr>
            <w:tcW w:w="567" w:type="dxa"/>
            <w:tcBorders>
              <w:top w:val="nil"/>
              <w:left w:val="nil"/>
              <w:bottom w:val="single" w:sz="4" w:space="0" w:color="auto"/>
              <w:right w:val="single" w:sz="4" w:space="0" w:color="auto"/>
            </w:tcBorders>
            <w:shd w:val="clear" w:color="auto" w:fill="auto"/>
            <w:noWrap/>
            <w:vAlign w:val="bottom"/>
            <w:hideMark/>
          </w:tcPr>
          <w:p w14:paraId="4B6A1A06"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870</w:t>
            </w:r>
          </w:p>
        </w:tc>
        <w:tc>
          <w:tcPr>
            <w:tcW w:w="567" w:type="dxa"/>
            <w:tcBorders>
              <w:top w:val="nil"/>
              <w:left w:val="nil"/>
              <w:bottom w:val="single" w:sz="4" w:space="0" w:color="auto"/>
              <w:right w:val="single" w:sz="4" w:space="0" w:color="auto"/>
            </w:tcBorders>
            <w:shd w:val="clear" w:color="auto" w:fill="auto"/>
            <w:noWrap/>
            <w:vAlign w:val="bottom"/>
            <w:hideMark/>
          </w:tcPr>
          <w:p w14:paraId="40752714"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14:paraId="69690E5E" w14:textId="77777777" w:rsidR="00F344BB" w:rsidRPr="00E878CA" w:rsidRDefault="00F344BB" w:rsidP="00725882">
            <w:pPr>
              <w:jc w:val="right"/>
              <w:rPr>
                <w:rFonts w:ascii="Times New Roman" w:hAnsi="Times New Roman"/>
                <w:color w:val="000000" w:themeColor="text1"/>
                <w:sz w:val="18"/>
                <w:szCs w:val="18"/>
              </w:rPr>
            </w:pPr>
            <w:r w:rsidRPr="00E878CA">
              <w:rPr>
                <w:rFonts w:ascii="Times New Roman" w:hAnsi="Times New Roman"/>
                <w:color w:val="000000" w:themeColor="text1"/>
                <w:sz w:val="18"/>
                <w:szCs w:val="18"/>
              </w:rPr>
              <w:t>11</w:t>
            </w:r>
          </w:p>
        </w:tc>
        <w:tc>
          <w:tcPr>
            <w:tcW w:w="1349" w:type="dxa"/>
            <w:tcBorders>
              <w:top w:val="nil"/>
              <w:left w:val="nil"/>
              <w:bottom w:val="single" w:sz="4" w:space="0" w:color="auto"/>
              <w:right w:val="single" w:sz="4" w:space="0" w:color="auto"/>
            </w:tcBorders>
            <w:shd w:val="clear" w:color="000000" w:fill="FFFFFF"/>
            <w:noWrap/>
            <w:hideMark/>
          </w:tcPr>
          <w:p w14:paraId="7E591FC2"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30 000,00</w:t>
            </w:r>
          </w:p>
        </w:tc>
        <w:tc>
          <w:tcPr>
            <w:tcW w:w="1418" w:type="dxa"/>
            <w:tcBorders>
              <w:top w:val="nil"/>
              <w:left w:val="nil"/>
              <w:bottom w:val="single" w:sz="4" w:space="0" w:color="auto"/>
              <w:right w:val="single" w:sz="4" w:space="0" w:color="auto"/>
            </w:tcBorders>
            <w:shd w:val="clear" w:color="000000" w:fill="FFFFFF"/>
            <w:noWrap/>
            <w:hideMark/>
          </w:tcPr>
          <w:p w14:paraId="3C246018"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c>
          <w:tcPr>
            <w:tcW w:w="1162" w:type="dxa"/>
            <w:tcBorders>
              <w:top w:val="nil"/>
              <w:left w:val="nil"/>
              <w:bottom w:val="single" w:sz="4" w:space="0" w:color="auto"/>
              <w:right w:val="single" w:sz="4" w:space="0" w:color="auto"/>
            </w:tcBorders>
            <w:shd w:val="clear" w:color="000000" w:fill="FFFFFF"/>
            <w:noWrap/>
            <w:hideMark/>
          </w:tcPr>
          <w:p w14:paraId="5A87540E" w14:textId="77777777" w:rsidR="00F344BB" w:rsidRPr="00E878CA" w:rsidRDefault="00F344BB" w:rsidP="00725882">
            <w:pPr>
              <w:jc w:val="center"/>
              <w:rPr>
                <w:rFonts w:ascii="Times New Roman" w:hAnsi="Times New Roman"/>
                <w:color w:val="000000" w:themeColor="text1"/>
                <w:sz w:val="18"/>
                <w:szCs w:val="18"/>
              </w:rPr>
            </w:pPr>
            <w:r w:rsidRPr="00E878CA">
              <w:rPr>
                <w:rFonts w:ascii="Times New Roman" w:hAnsi="Times New Roman"/>
                <w:color w:val="000000" w:themeColor="text1"/>
                <w:sz w:val="18"/>
                <w:szCs w:val="18"/>
              </w:rPr>
              <w:t>0,00</w:t>
            </w:r>
          </w:p>
        </w:tc>
      </w:tr>
      <w:tr w:rsidR="00F344BB" w:rsidRPr="00E878CA" w14:paraId="30D224D5"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533937F7"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Условно утвержденные расходы</w:t>
            </w:r>
          </w:p>
        </w:tc>
        <w:tc>
          <w:tcPr>
            <w:tcW w:w="1452" w:type="dxa"/>
            <w:tcBorders>
              <w:top w:val="nil"/>
              <w:left w:val="nil"/>
              <w:bottom w:val="single" w:sz="4" w:space="0" w:color="auto"/>
              <w:right w:val="single" w:sz="4" w:space="0" w:color="auto"/>
            </w:tcBorders>
            <w:shd w:val="clear" w:color="auto" w:fill="auto"/>
            <w:noWrap/>
            <w:vAlign w:val="bottom"/>
            <w:hideMark/>
          </w:tcPr>
          <w:p w14:paraId="5524D473" w14:textId="77777777" w:rsidR="00F344BB" w:rsidRPr="00E878CA" w:rsidRDefault="00F344BB" w:rsidP="00725882">
            <w:pPr>
              <w:rPr>
                <w:rFonts w:ascii="Times New Roman" w:hAnsi="Times New Roman"/>
                <w:b/>
                <w:bCs/>
                <w:color w:val="000000" w:themeColor="text1"/>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14:paraId="00F711D4"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173A186"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6C084B4C" w14:textId="77777777" w:rsidR="00F344BB" w:rsidRPr="00E878CA" w:rsidRDefault="00F344BB" w:rsidP="00725882">
            <w:pPr>
              <w:jc w:val="right"/>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153DA21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0,00</w:t>
            </w:r>
          </w:p>
        </w:tc>
        <w:tc>
          <w:tcPr>
            <w:tcW w:w="1418" w:type="dxa"/>
            <w:tcBorders>
              <w:top w:val="nil"/>
              <w:left w:val="nil"/>
              <w:bottom w:val="single" w:sz="4" w:space="0" w:color="auto"/>
              <w:right w:val="single" w:sz="4" w:space="0" w:color="auto"/>
            </w:tcBorders>
            <w:shd w:val="clear" w:color="000000" w:fill="FFFFFF"/>
            <w:noWrap/>
            <w:hideMark/>
          </w:tcPr>
          <w:p w14:paraId="7880887F"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542 800,00</w:t>
            </w:r>
          </w:p>
        </w:tc>
        <w:tc>
          <w:tcPr>
            <w:tcW w:w="1162" w:type="dxa"/>
            <w:tcBorders>
              <w:top w:val="nil"/>
              <w:left w:val="nil"/>
              <w:bottom w:val="single" w:sz="4" w:space="0" w:color="auto"/>
              <w:right w:val="single" w:sz="4" w:space="0" w:color="auto"/>
            </w:tcBorders>
            <w:shd w:val="clear" w:color="000000" w:fill="FFFFFF"/>
            <w:noWrap/>
            <w:hideMark/>
          </w:tcPr>
          <w:p w14:paraId="76017428"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1 129 700,00</w:t>
            </w:r>
          </w:p>
        </w:tc>
      </w:tr>
      <w:tr w:rsidR="00F344BB" w:rsidRPr="00E878CA" w14:paraId="7D3A707C" w14:textId="77777777" w:rsidTr="00F344BB">
        <w:trPr>
          <w:trHeight w:val="31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08DBD46D"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Итого</w:t>
            </w:r>
          </w:p>
        </w:tc>
        <w:tc>
          <w:tcPr>
            <w:tcW w:w="1452" w:type="dxa"/>
            <w:tcBorders>
              <w:top w:val="nil"/>
              <w:left w:val="nil"/>
              <w:bottom w:val="single" w:sz="4" w:space="0" w:color="auto"/>
              <w:right w:val="single" w:sz="4" w:space="0" w:color="auto"/>
            </w:tcBorders>
            <w:shd w:val="clear" w:color="auto" w:fill="auto"/>
            <w:noWrap/>
            <w:vAlign w:val="bottom"/>
            <w:hideMark/>
          </w:tcPr>
          <w:p w14:paraId="7471134A"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0FDF8D7"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A402CCB"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14:paraId="2B0335AC" w14:textId="77777777" w:rsidR="00F344BB" w:rsidRPr="00E878CA" w:rsidRDefault="00F344BB" w:rsidP="00725882">
            <w:pPr>
              <w:rPr>
                <w:rFonts w:ascii="Times New Roman" w:hAnsi="Times New Roman"/>
                <w:b/>
                <w:bCs/>
                <w:color w:val="000000" w:themeColor="text1"/>
                <w:sz w:val="20"/>
                <w:szCs w:val="20"/>
              </w:rPr>
            </w:pPr>
            <w:r w:rsidRPr="00E878CA">
              <w:rPr>
                <w:rFonts w:ascii="Times New Roman" w:hAnsi="Times New Roman"/>
                <w:b/>
                <w:bCs/>
                <w:color w:val="000000" w:themeColor="text1"/>
                <w:sz w:val="20"/>
                <w:szCs w:val="20"/>
              </w:rPr>
              <w:t> </w:t>
            </w:r>
          </w:p>
        </w:tc>
        <w:tc>
          <w:tcPr>
            <w:tcW w:w="1349" w:type="dxa"/>
            <w:tcBorders>
              <w:top w:val="nil"/>
              <w:left w:val="nil"/>
              <w:bottom w:val="single" w:sz="4" w:space="0" w:color="auto"/>
              <w:right w:val="single" w:sz="4" w:space="0" w:color="auto"/>
            </w:tcBorders>
            <w:shd w:val="clear" w:color="000000" w:fill="FFFFFF"/>
            <w:noWrap/>
            <w:hideMark/>
          </w:tcPr>
          <w:p w14:paraId="352EDDBA" w14:textId="77777777" w:rsidR="00F344BB" w:rsidRPr="00E878CA" w:rsidRDefault="00F344BB" w:rsidP="00725882">
            <w:pPr>
              <w:tabs>
                <w:tab w:val="center" w:pos="566"/>
              </w:tabs>
              <w:rPr>
                <w:rFonts w:ascii="Times New Roman" w:hAnsi="Times New Roman"/>
                <w:b/>
                <w:color w:val="000000" w:themeColor="text1"/>
                <w:sz w:val="18"/>
                <w:szCs w:val="18"/>
              </w:rPr>
            </w:pPr>
            <w:r w:rsidRPr="00E878CA">
              <w:rPr>
                <w:rFonts w:ascii="Times New Roman" w:hAnsi="Times New Roman"/>
                <w:b/>
                <w:color w:val="000000" w:themeColor="text1"/>
                <w:sz w:val="18"/>
                <w:szCs w:val="18"/>
              </w:rPr>
              <w:tab/>
              <w:t>46 339 848,36</w:t>
            </w:r>
          </w:p>
        </w:tc>
        <w:tc>
          <w:tcPr>
            <w:tcW w:w="1418" w:type="dxa"/>
            <w:tcBorders>
              <w:top w:val="nil"/>
              <w:left w:val="nil"/>
              <w:bottom w:val="single" w:sz="4" w:space="0" w:color="auto"/>
              <w:right w:val="single" w:sz="4" w:space="0" w:color="auto"/>
            </w:tcBorders>
            <w:shd w:val="clear" w:color="000000" w:fill="FFFFFF"/>
            <w:noWrap/>
            <w:hideMark/>
          </w:tcPr>
          <w:p w14:paraId="61FD0508"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30 583 600,00</w:t>
            </w:r>
          </w:p>
        </w:tc>
        <w:tc>
          <w:tcPr>
            <w:tcW w:w="1162" w:type="dxa"/>
            <w:tcBorders>
              <w:top w:val="nil"/>
              <w:left w:val="nil"/>
              <w:bottom w:val="single" w:sz="4" w:space="0" w:color="auto"/>
              <w:right w:val="single" w:sz="4" w:space="0" w:color="auto"/>
            </w:tcBorders>
            <w:shd w:val="clear" w:color="000000" w:fill="FFFFFF"/>
            <w:noWrap/>
            <w:hideMark/>
          </w:tcPr>
          <w:p w14:paraId="42B6E34A" w14:textId="77777777" w:rsidR="00F344BB" w:rsidRPr="00E878CA" w:rsidRDefault="00F344BB" w:rsidP="00725882">
            <w:pPr>
              <w:jc w:val="center"/>
              <w:rPr>
                <w:rFonts w:ascii="Times New Roman" w:hAnsi="Times New Roman"/>
                <w:b/>
                <w:color w:val="000000" w:themeColor="text1"/>
                <w:sz w:val="18"/>
                <w:szCs w:val="18"/>
              </w:rPr>
            </w:pPr>
            <w:r w:rsidRPr="00E878CA">
              <w:rPr>
                <w:rFonts w:ascii="Times New Roman" w:hAnsi="Times New Roman"/>
                <w:b/>
                <w:color w:val="000000" w:themeColor="text1"/>
                <w:sz w:val="18"/>
                <w:szCs w:val="18"/>
              </w:rPr>
              <w:t>31 039 500,00</w:t>
            </w:r>
          </w:p>
        </w:tc>
      </w:tr>
    </w:tbl>
    <w:p w14:paraId="45FA46BF" w14:textId="77777777" w:rsidR="00F344BB" w:rsidRPr="00E878CA" w:rsidRDefault="00F344BB" w:rsidP="00F344BB">
      <w:pPr>
        <w:tabs>
          <w:tab w:val="left" w:pos="3885"/>
          <w:tab w:val="left" w:pos="8490"/>
        </w:tabs>
        <w:rPr>
          <w:rFonts w:ascii="Times New Roman" w:hAnsi="Times New Roman"/>
          <w:b/>
          <w:color w:val="000000" w:themeColor="text1"/>
          <w:sz w:val="28"/>
          <w:szCs w:val="28"/>
        </w:rPr>
      </w:pPr>
    </w:p>
    <w:p w14:paraId="2D78F769" w14:textId="77777777" w:rsidR="00F344BB" w:rsidRPr="00E878CA" w:rsidRDefault="00F344BB" w:rsidP="00F344BB">
      <w:pPr>
        <w:tabs>
          <w:tab w:val="left" w:pos="3885"/>
          <w:tab w:val="left" w:pos="8490"/>
        </w:tabs>
        <w:jc w:val="right"/>
        <w:rPr>
          <w:rFonts w:ascii="Times New Roman" w:hAnsi="Times New Roman"/>
          <w:color w:val="000000" w:themeColor="text1"/>
          <w:sz w:val="18"/>
          <w:szCs w:val="18"/>
        </w:rPr>
      </w:pPr>
    </w:p>
    <w:p w14:paraId="14B851D0" w14:textId="77777777" w:rsidR="00F344BB" w:rsidRPr="00E878CA" w:rsidRDefault="00F344BB" w:rsidP="00F344BB">
      <w:pPr>
        <w:pStyle w:val="msonormalcxspmiddle"/>
        <w:contextualSpacing/>
        <w:rPr>
          <w:b/>
          <w:color w:val="000000" w:themeColor="text1"/>
          <w:sz w:val="16"/>
          <w:szCs w:val="16"/>
        </w:rPr>
      </w:pPr>
    </w:p>
    <w:p w14:paraId="700BFD76"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170780FF"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15EC641F"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28C9B68E"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5D6D2F64"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40BFE5F2"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1CE54DDB" w14:textId="77777777" w:rsidR="00B4158A" w:rsidRPr="00220077" w:rsidRDefault="00B4158A" w:rsidP="00C123F3">
      <w:pPr>
        <w:spacing w:after="8" w:line="240" w:lineRule="auto"/>
        <w:ind w:right="1783"/>
        <w:contextualSpacing/>
        <w:jc w:val="center"/>
        <w:rPr>
          <w:rFonts w:ascii="Times New Roman" w:hAnsi="Times New Roman"/>
          <w:sz w:val="24"/>
          <w:szCs w:val="24"/>
        </w:rPr>
      </w:pPr>
    </w:p>
    <w:p w14:paraId="23E89557" w14:textId="77777777" w:rsidR="00B4158A" w:rsidRPr="00220077" w:rsidRDefault="00B4158A" w:rsidP="00B4158A">
      <w:pPr>
        <w:spacing w:after="8" w:line="240" w:lineRule="auto"/>
        <w:ind w:right="1783"/>
        <w:contextualSpacing/>
        <w:jc w:val="center"/>
        <w:rPr>
          <w:rFonts w:ascii="Times New Roman" w:hAnsi="Times New Roman"/>
          <w:sz w:val="24"/>
          <w:szCs w:val="24"/>
        </w:rPr>
      </w:pPr>
    </w:p>
    <w:p w14:paraId="2CB5E8B9" w14:textId="77777777" w:rsidR="00B4158A" w:rsidRPr="00220077" w:rsidRDefault="00B4158A" w:rsidP="00B4158A">
      <w:pPr>
        <w:spacing w:after="8" w:line="240" w:lineRule="auto"/>
        <w:ind w:right="1783"/>
        <w:contextualSpacing/>
        <w:jc w:val="center"/>
        <w:rPr>
          <w:rFonts w:ascii="Times New Roman" w:hAnsi="Times New Roman"/>
          <w:sz w:val="24"/>
          <w:szCs w:val="24"/>
        </w:rPr>
      </w:pPr>
    </w:p>
    <w:p w14:paraId="59ADCAEF" w14:textId="77777777" w:rsidR="00B4158A" w:rsidRDefault="00B4158A" w:rsidP="00B4158A">
      <w:pPr>
        <w:spacing w:after="8" w:line="240" w:lineRule="auto"/>
        <w:ind w:right="1783"/>
        <w:contextualSpacing/>
        <w:jc w:val="center"/>
        <w:rPr>
          <w:rFonts w:ascii="Times New Roman" w:hAnsi="Times New Roman"/>
          <w:sz w:val="16"/>
          <w:szCs w:val="16"/>
        </w:rPr>
      </w:pPr>
    </w:p>
    <w:p w14:paraId="7B4F28D5" w14:textId="77777777" w:rsidR="00B4158A" w:rsidRDefault="00B4158A" w:rsidP="00B4158A">
      <w:pPr>
        <w:spacing w:after="8" w:line="240" w:lineRule="auto"/>
        <w:ind w:right="1783"/>
        <w:contextualSpacing/>
        <w:jc w:val="center"/>
        <w:rPr>
          <w:rFonts w:ascii="Times New Roman" w:hAnsi="Times New Roman"/>
          <w:sz w:val="16"/>
          <w:szCs w:val="16"/>
        </w:rPr>
      </w:pPr>
    </w:p>
    <w:p w14:paraId="26DE76CE" w14:textId="77777777" w:rsidR="00B4158A" w:rsidRDefault="00B4158A" w:rsidP="00B4158A">
      <w:pPr>
        <w:spacing w:after="8" w:line="240" w:lineRule="auto"/>
        <w:ind w:right="1783"/>
        <w:contextualSpacing/>
        <w:jc w:val="center"/>
        <w:rPr>
          <w:rFonts w:ascii="Times New Roman" w:hAnsi="Times New Roman"/>
          <w:sz w:val="16"/>
          <w:szCs w:val="16"/>
        </w:rPr>
      </w:pPr>
    </w:p>
    <w:p w14:paraId="3F808764" w14:textId="77777777" w:rsidR="00B4158A" w:rsidRDefault="00B4158A" w:rsidP="00B4158A">
      <w:pPr>
        <w:spacing w:after="8" w:line="240" w:lineRule="auto"/>
        <w:ind w:right="1783"/>
        <w:contextualSpacing/>
        <w:jc w:val="center"/>
        <w:rPr>
          <w:rFonts w:ascii="Times New Roman" w:hAnsi="Times New Roman"/>
          <w:sz w:val="16"/>
          <w:szCs w:val="16"/>
        </w:rPr>
      </w:pPr>
    </w:p>
    <w:p w14:paraId="40D6D6E7" w14:textId="77777777" w:rsidR="00B4158A" w:rsidRDefault="00B4158A" w:rsidP="00B4158A">
      <w:pPr>
        <w:spacing w:after="8" w:line="240" w:lineRule="auto"/>
        <w:ind w:right="1783"/>
        <w:contextualSpacing/>
        <w:jc w:val="center"/>
        <w:rPr>
          <w:rFonts w:ascii="Times New Roman" w:hAnsi="Times New Roman"/>
          <w:sz w:val="16"/>
          <w:szCs w:val="16"/>
        </w:rPr>
      </w:pPr>
    </w:p>
    <w:p w14:paraId="0CFF3204" w14:textId="77777777" w:rsidR="00B4158A" w:rsidRDefault="00B4158A" w:rsidP="00B4158A">
      <w:pPr>
        <w:spacing w:after="8" w:line="240" w:lineRule="auto"/>
        <w:ind w:right="1783"/>
        <w:contextualSpacing/>
        <w:jc w:val="center"/>
        <w:rPr>
          <w:rFonts w:ascii="Times New Roman" w:hAnsi="Times New Roman"/>
          <w:sz w:val="16"/>
          <w:szCs w:val="16"/>
        </w:rPr>
      </w:pPr>
    </w:p>
    <w:p w14:paraId="352E6B9E" w14:textId="77777777" w:rsidR="00B4158A" w:rsidRDefault="00B4158A" w:rsidP="00B4158A">
      <w:pPr>
        <w:spacing w:after="8" w:line="240" w:lineRule="auto"/>
        <w:ind w:right="1783"/>
        <w:contextualSpacing/>
        <w:jc w:val="center"/>
        <w:rPr>
          <w:rFonts w:ascii="Times New Roman" w:hAnsi="Times New Roman"/>
          <w:sz w:val="16"/>
          <w:szCs w:val="16"/>
        </w:rPr>
      </w:pPr>
    </w:p>
    <w:p w14:paraId="50E34DA9" w14:textId="77777777" w:rsidR="00B4158A" w:rsidRDefault="00B4158A" w:rsidP="00B4158A">
      <w:pPr>
        <w:spacing w:after="8" w:line="240" w:lineRule="auto"/>
        <w:ind w:right="1783"/>
        <w:contextualSpacing/>
        <w:jc w:val="center"/>
        <w:rPr>
          <w:rFonts w:ascii="Times New Roman" w:hAnsi="Times New Roman"/>
          <w:sz w:val="16"/>
          <w:szCs w:val="16"/>
        </w:rPr>
      </w:pPr>
    </w:p>
    <w:p w14:paraId="3B272E40" w14:textId="77777777" w:rsidR="00B4158A" w:rsidRDefault="00B4158A" w:rsidP="00B4158A">
      <w:pPr>
        <w:spacing w:after="8" w:line="240" w:lineRule="auto"/>
        <w:ind w:right="1783"/>
        <w:contextualSpacing/>
        <w:jc w:val="center"/>
        <w:rPr>
          <w:rFonts w:ascii="Times New Roman" w:hAnsi="Times New Roman"/>
          <w:sz w:val="16"/>
          <w:szCs w:val="16"/>
        </w:rPr>
      </w:pPr>
    </w:p>
    <w:p w14:paraId="69262FA1" w14:textId="77777777" w:rsidR="00B4158A" w:rsidRDefault="00B4158A" w:rsidP="00B4158A">
      <w:pPr>
        <w:spacing w:after="8" w:line="240" w:lineRule="auto"/>
        <w:ind w:right="1783"/>
        <w:contextualSpacing/>
        <w:jc w:val="center"/>
        <w:rPr>
          <w:rFonts w:ascii="Times New Roman" w:hAnsi="Times New Roman"/>
          <w:sz w:val="16"/>
          <w:szCs w:val="16"/>
        </w:rPr>
      </w:pPr>
    </w:p>
    <w:p w14:paraId="78FE2048" w14:textId="77777777" w:rsidR="00B4158A" w:rsidRDefault="00B4158A" w:rsidP="00B4158A">
      <w:pPr>
        <w:spacing w:after="8" w:line="240" w:lineRule="auto"/>
        <w:ind w:right="1783"/>
        <w:contextualSpacing/>
        <w:jc w:val="center"/>
        <w:rPr>
          <w:rFonts w:ascii="Times New Roman" w:hAnsi="Times New Roman"/>
          <w:sz w:val="16"/>
          <w:szCs w:val="16"/>
        </w:rPr>
      </w:pPr>
    </w:p>
    <w:p w14:paraId="48296078" w14:textId="77777777" w:rsidR="00B4158A" w:rsidRDefault="00B4158A" w:rsidP="00B4158A">
      <w:pPr>
        <w:spacing w:after="8" w:line="240" w:lineRule="auto"/>
        <w:ind w:right="1783"/>
        <w:contextualSpacing/>
        <w:jc w:val="center"/>
        <w:rPr>
          <w:rFonts w:ascii="Times New Roman" w:hAnsi="Times New Roman"/>
          <w:sz w:val="16"/>
          <w:szCs w:val="16"/>
        </w:rPr>
      </w:pPr>
    </w:p>
    <w:p w14:paraId="7666AE3D" w14:textId="77777777" w:rsidR="00B4158A" w:rsidRDefault="00B4158A" w:rsidP="00B4158A">
      <w:pPr>
        <w:spacing w:after="8" w:line="240" w:lineRule="auto"/>
        <w:ind w:right="1783"/>
        <w:contextualSpacing/>
        <w:jc w:val="center"/>
        <w:rPr>
          <w:rFonts w:ascii="Times New Roman" w:hAnsi="Times New Roman"/>
          <w:sz w:val="16"/>
          <w:szCs w:val="16"/>
        </w:rPr>
      </w:pPr>
    </w:p>
    <w:p w14:paraId="5C374169" w14:textId="77777777" w:rsidR="00B4158A" w:rsidRDefault="00B4158A" w:rsidP="00B4158A">
      <w:pPr>
        <w:spacing w:after="8" w:line="240" w:lineRule="auto"/>
        <w:ind w:right="1783"/>
        <w:contextualSpacing/>
        <w:jc w:val="center"/>
        <w:rPr>
          <w:rFonts w:ascii="Times New Roman" w:hAnsi="Times New Roman"/>
          <w:sz w:val="16"/>
          <w:szCs w:val="16"/>
        </w:rPr>
      </w:pPr>
    </w:p>
    <w:p w14:paraId="4ED53EAC" w14:textId="77777777" w:rsidR="00B4158A" w:rsidRDefault="00B4158A" w:rsidP="00B4158A">
      <w:pPr>
        <w:spacing w:after="8" w:line="240" w:lineRule="auto"/>
        <w:ind w:right="1783"/>
        <w:contextualSpacing/>
        <w:jc w:val="center"/>
        <w:rPr>
          <w:rFonts w:ascii="Times New Roman" w:hAnsi="Times New Roman"/>
          <w:sz w:val="16"/>
          <w:szCs w:val="16"/>
        </w:rPr>
      </w:pPr>
    </w:p>
    <w:p w14:paraId="65D22B0B" w14:textId="77777777" w:rsidR="00B4158A" w:rsidRDefault="00B4158A" w:rsidP="00B4158A">
      <w:pPr>
        <w:spacing w:after="8" w:line="240" w:lineRule="auto"/>
        <w:ind w:right="1783"/>
        <w:contextualSpacing/>
        <w:jc w:val="center"/>
        <w:rPr>
          <w:rFonts w:ascii="Times New Roman" w:hAnsi="Times New Roman"/>
          <w:sz w:val="16"/>
          <w:szCs w:val="16"/>
        </w:rPr>
      </w:pPr>
    </w:p>
    <w:p w14:paraId="4ACA27AD" w14:textId="77777777" w:rsidR="00B4158A" w:rsidRDefault="00B4158A" w:rsidP="00B4158A">
      <w:pPr>
        <w:spacing w:after="8" w:line="240" w:lineRule="auto"/>
        <w:ind w:right="1783"/>
        <w:contextualSpacing/>
        <w:jc w:val="center"/>
        <w:rPr>
          <w:rFonts w:ascii="Times New Roman" w:hAnsi="Times New Roman"/>
          <w:sz w:val="16"/>
          <w:szCs w:val="16"/>
        </w:rPr>
      </w:pPr>
    </w:p>
    <w:p w14:paraId="4860FA27" w14:textId="77777777" w:rsidR="00B4158A" w:rsidRDefault="00B4158A" w:rsidP="00B4158A">
      <w:pPr>
        <w:spacing w:after="8" w:line="240" w:lineRule="auto"/>
        <w:ind w:right="1783"/>
        <w:contextualSpacing/>
        <w:jc w:val="center"/>
        <w:rPr>
          <w:rFonts w:ascii="Times New Roman" w:hAnsi="Times New Roman"/>
          <w:sz w:val="16"/>
          <w:szCs w:val="16"/>
        </w:rPr>
      </w:pPr>
    </w:p>
    <w:p w14:paraId="4B698FFF" w14:textId="77777777" w:rsidR="00B4158A" w:rsidRDefault="00B4158A" w:rsidP="00B4158A">
      <w:pPr>
        <w:spacing w:after="8" w:line="240" w:lineRule="auto"/>
        <w:ind w:right="1783"/>
        <w:contextualSpacing/>
        <w:jc w:val="center"/>
        <w:rPr>
          <w:rFonts w:ascii="Times New Roman" w:hAnsi="Times New Roman"/>
          <w:sz w:val="16"/>
          <w:szCs w:val="16"/>
        </w:rPr>
      </w:pPr>
    </w:p>
    <w:p w14:paraId="2BC5FDB5" w14:textId="77777777" w:rsidR="00B4158A" w:rsidRDefault="00B4158A" w:rsidP="00B4158A">
      <w:pPr>
        <w:spacing w:after="8" w:line="240" w:lineRule="auto"/>
        <w:ind w:right="1783"/>
        <w:contextualSpacing/>
        <w:jc w:val="center"/>
        <w:rPr>
          <w:rFonts w:ascii="Times New Roman" w:hAnsi="Times New Roman"/>
          <w:sz w:val="16"/>
          <w:szCs w:val="16"/>
        </w:rPr>
      </w:pPr>
    </w:p>
    <w:p w14:paraId="65A2DAF3" w14:textId="77777777" w:rsidR="00B4158A" w:rsidRDefault="00B4158A" w:rsidP="00B4158A">
      <w:pPr>
        <w:spacing w:after="8" w:line="240" w:lineRule="auto"/>
        <w:ind w:right="1783"/>
        <w:contextualSpacing/>
        <w:jc w:val="center"/>
        <w:rPr>
          <w:rFonts w:ascii="Times New Roman" w:hAnsi="Times New Roman"/>
          <w:sz w:val="16"/>
          <w:szCs w:val="16"/>
        </w:rPr>
      </w:pPr>
    </w:p>
    <w:p w14:paraId="33B68015" w14:textId="77777777" w:rsidR="00B4158A" w:rsidRDefault="00B4158A" w:rsidP="00B4158A">
      <w:pPr>
        <w:spacing w:after="8" w:line="240" w:lineRule="auto"/>
        <w:ind w:right="1783"/>
        <w:contextualSpacing/>
        <w:jc w:val="center"/>
        <w:rPr>
          <w:rFonts w:ascii="Times New Roman" w:hAnsi="Times New Roman"/>
          <w:sz w:val="16"/>
          <w:szCs w:val="16"/>
        </w:rPr>
      </w:pPr>
    </w:p>
    <w:p w14:paraId="7B5C7D5E" w14:textId="77777777" w:rsidR="00B4158A" w:rsidRDefault="00B4158A" w:rsidP="00B4158A">
      <w:pPr>
        <w:spacing w:after="8" w:line="240" w:lineRule="auto"/>
        <w:ind w:right="1783"/>
        <w:contextualSpacing/>
        <w:jc w:val="center"/>
        <w:rPr>
          <w:rFonts w:ascii="Times New Roman" w:hAnsi="Times New Roman"/>
          <w:sz w:val="16"/>
          <w:szCs w:val="16"/>
        </w:rPr>
      </w:pPr>
    </w:p>
    <w:p w14:paraId="264273E3" w14:textId="77777777" w:rsidR="00B4158A" w:rsidRDefault="00B4158A" w:rsidP="00B4158A">
      <w:pPr>
        <w:spacing w:after="8" w:line="240" w:lineRule="auto"/>
        <w:ind w:right="1783"/>
        <w:contextualSpacing/>
        <w:jc w:val="center"/>
        <w:rPr>
          <w:rFonts w:ascii="Times New Roman" w:hAnsi="Times New Roman"/>
          <w:sz w:val="16"/>
          <w:szCs w:val="16"/>
        </w:rPr>
      </w:pPr>
    </w:p>
    <w:p w14:paraId="5E64A54D" w14:textId="77777777" w:rsidR="00B4158A" w:rsidRDefault="00B4158A" w:rsidP="00B4158A">
      <w:pPr>
        <w:spacing w:after="8" w:line="240" w:lineRule="auto"/>
        <w:ind w:right="1783"/>
        <w:contextualSpacing/>
        <w:jc w:val="center"/>
        <w:rPr>
          <w:rFonts w:ascii="Times New Roman" w:hAnsi="Times New Roman"/>
          <w:sz w:val="16"/>
          <w:szCs w:val="16"/>
        </w:rPr>
      </w:pPr>
    </w:p>
    <w:p w14:paraId="56267302" w14:textId="77777777" w:rsidR="00B4158A" w:rsidRDefault="00B4158A" w:rsidP="00B4158A">
      <w:pPr>
        <w:spacing w:after="8" w:line="240" w:lineRule="auto"/>
        <w:ind w:right="1783"/>
        <w:contextualSpacing/>
        <w:jc w:val="center"/>
        <w:rPr>
          <w:rFonts w:ascii="Times New Roman" w:hAnsi="Times New Roman"/>
          <w:sz w:val="16"/>
          <w:szCs w:val="16"/>
        </w:rPr>
      </w:pPr>
    </w:p>
    <w:p w14:paraId="1C16ED1E" w14:textId="77777777" w:rsidR="00B4158A" w:rsidRDefault="00B4158A" w:rsidP="00B4158A">
      <w:pPr>
        <w:spacing w:after="8" w:line="240" w:lineRule="auto"/>
        <w:ind w:right="1783"/>
        <w:contextualSpacing/>
        <w:jc w:val="center"/>
        <w:rPr>
          <w:rFonts w:ascii="Times New Roman" w:hAnsi="Times New Roman"/>
          <w:sz w:val="16"/>
          <w:szCs w:val="16"/>
        </w:rPr>
      </w:pPr>
    </w:p>
    <w:p w14:paraId="36936620" w14:textId="77777777" w:rsidR="00B4158A" w:rsidRDefault="00B4158A" w:rsidP="00B4158A">
      <w:pPr>
        <w:spacing w:after="8" w:line="240" w:lineRule="auto"/>
        <w:ind w:right="1783"/>
        <w:contextualSpacing/>
        <w:jc w:val="center"/>
        <w:rPr>
          <w:rFonts w:ascii="Times New Roman" w:hAnsi="Times New Roman"/>
          <w:sz w:val="16"/>
          <w:szCs w:val="16"/>
        </w:rPr>
      </w:pPr>
    </w:p>
    <w:p w14:paraId="4FC1A560" w14:textId="77777777" w:rsidR="00B4158A" w:rsidRDefault="00B4158A" w:rsidP="00B4158A">
      <w:pPr>
        <w:spacing w:after="8" w:line="240" w:lineRule="auto"/>
        <w:ind w:right="1783"/>
        <w:contextualSpacing/>
        <w:jc w:val="center"/>
        <w:rPr>
          <w:rFonts w:ascii="Times New Roman" w:hAnsi="Times New Roman"/>
          <w:sz w:val="16"/>
          <w:szCs w:val="16"/>
        </w:rPr>
      </w:pPr>
    </w:p>
    <w:p w14:paraId="52F24637" w14:textId="77777777" w:rsidR="00B4158A" w:rsidRDefault="00B4158A" w:rsidP="00B4158A">
      <w:pPr>
        <w:spacing w:after="8" w:line="240" w:lineRule="auto"/>
        <w:ind w:right="1783"/>
        <w:contextualSpacing/>
        <w:jc w:val="center"/>
        <w:rPr>
          <w:rFonts w:ascii="Times New Roman" w:hAnsi="Times New Roman"/>
          <w:sz w:val="16"/>
          <w:szCs w:val="16"/>
        </w:rPr>
      </w:pPr>
    </w:p>
    <w:p w14:paraId="337C8CDD" w14:textId="77777777" w:rsidR="00B4158A" w:rsidRDefault="00B4158A" w:rsidP="00B4158A">
      <w:pPr>
        <w:spacing w:after="8" w:line="240" w:lineRule="auto"/>
        <w:ind w:right="1783"/>
        <w:contextualSpacing/>
        <w:jc w:val="center"/>
        <w:rPr>
          <w:rFonts w:ascii="Times New Roman" w:hAnsi="Times New Roman"/>
          <w:sz w:val="16"/>
          <w:szCs w:val="16"/>
        </w:rPr>
      </w:pPr>
    </w:p>
    <w:p w14:paraId="23D896ED" w14:textId="4722D0D9" w:rsidR="00807216" w:rsidRDefault="00807216" w:rsidP="00B4158A">
      <w:pPr>
        <w:spacing w:after="8" w:line="240" w:lineRule="auto"/>
        <w:ind w:right="1783"/>
        <w:contextualSpacing/>
        <w:jc w:val="center"/>
        <w:rPr>
          <w:rFonts w:ascii="Times New Roman" w:hAnsi="Times New Roman"/>
          <w:sz w:val="16"/>
          <w:szCs w:val="16"/>
        </w:rPr>
      </w:pPr>
    </w:p>
    <w:p w14:paraId="1DB2EB01" w14:textId="73EE347E" w:rsidR="00807216" w:rsidRDefault="00807216" w:rsidP="00B4158A">
      <w:pPr>
        <w:spacing w:after="8" w:line="240" w:lineRule="auto"/>
        <w:ind w:right="1783"/>
        <w:contextualSpacing/>
        <w:jc w:val="center"/>
        <w:rPr>
          <w:rFonts w:ascii="Times New Roman" w:hAnsi="Times New Roman"/>
          <w:sz w:val="16"/>
          <w:szCs w:val="16"/>
        </w:rPr>
      </w:pPr>
    </w:p>
    <w:p w14:paraId="1460A948" w14:textId="5B4AEB06" w:rsidR="00807216" w:rsidRDefault="00807216" w:rsidP="00B4158A">
      <w:pPr>
        <w:spacing w:after="8" w:line="240" w:lineRule="auto"/>
        <w:ind w:right="1783"/>
        <w:contextualSpacing/>
        <w:jc w:val="center"/>
        <w:rPr>
          <w:rFonts w:ascii="Times New Roman" w:hAnsi="Times New Roman"/>
          <w:sz w:val="16"/>
          <w:szCs w:val="16"/>
        </w:rPr>
      </w:pPr>
    </w:p>
    <w:p w14:paraId="64272409" w14:textId="4C9E6BD3" w:rsidR="00807216" w:rsidRDefault="00807216" w:rsidP="00B4158A">
      <w:pPr>
        <w:spacing w:after="8" w:line="240" w:lineRule="auto"/>
        <w:ind w:right="1783"/>
        <w:contextualSpacing/>
        <w:jc w:val="center"/>
        <w:rPr>
          <w:rFonts w:ascii="Times New Roman" w:hAnsi="Times New Roman"/>
          <w:sz w:val="16"/>
          <w:szCs w:val="16"/>
        </w:rPr>
      </w:pPr>
    </w:p>
    <w:p w14:paraId="749B4F79" w14:textId="0544BC49" w:rsidR="00807216" w:rsidRDefault="00807216"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23F2824"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589374E5" w14:textId="77777777" w:rsidR="00F45105"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w:t>
      </w:r>
    </w:p>
    <w:p w14:paraId="7238BDD7" w14:textId="77777777" w:rsidR="00F45105" w:rsidRDefault="00F45105" w:rsidP="00B4158A">
      <w:pPr>
        <w:spacing w:after="8" w:line="240" w:lineRule="auto"/>
        <w:ind w:right="1783"/>
        <w:contextualSpacing/>
        <w:jc w:val="center"/>
        <w:rPr>
          <w:rFonts w:ascii="Times New Roman" w:hAnsi="Times New Roman"/>
          <w:sz w:val="16"/>
          <w:szCs w:val="16"/>
        </w:rPr>
      </w:pPr>
    </w:p>
    <w:p w14:paraId="43AF5F1B" w14:textId="77777777" w:rsidR="00F45105" w:rsidRDefault="00F45105" w:rsidP="00B4158A">
      <w:pPr>
        <w:spacing w:after="8" w:line="240" w:lineRule="auto"/>
        <w:ind w:right="1783"/>
        <w:contextualSpacing/>
        <w:jc w:val="center"/>
        <w:rPr>
          <w:rFonts w:ascii="Times New Roman" w:hAnsi="Times New Roman"/>
          <w:sz w:val="16"/>
          <w:szCs w:val="16"/>
        </w:rPr>
      </w:pPr>
    </w:p>
    <w:p w14:paraId="733501CA" w14:textId="77777777" w:rsidR="00F45105" w:rsidRDefault="00F45105" w:rsidP="00B4158A">
      <w:pPr>
        <w:spacing w:after="8" w:line="240" w:lineRule="auto"/>
        <w:ind w:right="1783"/>
        <w:contextualSpacing/>
        <w:jc w:val="center"/>
        <w:rPr>
          <w:rFonts w:ascii="Times New Roman" w:hAnsi="Times New Roman"/>
          <w:sz w:val="16"/>
          <w:szCs w:val="16"/>
        </w:rPr>
      </w:pPr>
    </w:p>
    <w:p w14:paraId="3AE18CC3" w14:textId="77777777" w:rsidR="00F45105" w:rsidRDefault="00F45105" w:rsidP="00B4158A">
      <w:pPr>
        <w:spacing w:after="8" w:line="240" w:lineRule="auto"/>
        <w:ind w:right="1783"/>
        <w:contextualSpacing/>
        <w:jc w:val="center"/>
        <w:rPr>
          <w:rFonts w:ascii="Times New Roman" w:hAnsi="Times New Roman"/>
          <w:sz w:val="16"/>
          <w:szCs w:val="16"/>
        </w:rPr>
      </w:pPr>
    </w:p>
    <w:p w14:paraId="687D9E30" w14:textId="77777777" w:rsidR="00F45105" w:rsidRDefault="00F45105" w:rsidP="00B4158A">
      <w:pPr>
        <w:spacing w:after="8" w:line="240" w:lineRule="auto"/>
        <w:ind w:right="1783"/>
        <w:contextualSpacing/>
        <w:jc w:val="center"/>
        <w:rPr>
          <w:rFonts w:ascii="Times New Roman" w:hAnsi="Times New Roman"/>
          <w:sz w:val="16"/>
          <w:szCs w:val="16"/>
        </w:rPr>
      </w:pPr>
    </w:p>
    <w:p w14:paraId="171A2D84" w14:textId="77777777" w:rsidR="00F45105" w:rsidRDefault="00F45105" w:rsidP="00B4158A">
      <w:pPr>
        <w:spacing w:after="8" w:line="240" w:lineRule="auto"/>
        <w:ind w:right="1783"/>
        <w:contextualSpacing/>
        <w:jc w:val="center"/>
        <w:rPr>
          <w:rFonts w:ascii="Times New Roman" w:hAnsi="Times New Roman"/>
          <w:sz w:val="16"/>
          <w:szCs w:val="16"/>
        </w:rPr>
      </w:pPr>
    </w:p>
    <w:p w14:paraId="5550AAD6" w14:textId="77777777" w:rsidR="00F45105" w:rsidRDefault="00F45105" w:rsidP="00B4158A">
      <w:pPr>
        <w:spacing w:after="8" w:line="240" w:lineRule="auto"/>
        <w:ind w:right="1783"/>
        <w:contextualSpacing/>
        <w:jc w:val="center"/>
        <w:rPr>
          <w:rFonts w:ascii="Times New Roman" w:hAnsi="Times New Roman"/>
          <w:sz w:val="16"/>
          <w:szCs w:val="16"/>
        </w:rPr>
      </w:pPr>
    </w:p>
    <w:p w14:paraId="03CF4E95" w14:textId="77777777" w:rsidR="00F45105" w:rsidRDefault="00F45105" w:rsidP="00B4158A">
      <w:pPr>
        <w:spacing w:after="8" w:line="240" w:lineRule="auto"/>
        <w:ind w:right="1783"/>
        <w:contextualSpacing/>
        <w:jc w:val="center"/>
        <w:rPr>
          <w:rFonts w:ascii="Times New Roman" w:hAnsi="Times New Roman"/>
          <w:sz w:val="16"/>
          <w:szCs w:val="16"/>
        </w:rPr>
      </w:pPr>
    </w:p>
    <w:p w14:paraId="66CBCEC5" w14:textId="77777777" w:rsidR="00F45105" w:rsidRDefault="00F45105" w:rsidP="00B4158A">
      <w:pPr>
        <w:spacing w:after="8" w:line="240" w:lineRule="auto"/>
        <w:ind w:right="1783"/>
        <w:contextualSpacing/>
        <w:jc w:val="center"/>
        <w:rPr>
          <w:rFonts w:ascii="Times New Roman" w:hAnsi="Times New Roman"/>
          <w:sz w:val="16"/>
          <w:szCs w:val="16"/>
        </w:rPr>
      </w:pPr>
    </w:p>
    <w:p w14:paraId="277E315D" w14:textId="77777777" w:rsidR="00F45105" w:rsidRDefault="00F45105" w:rsidP="00B4158A">
      <w:pPr>
        <w:spacing w:after="8" w:line="240" w:lineRule="auto"/>
        <w:ind w:right="1783"/>
        <w:contextualSpacing/>
        <w:jc w:val="center"/>
        <w:rPr>
          <w:rFonts w:ascii="Times New Roman" w:hAnsi="Times New Roman"/>
          <w:sz w:val="16"/>
          <w:szCs w:val="16"/>
        </w:rPr>
      </w:pPr>
    </w:p>
    <w:p w14:paraId="2484FD03" w14:textId="77777777" w:rsidR="00F45105" w:rsidRDefault="00F45105" w:rsidP="00B4158A">
      <w:pPr>
        <w:spacing w:after="8" w:line="240" w:lineRule="auto"/>
        <w:ind w:right="1783"/>
        <w:contextualSpacing/>
        <w:jc w:val="center"/>
        <w:rPr>
          <w:rFonts w:ascii="Times New Roman" w:hAnsi="Times New Roman"/>
          <w:sz w:val="16"/>
          <w:szCs w:val="16"/>
        </w:rPr>
      </w:pPr>
    </w:p>
    <w:p w14:paraId="03C91C6F" w14:textId="77777777" w:rsidR="00F45105" w:rsidRDefault="00F45105" w:rsidP="00B4158A">
      <w:pPr>
        <w:spacing w:after="8" w:line="240" w:lineRule="auto"/>
        <w:ind w:right="1783"/>
        <w:contextualSpacing/>
        <w:jc w:val="center"/>
        <w:rPr>
          <w:rFonts w:ascii="Times New Roman" w:hAnsi="Times New Roman"/>
          <w:sz w:val="16"/>
          <w:szCs w:val="16"/>
        </w:rPr>
      </w:pPr>
    </w:p>
    <w:p w14:paraId="25ED682E" w14:textId="77777777" w:rsidR="00F45105" w:rsidRDefault="00F45105" w:rsidP="00B4158A">
      <w:pPr>
        <w:spacing w:after="8" w:line="240" w:lineRule="auto"/>
        <w:ind w:right="1783"/>
        <w:contextualSpacing/>
        <w:jc w:val="center"/>
        <w:rPr>
          <w:rFonts w:ascii="Times New Roman" w:hAnsi="Times New Roman"/>
          <w:sz w:val="16"/>
          <w:szCs w:val="16"/>
        </w:rPr>
      </w:pPr>
    </w:p>
    <w:p w14:paraId="03D06AFC" w14:textId="77777777" w:rsidR="00F45105" w:rsidRDefault="00F45105" w:rsidP="00B4158A">
      <w:pPr>
        <w:spacing w:after="8" w:line="240" w:lineRule="auto"/>
        <w:ind w:right="1783"/>
        <w:contextualSpacing/>
        <w:jc w:val="center"/>
        <w:rPr>
          <w:rFonts w:ascii="Times New Roman" w:hAnsi="Times New Roman"/>
          <w:sz w:val="16"/>
          <w:szCs w:val="16"/>
        </w:rPr>
      </w:pPr>
    </w:p>
    <w:p w14:paraId="6F0E9489" w14:textId="77777777" w:rsidR="00F45105" w:rsidRDefault="00F45105" w:rsidP="00B4158A">
      <w:pPr>
        <w:spacing w:after="8" w:line="240" w:lineRule="auto"/>
        <w:ind w:right="1783"/>
        <w:contextualSpacing/>
        <w:jc w:val="center"/>
        <w:rPr>
          <w:rFonts w:ascii="Times New Roman" w:hAnsi="Times New Roman"/>
          <w:sz w:val="16"/>
          <w:szCs w:val="16"/>
        </w:rPr>
      </w:pPr>
    </w:p>
    <w:p w14:paraId="50F56EA7" w14:textId="77777777" w:rsidR="00F45105" w:rsidRDefault="00F45105" w:rsidP="00B4158A">
      <w:pPr>
        <w:spacing w:after="8" w:line="240" w:lineRule="auto"/>
        <w:ind w:right="1783"/>
        <w:contextualSpacing/>
        <w:jc w:val="center"/>
        <w:rPr>
          <w:rFonts w:ascii="Times New Roman" w:hAnsi="Times New Roman"/>
          <w:sz w:val="16"/>
          <w:szCs w:val="16"/>
        </w:rPr>
      </w:pPr>
    </w:p>
    <w:p w14:paraId="6E031444" w14:textId="77777777" w:rsidR="00F45105" w:rsidRDefault="00F45105" w:rsidP="00B4158A">
      <w:pPr>
        <w:spacing w:after="8" w:line="240" w:lineRule="auto"/>
        <w:ind w:right="1783"/>
        <w:contextualSpacing/>
        <w:jc w:val="center"/>
        <w:rPr>
          <w:rFonts w:ascii="Times New Roman" w:hAnsi="Times New Roman"/>
          <w:sz w:val="16"/>
          <w:szCs w:val="16"/>
        </w:rPr>
      </w:pPr>
    </w:p>
    <w:p w14:paraId="7144AF91" w14:textId="77777777" w:rsidR="00F45105" w:rsidRDefault="00F45105" w:rsidP="00B4158A">
      <w:pPr>
        <w:spacing w:after="8" w:line="240" w:lineRule="auto"/>
        <w:ind w:right="1783"/>
        <w:contextualSpacing/>
        <w:jc w:val="center"/>
        <w:rPr>
          <w:rFonts w:ascii="Times New Roman" w:hAnsi="Times New Roman"/>
          <w:sz w:val="16"/>
          <w:szCs w:val="16"/>
        </w:rPr>
      </w:pPr>
    </w:p>
    <w:p w14:paraId="517A7A13" w14:textId="77777777" w:rsidR="00F45105" w:rsidRDefault="00F45105" w:rsidP="00B4158A">
      <w:pPr>
        <w:spacing w:after="8" w:line="240" w:lineRule="auto"/>
        <w:ind w:right="1783"/>
        <w:contextualSpacing/>
        <w:jc w:val="center"/>
        <w:rPr>
          <w:rFonts w:ascii="Times New Roman" w:hAnsi="Times New Roman"/>
          <w:sz w:val="16"/>
          <w:szCs w:val="16"/>
        </w:rPr>
      </w:pPr>
    </w:p>
    <w:p w14:paraId="333F13C3" w14:textId="77777777" w:rsidR="00F45105" w:rsidRDefault="00F45105" w:rsidP="00B4158A">
      <w:pPr>
        <w:spacing w:after="8" w:line="240" w:lineRule="auto"/>
        <w:ind w:right="1783"/>
        <w:contextualSpacing/>
        <w:jc w:val="center"/>
        <w:rPr>
          <w:rFonts w:ascii="Times New Roman" w:hAnsi="Times New Roman"/>
          <w:sz w:val="16"/>
          <w:szCs w:val="16"/>
        </w:rPr>
      </w:pPr>
    </w:p>
    <w:p w14:paraId="2EC5C6A2" w14:textId="0366FE28" w:rsidR="00F45105" w:rsidRDefault="00F45105" w:rsidP="00B4158A">
      <w:pPr>
        <w:spacing w:after="8" w:line="240" w:lineRule="auto"/>
        <w:ind w:right="1783"/>
        <w:contextualSpacing/>
        <w:jc w:val="center"/>
        <w:rPr>
          <w:rFonts w:ascii="Times New Roman" w:hAnsi="Times New Roman"/>
          <w:sz w:val="16"/>
          <w:szCs w:val="16"/>
        </w:rPr>
      </w:pPr>
    </w:p>
    <w:p w14:paraId="2130F383" w14:textId="6DFABE28" w:rsidR="001A180B" w:rsidRDefault="001A180B" w:rsidP="00B4158A">
      <w:pPr>
        <w:spacing w:after="8" w:line="240" w:lineRule="auto"/>
        <w:ind w:right="1783"/>
        <w:contextualSpacing/>
        <w:jc w:val="center"/>
        <w:rPr>
          <w:rFonts w:ascii="Times New Roman" w:hAnsi="Times New Roman"/>
          <w:sz w:val="16"/>
          <w:szCs w:val="16"/>
        </w:rPr>
      </w:pPr>
    </w:p>
    <w:p w14:paraId="475DEF01" w14:textId="79A6D78C" w:rsidR="001A180B" w:rsidRDefault="001A180B" w:rsidP="00B4158A">
      <w:pPr>
        <w:spacing w:after="8" w:line="240" w:lineRule="auto"/>
        <w:ind w:right="1783"/>
        <w:contextualSpacing/>
        <w:jc w:val="center"/>
        <w:rPr>
          <w:rFonts w:ascii="Times New Roman" w:hAnsi="Times New Roman"/>
          <w:sz w:val="16"/>
          <w:szCs w:val="16"/>
        </w:rPr>
      </w:pPr>
    </w:p>
    <w:p w14:paraId="10A7FC11" w14:textId="177DC25D" w:rsidR="001A180B" w:rsidRDefault="001A180B" w:rsidP="00B4158A">
      <w:pPr>
        <w:spacing w:after="8" w:line="240" w:lineRule="auto"/>
        <w:ind w:right="1783"/>
        <w:contextualSpacing/>
        <w:jc w:val="center"/>
        <w:rPr>
          <w:rFonts w:ascii="Times New Roman" w:hAnsi="Times New Roman"/>
          <w:sz w:val="16"/>
          <w:szCs w:val="16"/>
        </w:rPr>
      </w:pPr>
    </w:p>
    <w:p w14:paraId="4E962760" w14:textId="7171738D" w:rsidR="001A180B" w:rsidRDefault="001A180B" w:rsidP="00B4158A">
      <w:pPr>
        <w:spacing w:after="8" w:line="240" w:lineRule="auto"/>
        <w:ind w:right="1783"/>
        <w:contextualSpacing/>
        <w:jc w:val="center"/>
        <w:rPr>
          <w:rFonts w:ascii="Times New Roman" w:hAnsi="Times New Roman"/>
          <w:sz w:val="16"/>
          <w:szCs w:val="16"/>
        </w:rPr>
      </w:pPr>
    </w:p>
    <w:p w14:paraId="286AD4B8" w14:textId="256F7149" w:rsidR="001A180B" w:rsidRDefault="001A180B" w:rsidP="00B4158A">
      <w:pPr>
        <w:spacing w:after="8" w:line="240" w:lineRule="auto"/>
        <w:ind w:right="1783"/>
        <w:contextualSpacing/>
        <w:jc w:val="center"/>
        <w:rPr>
          <w:rFonts w:ascii="Times New Roman" w:hAnsi="Times New Roman"/>
          <w:sz w:val="16"/>
          <w:szCs w:val="16"/>
        </w:rPr>
      </w:pPr>
    </w:p>
    <w:p w14:paraId="3F59BA36" w14:textId="70498866" w:rsidR="001A180B" w:rsidRDefault="001A180B" w:rsidP="00B4158A">
      <w:pPr>
        <w:spacing w:after="8" w:line="240" w:lineRule="auto"/>
        <w:ind w:right="1783"/>
        <w:contextualSpacing/>
        <w:jc w:val="center"/>
        <w:rPr>
          <w:rFonts w:ascii="Times New Roman" w:hAnsi="Times New Roman"/>
          <w:sz w:val="16"/>
          <w:szCs w:val="16"/>
        </w:rPr>
      </w:pPr>
    </w:p>
    <w:p w14:paraId="5002A8A4" w14:textId="110C7186" w:rsidR="001A180B" w:rsidRDefault="001A180B" w:rsidP="00B4158A">
      <w:pPr>
        <w:spacing w:after="8" w:line="240" w:lineRule="auto"/>
        <w:ind w:right="1783"/>
        <w:contextualSpacing/>
        <w:jc w:val="center"/>
        <w:rPr>
          <w:rFonts w:ascii="Times New Roman" w:hAnsi="Times New Roman"/>
          <w:sz w:val="16"/>
          <w:szCs w:val="16"/>
        </w:rPr>
      </w:pPr>
    </w:p>
    <w:p w14:paraId="256BE245" w14:textId="36D43A92" w:rsidR="001A180B" w:rsidRDefault="001A180B" w:rsidP="00B4158A">
      <w:pPr>
        <w:spacing w:after="8" w:line="240" w:lineRule="auto"/>
        <w:ind w:right="1783"/>
        <w:contextualSpacing/>
        <w:jc w:val="center"/>
        <w:rPr>
          <w:rFonts w:ascii="Times New Roman" w:hAnsi="Times New Roman"/>
          <w:sz w:val="16"/>
          <w:szCs w:val="16"/>
        </w:rPr>
      </w:pPr>
    </w:p>
    <w:p w14:paraId="06D7D426" w14:textId="20F278DE" w:rsidR="001A180B" w:rsidRDefault="001A180B" w:rsidP="00B4158A">
      <w:pPr>
        <w:spacing w:after="8" w:line="240" w:lineRule="auto"/>
        <w:ind w:right="1783"/>
        <w:contextualSpacing/>
        <w:jc w:val="center"/>
        <w:rPr>
          <w:rFonts w:ascii="Times New Roman" w:hAnsi="Times New Roman"/>
          <w:sz w:val="16"/>
          <w:szCs w:val="16"/>
        </w:rPr>
      </w:pPr>
    </w:p>
    <w:p w14:paraId="1113A5EE" w14:textId="39D167AA" w:rsidR="001A180B" w:rsidRDefault="001A180B" w:rsidP="00B4158A">
      <w:pPr>
        <w:spacing w:after="8" w:line="240" w:lineRule="auto"/>
        <w:ind w:right="1783"/>
        <w:contextualSpacing/>
        <w:jc w:val="center"/>
        <w:rPr>
          <w:rFonts w:ascii="Times New Roman" w:hAnsi="Times New Roman"/>
          <w:sz w:val="16"/>
          <w:szCs w:val="16"/>
        </w:rPr>
      </w:pPr>
    </w:p>
    <w:p w14:paraId="3182B42F" w14:textId="7E47373A" w:rsidR="001A180B" w:rsidRDefault="001A180B" w:rsidP="00B4158A">
      <w:pPr>
        <w:spacing w:after="8" w:line="240" w:lineRule="auto"/>
        <w:ind w:right="1783"/>
        <w:contextualSpacing/>
        <w:jc w:val="center"/>
        <w:rPr>
          <w:rFonts w:ascii="Times New Roman" w:hAnsi="Times New Roman"/>
          <w:sz w:val="16"/>
          <w:szCs w:val="16"/>
        </w:rPr>
      </w:pPr>
    </w:p>
    <w:p w14:paraId="0D1EA934" w14:textId="6C4DF08D" w:rsidR="001A180B" w:rsidRDefault="001A180B" w:rsidP="00B4158A">
      <w:pPr>
        <w:spacing w:after="8" w:line="240" w:lineRule="auto"/>
        <w:ind w:right="1783"/>
        <w:contextualSpacing/>
        <w:jc w:val="center"/>
        <w:rPr>
          <w:rFonts w:ascii="Times New Roman" w:hAnsi="Times New Roman"/>
          <w:sz w:val="16"/>
          <w:szCs w:val="16"/>
        </w:rPr>
      </w:pPr>
    </w:p>
    <w:p w14:paraId="05124810" w14:textId="29634496" w:rsidR="001A180B" w:rsidRDefault="001A180B" w:rsidP="00B4158A">
      <w:pPr>
        <w:spacing w:after="8" w:line="240" w:lineRule="auto"/>
        <w:ind w:right="1783"/>
        <w:contextualSpacing/>
        <w:jc w:val="center"/>
        <w:rPr>
          <w:rFonts w:ascii="Times New Roman" w:hAnsi="Times New Roman"/>
          <w:sz w:val="16"/>
          <w:szCs w:val="16"/>
        </w:rPr>
      </w:pPr>
    </w:p>
    <w:p w14:paraId="604AFFDD" w14:textId="3846A52A" w:rsidR="001A180B" w:rsidRDefault="001A180B" w:rsidP="00B4158A">
      <w:pPr>
        <w:spacing w:after="8" w:line="240" w:lineRule="auto"/>
        <w:ind w:right="1783"/>
        <w:contextualSpacing/>
        <w:jc w:val="center"/>
        <w:rPr>
          <w:rFonts w:ascii="Times New Roman" w:hAnsi="Times New Roman"/>
          <w:sz w:val="16"/>
          <w:szCs w:val="16"/>
        </w:rPr>
      </w:pPr>
    </w:p>
    <w:p w14:paraId="093B1AF9" w14:textId="3B866659" w:rsidR="001A180B" w:rsidRDefault="001A180B" w:rsidP="00B4158A">
      <w:pPr>
        <w:spacing w:after="8" w:line="240" w:lineRule="auto"/>
        <w:ind w:right="1783"/>
        <w:contextualSpacing/>
        <w:jc w:val="center"/>
        <w:rPr>
          <w:rFonts w:ascii="Times New Roman" w:hAnsi="Times New Roman"/>
          <w:sz w:val="16"/>
          <w:szCs w:val="16"/>
        </w:rPr>
      </w:pPr>
    </w:p>
    <w:p w14:paraId="2E113E66" w14:textId="66938F44" w:rsidR="001A180B" w:rsidRDefault="001A180B" w:rsidP="00B4158A">
      <w:pPr>
        <w:spacing w:after="8" w:line="240" w:lineRule="auto"/>
        <w:ind w:right="1783"/>
        <w:contextualSpacing/>
        <w:jc w:val="center"/>
        <w:rPr>
          <w:rFonts w:ascii="Times New Roman" w:hAnsi="Times New Roman"/>
          <w:sz w:val="16"/>
          <w:szCs w:val="16"/>
        </w:rPr>
      </w:pPr>
    </w:p>
    <w:p w14:paraId="45EC1718" w14:textId="0D3EC312" w:rsidR="001A180B" w:rsidRDefault="001A180B" w:rsidP="00B4158A">
      <w:pPr>
        <w:spacing w:after="8" w:line="240" w:lineRule="auto"/>
        <w:ind w:right="1783"/>
        <w:contextualSpacing/>
        <w:jc w:val="center"/>
        <w:rPr>
          <w:rFonts w:ascii="Times New Roman" w:hAnsi="Times New Roman"/>
          <w:sz w:val="16"/>
          <w:szCs w:val="16"/>
        </w:rPr>
      </w:pPr>
    </w:p>
    <w:p w14:paraId="3BCE4ABA" w14:textId="74159C75" w:rsidR="001A180B" w:rsidRDefault="001A180B" w:rsidP="00B4158A">
      <w:pPr>
        <w:spacing w:after="8" w:line="240" w:lineRule="auto"/>
        <w:ind w:right="1783"/>
        <w:contextualSpacing/>
        <w:jc w:val="center"/>
        <w:rPr>
          <w:rFonts w:ascii="Times New Roman" w:hAnsi="Times New Roman"/>
          <w:sz w:val="16"/>
          <w:szCs w:val="16"/>
        </w:rPr>
      </w:pPr>
    </w:p>
    <w:p w14:paraId="7C201B01" w14:textId="76B8E1C8" w:rsidR="001A180B" w:rsidRDefault="001A180B" w:rsidP="00B4158A">
      <w:pPr>
        <w:spacing w:after="8" w:line="240" w:lineRule="auto"/>
        <w:ind w:right="1783"/>
        <w:contextualSpacing/>
        <w:jc w:val="center"/>
        <w:rPr>
          <w:rFonts w:ascii="Times New Roman" w:hAnsi="Times New Roman"/>
          <w:sz w:val="16"/>
          <w:szCs w:val="16"/>
        </w:rPr>
      </w:pPr>
    </w:p>
    <w:p w14:paraId="2DBAAF91" w14:textId="6DEE1588" w:rsidR="001A180B" w:rsidRDefault="001A180B" w:rsidP="00B4158A">
      <w:pPr>
        <w:spacing w:after="8" w:line="240" w:lineRule="auto"/>
        <w:ind w:right="1783"/>
        <w:contextualSpacing/>
        <w:jc w:val="center"/>
        <w:rPr>
          <w:rFonts w:ascii="Times New Roman" w:hAnsi="Times New Roman"/>
          <w:sz w:val="16"/>
          <w:szCs w:val="16"/>
        </w:rPr>
      </w:pPr>
    </w:p>
    <w:p w14:paraId="61BCE3A9" w14:textId="2676C1E8" w:rsidR="001A180B" w:rsidRDefault="001A180B" w:rsidP="00B4158A">
      <w:pPr>
        <w:spacing w:after="8" w:line="240" w:lineRule="auto"/>
        <w:ind w:right="1783"/>
        <w:contextualSpacing/>
        <w:jc w:val="center"/>
        <w:rPr>
          <w:rFonts w:ascii="Times New Roman" w:hAnsi="Times New Roman"/>
          <w:sz w:val="16"/>
          <w:szCs w:val="16"/>
        </w:rPr>
      </w:pPr>
    </w:p>
    <w:p w14:paraId="34F9B042" w14:textId="69EB98AF" w:rsidR="001A180B" w:rsidRDefault="001A180B" w:rsidP="00B4158A">
      <w:pPr>
        <w:spacing w:after="8" w:line="240" w:lineRule="auto"/>
        <w:ind w:right="1783"/>
        <w:contextualSpacing/>
        <w:jc w:val="center"/>
        <w:rPr>
          <w:rFonts w:ascii="Times New Roman" w:hAnsi="Times New Roman"/>
          <w:sz w:val="16"/>
          <w:szCs w:val="16"/>
        </w:rPr>
      </w:pPr>
    </w:p>
    <w:p w14:paraId="0E4D6112" w14:textId="4991ADCE" w:rsidR="001A180B" w:rsidRDefault="001A180B" w:rsidP="00B4158A">
      <w:pPr>
        <w:spacing w:after="8" w:line="240" w:lineRule="auto"/>
        <w:ind w:right="1783"/>
        <w:contextualSpacing/>
        <w:jc w:val="center"/>
        <w:rPr>
          <w:rFonts w:ascii="Times New Roman" w:hAnsi="Times New Roman"/>
          <w:sz w:val="16"/>
          <w:szCs w:val="16"/>
        </w:rPr>
      </w:pPr>
    </w:p>
    <w:p w14:paraId="74C58F80" w14:textId="5A1F0F45" w:rsidR="001A180B" w:rsidRDefault="001A180B" w:rsidP="00B4158A">
      <w:pPr>
        <w:spacing w:after="8" w:line="240" w:lineRule="auto"/>
        <w:ind w:right="1783"/>
        <w:contextualSpacing/>
        <w:jc w:val="center"/>
        <w:rPr>
          <w:rFonts w:ascii="Times New Roman" w:hAnsi="Times New Roman"/>
          <w:sz w:val="16"/>
          <w:szCs w:val="16"/>
        </w:rPr>
      </w:pPr>
    </w:p>
    <w:p w14:paraId="7499A7F3" w14:textId="45CD05F8" w:rsidR="001A180B" w:rsidRDefault="001A180B" w:rsidP="00B4158A">
      <w:pPr>
        <w:spacing w:after="8" w:line="240" w:lineRule="auto"/>
        <w:ind w:right="1783"/>
        <w:contextualSpacing/>
        <w:jc w:val="center"/>
        <w:rPr>
          <w:rFonts w:ascii="Times New Roman" w:hAnsi="Times New Roman"/>
          <w:sz w:val="16"/>
          <w:szCs w:val="16"/>
        </w:rPr>
      </w:pPr>
    </w:p>
    <w:p w14:paraId="656ADC20" w14:textId="4F8B9A15" w:rsidR="001A180B" w:rsidRDefault="001A180B" w:rsidP="00B4158A">
      <w:pPr>
        <w:spacing w:after="8" w:line="240" w:lineRule="auto"/>
        <w:ind w:right="1783"/>
        <w:contextualSpacing/>
        <w:jc w:val="center"/>
        <w:rPr>
          <w:rFonts w:ascii="Times New Roman" w:hAnsi="Times New Roman"/>
          <w:sz w:val="16"/>
          <w:szCs w:val="16"/>
        </w:rPr>
      </w:pPr>
    </w:p>
    <w:p w14:paraId="39A2E508" w14:textId="39392FBC" w:rsidR="001A180B" w:rsidRDefault="001A180B" w:rsidP="00B4158A">
      <w:pPr>
        <w:spacing w:after="8" w:line="240" w:lineRule="auto"/>
        <w:ind w:right="1783"/>
        <w:contextualSpacing/>
        <w:jc w:val="center"/>
        <w:rPr>
          <w:rFonts w:ascii="Times New Roman" w:hAnsi="Times New Roman"/>
          <w:sz w:val="16"/>
          <w:szCs w:val="16"/>
        </w:rPr>
      </w:pPr>
    </w:p>
    <w:p w14:paraId="61E9123E" w14:textId="456DB149" w:rsidR="001A180B" w:rsidRDefault="001A180B" w:rsidP="00B4158A">
      <w:pPr>
        <w:spacing w:after="8" w:line="240" w:lineRule="auto"/>
        <w:ind w:right="1783"/>
        <w:contextualSpacing/>
        <w:jc w:val="center"/>
        <w:rPr>
          <w:rFonts w:ascii="Times New Roman" w:hAnsi="Times New Roman"/>
          <w:sz w:val="16"/>
          <w:szCs w:val="16"/>
        </w:rPr>
      </w:pPr>
    </w:p>
    <w:p w14:paraId="1C37126A" w14:textId="07CA3EA2" w:rsidR="001A180B" w:rsidRDefault="001A180B" w:rsidP="00B4158A">
      <w:pPr>
        <w:spacing w:after="8" w:line="240" w:lineRule="auto"/>
        <w:ind w:right="1783"/>
        <w:contextualSpacing/>
        <w:jc w:val="center"/>
        <w:rPr>
          <w:rFonts w:ascii="Times New Roman" w:hAnsi="Times New Roman"/>
          <w:sz w:val="16"/>
          <w:szCs w:val="16"/>
        </w:rPr>
      </w:pPr>
    </w:p>
    <w:p w14:paraId="74D18352" w14:textId="24A7E304" w:rsidR="001A180B" w:rsidRDefault="001A180B" w:rsidP="00B4158A">
      <w:pPr>
        <w:spacing w:after="8" w:line="240" w:lineRule="auto"/>
        <w:ind w:right="1783"/>
        <w:contextualSpacing/>
        <w:jc w:val="center"/>
        <w:rPr>
          <w:rFonts w:ascii="Times New Roman" w:hAnsi="Times New Roman"/>
          <w:sz w:val="16"/>
          <w:szCs w:val="16"/>
        </w:rPr>
      </w:pPr>
    </w:p>
    <w:p w14:paraId="57BCDE9A" w14:textId="03B4A519" w:rsidR="001A180B" w:rsidRDefault="001A180B" w:rsidP="00B4158A">
      <w:pPr>
        <w:spacing w:after="8" w:line="240" w:lineRule="auto"/>
        <w:ind w:right="1783"/>
        <w:contextualSpacing/>
        <w:jc w:val="center"/>
        <w:rPr>
          <w:rFonts w:ascii="Times New Roman" w:hAnsi="Times New Roman"/>
          <w:sz w:val="16"/>
          <w:szCs w:val="16"/>
        </w:rPr>
      </w:pPr>
    </w:p>
    <w:p w14:paraId="442E59D1" w14:textId="4138876F" w:rsidR="001A180B" w:rsidRDefault="001A180B" w:rsidP="00B4158A">
      <w:pPr>
        <w:spacing w:after="8" w:line="240" w:lineRule="auto"/>
        <w:ind w:right="1783"/>
        <w:contextualSpacing/>
        <w:jc w:val="center"/>
        <w:rPr>
          <w:rFonts w:ascii="Times New Roman" w:hAnsi="Times New Roman"/>
          <w:sz w:val="16"/>
          <w:szCs w:val="16"/>
        </w:rPr>
      </w:pPr>
    </w:p>
    <w:p w14:paraId="30B0855E" w14:textId="7EF92B08" w:rsidR="001A180B" w:rsidRDefault="001A180B" w:rsidP="00B4158A">
      <w:pPr>
        <w:spacing w:after="8" w:line="240" w:lineRule="auto"/>
        <w:ind w:right="1783"/>
        <w:contextualSpacing/>
        <w:jc w:val="center"/>
        <w:rPr>
          <w:rFonts w:ascii="Times New Roman" w:hAnsi="Times New Roman"/>
          <w:sz w:val="16"/>
          <w:szCs w:val="16"/>
        </w:rPr>
      </w:pPr>
    </w:p>
    <w:p w14:paraId="37F4C17A" w14:textId="43AF2AA1" w:rsidR="001A180B" w:rsidRDefault="001A180B" w:rsidP="00B4158A">
      <w:pPr>
        <w:spacing w:after="8" w:line="240" w:lineRule="auto"/>
        <w:ind w:right="1783"/>
        <w:contextualSpacing/>
        <w:jc w:val="center"/>
        <w:rPr>
          <w:rFonts w:ascii="Times New Roman" w:hAnsi="Times New Roman"/>
          <w:sz w:val="16"/>
          <w:szCs w:val="16"/>
        </w:rPr>
      </w:pPr>
    </w:p>
    <w:p w14:paraId="32033D01" w14:textId="41481306" w:rsidR="001A180B" w:rsidRDefault="001A180B" w:rsidP="00B4158A">
      <w:pPr>
        <w:spacing w:after="8" w:line="240" w:lineRule="auto"/>
        <w:ind w:right="1783"/>
        <w:contextualSpacing/>
        <w:jc w:val="center"/>
        <w:rPr>
          <w:rFonts w:ascii="Times New Roman" w:hAnsi="Times New Roman"/>
          <w:sz w:val="16"/>
          <w:szCs w:val="16"/>
        </w:rPr>
      </w:pPr>
    </w:p>
    <w:p w14:paraId="050EA7D9" w14:textId="1E49DB11" w:rsidR="001A180B" w:rsidRDefault="001A180B" w:rsidP="00B4158A">
      <w:pPr>
        <w:spacing w:after="8" w:line="240" w:lineRule="auto"/>
        <w:ind w:right="1783"/>
        <w:contextualSpacing/>
        <w:jc w:val="center"/>
        <w:rPr>
          <w:rFonts w:ascii="Times New Roman" w:hAnsi="Times New Roman"/>
          <w:sz w:val="16"/>
          <w:szCs w:val="16"/>
        </w:rPr>
      </w:pPr>
    </w:p>
    <w:p w14:paraId="1265ED9A" w14:textId="6B58D8ED" w:rsidR="001A180B" w:rsidRDefault="001A180B" w:rsidP="00B4158A">
      <w:pPr>
        <w:spacing w:after="8" w:line="240" w:lineRule="auto"/>
        <w:ind w:right="1783"/>
        <w:contextualSpacing/>
        <w:jc w:val="center"/>
        <w:rPr>
          <w:rFonts w:ascii="Times New Roman" w:hAnsi="Times New Roman"/>
          <w:sz w:val="16"/>
          <w:szCs w:val="16"/>
        </w:rPr>
      </w:pPr>
    </w:p>
    <w:p w14:paraId="4A86EDD7" w14:textId="355F20C1" w:rsidR="001A180B" w:rsidRDefault="001A180B" w:rsidP="00B4158A">
      <w:pPr>
        <w:spacing w:after="8" w:line="240" w:lineRule="auto"/>
        <w:ind w:right="1783"/>
        <w:contextualSpacing/>
        <w:jc w:val="center"/>
        <w:rPr>
          <w:rFonts w:ascii="Times New Roman" w:hAnsi="Times New Roman"/>
          <w:sz w:val="16"/>
          <w:szCs w:val="16"/>
        </w:rPr>
      </w:pPr>
    </w:p>
    <w:p w14:paraId="1D78692D" w14:textId="2F67ADC1" w:rsidR="001A180B" w:rsidRDefault="001A180B" w:rsidP="00B4158A">
      <w:pPr>
        <w:spacing w:after="8" w:line="240" w:lineRule="auto"/>
        <w:ind w:right="1783"/>
        <w:contextualSpacing/>
        <w:jc w:val="center"/>
        <w:rPr>
          <w:rFonts w:ascii="Times New Roman" w:hAnsi="Times New Roman"/>
          <w:sz w:val="16"/>
          <w:szCs w:val="16"/>
        </w:rPr>
      </w:pPr>
    </w:p>
    <w:p w14:paraId="378186C0" w14:textId="7F1B5215" w:rsidR="001A180B" w:rsidRDefault="001A180B" w:rsidP="00B4158A">
      <w:pPr>
        <w:spacing w:after="8" w:line="240" w:lineRule="auto"/>
        <w:ind w:right="1783"/>
        <w:contextualSpacing/>
        <w:jc w:val="center"/>
        <w:rPr>
          <w:rFonts w:ascii="Times New Roman" w:hAnsi="Times New Roman"/>
          <w:sz w:val="16"/>
          <w:szCs w:val="16"/>
        </w:rPr>
      </w:pPr>
    </w:p>
    <w:p w14:paraId="5628E3C4" w14:textId="79B6C505" w:rsidR="001A180B" w:rsidRDefault="001A180B" w:rsidP="00B4158A">
      <w:pPr>
        <w:spacing w:after="8" w:line="240" w:lineRule="auto"/>
        <w:ind w:right="1783"/>
        <w:contextualSpacing/>
        <w:jc w:val="center"/>
        <w:rPr>
          <w:rFonts w:ascii="Times New Roman" w:hAnsi="Times New Roman"/>
          <w:sz w:val="16"/>
          <w:szCs w:val="16"/>
        </w:rPr>
      </w:pPr>
    </w:p>
    <w:p w14:paraId="73B14374" w14:textId="7275B60B" w:rsidR="001A180B" w:rsidRDefault="001A180B" w:rsidP="00B4158A">
      <w:pPr>
        <w:spacing w:after="8" w:line="240" w:lineRule="auto"/>
        <w:ind w:right="1783"/>
        <w:contextualSpacing/>
        <w:jc w:val="center"/>
        <w:rPr>
          <w:rFonts w:ascii="Times New Roman" w:hAnsi="Times New Roman"/>
          <w:sz w:val="16"/>
          <w:szCs w:val="16"/>
        </w:rPr>
      </w:pPr>
    </w:p>
    <w:p w14:paraId="28D5BC68" w14:textId="2AA9B7BA" w:rsidR="001A180B" w:rsidRDefault="001A180B" w:rsidP="00B4158A">
      <w:pPr>
        <w:spacing w:after="8" w:line="240" w:lineRule="auto"/>
        <w:ind w:right="1783"/>
        <w:contextualSpacing/>
        <w:jc w:val="center"/>
        <w:rPr>
          <w:rFonts w:ascii="Times New Roman" w:hAnsi="Times New Roman"/>
          <w:sz w:val="16"/>
          <w:szCs w:val="16"/>
        </w:rPr>
      </w:pPr>
    </w:p>
    <w:p w14:paraId="4BFA1B28" w14:textId="54F0BD66" w:rsidR="001A180B" w:rsidRDefault="001A180B" w:rsidP="00B4158A">
      <w:pPr>
        <w:spacing w:after="8" w:line="240" w:lineRule="auto"/>
        <w:ind w:right="1783"/>
        <w:contextualSpacing/>
        <w:jc w:val="center"/>
        <w:rPr>
          <w:rFonts w:ascii="Times New Roman" w:hAnsi="Times New Roman"/>
          <w:sz w:val="16"/>
          <w:szCs w:val="16"/>
        </w:rPr>
      </w:pPr>
    </w:p>
    <w:p w14:paraId="329ED32A" w14:textId="1217B552" w:rsidR="001A180B" w:rsidRDefault="001A180B" w:rsidP="00B4158A">
      <w:pPr>
        <w:spacing w:after="8" w:line="240" w:lineRule="auto"/>
        <w:ind w:right="1783"/>
        <w:contextualSpacing/>
        <w:jc w:val="center"/>
        <w:rPr>
          <w:rFonts w:ascii="Times New Roman" w:hAnsi="Times New Roman"/>
          <w:sz w:val="16"/>
          <w:szCs w:val="16"/>
        </w:rPr>
      </w:pPr>
    </w:p>
    <w:p w14:paraId="3293D412" w14:textId="6C3B82BD" w:rsidR="001A180B" w:rsidRDefault="001A180B" w:rsidP="00B4158A">
      <w:pPr>
        <w:spacing w:after="8" w:line="240" w:lineRule="auto"/>
        <w:ind w:right="1783"/>
        <w:contextualSpacing/>
        <w:jc w:val="center"/>
        <w:rPr>
          <w:rFonts w:ascii="Times New Roman" w:hAnsi="Times New Roman"/>
          <w:sz w:val="16"/>
          <w:szCs w:val="16"/>
        </w:rPr>
      </w:pPr>
    </w:p>
    <w:p w14:paraId="294D43E6" w14:textId="77777777" w:rsidR="00F45105" w:rsidRDefault="00F45105" w:rsidP="00F45105">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w:t>
      </w:r>
    </w:p>
    <w:p w14:paraId="143290CB" w14:textId="77777777" w:rsidR="00F45105" w:rsidRDefault="00F45105" w:rsidP="00F45105">
      <w:pPr>
        <w:spacing w:after="8" w:line="240" w:lineRule="auto"/>
        <w:ind w:right="1783"/>
        <w:contextualSpacing/>
        <w:jc w:val="center"/>
        <w:rPr>
          <w:rFonts w:ascii="Times New Roman" w:hAnsi="Times New Roman"/>
          <w:sz w:val="16"/>
          <w:szCs w:val="16"/>
        </w:rPr>
      </w:pPr>
    </w:p>
    <w:p w14:paraId="13148400" w14:textId="348710A7" w:rsidR="00B4158A" w:rsidRDefault="00F45105"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w:t>
      </w:r>
      <w:r w:rsidR="00B4158A">
        <w:rPr>
          <w:rFonts w:ascii="Times New Roman" w:hAnsi="Times New Roman"/>
          <w:sz w:val="16"/>
          <w:szCs w:val="16"/>
        </w:rPr>
        <w:t>Официальный вестник Кулотинского городского поселения». Бюллетень №</w:t>
      </w:r>
      <w:r w:rsidR="00807216">
        <w:rPr>
          <w:rFonts w:ascii="Times New Roman" w:hAnsi="Times New Roman"/>
          <w:sz w:val="16"/>
          <w:szCs w:val="16"/>
        </w:rPr>
        <w:t>2</w:t>
      </w:r>
      <w:r w:rsidR="009B2165">
        <w:rPr>
          <w:rFonts w:ascii="Times New Roman" w:hAnsi="Times New Roman"/>
          <w:sz w:val="16"/>
          <w:szCs w:val="16"/>
        </w:rPr>
        <w:t>4</w:t>
      </w:r>
      <w:r w:rsidR="00B4158A">
        <w:rPr>
          <w:rFonts w:ascii="Times New Roman" w:hAnsi="Times New Roman"/>
          <w:sz w:val="16"/>
          <w:szCs w:val="16"/>
        </w:rPr>
        <w:t xml:space="preserve"> (</w:t>
      </w:r>
      <w:r w:rsidR="009B2165">
        <w:rPr>
          <w:rFonts w:ascii="Times New Roman" w:hAnsi="Times New Roman"/>
          <w:sz w:val="16"/>
          <w:szCs w:val="16"/>
        </w:rPr>
        <w:t>261</w:t>
      </w:r>
      <w:r w:rsidR="00B4158A">
        <w:rPr>
          <w:rFonts w:ascii="Times New Roman" w:hAnsi="Times New Roman"/>
          <w:sz w:val="16"/>
          <w:szCs w:val="16"/>
        </w:rPr>
        <w:t xml:space="preserve">) от </w:t>
      </w:r>
      <w:r w:rsidR="009B2165">
        <w:rPr>
          <w:rFonts w:ascii="Times New Roman" w:hAnsi="Times New Roman"/>
          <w:sz w:val="16"/>
          <w:szCs w:val="16"/>
        </w:rPr>
        <w:t>30.07.</w:t>
      </w:r>
      <w:r w:rsidR="00B4158A">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Учредитель: Совет депутатов Кулотинского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Утвержден решением  Совета депутатов Кулотинского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Главный редактор: Глава  Кулотинского городского поселения  Л.Н.Федоров,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Адрес редакции: Новгородская обл., Окуловский район, р.п.Кулотино;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Отпечатано в Администрации Кулотинского  городского поселения  Новгородская  обл., Окуловский район,</w:t>
      </w:r>
    </w:p>
    <w:p w14:paraId="7385CA88"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р.п.Кулотино,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Выходит по мере  необходимости. Тираж 20 экз. Распространяется бесплатно.</w:t>
      </w:r>
      <w:r w:rsidR="00B4158A">
        <w:rPr>
          <w:lang w:eastAsia="ru-RU"/>
        </w:rPr>
        <w:tab/>
      </w:r>
    </w:p>
    <w:sectPr w:rsidR="00622210" w:rsidSect="00E4726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A3C44" w14:textId="77777777" w:rsidR="002C7585" w:rsidRDefault="002C7585">
      <w:pPr>
        <w:spacing w:after="0" w:line="240" w:lineRule="auto"/>
      </w:pPr>
      <w:r>
        <w:separator/>
      </w:r>
    </w:p>
  </w:endnote>
  <w:endnote w:type="continuationSeparator" w:id="0">
    <w:p w14:paraId="51512E41" w14:textId="77777777" w:rsidR="002C7585" w:rsidRDefault="002C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68B39" w14:textId="77777777" w:rsidR="002C7585" w:rsidRDefault="002C7585">
      <w:pPr>
        <w:spacing w:after="0" w:line="240" w:lineRule="auto"/>
      </w:pPr>
      <w:r>
        <w:separator/>
      </w:r>
    </w:p>
  </w:footnote>
  <w:footnote w:type="continuationSeparator" w:id="0">
    <w:p w14:paraId="2709A2D4" w14:textId="77777777" w:rsidR="002C7585" w:rsidRDefault="002C7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E11"/>
    <w:multiLevelType w:val="hybridMultilevel"/>
    <w:tmpl w:val="DCEA7584"/>
    <w:lvl w:ilvl="0" w:tplc="FBB4F664">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01320163"/>
    <w:multiLevelType w:val="hybridMultilevel"/>
    <w:tmpl w:val="117C0026"/>
    <w:lvl w:ilvl="0" w:tplc="097AC84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16779E1"/>
    <w:multiLevelType w:val="hybridMultilevel"/>
    <w:tmpl w:val="F5DA5F6E"/>
    <w:lvl w:ilvl="0" w:tplc="94EA7702">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15:restartNumberingAfterBreak="0">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7D761C3"/>
    <w:multiLevelType w:val="hybridMultilevel"/>
    <w:tmpl w:val="ADECEA20"/>
    <w:lvl w:ilvl="0" w:tplc="DB4A5BCA">
      <w:start w:val="1"/>
      <w:numFmt w:val="decimal"/>
      <w:lvlText w:val="%1."/>
      <w:lvlJc w:val="left"/>
      <w:pPr>
        <w:ind w:left="4188" w:hanging="360"/>
      </w:pPr>
      <w:rPr>
        <w:rFonts w:cs="Times New Roman" w:hint="default"/>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5" w15:restartNumberingAfterBreak="0">
    <w:nsid w:val="0B6D7C68"/>
    <w:multiLevelType w:val="hybridMultilevel"/>
    <w:tmpl w:val="9DD471E4"/>
    <w:lvl w:ilvl="0" w:tplc="4FCA58A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D535A9E"/>
    <w:multiLevelType w:val="multilevel"/>
    <w:tmpl w:val="94D673F2"/>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0ED06ECD"/>
    <w:multiLevelType w:val="multilevel"/>
    <w:tmpl w:val="E9D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3EA3433"/>
    <w:multiLevelType w:val="hybridMultilevel"/>
    <w:tmpl w:val="C068FA9A"/>
    <w:lvl w:ilvl="0" w:tplc="5FB87E88">
      <w:start w:val="1"/>
      <w:numFmt w:val="decimal"/>
      <w:lvlText w:val="%1."/>
      <w:lvlJc w:val="left"/>
      <w:pPr>
        <w:ind w:left="4151" w:hanging="1032"/>
      </w:pPr>
      <w:rPr>
        <w:rFonts w:cs="Times New Roman" w:hint="default"/>
      </w:rPr>
    </w:lvl>
    <w:lvl w:ilvl="1" w:tplc="04190019" w:tentative="1">
      <w:start w:val="1"/>
      <w:numFmt w:val="lowerLetter"/>
      <w:lvlText w:val="%2."/>
      <w:lvlJc w:val="left"/>
      <w:pPr>
        <w:ind w:left="4199" w:hanging="360"/>
      </w:pPr>
      <w:rPr>
        <w:rFonts w:cs="Times New Roman"/>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abstractNum w:abstractNumId="9" w15:restartNumberingAfterBreak="0">
    <w:nsid w:val="19E521C9"/>
    <w:multiLevelType w:val="hybridMultilevel"/>
    <w:tmpl w:val="0CE89EB0"/>
    <w:lvl w:ilvl="0" w:tplc="B6042BA0">
      <w:start w:val="1"/>
      <w:numFmt w:val="decimal"/>
      <w:lvlText w:val="%1."/>
      <w:lvlJc w:val="left"/>
      <w:pPr>
        <w:tabs>
          <w:tab w:val="num" w:pos="1125"/>
        </w:tabs>
        <w:ind w:left="1125"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E502AD7"/>
    <w:multiLevelType w:val="hybridMultilevel"/>
    <w:tmpl w:val="EBDAB27E"/>
    <w:lvl w:ilvl="0" w:tplc="96D4AA46">
      <w:start w:val="2021"/>
      <w:numFmt w:val="decimal"/>
      <w:lvlText w:val="%1"/>
      <w:lvlJc w:val="left"/>
      <w:pPr>
        <w:ind w:left="936" w:hanging="57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AD3BE9"/>
    <w:multiLevelType w:val="multilevel"/>
    <w:tmpl w:val="5880B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6913485"/>
    <w:multiLevelType w:val="hybridMultilevel"/>
    <w:tmpl w:val="73CCF9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F077E1"/>
    <w:multiLevelType w:val="hybridMultilevel"/>
    <w:tmpl w:val="87D8E832"/>
    <w:lvl w:ilvl="0" w:tplc="B9E41038">
      <w:start w:val="1"/>
      <w:numFmt w:val="decimal"/>
      <w:lvlText w:val="%1."/>
      <w:lvlJc w:val="left"/>
      <w:pPr>
        <w:ind w:left="6598" w:hanging="360"/>
      </w:pPr>
      <w:rPr>
        <w:rFonts w:cs="Times New Roman" w:hint="default"/>
      </w:rPr>
    </w:lvl>
    <w:lvl w:ilvl="1" w:tplc="04190019" w:tentative="1">
      <w:start w:val="1"/>
      <w:numFmt w:val="lowerLetter"/>
      <w:lvlText w:val="%2."/>
      <w:lvlJc w:val="left"/>
      <w:pPr>
        <w:ind w:left="-479" w:hanging="360"/>
      </w:pPr>
      <w:rPr>
        <w:rFonts w:cs="Times New Roman"/>
      </w:rPr>
    </w:lvl>
    <w:lvl w:ilvl="2" w:tplc="0419001B" w:tentative="1">
      <w:start w:val="1"/>
      <w:numFmt w:val="lowerRoman"/>
      <w:lvlText w:val="%3."/>
      <w:lvlJc w:val="right"/>
      <w:pPr>
        <w:ind w:left="241" w:hanging="180"/>
      </w:pPr>
      <w:rPr>
        <w:rFonts w:cs="Times New Roman"/>
      </w:rPr>
    </w:lvl>
    <w:lvl w:ilvl="3" w:tplc="0419000F" w:tentative="1">
      <w:start w:val="1"/>
      <w:numFmt w:val="decimal"/>
      <w:lvlText w:val="%4."/>
      <w:lvlJc w:val="left"/>
      <w:pPr>
        <w:ind w:left="961" w:hanging="360"/>
      </w:pPr>
      <w:rPr>
        <w:rFonts w:cs="Times New Roman"/>
      </w:rPr>
    </w:lvl>
    <w:lvl w:ilvl="4" w:tplc="04190019" w:tentative="1">
      <w:start w:val="1"/>
      <w:numFmt w:val="lowerLetter"/>
      <w:lvlText w:val="%5."/>
      <w:lvlJc w:val="left"/>
      <w:pPr>
        <w:ind w:left="1681" w:hanging="360"/>
      </w:pPr>
      <w:rPr>
        <w:rFonts w:cs="Times New Roman"/>
      </w:rPr>
    </w:lvl>
    <w:lvl w:ilvl="5" w:tplc="0419001B" w:tentative="1">
      <w:start w:val="1"/>
      <w:numFmt w:val="lowerRoman"/>
      <w:lvlText w:val="%6."/>
      <w:lvlJc w:val="right"/>
      <w:pPr>
        <w:ind w:left="2401" w:hanging="180"/>
      </w:pPr>
      <w:rPr>
        <w:rFonts w:cs="Times New Roman"/>
      </w:rPr>
    </w:lvl>
    <w:lvl w:ilvl="6" w:tplc="0419000F" w:tentative="1">
      <w:start w:val="1"/>
      <w:numFmt w:val="decimal"/>
      <w:lvlText w:val="%7."/>
      <w:lvlJc w:val="left"/>
      <w:pPr>
        <w:ind w:left="3121" w:hanging="360"/>
      </w:pPr>
      <w:rPr>
        <w:rFonts w:cs="Times New Roman"/>
      </w:rPr>
    </w:lvl>
    <w:lvl w:ilvl="7" w:tplc="04190019" w:tentative="1">
      <w:start w:val="1"/>
      <w:numFmt w:val="lowerLetter"/>
      <w:lvlText w:val="%8."/>
      <w:lvlJc w:val="left"/>
      <w:pPr>
        <w:ind w:left="3841" w:hanging="360"/>
      </w:pPr>
      <w:rPr>
        <w:rFonts w:cs="Times New Roman"/>
      </w:rPr>
    </w:lvl>
    <w:lvl w:ilvl="8" w:tplc="0419001B" w:tentative="1">
      <w:start w:val="1"/>
      <w:numFmt w:val="lowerRoman"/>
      <w:lvlText w:val="%9."/>
      <w:lvlJc w:val="right"/>
      <w:pPr>
        <w:ind w:left="4561" w:hanging="180"/>
      </w:pPr>
      <w:rPr>
        <w:rFonts w:cs="Times New Roman"/>
      </w:rPr>
    </w:lvl>
  </w:abstractNum>
  <w:abstractNum w:abstractNumId="14" w15:restartNumberingAfterBreak="0">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5" w15:restartNumberingAfterBreak="0">
    <w:nsid w:val="28AE4FB7"/>
    <w:multiLevelType w:val="multilevel"/>
    <w:tmpl w:val="95403E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21C13"/>
    <w:multiLevelType w:val="multilevel"/>
    <w:tmpl w:val="67D4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9B1743"/>
    <w:multiLevelType w:val="multilevel"/>
    <w:tmpl w:val="C5108CC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845D1"/>
    <w:multiLevelType w:val="multilevel"/>
    <w:tmpl w:val="46FED89C"/>
    <w:lvl w:ilvl="0">
      <w:start w:val="9"/>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21491"/>
    <w:multiLevelType w:val="hybridMultilevel"/>
    <w:tmpl w:val="17C43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FD2A55"/>
    <w:multiLevelType w:val="multilevel"/>
    <w:tmpl w:val="71F40D18"/>
    <w:lvl w:ilvl="0">
      <w:start w:val="1"/>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0E671C8"/>
    <w:multiLevelType w:val="multilevel"/>
    <w:tmpl w:val="A968AB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301AA0"/>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47B52A2B"/>
    <w:multiLevelType w:val="multilevel"/>
    <w:tmpl w:val="376A443A"/>
    <w:lvl w:ilvl="0">
      <w:start w:val="1"/>
      <w:numFmt w:val="decimal"/>
      <w:lvlText w:val="%1."/>
      <w:lvlJc w:val="left"/>
      <w:pPr>
        <w:ind w:left="1773" w:hanging="1065"/>
      </w:pPr>
      <w:rPr>
        <w:rFonts w:ascii="Times New Roman" w:hAnsi="Times New Roman" w:cs="Times New Roman" w:hint="default"/>
        <w:sz w:val="28"/>
      </w:r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4" w15:restartNumberingAfterBreak="0">
    <w:nsid w:val="4FF1220D"/>
    <w:multiLevelType w:val="multilevel"/>
    <w:tmpl w:val="9990AD90"/>
    <w:lvl w:ilvl="0">
      <w:start w:val="1"/>
      <w:numFmt w:val="decimal"/>
      <w:lvlText w:val="%1."/>
      <w:lvlJc w:val="left"/>
      <w:pPr>
        <w:ind w:left="900" w:hanging="360"/>
      </w:pPr>
      <w:rPr>
        <w:rFonts w:cs="Times New Roman" w:hint="default"/>
      </w:rPr>
    </w:lvl>
    <w:lvl w:ilvl="1">
      <w:start w:val="2"/>
      <w:numFmt w:val="decimal"/>
      <w:isLgl/>
      <w:lvlText w:val="%1.%2."/>
      <w:lvlJc w:val="left"/>
      <w:pPr>
        <w:ind w:left="1620" w:hanging="1080"/>
      </w:pPr>
      <w:rPr>
        <w:rFonts w:cs="Times New Roman" w:hint="default"/>
        <w:sz w:val="24"/>
      </w:rPr>
    </w:lvl>
    <w:lvl w:ilvl="2">
      <w:start w:val="1"/>
      <w:numFmt w:val="decimal"/>
      <w:isLgl/>
      <w:lvlText w:val="%1.%2.%3."/>
      <w:lvlJc w:val="left"/>
      <w:pPr>
        <w:ind w:left="1620" w:hanging="1080"/>
      </w:pPr>
      <w:rPr>
        <w:rFonts w:cs="Times New Roman" w:hint="default"/>
        <w:sz w:val="24"/>
      </w:rPr>
    </w:lvl>
    <w:lvl w:ilvl="3">
      <w:start w:val="1"/>
      <w:numFmt w:val="decimal"/>
      <w:isLgl/>
      <w:lvlText w:val="%1.%2.%3.%4."/>
      <w:lvlJc w:val="left"/>
      <w:pPr>
        <w:ind w:left="1620" w:hanging="1080"/>
      </w:pPr>
      <w:rPr>
        <w:rFonts w:cs="Times New Roman" w:hint="default"/>
        <w:sz w:val="24"/>
      </w:rPr>
    </w:lvl>
    <w:lvl w:ilvl="4">
      <w:start w:val="1"/>
      <w:numFmt w:val="decimal"/>
      <w:isLgl/>
      <w:lvlText w:val="%1.%2.%3.%4.%5."/>
      <w:lvlJc w:val="left"/>
      <w:pPr>
        <w:ind w:left="1620" w:hanging="1080"/>
      </w:pPr>
      <w:rPr>
        <w:rFonts w:cs="Times New Roman" w:hint="default"/>
        <w:sz w:val="24"/>
      </w:rPr>
    </w:lvl>
    <w:lvl w:ilvl="5">
      <w:start w:val="1"/>
      <w:numFmt w:val="decimal"/>
      <w:isLgl/>
      <w:lvlText w:val="%1.%2.%3.%4.%5.%6."/>
      <w:lvlJc w:val="left"/>
      <w:pPr>
        <w:ind w:left="1620" w:hanging="1080"/>
      </w:pPr>
      <w:rPr>
        <w:rFonts w:cs="Times New Roman" w:hint="default"/>
        <w:sz w:val="24"/>
      </w:rPr>
    </w:lvl>
    <w:lvl w:ilvl="6">
      <w:start w:val="1"/>
      <w:numFmt w:val="decimal"/>
      <w:isLgl/>
      <w:lvlText w:val="%1.%2.%3.%4.%5.%6.%7."/>
      <w:lvlJc w:val="left"/>
      <w:pPr>
        <w:ind w:left="1980" w:hanging="1440"/>
      </w:pPr>
      <w:rPr>
        <w:rFonts w:cs="Times New Roman" w:hint="default"/>
        <w:sz w:val="24"/>
      </w:rPr>
    </w:lvl>
    <w:lvl w:ilvl="7">
      <w:start w:val="1"/>
      <w:numFmt w:val="decimal"/>
      <w:isLgl/>
      <w:lvlText w:val="%1.%2.%3.%4.%5.%6.%7.%8."/>
      <w:lvlJc w:val="left"/>
      <w:pPr>
        <w:ind w:left="1980" w:hanging="1440"/>
      </w:pPr>
      <w:rPr>
        <w:rFonts w:cs="Times New Roman" w:hint="default"/>
        <w:sz w:val="24"/>
      </w:rPr>
    </w:lvl>
    <w:lvl w:ilvl="8">
      <w:start w:val="1"/>
      <w:numFmt w:val="decimal"/>
      <w:isLgl/>
      <w:lvlText w:val="%1.%2.%3.%4.%5.%6.%7.%8.%9."/>
      <w:lvlJc w:val="left"/>
      <w:pPr>
        <w:ind w:left="2340" w:hanging="1800"/>
      </w:pPr>
      <w:rPr>
        <w:rFonts w:cs="Times New Roman" w:hint="default"/>
        <w:sz w:val="24"/>
      </w:rPr>
    </w:lvl>
  </w:abstractNum>
  <w:abstractNum w:abstractNumId="25" w15:restartNumberingAfterBreak="0">
    <w:nsid w:val="533E3916"/>
    <w:multiLevelType w:val="hybridMultilevel"/>
    <w:tmpl w:val="5A5E3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6F11FD0"/>
    <w:multiLevelType w:val="multilevel"/>
    <w:tmpl w:val="6A5EF8E4"/>
    <w:lvl w:ilvl="0">
      <w:start w:val="1"/>
      <w:numFmt w:val="decimal"/>
      <w:lvlText w:val="%1."/>
      <w:lvlJc w:val="left"/>
      <w:pPr>
        <w:ind w:left="4613" w:hanging="360"/>
      </w:pPr>
      <w:rPr>
        <w:rFonts w:cs="Times New Roman" w:hint="default"/>
        <w:b w:val="0"/>
      </w:rPr>
    </w:lvl>
    <w:lvl w:ilvl="1">
      <w:start w:val="1"/>
      <w:numFmt w:val="decimal"/>
      <w:isLgl/>
      <w:lvlText w:val="%1.%2."/>
      <w:lvlJc w:val="left"/>
      <w:pPr>
        <w:ind w:left="1288" w:hanging="720"/>
      </w:pPr>
      <w:rPr>
        <w:rFonts w:cs="Times New Roman" w:hint="default"/>
        <w:b w:val="0"/>
        <w:color w:val="000000"/>
      </w:rPr>
    </w:lvl>
    <w:lvl w:ilvl="2">
      <w:start w:val="1"/>
      <w:numFmt w:val="decimal"/>
      <w:isLgl/>
      <w:lvlText w:val="%1.%2.%3."/>
      <w:lvlJc w:val="left"/>
      <w:pPr>
        <w:ind w:left="1429" w:hanging="720"/>
      </w:pPr>
      <w:rPr>
        <w:rFonts w:cs="Times New Roman" w:hint="default"/>
        <w:b w:val="0"/>
        <w:color w:val="000000"/>
      </w:rPr>
    </w:lvl>
    <w:lvl w:ilvl="3">
      <w:start w:val="1"/>
      <w:numFmt w:val="decimal"/>
      <w:isLgl/>
      <w:lvlText w:val="%1.%2.%3.%4."/>
      <w:lvlJc w:val="left"/>
      <w:pPr>
        <w:ind w:left="1789" w:hanging="1080"/>
      </w:pPr>
      <w:rPr>
        <w:rFonts w:cs="Times New Roman" w:hint="default"/>
        <w:b w:val="0"/>
        <w:color w:val="000000"/>
      </w:rPr>
    </w:lvl>
    <w:lvl w:ilvl="4">
      <w:start w:val="1"/>
      <w:numFmt w:val="decimal"/>
      <w:isLgl/>
      <w:lvlText w:val="%1.%2.%3.%4.%5."/>
      <w:lvlJc w:val="left"/>
      <w:pPr>
        <w:ind w:left="1789" w:hanging="1080"/>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abstractNum w:abstractNumId="27" w15:restartNumberingAfterBreak="0">
    <w:nsid w:val="59282C9C"/>
    <w:multiLevelType w:val="hybridMultilevel"/>
    <w:tmpl w:val="64B28A0E"/>
    <w:lvl w:ilvl="0" w:tplc="DDA23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B8004B8"/>
    <w:multiLevelType w:val="hybridMultilevel"/>
    <w:tmpl w:val="AD2855BA"/>
    <w:lvl w:ilvl="0" w:tplc="471691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274465B"/>
    <w:multiLevelType w:val="multilevel"/>
    <w:tmpl w:val="35488BDC"/>
    <w:lvl w:ilvl="0">
      <w:start w:val="5"/>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1184C"/>
    <w:multiLevelType w:val="hybridMultilevel"/>
    <w:tmpl w:val="302C7488"/>
    <w:lvl w:ilvl="0" w:tplc="D62C05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32" w15:restartNumberingAfterBreak="0">
    <w:nsid w:val="70815ACA"/>
    <w:multiLevelType w:val="multilevel"/>
    <w:tmpl w:val="CB90D5A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E17ADA"/>
    <w:multiLevelType w:val="hybridMultilevel"/>
    <w:tmpl w:val="0E2CE91A"/>
    <w:lvl w:ilvl="0" w:tplc="1A22F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27"/>
  </w:num>
  <w:num w:numId="7">
    <w:abstractNumId w:val="6"/>
  </w:num>
  <w:num w:numId="8">
    <w:abstractNumId w:val="20"/>
  </w:num>
  <w:num w:numId="9">
    <w:abstractNumId w:val="0"/>
  </w:num>
  <w:num w:numId="10">
    <w:abstractNumId w:val="24"/>
  </w:num>
  <w:num w:numId="11">
    <w:abstractNumId w:val="2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
  </w:num>
  <w:num w:numId="17">
    <w:abstractNumId w:val="25"/>
  </w:num>
  <w:num w:numId="18">
    <w:abstractNumId w:val="4"/>
  </w:num>
  <w:num w:numId="19">
    <w:abstractNumId w:val="1"/>
  </w:num>
  <w:num w:numId="20">
    <w:abstractNumId w:val="8"/>
  </w:num>
  <w:num w:numId="21">
    <w:abstractNumId w:val="12"/>
  </w:num>
  <w:num w:numId="22">
    <w:abstractNumId w:val="30"/>
  </w:num>
  <w:num w:numId="23">
    <w:abstractNumId w:val="28"/>
  </w:num>
  <w:num w:numId="24">
    <w:abstractNumId w:val="13"/>
  </w:num>
  <w:num w:numId="25">
    <w:abstractNumId w:val="3"/>
  </w:num>
  <w:num w:numId="26">
    <w:abstractNumId w:val="14"/>
  </w:num>
  <w:num w:numId="27">
    <w:abstractNumId w:val="33"/>
  </w:num>
  <w:num w:numId="28">
    <w:abstractNumId w:val="17"/>
  </w:num>
  <w:num w:numId="29">
    <w:abstractNumId w:val="21"/>
  </w:num>
  <w:num w:numId="30">
    <w:abstractNumId w:val="29"/>
  </w:num>
  <w:num w:numId="31">
    <w:abstractNumId w:val="15"/>
  </w:num>
  <w:num w:numId="32">
    <w:abstractNumId w:val="18"/>
  </w:num>
  <w:num w:numId="33">
    <w:abstractNumId w:val="16"/>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1A180B"/>
    <w:rsid w:val="001E35AF"/>
    <w:rsid w:val="00220077"/>
    <w:rsid w:val="00224E0E"/>
    <w:rsid w:val="00263D90"/>
    <w:rsid w:val="002C7585"/>
    <w:rsid w:val="003274A9"/>
    <w:rsid w:val="003D61D6"/>
    <w:rsid w:val="00440AFE"/>
    <w:rsid w:val="00450EF1"/>
    <w:rsid w:val="00555FBE"/>
    <w:rsid w:val="00566866"/>
    <w:rsid w:val="005A2D07"/>
    <w:rsid w:val="00622210"/>
    <w:rsid w:val="00627344"/>
    <w:rsid w:val="00660B15"/>
    <w:rsid w:val="00694165"/>
    <w:rsid w:val="006A494F"/>
    <w:rsid w:val="006B02BC"/>
    <w:rsid w:val="006C3F1F"/>
    <w:rsid w:val="00716E7A"/>
    <w:rsid w:val="00725882"/>
    <w:rsid w:val="007D0A21"/>
    <w:rsid w:val="00807216"/>
    <w:rsid w:val="00927EF7"/>
    <w:rsid w:val="00937EE3"/>
    <w:rsid w:val="009B2165"/>
    <w:rsid w:val="00A540A4"/>
    <w:rsid w:val="00AF72C5"/>
    <w:rsid w:val="00B0338B"/>
    <w:rsid w:val="00B4158A"/>
    <w:rsid w:val="00B70B66"/>
    <w:rsid w:val="00B94C68"/>
    <w:rsid w:val="00BD6213"/>
    <w:rsid w:val="00C05D36"/>
    <w:rsid w:val="00C123F3"/>
    <w:rsid w:val="00C61051"/>
    <w:rsid w:val="00CD1F50"/>
    <w:rsid w:val="00D83CB6"/>
    <w:rsid w:val="00D943CC"/>
    <w:rsid w:val="00DD0912"/>
    <w:rsid w:val="00DD2C27"/>
    <w:rsid w:val="00E4726D"/>
    <w:rsid w:val="00EC4493"/>
    <w:rsid w:val="00EE4F62"/>
    <w:rsid w:val="00F344BB"/>
    <w:rsid w:val="00F45105"/>
    <w:rsid w:val="00FB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5956"/>
  <w15:chartTrackingRefBased/>
  <w15:docId w15:val="{8E9AF532-74BB-408B-9A64-529752BF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paragraph" w:styleId="1">
    <w:name w:val="heading 1"/>
    <w:basedOn w:val="a"/>
    <w:next w:val="a"/>
    <w:link w:val="10"/>
    <w:qFormat/>
    <w:rsid w:val="00C123F3"/>
    <w:pPr>
      <w:keepNext/>
      <w:autoSpaceDE w:val="0"/>
      <w:autoSpaceDN w:val="0"/>
      <w:spacing w:after="0" w:line="240" w:lineRule="auto"/>
      <w:jc w:val="center"/>
      <w:outlineLvl w:val="0"/>
    </w:pPr>
    <w:rPr>
      <w:rFonts w:ascii="Times New Roman" w:eastAsia="Times New Roman" w:hAnsi="Times New Roman"/>
      <w:b/>
      <w:bCs/>
      <w:sz w:val="44"/>
      <w:szCs w:val="44"/>
      <w:lang w:eastAsia="ru-RU"/>
    </w:rPr>
  </w:style>
  <w:style w:type="paragraph" w:styleId="2">
    <w:name w:val="heading 2"/>
    <w:basedOn w:val="a"/>
    <w:next w:val="a"/>
    <w:link w:val="20"/>
    <w:qFormat/>
    <w:rsid w:val="00C123F3"/>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123F3"/>
    <w:pPr>
      <w:keepNext/>
      <w:autoSpaceDE w:val="0"/>
      <w:autoSpaceDN w:val="0"/>
      <w:spacing w:after="0" w:line="240" w:lineRule="auto"/>
      <w:jc w:val="center"/>
      <w:outlineLvl w:val="2"/>
    </w:pPr>
    <w:rPr>
      <w:rFonts w:ascii="Times New Roman" w:eastAsia="Times New Roman" w:hAnsi="Times New Roman"/>
      <w:b/>
      <w:bCs/>
      <w:sz w:val="32"/>
      <w:szCs w:val="32"/>
      <w:lang w:eastAsia="ru-RU"/>
    </w:rPr>
  </w:style>
  <w:style w:type="paragraph" w:styleId="4">
    <w:name w:val="heading 4"/>
    <w:basedOn w:val="a"/>
    <w:next w:val="a"/>
    <w:link w:val="40"/>
    <w:qFormat/>
    <w:rsid w:val="00C123F3"/>
    <w:pPr>
      <w:keepNext/>
      <w:autoSpaceDE w:val="0"/>
      <w:autoSpaceDN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C123F3"/>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qFormat/>
    <w:rsid w:val="00C123F3"/>
    <w:pPr>
      <w:autoSpaceDE w:val="0"/>
      <w:autoSpaceDN w:val="0"/>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nhideWhenUsed/>
    <w:qFormat/>
    <w:rsid w:val="00F344BB"/>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qFormat/>
    <w:rsid w:val="00C123F3"/>
    <w:pPr>
      <w:keepNext/>
      <w:spacing w:after="0" w:line="360" w:lineRule="atLeast"/>
      <w:ind w:firstLine="851"/>
      <w:jc w:val="both"/>
      <w:outlineLvl w:val="7"/>
    </w:pPr>
    <w:rPr>
      <w:rFonts w:ascii="Times New Roman" w:eastAsia="Times New Roman" w:hAnsi="Times New Roman"/>
      <w:b/>
      <w:color w:val="FF0000"/>
      <w:sz w:val="28"/>
      <w:szCs w:val="24"/>
      <w:lang w:eastAsia="ru-RU"/>
    </w:rPr>
  </w:style>
  <w:style w:type="paragraph" w:styleId="9">
    <w:name w:val="heading 9"/>
    <w:basedOn w:val="a"/>
    <w:next w:val="a"/>
    <w:link w:val="90"/>
    <w:qFormat/>
    <w:rsid w:val="00C123F3"/>
    <w:pPr>
      <w:autoSpaceDE w:val="0"/>
      <w:autoSpaceDN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158A"/>
    <w:rPr>
      <w:color w:val="0000FF"/>
      <w:u w:val="single"/>
    </w:rPr>
  </w:style>
  <w:style w:type="paragraph" w:styleId="a4">
    <w:name w:val="Normal (Web)"/>
    <w:basedOn w:val="a"/>
    <w:uiPriority w:val="99"/>
    <w:semiHidden/>
    <w:unhideWhenUsed/>
    <w:rsid w:val="00B4158A"/>
    <w:rPr>
      <w:rFonts w:ascii="Times New Roman" w:hAnsi="Times New Roman"/>
      <w:sz w:val="24"/>
      <w:szCs w:val="24"/>
    </w:rPr>
  </w:style>
  <w:style w:type="paragraph" w:styleId="a5">
    <w:name w:val="List Paragraph"/>
    <w:basedOn w:val="a"/>
    <w:link w:val="a6"/>
    <w:uiPriority w:val="99"/>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uiPriority w:val="99"/>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7">
    <w:name w:val="Table Grid"/>
    <w:basedOn w:val="a1"/>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123F3"/>
    <w:rPr>
      <w:rFonts w:ascii="Times New Roman" w:eastAsia="Times New Roman" w:hAnsi="Times New Roman" w:cs="Times New Roman"/>
      <w:b/>
      <w:bCs/>
      <w:sz w:val="44"/>
      <w:szCs w:val="44"/>
      <w:lang w:eastAsia="ru-RU"/>
    </w:rPr>
  </w:style>
  <w:style w:type="character" w:customStyle="1" w:styleId="20">
    <w:name w:val="Заголовок 2 Знак"/>
    <w:basedOn w:val="a0"/>
    <w:link w:val="2"/>
    <w:rsid w:val="00C123F3"/>
    <w:rPr>
      <w:rFonts w:ascii="Arial" w:eastAsia="Times New Roman" w:hAnsi="Arial" w:cs="Arial"/>
      <w:b/>
      <w:bCs/>
      <w:i/>
      <w:iCs/>
      <w:sz w:val="28"/>
      <w:szCs w:val="28"/>
      <w:lang w:eastAsia="ru-RU"/>
    </w:rPr>
  </w:style>
  <w:style w:type="character" w:customStyle="1" w:styleId="30">
    <w:name w:val="Заголовок 3 Знак"/>
    <w:basedOn w:val="a0"/>
    <w:link w:val="3"/>
    <w:rsid w:val="00C123F3"/>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rsid w:val="00C123F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23F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C123F3"/>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C123F3"/>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rsid w:val="00C123F3"/>
    <w:rPr>
      <w:rFonts w:ascii="Arial" w:eastAsia="Times New Roman" w:hAnsi="Arial" w:cs="Arial"/>
      <w:lang w:eastAsia="ru-RU"/>
    </w:rPr>
  </w:style>
  <w:style w:type="numbering" w:customStyle="1" w:styleId="11">
    <w:name w:val="Нет списка1"/>
    <w:next w:val="a2"/>
    <w:uiPriority w:val="99"/>
    <w:semiHidden/>
    <w:unhideWhenUsed/>
    <w:rsid w:val="00C123F3"/>
  </w:style>
  <w:style w:type="paragraph" w:customStyle="1" w:styleId="12">
    <w:name w:val="1"/>
    <w:basedOn w:val="a"/>
    <w:uiPriority w:val="99"/>
    <w:rsid w:val="00C123F3"/>
    <w:pPr>
      <w:spacing w:after="160" w:line="240" w:lineRule="exact"/>
    </w:pPr>
    <w:rPr>
      <w:rFonts w:ascii="Verdana" w:eastAsia="Times New Roman" w:hAnsi="Verdana" w:cs="Verdana"/>
      <w:sz w:val="24"/>
      <w:szCs w:val="24"/>
      <w:lang w:val="en-US"/>
    </w:rPr>
  </w:style>
  <w:style w:type="paragraph" w:styleId="a8">
    <w:name w:val="Body Text"/>
    <w:basedOn w:val="a"/>
    <w:link w:val="a9"/>
    <w:rsid w:val="00C123F3"/>
    <w:pPr>
      <w:autoSpaceDE w:val="0"/>
      <w:autoSpaceDN w:val="0"/>
      <w:spacing w:after="0" w:line="360" w:lineRule="exact"/>
      <w:jc w:val="both"/>
    </w:pPr>
    <w:rPr>
      <w:rFonts w:ascii="Times New Roman" w:eastAsia="Times New Roman" w:hAnsi="Times New Roman"/>
      <w:sz w:val="28"/>
      <w:szCs w:val="28"/>
      <w:lang w:eastAsia="ru-RU"/>
    </w:rPr>
  </w:style>
  <w:style w:type="character" w:customStyle="1" w:styleId="a9">
    <w:name w:val="Основной текст Знак"/>
    <w:basedOn w:val="a0"/>
    <w:link w:val="a8"/>
    <w:rsid w:val="00C123F3"/>
    <w:rPr>
      <w:rFonts w:ascii="Times New Roman" w:eastAsia="Times New Roman" w:hAnsi="Times New Roman" w:cs="Times New Roman"/>
      <w:sz w:val="28"/>
      <w:szCs w:val="28"/>
      <w:lang w:eastAsia="ru-RU"/>
    </w:rPr>
  </w:style>
  <w:style w:type="paragraph" w:customStyle="1" w:styleId="ConsPlusNonformat">
    <w:name w:val="ConsPlusNonformat"/>
    <w:uiPriority w:val="99"/>
    <w:rsid w:val="00C123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3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2"/>
    <w:basedOn w:val="a"/>
    <w:next w:val="a4"/>
    <w:link w:val="aa"/>
    <w:uiPriority w:val="10"/>
    <w:rsid w:val="00C123F3"/>
    <w:pPr>
      <w:spacing w:before="100" w:beforeAutospacing="1" w:after="100" w:afterAutospacing="1" w:line="240" w:lineRule="auto"/>
    </w:pPr>
    <w:rPr>
      <w:rFonts w:ascii="Cambria" w:eastAsia="Times New Roman" w:hAnsi="Cambria"/>
      <w:b/>
      <w:kern w:val="28"/>
      <w:sz w:val="32"/>
      <w:szCs w:val="20"/>
      <w:lang w:eastAsia="ru-RU"/>
    </w:rPr>
  </w:style>
  <w:style w:type="character" w:customStyle="1" w:styleId="aa">
    <w:name w:val="Название Знак"/>
    <w:link w:val="21"/>
    <w:uiPriority w:val="10"/>
    <w:locked/>
    <w:rsid w:val="00C123F3"/>
    <w:rPr>
      <w:rFonts w:ascii="Cambria" w:hAnsi="Cambria"/>
      <w:b/>
      <w:kern w:val="28"/>
      <w:sz w:val="32"/>
    </w:rPr>
  </w:style>
  <w:style w:type="paragraph" w:styleId="ab">
    <w:name w:val="Balloon Text"/>
    <w:basedOn w:val="a"/>
    <w:link w:val="ac"/>
    <w:rsid w:val="00C123F3"/>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C123F3"/>
    <w:rPr>
      <w:rFonts w:ascii="Tahoma" w:eastAsia="Times New Roman" w:hAnsi="Tahoma" w:cs="Tahoma"/>
      <w:sz w:val="16"/>
      <w:szCs w:val="16"/>
      <w:lang w:eastAsia="ru-RU"/>
    </w:rPr>
  </w:style>
  <w:style w:type="paragraph" w:customStyle="1" w:styleId="ConsNonformat">
    <w:name w:val="ConsNonformat"/>
    <w:rsid w:val="00C123F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customStyle="1" w:styleId="13">
    <w:name w:val="Сетка таблицы1"/>
    <w:basedOn w:val="a1"/>
    <w:next w:val="a7"/>
    <w:uiPriority w:val="99"/>
    <w:rsid w:val="00C123F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C123F3"/>
    <w:pPr>
      <w:autoSpaceDE w:val="0"/>
      <w:autoSpaceDN w:val="0"/>
      <w:spacing w:after="120" w:line="240" w:lineRule="auto"/>
      <w:ind w:left="360"/>
    </w:pPr>
    <w:rPr>
      <w:rFonts w:ascii="Times New Roman" w:eastAsia="Times New Roman" w:hAnsi="Times New Roman"/>
      <w:sz w:val="20"/>
      <w:szCs w:val="20"/>
      <w:lang w:eastAsia="ru-RU"/>
    </w:rPr>
  </w:style>
  <w:style w:type="character" w:customStyle="1" w:styleId="ae">
    <w:name w:val="Основной текст с отступом Знак"/>
    <w:basedOn w:val="a0"/>
    <w:link w:val="ad"/>
    <w:rsid w:val="00C123F3"/>
    <w:rPr>
      <w:rFonts w:ascii="Times New Roman" w:eastAsia="Times New Roman" w:hAnsi="Times New Roman" w:cs="Times New Roman"/>
      <w:sz w:val="20"/>
      <w:szCs w:val="20"/>
      <w:lang w:eastAsia="ru-RU"/>
    </w:rPr>
  </w:style>
  <w:style w:type="paragraph" w:styleId="22">
    <w:name w:val="Body Text 2"/>
    <w:basedOn w:val="a"/>
    <w:link w:val="23"/>
    <w:rsid w:val="00C123F3"/>
    <w:pPr>
      <w:autoSpaceDE w:val="0"/>
      <w:autoSpaceDN w:val="0"/>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C123F3"/>
    <w:rPr>
      <w:rFonts w:ascii="Times New Roman" w:eastAsia="Times New Roman" w:hAnsi="Times New Roman" w:cs="Times New Roman"/>
      <w:sz w:val="20"/>
      <w:szCs w:val="20"/>
      <w:lang w:eastAsia="ru-RU"/>
    </w:rPr>
  </w:style>
  <w:style w:type="paragraph" w:customStyle="1" w:styleId="14">
    <w:name w:val="Знак1"/>
    <w:basedOn w:val="a"/>
    <w:uiPriority w:val="99"/>
    <w:rsid w:val="00C123F3"/>
    <w:pPr>
      <w:spacing w:after="160" w:line="240" w:lineRule="exact"/>
      <w:jc w:val="both"/>
    </w:pPr>
    <w:rPr>
      <w:rFonts w:ascii="Times New Roman" w:eastAsia="Times New Roman" w:hAnsi="Times New Roman"/>
      <w:sz w:val="24"/>
      <w:szCs w:val="24"/>
      <w:lang w:val="en-US"/>
    </w:rPr>
  </w:style>
  <w:style w:type="paragraph" w:customStyle="1" w:styleId="Style18">
    <w:name w:val="Style18"/>
    <w:basedOn w:val="a"/>
    <w:uiPriority w:val="99"/>
    <w:rsid w:val="00C123F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C123F3"/>
    <w:pPr>
      <w:widowControl w:val="0"/>
      <w:autoSpaceDE w:val="0"/>
      <w:autoSpaceDN w:val="0"/>
      <w:adjustRightInd w:val="0"/>
      <w:spacing w:after="0" w:line="326" w:lineRule="exact"/>
      <w:ind w:firstLine="701"/>
      <w:jc w:val="both"/>
    </w:pPr>
    <w:rPr>
      <w:rFonts w:ascii="Times New Roman" w:eastAsia="Times New Roman" w:hAnsi="Times New Roman"/>
      <w:sz w:val="24"/>
      <w:szCs w:val="24"/>
      <w:lang w:eastAsia="ru-RU"/>
    </w:rPr>
  </w:style>
  <w:style w:type="paragraph" w:customStyle="1" w:styleId="Style20">
    <w:name w:val="Style20"/>
    <w:basedOn w:val="a"/>
    <w:uiPriority w:val="99"/>
    <w:rsid w:val="00C123F3"/>
    <w:pPr>
      <w:widowControl w:val="0"/>
      <w:autoSpaceDE w:val="0"/>
      <w:autoSpaceDN w:val="0"/>
      <w:adjustRightInd w:val="0"/>
      <w:spacing w:after="0" w:line="328" w:lineRule="exact"/>
      <w:ind w:firstLine="850"/>
      <w:jc w:val="both"/>
    </w:pPr>
    <w:rPr>
      <w:rFonts w:ascii="Times New Roman" w:eastAsia="Times New Roman" w:hAnsi="Times New Roman"/>
      <w:sz w:val="24"/>
      <w:szCs w:val="24"/>
      <w:lang w:eastAsia="ru-RU"/>
    </w:rPr>
  </w:style>
  <w:style w:type="paragraph" w:customStyle="1" w:styleId="Style22">
    <w:name w:val="Style22"/>
    <w:basedOn w:val="a"/>
    <w:uiPriority w:val="99"/>
    <w:rsid w:val="00C123F3"/>
    <w:pPr>
      <w:widowControl w:val="0"/>
      <w:autoSpaceDE w:val="0"/>
      <w:autoSpaceDN w:val="0"/>
      <w:adjustRightInd w:val="0"/>
      <w:spacing w:after="0" w:line="325" w:lineRule="exact"/>
      <w:ind w:firstLine="566"/>
      <w:jc w:val="both"/>
    </w:pPr>
    <w:rPr>
      <w:rFonts w:ascii="Times New Roman" w:eastAsia="Times New Roman" w:hAnsi="Times New Roman"/>
      <w:sz w:val="24"/>
      <w:szCs w:val="24"/>
      <w:lang w:eastAsia="ru-RU"/>
    </w:rPr>
  </w:style>
  <w:style w:type="paragraph" w:customStyle="1" w:styleId="Style23">
    <w:name w:val="Style23"/>
    <w:basedOn w:val="a"/>
    <w:uiPriority w:val="99"/>
    <w:rsid w:val="00C123F3"/>
    <w:pPr>
      <w:widowControl w:val="0"/>
      <w:autoSpaceDE w:val="0"/>
      <w:autoSpaceDN w:val="0"/>
      <w:adjustRightInd w:val="0"/>
      <w:spacing w:after="0" w:line="322" w:lineRule="exact"/>
      <w:ind w:firstLine="638"/>
    </w:pPr>
    <w:rPr>
      <w:rFonts w:ascii="Times New Roman" w:eastAsia="Times New Roman" w:hAnsi="Times New Roman"/>
      <w:sz w:val="24"/>
      <w:szCs w:val="24"/>
      <w:lang w:eastAsia="ru-RU"/>
    </w:rPr>
  </w:style>
  <w:style w:type="paragraph" w:customStyle="1" w:styleId="Style21">
    <w:name w:val="Style21"/>
    <w:basedOn w:val="a"/>
    <w:uiPriority w:val="99"/>
    <w:rsid w:val="00C123F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5">
    <w:name w:val="Style25"/>
    <w:basedOn w:val="a"/>
    <w:uiPriority w:val="99"/>
    <w:rsid w:val="00C123F3"/>
    <w:pPr>
      <w:widowControl w:val="0"/>
      <w:autoSpaceDE w:val="0"/>
      <w:autoSpaceDN w:val="0"/>
      <w:adjustRightInd w:val="0"/>
      <w:spacing w:after="0" w:line="358" w:lineRule="exact"/>
      <w:ind w:firstLine="677"/>
    </w:pPr>
    <w:rPr>
      <w:rFonts w:ascii="Times New Roman" w:eastAsia="Times New Roman" w:hAnsi="Times New Roman"/>
      <w:sz w:val="24"/>
      <w:szCs w:val="24"/>
      <w:lang w:eastAsia="ru-RU"/>
    </w:rPr>
  </w:style>
  <w:style w:type="character" w:customStyle="1" w:styleId="FontStyle37">
    <w:name w:val="Font Style37"/>
    <w:uiPriority w:val="99"/>
    <w:rsid w:val="00C123F3"/>
    <w:rPr>
      <w:rFonts w:ascii="Times New Roman" w:hAnsi="Times New Roman"/>
      <w:sz w:val="26"/>
    </w:rPr>
  </w:style>
  <w:style w:type="character" w:customStyle="1" w:styleId="FontStyle39">
    <w:name w:val="Font Style39"/>
    <w:uiPriority w:val="99"/>
    <w:rsid w:val="00C123F3"/>
    <w:rPr>
      <w:rFonts w:ascii="Times New Roman" w:hAnsi="Times New Roman"/>
      <w:b/>
      <w:sz w:val="26"/>
    </w:rPr>
  </w:style>
  <w:style w:type="character" w:customStyle="1" w:styleId="FontStyle35">
    <w:name w:val="Font Style35"/>
    <w:uiPriority w:val="99"/>
    <w:rsid w:val="00C123F3"/>
    <w:rPr>
      <w:rFonts w:ascii="Times New Roman" w:hAnsi="Times New Roman"/>
      <w:b/>
      <w:spacing w:val="-20"/>
      <w:sz w:val="28"/>
    </w:rPr>
  </w:style>
  <w:style w:type="paragraph" w:styleId="24">
    <w:name w:val="Body Text Indent 2"/>
    <w:basedOn w:val="a"/>
    <w:link w:val="25"/>
    <w:rsid w:val="00C123F3"/>
    <w:pPr>
      <w:widowControl w:val="0"/>
      <w:spacing w:after="0" w:line="240" w:lineRule="auto"/>
      <w:ind w:firstLine="720"/>
      <w:jc w:val="both"/>
    </w:pPr>
    <w:rPr>
      <w:rFonts w:ascii="Times New Roman" w:eastAsia="Times New Roman" w:hAnsi="Times New Roman"/>
      <w:sz w:val="28"/>
      <w:szCs w:val="20"/>
      <w:lang w:eastAsia="ru-RU"/>
    </w:rPr>
  </w:style>
  <w:style w:type="character" w:customStyle="1" w:styleId="25">
    <w:name w:val="Основной текст с отступом 2 Знак"/>
    <w:basedOn w:val="a0"/>
    <w:link w:val="24"/>
    <w:rsid w:val="00C123F3"/>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C123F3"/>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C123F3"/>
    <w:rPr>
      <w:rFonts w:ascii="Arial" w:eastAsia="Times New Roman" w:hAnsi="Arial" w:cs="Arial"/>
      <w:sz w:val="20"/>
      <w:szCs w:val="20"/>
      <w:lang w:eastAsia="ru-RU"/>
    </w:rPr>
  </w:style>
  <w:style w:type="paragraph" w:customStyle="1" w:styleId="BodyTextIndent21">
    <w:name w:val="Body Text Indent 21"/>
    <w:basedOn w:val="a"/>
    <w:uiPriority w:val="99"/>
    <w:rsid w:val="00C123F3"/>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8"/>
      <w:lang w:eastAsia="ru-RU"/>
    </w:rPr>
  </w:style>
  <w:style w:type="paragraph" w:customStyle="1" w:styleId="font5">
    <w:name w:val="font5"/>
    <w:basedOn w:val="a"/>
    <w:rsid w:val="00C123F3"/>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26">
    <w:name w:val="заголовок 2"/>
    <w:basedOn w:val="a"/>
    <w:next w:val="a"/>
    <w:rsid w:val="00C123F3"/>
    <w:pPr>
      <w:keepNext/>
      <w:widowControl w:val="0"/>
      <w:spacing w:after="0" w:line="240" w:lineRule="auto"/>
      <w:jc w:val="both"/>
    </w:pPr>
    <w:rPr>
      <w:rFonts w:ascii="Times New Roman" w:eastAsia="Times New Roman" w:hAnsi="Times New Roman"/>
      <w:sz w:val="28"/>
      <w:szCs w:val="28"/>
      <w:lang w:eastAsia="ru-RU"/>
    </w:rPr>
  </w:style>
  <w:style w:type="character" w:customStyle="1" w:styleId="af">
    <w:name w:val="Основной шрифт"/>
    <w:uiPriority w:val="99"/>
    <w:rsid w:val="00C123F3"/>
  </w:style>
  <w:style w:type="paragraph" w:styleId="af0">
    <w:name w:val="header"/>
    <w:basedOn w:val="a"/>
    <w:link w:val="af1"/>
    <w:uiPriority w:val="99"/>
    <w:rsid w:val="00C123F3"/>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C123F3"/>
    <w:rPr>
      <w:rFonts w:ascii="Times New Roman" w:eastAsia="Times New Roman" w:hAnsi="Times New Roman" w:cs="Times New Roman"/>
      <w:sz w:val="24"/>
      <w:szCs w:val="24"/>
      <w:lang w:eastAsia="ru-RU"/>
    </w:rPr>
  </w:style>
  <w:style w:type="character" w:styleId="af2">
    <w:name w:val="page number"/>
    <w:rsid w:val="00C123F3"/>
    <w:rPr>
      <w:rFonts w:cs="Times New Roman"/>
    </w:rPr>
  </w:style>
  <w:style w:type="paragraph" w:styleId="af3">
    <w:name w:val="footer"/>
    <w:basedOn w:val="a"/>
    <w:link w:val="af4"/>
    <w:uiPriority w:val="99"/>
    <w:rsid w:val="00C123F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basedOn w:val="a0"/>
    <w:link w:val="af3"/>
    <w:uiPriority w:val="99"/>
    <w:rsid w:val="00C123F3"/>
    <w:rPr>
      <w:rFonts w:ascii="Times New Roman" w:eastAsia="Times New Roman" w:hAnsi="Times New Roman" w:cs="Times New Roman"/>
      <w:sz w:val="24"/>
      <w:szCs w:val="24"/>
      <w:lang w:eastAsia="ru-RU"/>
    </w:rPr>
  </w:style>
  <w:style w:type="paragraph" w:customStyle="1" w:styleId="ConsTitle">
    <w:name w:val="ConsTitle"/>
    <w:uiPriority w:val="99"/>
    <w:rsid w:val="00C123F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5">
    <w:name w:val="Strong"/>
    <w:uiPriority w:val="22"/>
    <w:qFormat/>
    <w:rsid w:val="00C123F3"/>
    <w:rPr>
      <w:rFonts w:cs="Times New Roman"/>
      <w:b/>
    </w:rPr>
  </w:style>
  <w:style w:type="paragraph" w:styleId="HTML">
    <w:name w:val="HTML Preformatted"/>
    <w:basedOn w:val="a"/>
    <w:link w:val="HTML0"/>
    <w:uiPriority w:val="99"/>
    <w:rsid w:val="00C1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123F3"/>
    <w:rPr>
      <w:rFonts w:ascii="Courier New" w:eastAsia="Times New Roman" w:hAnsi="Courier New" w:cs="Courier New"/>
      <w:sz w:val="20"/>
      <w:szCs w:val="20"/>
      <w:lang w:eastAsia="ru-RU"/>
    </w:rPr>
  </w:style>
  <w:style w:type="paragraph" w:customStyle="1" w:styleId="af6">
    <w:name w:val="Знак"/>
    <w:basedOn w:val="a"/>
    <w:next w:val="a"/>
    <w:uiPriority w:val="99"/>
    <w:semiHidden/>
    <w:rsid w:val="00C123F3"/>
    <w:pPr>
      <w:spacing w:after="160" w:line="240" w:lineRule="exact"/>
    </w:pPr>
    <w:rPr>
      <w:rFonts w:ascii="Arial" w:eastAsia="Times New Roman" w:hAnsi="Arial" w:cs="Arial"/>
      <w:sz w:val="20"/>
      <w:szCs w:val="20"/>
      <w:lang w:val="en-US"/>
    </w:rPr>
  </w:style>
  <w:style w:type="paragraph" w:styleId="af7">
    <w:name w:val="Subtitle"/>
    <w:basedOn w:val="a"/>
    <w:link w:val="af8"/>
    <w:uiPriority w:val="11"/>
    <w:qFormat/>
    <w:rsid w:val="00C123F3"/>
    <w:pPr>
      <w:widowControl w:val="0"/>
      <w:autoSpaceDE w:val="0"/>
      <w:autoSpaceDN w:val="0"/>
      <w:adjustRightInd w:val="0"/>
      <w:spacing w:after="0" w:line="240" w:lineRule="auto"/>
      <w:jc w:val="center"/>
    </w:pPr>
    <w:rPr>
      <w:rFonts w:ascii="Times New Roman" w:eastAsia="Times New Roman" w:hAnsi="Times New Roman"/>
      <w:sz w:val="32"/>
      <w:szCs w:val="32"/>
      <w:lang w:eastAsia="ru-RU"/>
    </w:rPr>
  </w:style>
  <w:style w:type="character" w:customStyle="1" w:styleId="af8">
    <w:name w:val="Подзаголовок Знак"/>
    <w:basedOn w:val="a0"/>
    <w:link w:val="af7"/>
    <w:uiPriority w:val="11"/>
    <w:rsid w:val="00C123F3"/>
    <w:rPr>
      <w:rFonts w:ascii="Times New Roman" w:eastAsia="Times New Roman" w:hAnsi="Times New Roman" w:cs="Times New Roman"/>
      <w:sz w:val="32"/>
      <w:szCs w:val="32"/>
      <w:lang w:eastAsia="ru-RU"/>
    </w:rPr>
  </w:style>
  <w:style w:type="paragraph" w:customStyle="1" w:styleId="27">
    <w:name w:val="Знак2"/>
    <w:basedOn w:val="a"/>
    <w:uiPriority w:val="99"/>
    <w:rsid w:val="00C123F3"/>
    <w:pPr>
      <w:spacing w:after="160" w:line="240" w:lineRule="exact"/>
    </w:pPr>
    <w:rPr>
      <w:rFonts w:ascii="Verdana" w:eastAsia="Times New Roman" w:hAnsi="Verdana" w:cs="Verdana"/>
      <w:sz w:val="24"/>
      <w:szCs w:val="24"/>
      <w:lang w:val="en-US"/>
    </w:rPr>
  </w:style>
  <w:style w:type="paragraph" w:customStyle="1" w:styleId="15">
    <w:name w:val="заголовок 1"/>
    <w:basedOn w:val="a"/>
    <w:next w:val="a"/>
    <w:uiPriority w:val="99"/>
    <w:rsid w:val="00C123F3"/>
    <w:pPr>
      <w:keepNext/>
      <w:autoSpaceDE w:val="0"/>
      <w:autoSpaceDN w:val="0"/>
      <w:spacing w:after="0" w:line="240" w:lineRule="auto"/>
      <w:jc w:val="center"/>
      <w:outlineLvl w:val="0"/>
    </w:pPr>
    <w:rPr>
      <w:rFonts w:ascii="Times New Roman" w:eastAsia="Times New Roman" w:hAnsi="Times New Roman"/>
      <w:b/>
      <w:bCs/>
      <w:sz w:val="44"/>
      <w:szCs w:val="44"/>
      <w:lang w:eastAsia="ru-RU"/>
    </w:rPr>
  </w:style>
  <w:style w:type="paragraph" w:styleId="31">
    <w:name w:val="Body Text Indent 3"/>
    <w:basedOn w:val="a"/>
    <w:link w:val="32"/>
    <w:uiPriority w:val="99"/>
    <w:rsid w:val="00C123F3"/>
    <w:pPr>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C123F3"/>
    <w:rPr>
      <w:rFonts w:ascii="Times New Roman" w:eastAsia="Times New Roman" w:hAnsi="Times New Roman" w:cs="Times New Roman"/>
      <w:sz w:val="16"/>
      <w:szCs w:val="16"/>
      <w:lang w:eastAsia="ru-RU"/>
    </w:rPr>
  </w:style>
  <w:style w:type="paragraph" w:styleId="33">
    <w:name w:val="Body Text 3"/>
    <w:basedOn w:val="a"/>
    <w:link w:val="34"/>
    <w:uiPriority w:val="99"/>
    <w:rsid w:val="00C123F3"/>
    <w:pPr>
      <w:autoSpaceDE w:val="0"/>
      <w:autoSpaceDN w:val="0"/>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rsid w:val="00C123F3"/>
    <w:rPr>
      <w:rFonts w:ascii="Times New Roman" w:eastAsia="Times New Roman" w:hAnsi="Times New Roman" w:cs="Times New Roman"/>
      <w:sz w:val="16"/>
      <w:szCs w:val="16"/>
      <w:lang w:eastAsia="ru-RU"/>
    </w:rPr>
  </w:style>
  <w:style w:type="paragraph" w:customStyle="1" w:styleId="af9">
    <w:name w:val="Знак Знак Знак Знак Знак Знак"/>
    <w:basedOn w:val="a"/>
    <w:uiPriority w:val="99"/>
    <w:rsid w:val="00C123F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5">
    <w:name w:val="Знак3"/>
    <w:basedOn w:val="a"/>
    <w:uiPriority w:val="99"/>
    <w:rsid w:val="00C123F3"/>
    <w:pPr>
      <w:spacing w:after="160" w:line="240" w:lineRule="exact"/>
    </w:pPr>
    <w:rPr>
      <w:rFonts w:ascii="Verdana" w:eastAsia="Times New Roman" w:hAnsi="Verdana" w:cs="Verdana"/>
      <w:sz w:val="24"/>
      <w:szCs w:val="24"/>
      <w:lang w:val="en-US"/>
    </w:rPr>
  </w:style>
  <w:style w:type="paragraph" w:customStyle="1" w:styleId="afa">
    <w:name w:val="Знак Знак Знак Знак"/>
    <w:basedOn w:val="a"/>
    <w:rsid w:val="00C123F3"/>
    <w:pPr>
      <w:spacing w:before="100" w:beforeAutospacing="1" w:after="100" w:afterAutospacing="1" w:line="240" w:lineRule="auto"/>
      <w:jc w:val="both"/>
    </w:pPr>
    <w:rPr>
      <w:rFonts w:ascii="Tahoma" w:eastAsia="Times New Roman" w:hAnsi="Tahoma"/>
      <w:sz w:val="20"/>
      <w:szCs w:val="20"/>
      <w:lang w:val="en-US"/>
    </w:rPr>
  </w:style>
  <w:style w:type="paragraph" w:customStyle="1" w:styleId="16">
    <w:name w:val="Знак Знак Знак Знак Знак Знак1"/>
    <w:basedOn w:val="a"/>
    <w:uiPriority w:val="99"/>
    <w:rsid w:val="00C123F3"/>
    <w:pPr>
      <w:spacing w:before="100" w:beforeAutospacing="1" w:after="100" w:afterAutospacing="1" w:line="240" w:lineRule="auto"/>
      <w:jc w:val="both"/>
    </w:pPr>
    <w:rPr>
      <w:rFonts w:ascii="Tahoma" w:eastAsia="Times New Roman" w:hAnsi="Tahoma"/>
      <w:sz w:val="20"/>
      <w:szCs w:val="20"/>
      <w:lang w:val="en-US"/>
    </w:rPr>
  </w:style>
  <w:style w:type="paragraph" w:customStyle="1" w:styleId="Textbody">
    <w:name w:val="Text body"/>
    <w:basedOn w:val="a"/>
    <w:uiPriority w:val="99"/>
    <w:rsid w:val="00C123F3"/>
    <w:pPr>
      <w:widowControl w:val="0"/>
      <w:suppressAutoHyphens/>
      <w:autoSpaceDN w:val="0"/>
      <w:spacing w:after="120" w:line="240" w:lineRule="auto"/>
    </w:pPr>
    <w:rPr>
      <w:rFonts w:ascii="Times New Roman" w:eastAsia="Times New Roman" w:hAnsi="Times New Roman" w:cs="Tahoma"/>
      <w:kern w:val="3"/>
      <w:sz w:val="24"/>
      <w:szCs w:val="24"/>
      <w:lang w:val="en-US"/>
    </w:rPr>
  </w:style>
  <w:style w:type="paragraph" w:customStyle="1" w:styleId="28">
    <w:name w:val="Знак Знак Знак Знак Знак Знак2"/>
    <w:basedOn w:val="a"/>
    <w:uiPriority w:val="99"/>
    <w:rsid w:val="00C123F3"/>
    <w:pPr>
      <w:spacing w:before="100" w:beforeAutospacing="1" w:after="100" w:afterAutospacing="1" w:line="240" w:lineRule="auto"/>
      <w:jc w:val="both"/>
    </w:pPr>
    <w:rPr>
      <w:rFonts w:ascii="Tahoma" w:eastAsia="Times New Roman" w:hAnsi="Tahoma"/>
      <w:sz w:val="20"/>
      <w:szCs w:val="20"/>
      <w:lang w:val="en-US"/>
    </w:rPr>
  </w:style>
  <w:style w:type="character" w:styleId="afb">
    <w:name w:val="FollowedHyperlink"/>
    <w:uiPriority w:val="99"/>
    <w:semiHidden/>
    <w:unhideWhenUsed/>
    <w:rsid w:val="00C123F3"/>
    <w:rPr>
      <w:rFonts w:cs="Times New Roman"/>
      <w:color w:val="800080"/>
      <w:u w:val="single"/>
    </w:rPr>
  </w:style>
  <w:style w:type="paragraph" w:customStyle="1" w:styleId="xl72">
    <w:name w:val="xl72"/>
    <w:basedOn w:val="a"/>
    <w:rsid w:val="00C123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C123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5">
    <w:name w:val="xl75"/>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77">
    <w:name w:val="xl77"/>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8">
    <w:name w:val="xl78"/>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9">
    <w:name w:val="xl79"/>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80">
    <w:name w:val="xl80"/>
    <w:basedOn w:val="a"/>
    <w:rsid w:val="00C123F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4">
    <w:name w:val="xl84"/>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5">
    <w:name w:val="xl85"/>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86">
    <w:name w:val="xl86"/>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7">
    <w:name w:val="xl87"/>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8">
    <w:name w:val="xl88"/>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9">
    <w:name w:val="xl89"/>
    <w:basedOn w:val="a"/>
    <w:rsid w:val="00C123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0">
    <w:name w:val="xl90"/>
    <w:basedOn w:val="a"/>
    <w:rsid w:val="00C123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91">
    <w:name w:val="xl91"/>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92">
    <w:name w:val="xl92"/>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93">
    <w:name w:val="xl93"/>
    <w:basedOn w:val="a"/>
    <w:rsid w:val="00C123F3"/>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4">
    <w:name w:val="xl94"/>
    <w:basedOn w:val="a"/>
    <w:rsid w:val="00C123F3"/>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95">
    <w:name w:val="xl95"/>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C123F3"/>
    <w:pPr>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97">
    <w:name w:val="xl97"/>
    <w:basedOn w:val="a"/>
    <w:rsid w:val="00C123F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C123F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9">
    <w:name w:val="xl99"/>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0">
    <w:name w:val="xl100"/>
    <w:basedOn w:val="a"/>
    <w:rsid w:val="00C123F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C123F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2">
    <w:name w:val="xl102"/>
    <w:basedOn w:val="a"/>
    <w:rsid w:val="00C123F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03">
    <w:name w:val="xl103"/>
    <w:basedOn w:val="a"/>
    <w:rsid w:val="00C123F3"/>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4">
    <w:name w:val="xl104"/>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5">
    <w:name w:val="xl105"/>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6">
    <w:name w:val="xl106"/>
    <w:basedOn w:val="a"/>
    <w:rsid w:val="00C123F3"/>
    <w:pPr>
      <w:pBdr>
        <w:left w:val="single" w:sz="4" w:space="0" w:color="CCCCCD"/>
        <w:bottom w:val="single" w:sz="4" w:space="0" w:color="CCCCCD"/>
        <w:right w:val="single" w:sz="4" w:space="0" w:color="CCCCCD"/>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7">
    <w:name w:val="xl107"/>
    <w:basedOn w:val="a"/>
    <w:rsid w:val="00C123F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8">
    <w:name w:val="xl108"/>
    <w:basedOn w:val="a"/>
    <w:rsid w:val="00C123F3"/>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09">
    <w:name w:val="xl109"/>
    <w:basedOn w:val="a"/>
    <w:rsid w:val="00C123F3"/>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10">
    <w:name w:val="xl110"/>
    <w:basedOn w:val="a"/>
    <w:rsid w:val="00C123F3"/>
    <w:pP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111">
    <w:name w:val="xl111"/>
    <w:basedOn w:val="a"/>
    <w:rsid w:val="00C123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C1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3">
    <w:name w:val="xl113"/>
    <w:basedOn w:val="a"/>
    <w:rsid w:val="00C123F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4">
    <w:name w:val="xl114"/>
    <w:basedOn w:val="a"/>
    <w:rsid w:val="00C123F3"/>
    <w:pPr>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115">
    <w:name w:val="xl115"/>
    <w:basedOn w:val="a"/>
    <w:rsid w:val="00C123F3"/>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6">
    <w:name w:val="xl116"/>
    <w:basedOn w:val="a"/>
    <w:rsid w:val="00C123F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7">
    <w:name w:val="xl117"/>
    <w:basedOn w:val="a"/>
    <w:rsid w:val="00C123F3"/>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18">
    <w:name w:val="xl118"/>
    <w:basedOn w:val="a"/>
    <w:rsid w:val="00C123F3"/>
    <w:pP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119">
    <w:name w:val="xl119"/>
    <w:basedOn w:val="a"/>
    <w:rsid w:val="00C123F3"/>
    <w:pP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17">
    <w:name w:val="Основной текст1"/>
    <w:basedOn w:val="a"/>
    <w:rsid w:val="00C123F3"/>
    <w:pPr>
      <w:widowControl w:val="0"/>
      <w:spacing w:after="0" w:line="240" w:lineRule="auto"/>
      <w:ind w:firstLine="400"/>
    </w:pPr>
    <w:rPr>
      <w:rFonts w:ascii="Times New Roman" w:eastAsia="Times New Roman" w:hAnsi="Times New Roman"/>
      <w:color w:val="000000"/>
      <w:sz w:val="28"/>
      <w:szCs w:val="28"/>
      <w:lang w:eastAsia="ru-RU"/>
    </w:rPr>
  </w:style>
  <w:style w:type="character" w:customStyle="1" w:styleId="29">
    <w:name w:val="Основной текст (2)_"/>
    <w:link w:val="2a"/>
    <w:locked/>
    <w:rsid w:val="00C123F3"/>
    <w:rPr>
      <w:b/>
      <w:sz w:val="27"/>
      <w:shd w:val="clear" w:color="auto" w:fill="FFFFFF"/>
    </w:rPr>
  </w:style>
  <w:style w:type="paragraph" w:customStyle="1" w:styleId="2a">
    <w:name w:val="Основной текст (2)"/>
    <w:basedOn w:val="a"/>
    <w:link w:val="29"/>
    <w:rsid w:val="00C123F3"/>
    <w:pPr>
      <w:widowControl w:val="0"/>
      <w:shd w:val="clear" w:color="auto" w:fill="FFFFFF"/>
      <w:spacing w:before="240" w:after="360" w:line="240" w:lineRule="exact"/>
      <w:jc w:val="center"/>
    </w:pPr>
    <w:rPr>
      <w:rFonts w:asciiTheme="minorHAnsi" w:eastAsiaTheme="minorHAnsi" w:hAnsiTheme="minorHAnsi" w:cstheme="minorBidi"/>
      <w:b/>
      <w:sz w:val="27"/>
    </w:rPr>
  </w:style>
  <w:style w:type="character" w:customStyle="1" w:styleId="afc">
    <w:name w:val="Основной текст_"/>
    <w:link w:val="36"/>
    <w:locked/>
    <w:rsid w:val="00C123F3"/>
    <w:rPr>
      <w:sz w:val="27"/>
      <w:shd w:val="clear" w:color="auto" w:fill="FFFFFF"/>
    </w:rPr>
  </w:style>
  <w:style w:type="paragraph" w:customStyle="1" w:styleId="36">
    <w:name w:val="Основной текст3"/>
    <w:basedOn w:val="a"/>
    <w:link w:val="afc"/>
    <w:rsid w:val="00C123F3"/>
    <w:pPr>
      <w:widowControl w:val="0"/>
      <w:shd w:val="clear" w:color="auto" w:fill="FFFFFF"/>
      <w:spacing w:before="660" w:after="240" w:line="240" w:lineRule="atLeast"/>
      <w:jc w:val="center"/>
    </w:pPr>
    <w:rPr>
      <w:rFonts w:asciiTheme="minorHAnsi" w:eastAsiaTheme="minorHAnsi" w:hAnsiTheme="minorHAnsi" w:cstheme="minorBidi"/>
      <w:sz w:val="27"/>
    </w:rPr>
  </w:style>
  <w:style w:type="character" w:customStyle="1" w:styleId="markedcontent">
    <w:name w:val="markedcontent"/>
    <w:rsid w:val="00C123F3"/>
  </w:style>
  <w:style w:type="paragraph" w:customStyle="1" w:styleId="Style6">
    <w:name w:val="Style6"/>
    <w:basedOn w:val="a"/>
    <w:uiPriority w:val="99"/>
    <w:rsid w:val="00C123F3"/>
    <w:pPr>
      <w:widowControl w:val="0"/>
      <w:autoSpaceDE w:val="0"/>
      <w:autoSpaceDN w:val="0"/>
      <w:adjustRightInd w:val="0"/>
      <w:spacing w:after="0" w:line="298" w:lineRule="exact"/>
      <w:ind w:firstLine="677"/>
      <w:jc w:val="both"/>
    </w:pPr>
    <w:rPr>
      <w:rFonts w:ascii="Times New Roman" w:eastAsia="Times New Roman" w:hAnsi="Times New Roman"/>
      <w:sz w:val="24"/>
      <w:szCs w:val="24"/>
      <w:lang w:eastAsia="ru-RU"/>
    </w:rPr>
  </w:style>
  <w:style w:type="paragraph" w:customStyle="1" w:styleId="Style7">
    <w:name w:val="Style7"/>
    <w:basedOn w:val="a"/>
    <w:uiPriority w:val="99"/>
    <w:rsid w:val="00C123F3"/>
    <w:pPr>
      <w:widowControl w:val="0"/>
      <w:autoSpaceDE w:val="0"/>
      <w:autoSpaceDN w:val="0"/>
      <w:adjustRightInd w:val="0"/>
      <w:spacing w:after="0" w:line="307" w:lineRule="exact"/>
      <w:ind w:firstLine="701"/>
    </w:pPr>
    <w:rPr>
      <w:rFonts w:ascii="Times New Roman" w:eastAsia="Times New Roman" w:hAnsi="Times New Roman"/>
      <w:sz w:val="24"/>
      <w:szCs w:val="24"/>
      <w:lang w:eastAsia="ru-RU"/>
    </w:rPr>
  </w:style>
  <w:style w:type="character" w:customStyle="1" w:styleId="FontStyle12">
    <w:name w:val="Font Style12"/>
    <w:rsid w:val="00C123F3"/>
    <w:rPr>
      <w:rFonts w:ascii="Times New Roman" w:hAnsi="Times New Roman"/>
      <w:b/>
      <w:sz w:val="24"/>
    </w:rPr>
  </w:style>
  <w:style w:type="character" w:customStyle="1" w:styleId="FontStyle13">
    <w:name w:val="Font Style13"/>
    <w:rsid w:val="00C123F3"/>
    <w:rPr>
      <w:rFonts w:ascii="Times New Roman" w:hAnsi="Times New Roman"/>
      <w:sz w:val="24"/>
    </w:rPr>
  </w:style>
  <w:style w:type="character" w:customStyle="1" w:styleId="FontStyle28">
    <w:name w:val="Font Style28"/>
    <w:uiPriority w:val="99"/>
    <w:rsid w:val="00C123F3"/>
    <w:rPr>
      <w:rFonts w:ascii="Times New Roman" w:hAnsi="Times New Roman" w:cs="Times New Roman"/>
      <w:b/>
      <w:bCs/>
      <w:sz w:val="26"/>
      <w:szCs w:val="26"/>
    </w:rPr>
  </w:style>
  <w:style w:type="paragraph" w:customStyle="1" w:styleId="Style8">
    <w:name w:val="Style8"/>
    <w:basedOn w:val="a"/>
    <w:uiPriority w:val="99"/>
    <w:rsid w:val="00C123F3"/>
    <w:pPr>
      <w:widowControl w:val="0"/>
      <w:autoSpaceDE w:val="0"/>
      <w:autoSpaceDN w:val="0"/>
      <w:adjustRightInd w:val="0"/>
      <w:spacing w:after="0" w:line="322" w:lineRule="exact"/>
      <w:ind w:firstLine="734"/>
      <w:jc w:val="both"/>
    </w:pPr>
    <w:rPr>
      <w:rFonts w:ascii="Times New Roman" w:eastAsia="Times New Roman" w:hAnsi="Times New Roman"/>
      <w:sz w:val="24"/>
      <w:szCs w:val="24"/>
      <w:lang w:eastAsia="ru-RU"/>
    </w:rPr>
  </w:style>
  <w:style w:type="character" w:customStyle="1" w:styleId="FontStyle30">
    <w:name w:val="Font Style30"/>
    <w:uiPriority w:val="99"/>
    <w:rsid w:val="00C123F3"/>
    <w:rPr>
      <w:rFonts w:ascii="Times New Roman" w:hAnsi="Times New Roman" w:cs="Times New Roman"/>
      <w:sz w:val="26"/>
      <w:szCs w:val="26"/>
    </w:rPr>
  </w:style>
  <w:style w:type="paragraph" w:customStyle="1" w:styleId="alignjustify">
    <w:name w:val="alignjustify"/>
    <w:basedOn w:val="a"/>
    <w:rsid w:val="00C123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d">
    <w:name w:val="Подпись к таблице_"/>
    <w:link w:val="afe"/>
    <w:locked/>
    <w:rsid w:val="00C123F3"/>
    <w:rPr>
      <w:sz w:val="27"/>
      <w:shd w:val="clear" w:color="auto" w:fill="FFFFFF"/>
    </w:rPr>
  </w:style>
  <w:style w:type="character" w:customStyle="1" w:styleId="2b">
    <w:name w:val="Основной текст2"/>
    <w:rsid w:val="00C123F3"/>
    <w:rPr>
      <w:rFonts w:ascii="Times New Roman" w:hAnsi="Times New Roman"/>
      <w:color w:val="000000"/>
      <w:spacing w:val="0"/>
      <w:w w:val="100"/>
      <w:position w:val="0"/>
      <w:sz w:val="27"/>
      <w:u w:val="none"/>
      <w:shd w:val="clear" w:color="auto" w:fill="FFFFFF"/>
      <w:lang w:val="ru-RU" w:eastAsia="x-none"/>
    </w:rPr>
  </w:style>
  <w:style w:type="paragraph" w:customStyle="1" w:styleId="afe">
    <w:name w:val="Подпись к таблице"/>
    <w:basedOn w:val="a"/>
    <w:link w:val="afd"/>
    <w:rsid w:val="00C123F3"/>
    <w:pPr>
      <w:widowControl w:val="0"/>
      <w:shd w:val="clear" w:color="auto" w:fill="FFFFFF"/>
      <w:spacing w:after="0" w:line="240" w:lineRule="atLeast"/>
      <w:jc w:val="both"/>
    </w:pPr>
    <w:rPr>
      <w:rFonts w:asciiTheme="minorHAnsi" w:eastAsiaTheme="minorHAnsi" w:hAnsiTheme="minorHAnsi" w:cstheme="minorBidi"/>
      <w:sz w:val="27"/>
    </w:rPr>
  </w:style>
  <w:style w:type="paragraph" w:customStyle="1" w:styleId="18">
    <w:name w:val="Обычный (веб)1"/>
    <w:basedOn w:val="a"/>
    <w:rsid w:val="00C123F3"/>
    <w:pPr>
      <w:spacing w:after="100" w:afterAutospacing="1" w:line="312" w:lineRule="atLeast"/>
    </w:pPr>
    <w:rPr>
      <w:rFonts w:ascii="Times New Roman" w:eastAsia="Times New Roman" w:hAnsi="Times New Roman"/>
      <w:sz w:val="24"/>
      <w:szCs w:val="24"/>
      <w:lang w:eastAsia="ru-RU"/>
    </w:rPr>
  </w:style>
  <w:style w:type="paragraph" w:customStyle="1" w:styleId="Style9">
    <w:name w:val="Style9"/>
    <w:basedOn w:val="a"/>
    <w:uiPriority w:val="99"/>
    <w:rsid w:val="00C123F3"/>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a6">
    <w:name w:val="Абзац списка Знак"/>
    <w:link w:val="a5"/>
    <w:uiPriority w:val="99"/>
    <w:locked/>
    <w:rsid w:val="00C123F3"/>
    <w:rPr>
      <w:rFonts w:ascii="Times New Roman" w:eastAsia="Times New Roman" w:hAnsi="Times New Roman" w:cs="Times New Roman"/>
      <w:sz w:val="20"/>
      <w:szCs w:val="20"/>
      <w:lang w:eastAsia="ru-RU"/>
    </w:rPr>
  </w:style>
  <w:style w:type="paragraph" w:customStyle="1" w:styleId="Style15">
    <w:name w:val="Style15"/>
    <w:basedOn w:val="a"/>
    <w:uiPriority w:val="99"/>
    <w:rsid w:val="00C123F3"/>
    <w:pPr>
      <w:widowControl w:val="0"/>
      <w:autoSpaceDE w:val="0"/>
      <w:autoSpaceDN w:val="0"/>
      <w:adjustRightInd w:val="0"/>
      <w:spacing w:after="0" w:line="322" w:lineRule="exact"/>
      <w:ind w:hanging="245"/>
    </w:pPr>
    <w:rPr>
      <w:rFonts w:ascii="Times New Roman" w:eastAsia="Times New Roman" w:hAnsi="Times New Roman"/>
      <w:sz w:val="24"/>
      <w:szCs w:val="24"/>
      <w:lang w:eastAsia="ru-RU"/>
    </w:rPr>
  </w:style>
  <w:style w:type="character" w:customStyle="1" w:styleId="19">
    <w:name w:val="Гиперссылка1"/>
    <w:rsid w:val="00C123F3"/>
  </w:style>
  <w:style w:type="table" w:styleId="-5">
    <w:name w:val="Light List Accent 5"/>
    <w:basedOn w:val="a1"/>
    <w:uiPriority w:val="61"/>
    <w:rsid w:val="00C123F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0">
    <w:name w:val="Сетка таблицы11"/>
    <w:basedOn w:val="a1"/>
    <w:next w:val="a7"/>
    <w:uiPriority w:val="59"/>
    <w:rsid w:val="00C123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C123F3"/>
    <w:pPr>
      <w:autoSpaceDE w:val="0"/>
      <w:autoSpaceDN w:val="0"/>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0">
    <w:name w:val="Заголовок Знак"/>
    <w:basedOn w:val="a0"/>
    <w:link w:val="aff"/>
    <w:uiPriority w:val="10"/>
    <w:rsid w:val="00C123F3"/>
    <w:rPr>
      <w:rFonts w:asciiTheme="majorHAnsi" w:eastAsiaTheme="majorEastAsia" w:hAnsiTheme="majorHAnsi" w:cstheme="majorBidi"/>
      <w:spacing w:val="-10"/>
      <w:kern w:val="28"/>
      <w:sz w:val="56"/>
      <w:szCs w:val="56"/>
      <w:lang w:eastAsia="ru-RU"/>
    </w:rPr>
  </w:style>
  <w:style w:type="paragraph" w:customStyle="1" w:styleId="aff1">
    <w:name w:val="подпись к объекту"/>
    <w:basedOn w:val="a"/>
    <w:next w:val="a"/>
    <w:rsid w:val="00C123F3"/>
    <w:pPr>
      <w:tabs>
        <w:tab w:val="left" w:pos="3060"/>
      </w:tabs>
      <w:spacing w:after="0" w:line="240" w:lineRule="atLeast"/>
      <w:jc w:val="center"/>
    </w:pPr>
    <w:rPr>
      <w:rFonts w:ascii="Times New Roman" w:eastAsia="Times New Roman" w:hAnsi="Times New Roman"/>
      <w:b/>
      <w:bCs/>
      <w:caps/>
      <w:sz w:val="28"/>
      <w:szCs w:val="28"/>
      <w:lang w:eastAsia="ru-RU"/>
    </w:rPr>
  </w:style>
  <w:style w:type="character" w:styleId="aff2">
    <w:name w:val="annotation reference"/>
    <w:basedOn w:val="a0"/>
    <w:uiPriority w:val="99"/>
    <w:semiHidden/>
    <w:unhideWhenUsed/>
    <w:rsid w:val="00937EE3"/>
    <w:rPr>
      <w:sz w:val="16"/>
      <w:szCs w:val="16"/>
    </w:rPr>
  </w:style>
  <w:style w:type="paragraph" w:styleId="aff3">
    <w:name w:val="annotation text"/>
    <w:basedOn w:val="a"/>
    <w:link w:val="aff4"/>
    <w:uiPriority w:val="99"/>
    <w:semiHidden/>
    <w:unhideWhenUsed/>
    <w:rsid w:val="00937EE3"/>
    <w:pPr>
      <w:spacing w:line="240" w:lineRule="auto"/>
    </w:pPr>
    <w:rPr>
      <w:sz w:val="20"/>
      <w:szCs w:val="20"/>
    </w:rPr>
  </w:style>
  <w:style w:type="character" w:customStyle="1" w:styleId="aff4">
    <w:name w:val="Текст примечания Знак"/>
    <w:basedOn w:val="a0"/>
    <w:link w:val="aff3"/>
    <w:uiPriority w:val="99"/>
    <w:semiHidden/>
    <w:rsid w:val="00937EE3"/>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937EE3"/>
    <w:rPr>
      <w:b/>
      <w:bCs/>
    </w:rPr>
  </w:style>
  <w:style w:type="character" w:customStyle="1" w:styleId="aff6">
    <w:name w:val="Тема примечания Знак"/>
    <w:basedOn w:val="aff4"/>
    <w:link w:val="aff5"/>
    <w:uiPriority w:val="99"/>
    <w:semiHidden/>
    <w:rsid w:val="00937EE3"/>
    <w:rPr>
      <w:rFonts w:ascii="Calibri" w:eastAsia="Calibri" w:hAnsi="Calibri" w:cs="Times New Roman"/>
      <w:b/>
      <w:bCs/>
      <w:sz w:val="20"/>
      <w:szCs w:val="20"/>
    </w:rPr>
  </w:style>
  <w:style w:type="character" w:customStyle="1" w:styleId="70">
    <w:name w:val="Заголовок 7 Знак"/>
    <w:basedOn w:val="a0"/>
    <w:link w:val="7"/>
    <w:rsid w:val="00F344BB"/>
    <w:rPr>
      <w:rFonts w:ascii="Calibri" w:eastAsia="Times New Roman" w:hAnsi="Calibri" w:cs="Times New Roman"/>
      <w:sz w:val="24"/>
      <w:szCs w:val="24"/>
      <w:lang w:eastAsia="ru-RU"/>
    </w:rPr>
  </w:style>
  <w:style w:type="paragraph" w:customStyle="1" w:styleId="msonormalcxspmiddle">
    <w:name w:val="msonormalcxspmiddle"/>
    <w:basedOn w:val="a"/>
    <w:rsid w:val="00F34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F344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F344BB"/>
    <w:pPr>
      <w:spacing w:before="100" w:beforeAutospacing="1" w:after="100" w:afterAutospacing="1" w:line="240" w:lineRule="auto"/>
    </w:pPr>
    <w:rPr>
      <w:rFonts w:ascii="Times New Roman" w:eastAsia="Times New Roman" w:hAnsi="Times New Roman"/>
      <w:sz w:val="24"/>
      <w:szCs w:val="24"/>
      <w:lang w:eastAsia="ru-RU"/>
    </w:rPr>
  </w:style>
  <w:style w:type="paragraph" w:styleId="aff7">
    <w:name w:val="Document Map"/>
    <w:basedOn w:val="a"/>
    <w:link w:val="aff8"/>
    <w:rsid w:val="00F344BB"/>
    <w:pPr>
      <w:shd w:val="clear" w:color="auto" w:fill="000080"/>
      <w:spacing w:after="0" w:line="240" w:lineRule="auto"/>
    </w:pPr>
    <w:rPr>
      <w:rFonts w:ascii="Tahoma" w:eastAsia="Times New Roman" w:hAnsi="Tahoma" w:cs="Tahoma"/>
      <w:sz w:val="24"/>
      <w:szCs w:val="24"/>
      <w:lang w:eastAsia="ru-RU"/>
    </w:rPr>
  </w:style>
  <w:style w:type="character" w:customStyle="1" w:styleId="aff8">
    <w:name w:val="Схема документа Знак"/>
    <w:basedOn w:val="a0"/>
    <w:link w:val="aff7"/>
    <w:rsid w:val="00F344BB"/>
    <w:rPr>
      <w:rFonts w:ascii="Tahoma" w:eastAsia="Times New Roman" w:hAnsi="Tahoma" w:cs="Tahoma"/>
      <w:sz w:val="24"/>
      <w:szCs w:val="24"/>
      <w:shd w:val="clear" w:color="auto" w:fill="000080"/>
      <w:lang w:eastAsia="ru-RU"/>
    </w:rPr>
  </w:style>
  <w:style w:type="character" w:customStyle="1" w:styleId="aff9">
    <w:name w:val="Знак Знак"/>
    <w:basedOn w:val="a0"/>
    <w:rsid w:val="00F3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94A128AFFFFE702C13B5863A2E722DE88DB188EE5ABAE879E0AAC9B71CD65CD8E59EA8DD579700CCE49E377800C42AC7A841667E73B78AE3AXEI" TargetMode="External"/><Relationship Id="rId18" Type="http://schemas.openxmlformats.org/officeDocument/2006/relationships/hyperlink" Target="consultantplus://offline/ref=312F849EDA02E75C605329D0DAB618314AE8937AD2C3032E150B06D6341296F41DD9AC0FD914E2243919F9CCB702FFD3F25F23A667q0F2N" TargetMode="External"/><Relationship Id="rId26" Type="http://schemas.openxmlformats.org/officeDocument/2006/relationships/hyperlink" Target="consultantplus://offline/ref=0D4CAA3D607007C9D7002F790704847A3AC0A042E89FA02C62368F41B2B3B80007A71E67B254EC85428EF02834F32BB990896611967C528F19AD8FD7R75DG" TargetMode="External"/><Relationship Id="rId3" Type="http://schemas.openxmlformats.org/officeDocument/2006/relationships/settings" Target="settings.xml"/><Relationship Id="rId21" Type="http://schemas.openxmlformats.org/officeDocument/2006/relationships/hyperlink" Target="consultantplus://offline/ref=FA3E736B07A3C194328F7F48CEC19903B4E060263DFA2C0B1B766D47F909F3011D53DACD21D3FCA08276806A734543F1E61A405FC9t3z8M" TargetMode="External"/><Relationship Id="rId34" Type="http://schemas.openxmlformats.org/officeDocument/2006/relationships/image" Target="media/image2.emf"/><Relationship Id="rId7" Type="http://schemas.openxmlformats.org/officeDocument/2006/relationships/image" Target="media/image1.jpeg"/><Relationship Id="rId12" Type="http://schemas.openxmlformats.org/officeDocument/2006/relationships/hyperlink" Target="consultantplus://offline/ref=294A128AFFFFE702C13B466EB48B7DD68FD54586EDACADD6C755F7C626C46F9AC916B3DD912C7D0FC45CB721DA5B4FAC37XAI" TargetMode="External"/><Relationship Id="rId17" Type="http://schemas.openxmlformats.org/officeDocument/2006/relationships/hyperlink" Target="consultantplus://offline/ref=294A128AFFFFE702C13B5863A2E722DE88DB188EE5ABAE879E0AAC9B71CD65CD8E59EA8DD579700CCE49E377800C42AC7A841667E73B78AE3AXEI" TargetMode="External"/><Relationship Id="rId25" Type="http://schemas.openxmlformats.org/officeDocument/2006/relationships/hyperlink" Target="consultantplus://offline/ref=312F849EDA02E75C605337DDCCDA47394AE7CB77DDC1007F4C545D8B631B9CA35A96F55D9E41E4726043ACC9AB08E1D1qFF9N" TargetMode="External"/><Relationship Id="rId33" Type="http://schemas.openxmlformats.org/officeDocument/2006/relationships/hyperlink" Target="consultantplus://offline/ref=312F849EDA02E75C605329D0DAB618314DEB9578D4C6032E150B06D6341296F40FD9F401D81CF7706043AEC1B7q0F9N" TargetMode="External"/><Relationship Id="rId2" Type="http://schemas.openxmlformats.org/officeDocument/2006/relationships/styles" Target="styles.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yperlink" Target="consultantplus://offline/ref=FA3E736B07A3C194328F7F48CEC19903B1ED6E2732F52C0B1B766D47F909F3010F5382C225D3E9F4DA2CD76770t4z7M" TargetMode="External"/><Relationship Id="rId29" Type="http://schemas.openxmlformats.org/officeDocument/2006/relationships/hyperlink" Target="consultantplus://offline/ref=EAE77B5F50A3EF88C1C8DB3D121ABA334A8D0526100C8AAF0BE090DDCDD960C2BB290109725922553DA03D89EAvFm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24" Type="http://schemas.openxmlformats.org/officeDocument/2006/relationships/hyperlink" Target="consultantplus://offline/ref=312F849EDA02E75C605329D0DAB618314AE9947DD3CD032E150B06D6341296F41DD9AC0DDA14EA706956F890F15FECD1F25F21AE7B038B7AqBF0N" TargetMode="External"/><Relationship Id="rId32" Type="http://schemas.openxmlformats.org/officeDocument/2006/relationships/hyperlink" Target="consultantplus://offline/ref=312F849EDA02E75C605329D0DAB618314AE89779DCC0032E150B06D6341296F40FD9F401D81CF7706043AEC1B7q0F9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9AC34B4813D28B3306ADC6A98C2900Ei0e5I" TargetMode="External"/><Relationship Id="rId23" Type="http://schemas.openxmlformats.org/officeDocument/2006/relationships/hyperlink" Target="consultantplus://offline/ref=312F849EDA02E75C605329D0DAB618314AE8937AD2C3032E150B06D6341296F41DD9AC0FD914E2243919F9CCB702FFD3F25F23A667q0F2N" TargetMode="External"/><Relationship Id="rId28" Type="http://schemas.openxmlformats.org/officeDocument/2006/relationships/hyperlink" Target="consultantplus://offline/ref=312F849EDA02E75C605329D0DAB618314AE89779DCC0032E150B06D6341296F41DD9AC0DDA14E9756F56F890F15FECD1F25F21AE7B038B7AqBF0N" TargetMode="External"/><Relationship Id="rId36" Type="http://schemas.openxmlformats.org/officeDocument/2006/relationships/fontTable" Target="fontTable.xm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E1932101135AD89DCCC8138763C787F6BB497A679DB1545EE17A69784D6DC5F7697C2E5975074AEC415161F3E819B7F31A53F23E68U8J7M" TargetMode="External"/><Relationship Id="rId31" Type="http://schemas.openxmlformats.org/officeDocument/2006/relationships/hyperlink" Target="consultantplus://offline/ref=0C97D0338C5C0CCF442F72597C6D4BFA4B295C6BAC65984602856A08DD0F56E4920CEA4598C2657ED3E3C7FDBC5752B6AB9DA16AE67C8BB9F8AFDBF2k4LFM" TargetMode="External"/><Relationship Id="rId4" Type="http://schemas.openxmlformats.org/officeDocument/2006/relationships/webSettings" Target="web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A96B1ACD4F73F0C958965224060F9F29A015D2545D1E13FF886A2DDC497CCAB8D088F5AEDC5F68F71CAC34B4813D28B3306ADC6A98C2900Ei0e5I" TargetMode="External"/><Relationship Id="rId22" Type="http://schemas.openxmlformats.org/officeDocument/2006/relationships/hyperlink" Target="consultantplus://offline/ref=312F849EDA02E75C605329D0DAB618314AE8937AD2C3032E150B06D6341296F41DD9AC0FD914E2243919F9CCB702FFD3F25F23A667q0F2N" TargetMode="External"/><Relationship Id="rId27" Type="http://schemas.openxmlformats.org/officeDocument/2006/relationships/hyperlink" Target="consultantplus://offline/ref=F58DEF7355E9E77257296E724989E9A7CB79771087C53D86381AF1119BBC633CC3DB6649222B43D13F2BF4CB0163AE559369720A35F0E97FE2D49351IEH" TargetMode="External"/><Relationship Id="rId30" Type="http://schemas.openxmlformats.org/officeDocument/2006/relationships/hyperlink" Target="consultantplus://offline/ref=0C97D0338C5C0CCF442F72597C6D4BFA4B295C6BAC65984602856A08DD0F56E4920CEA4598C2657ED3E3C7FDBC5752B6AB9DA16AE67C8BB9F8AFDBF2k4LFM" TargetMode="External"/><Relationship Id="rId35" Type="http://schemas.openxmlformats.org/officeDocument/2006/relationships/package" Target="embeddings/Microsoft_Word_Document.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39253</Words>
  <Characters>223743</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9</cp:revision>
  <dcterms:created xsi:type="dcterms:W3CDTF">2024-09-10T11:30:00Z</dcterms:created>
  <dcterms:modified xsi:type="dcterms:W3CDTF">2024-09-24T09:06:00Z</dcterms:modified>
</cp:coreProperties>
</file>