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1928DF">
      <w:pPr>
        <w:spacing w:after="0" w:line="240" w:lineRule="auto"/>
        <w:ind w:left="-851" w:right="259"/>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51CAB5CB">
                <wp:simplePos x="0" y="0"/>
                <wp:positionH relativeFrom="column">
                  <wp:posOffset>-1004570</wp:posOffset>
                </wp:positionH>
                <wp:positionV relativeFrom="paragraph">
                  <wp:posOffset>38735</wp:posOffset>
                </wp:positionV>
                <wp:extent cx="7531100" cy="1720850"/>
                <wp:effectExtent l="0" t="0" r="0"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426" y="2762"/>
                            <a:ext cx="9580" cy="130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5F620D" id="Группа 1" o:spid="_x0000_s1026" style="position:absolute;margin-left:-79.1pt;margin-top:3.05pt;width:593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o1SD3CgAAvG4AAA4AAABkcnMvZTJvRG9jLnhtbOydXY7jNhLH3xfI&#10;HQQ9LpCxZbc/2hhPEMxsBgGSzWDTewC1LNtCbEmR1O2ePAXYI+xF9ga5QnKjLRZFukSR1kfTQaeh&#10;BDNjt6r/Illk/VQkbb796ul4cB7DLI+SeO16b8auE8ZBsoni3dr99903Xy5dJy/8eOMfkjhcu5/D&#10;3P3q3Rd/e3tKV+Ek2SeHTZg5IBLnq1O6dvdFka5GozzYh0c/f5OkYQwXt0l29At4m+1Gm8w/gfrx&#10;MJqMx/PRKck2aZYEYZ7DTz/wi+471N9uw6D4YbvNw8I5rF0oW4F/Z/j3Pft79O6tv9plfrqPgrIY&#10;fo9SHP0ohptKqQ9+4TsPWVSTOkZBluTJtngTJMdRst1GQYh1gNp4Y6U2H7PkIcW67FanXSqbCZpW&#10;aafessE/Hz9lTrQB37lO7B/BRb//949f//jP77/B//9zPNZCp3S3AsOPWfpj+inj1YSX3yXBTzlc&#10;HqnX2fsdN3buT98nG1D1H4oEW+hpmx2ZBNTdeUJHfJaOCJ8KJ4AfLmZTzxuDvwK45i0m4+WsdFWw&#10;B3/Wfi/Y/0P85mQ5hZrI32PFH/krflMsaFkwVivocvm5VfPnteqPez8N0Vk5a6yyVSeiVfGys5hP&#10;Fre8SdFKtGdOG5NcYWXMoc37NePsdjKf8caYLtGTsin8VfCQFx/DBH3hP36XF3wobOAVenhTdoc7&#10;cMP2eIBR8feRM3ZODqouJ+XQkWbQ6sRs78AdwYOlqNCC5pBGpY5ZcUqMx45B8YYYNSpCY8jbY/lM&#10;qnNieKHOC2J2UQ+ioLzxBb3bipmhxl5bh7TyiNfJJR71Sa3G0Lt2ov/4e9Glgqe47FPwyvEZGMYY&#10;CdIkZyOZdTAY5neig4IV64AGYyguM56WA/uyMXQOZjxrZQw+Z8aLVsbgUGaMYxmqjcXg/5Z1zQA9&#10;DDp3zF2AnTsP3AHguWMNDui5g6bEwZH6BWsqVmX20jmtXTHCnP3a5cOIXT0mj+FdgnaFEgHhzuer&#10;h5haSS0oLg5HsBUW4t8U9aglvyuUz2jNndbWrnpnEGVVRXVZffghDUl5cog230SHA6twnu3u3x8y&#10;59FnGMf/Si9VzA7YceKE/ZooO+KJB1Ee8u+TzWcIqFnCnwXg2QVe7JPsF9c5wXPA2s1/fvCz0HUO&#10;38aAhFvv5oZ5EN/czIBF4EZ65Z5e8eMApNZu4UJHZy/fF/AOfuUhzaLdHu7kYdePk6+Bh9uIBV2g&#10;Ur7ipSrfAJX+JDzBcObQl3haoqtYkQBilvF0syipITiPXY4D6lYMf/F8QDvDNfjEHMtH4E4yrFMs&#10;pKGQ4Ukn2JtOTMyg2YNNF9R6kklX2d5g0op18kWFS0ptIbAMVLJMJfTYnw0l0U0amNTSbEDSy0QS&#10;hEwVSWUSahdJJXvEY5G/klCaQxFYAgkPN+VTxvOZNJ8ulyptWj2fV8IgU2H5kk5NxZF8NGPhT+Rf&#10;FR5dUuufKenK1j9P0qn1zJJ0UuyhnCRmpoyrtRMqHEIP0AxzIBHkSTZIhK60kh1xJREEjGThI46l&#10;fHJYGW2HzIgRGFrhL50ZQQBUMYTJi+3M6IyhenYkQGQxN9IGQSUGigcoCo7WEVDFkE6sF4WYUNuM&#10;SFdLyqALWrV8SKelEkhXyXo2pFOqAUgr1br1K/xRajnQxzZ90FfPyIKwQzCoVHOR8wRdOTEn7UTn&#10;aGBPS7PqXUFzmJR7EZNyMMGjogfniu2jZzmBSCb63zkD8qbjMYQcyzkQqk7mz86CSh3IgwyKKoLk&#10;IxsFGmVQo2LvbMhQQsqiWpZAS6nSyKCn8khb4xqQDGI1JOnVKJMaG7DCpVqNBzLZIZNwqI3MSGqJ&#10;8GBkDrWUXcVoPWRHjM5/9ewIApiKKFxMuR6iatkRdjvba0eiL8OyHA3D6iyReMCiNp3ioYoonWBv&#10;QjGxlpmSob6UTxfUetJJV9necNKKdfJFhU1KbQcy2ScTeqx/1iS6rHxuNaKGWopuYjTmXGppNmRO&#10;L3PtCAKSiiXc+2MbS7yzeAvPw91C58xpOl+IHXf2Ju1QdFJuFzqv5XSFUikDeZNBsCuUGgVp2qQE&#10;VkpOdUODoXg9oWRQU1MmMfJpwWpQMmjVMiatGIVSY9MNUMKtgTCgIf+40jY74U2WLqHH+kNJSjVm&#10;S9RSdJMBSq95jx1EGhVKOAl2JSjN52Jfm9jQgF3O+nSe6MgNqZKcEaCBtVMoVLGkVaTJUlkyM+go&#10;l2qTUbScPch0UU9NmAxtqLJJW+PecNKrdXJJhU61Gg9Jk52kSfQOG9N5UqsToGRXaSBUW7shb3qZ&#10;eROLJSqjMLOxzSjshvhM59U5NRP7HaA7DRvv4NNWtch6iU3aTYE0Z7qoppJJq9aPS1qpWsokQwit&#10;Y/XDSWwZ3LT7cSBS+WGqq2ZM5TY4Gx9Lknsaqkww732QHWRgEV9AeqUfSWKRQWURbp2+IovqE3mS&#10;Rfam8fRxcNh7d57R7AUhMYlS4QY8z5Bt3YYd8zUGaaVoYoQubIUgJkXW4IaUyE5KdAYQ+qr/hF0p&#10;1JgNne1E52jAT0uzKvVAc9h79yL23rEnTpU+V/nChuliWm6+0ywjTbzbKcw9sQ149viDogvMrCqx&#10;shIq9R9jpTGwlIEoaBBU5+vEiKA3pdN1jYJ0uo6JkbhKNdXJOkPxaEp0QU1lkUFNTYl0la3N1Bm0&#10;uvOosekqaZFS24FJdpgkvGlhGUlKNXKJWoo+N5DpNS8jsaGskOkWnyKs50VnMtXn6LDfWV9LEr35&#10;uWtJpU57NslJBQqS3nC6OMPWA08X9XoCSlvj3oTSq3V6XKggqlbjAVL2IcWd1j93EqO1eQcetZRd&#10;pQFTbe2GDOqFriVB+FQ5deUvcBjWkvRfCUETp1pkpcRT2cRnPRQa08TpoppKJq2amjjJYU/LVeOS&#10;VqqWN+m1KJVQp9VEXq2mA5HsEIm70sbehlKpMWc628kOMrDoda8lQQRUWXTlb3HQzOYNa0kURMos&#10;FA33nTF0QasXhMRMCi1UTwZppfohSKnlACDbAEJf9c+Hzlyp5iTmvQyiczTgp6VZ9a6gOawlvYy1&#10;JIhnKn2u/EUOGvrgp+BsryWJj9YpKULXjySVMvAgbhDsupbUKNiTRIbi0ZRIidIUISqLDGpqSiSG&#10;P5Wq0cigVcuJtGKUR41NV5moU2o7MMkOk4Q3LawlSanGvIhaim4ykOlVryVB4FLJdOXvb9DM0WG/&#10;s76WJHpzA5rkFACNrp3iocomrSJdSypLZqYdhVNt3omWU02UDHWmeLqo1xNQ2hr3JpRerZNLKoiq&#10;1XiAlH1Icaf1z51Ez21eS6KWsqs0YKqt3ZBBdV5LSqNgBX/KM6ngVe30pOazu+C3igd21AY//+vY&#10;SuPoZz89pF/C8VmQ5kb30SEqPuNRYHCwBitU/PgpCtgpVezN+SAmD2IcRx5cZnd1vBkmY8KM/xIk&#10;z1GAB1s5cfJ+D6fVhF/nKZzlwg/IEj/KsuS0D/0NHBDCP6pUVRmxt5WC3B+iVJxmwl6XVYbDQZST&#10;vDStxk8J+5AED8cwLvixZ1l4gNoncb6P0hxOJFmFx/tws3azbzflDr88C/4F5UYM5kUWFgEcuOKv&#10;tnA2SvlzGDzyApb4XEhW/rzNuVPz8Q18pR8bvRM424p/t5/43PHtDA4T4UdxTcc34qgc8V3qacbP&#10;n3LYCyg4lBWPRhFnfUDphAkr9/lUF1E2OCyFvYQ/eGwKHpEGr4CT/Dg3dgYbfY9W50Pn3v0fAAD/&#10;/wMAUEsDBAoAAAAAAAAAIQAAPorEOzsAADs7AAAVAAAAZHJzL21lZGlhL2ltYWdlMS5qcGVn/9j/&#10;4AAQSkZJRgABAQEA9AD0AAD/2wBDAAQCAwMDAgQDAwMEBAQEBQkGBQUFBQsICAYJDQsNDQ0LDAwO&#10;EBQRDg8TDwwMEhgSExUWFxcXDhEZGxkWGhQWFxb/2wBDAQQEBAUFBQoGBgoWDwwPFhYWFhYWFhYW&#10;FhYWFhYWFhYWFhYWFhYWFhYWFhYWFhYWFhYWFhYWFhYWFhYWFhYWFhb/wAARCADOAL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I+LHjm08&#10;DaXptzcaJqmrS6tqC6dZ2umJE00krRSS/wDLWSNdu2J/4q8tt/2tPBTxhl8HeM/7p3WNsrK38Ssv&#10;n/K3+zXaftIc6p8Ohnn/AITOP/0331eBftQeC/8AhH/E6+KtPj26brc+28VVVVt73+9/uy/+jFb5&#10;t0q15eAzzL48S08ox0uWNSPNGXn2PNzWWLoYSVfDrm5dz1D/AIa08Ff9Cd4z/wDAO2/+P0f8NZ+C&#10;v+hO8Z/+Adt/8fr5kor9vXAeAavzyPgf9ccd/LE+k779rTwRBA0sng7xiqRLuZ2t7RVRf77N9p+V&#10;f9quwf4u37DDfCLx+Rnp5Wn/APyXXx1NHHJFJBKqyRyrtZW/iWvqD9mvxI3iH4T6ct1IzX2j/wDE&#10;svGZ2ZmkiVdrs396SNopP+2lfi3i/wDXeDMJRxmAj7SnJ2lzfZPrOFc2lmtSVPES5ZR2sdV/wuK9&#10;/wCiReP/APvxp/8A8l0f8Livv+iReP8A/vxp/wD8l1sUV/O//EZM2/58x/E+6/s2P8xxniz9oOx8&#10;L2tvda/8NPHNhFdXH2aKeSCxZWk2s235btv4Uasr/hrDwU4+bwd4z/8AAO2/+P1F+1xarN8Eb65K&#10;7msL6yuV/wBj/SoopG/79Sy182V/SnhFWpcZ5ZUxWK92pGVvdPgeJ80xOU4mNOn70ZR6n01/w1n4&#10;K/6E7xn/AOAdt/8AH6X/AIa08Ff9Cd4z/wDAO2/+P18yUV+vf6h4D+eR8v8A6447+WJ9Mf8ADWHg&#10;v+Lwd4w/8A7b/wCP1b8MftMaD4g1z+ytG+H3je+vBA9w0UNraLtjVlVm+e5X+J1r5cr1n9jWxWTx&#10;t4k1Jk+a10+0tom2/wB5pWkX/wAhRf8Ajtfn/iVgcJwrw9WzKi+aUbcsZHt5BnmLzHHRoy+E9v8A&#10;+FxXv/RIvH//AH40/wD+S6P+FxXv/RIvH/8A340//wCS62KK/kz/AIjJm3/PmP4n6X/Zsf5jHHxh&#10;vf8AokXj7/vxYf8AyXXK65+0/wCG9K1q40jVPA3jW0vrXb58DWtozRblVl+7csv3WVv+BLXaa/ql&#10;po2h32salP5Njp9tJc3Mn9yONWZm/wC+Vr4vvL681fULvW9QXy7zVrmS6nj37/LaRt3l7/7sa7Y1&#10;/wBlVr9t8H8zzDjTF1o4qEY0aa+KP8x8lxPjf7JpR9nLmlI+mf8AhrTwV/0J3jP/AMA7b/4/R/w1&#10;n4K/6E7xn/4B23/x+vmSiv6G/wBQ8B/PI+G/1xx38sT6Y/4ay8Gf9Cd4x/8AAO2/+P11fwe+NOj/&#10;ABE1qHSrXwx4j0trywn1Gzn1OCBYruCCeOJmj8uV2+/Km3cq7l+Za+Vvhz4WvPGvjS18P2plW3b9&#10;9qM0fytb2yt821v7zf6tf9pt33Vavpbwra2lh+0t4fsbKCOC3tfBGoRwRRrtWJFu9PVVVf7u2vxv&#10;irM8tyziKjkmDlzSlFuX90+0yCtjsbhpYrEe7H7J7YKKKK6D3Dy39pH/AJCXw6/7HKP/ANN99SeM&#10;tD07xL4bu9A1SPdZ6hGY5Qv3l/usn91lbayt/CyrSftJN/xMvh1/2OUf/pvvq18fvM1/OniviqmF&#10;z7DV6crSjFSj956mBhGrSlGR8WeJNF1Dw94kvvD+q/8AH5YS7WZV2rPG3zRyr/syL83+z8y/eVqp&#10;19CftSeCJNa8OL4q0u283VdGjbz1jT57q0+8y/7TJ/rF/wC2iqu6WvnmORHhWRWVo2XcrL91q/sj&#10;wg49pcV5HFyl++p+7KP6n4pxRksstxcnH4ZfCOr0f9k/xB/Y/wAULjQpG22viK1/df8AX3ArMv8A&#10;31F5u5v+mS15xRHeX2m3VvqumqrX2nTx3dsrNtVpI23Krf7Lbdrf7LNXu+JXDkOIeGMThOX3uXmj&#10;/iRxcP4/6jmNKr9n7R9xUjHFZ3hzU7PXNBsda09ma11K1juYGZdreWy7l3L/AMCrRPNf5aYvCzwt&#10;adKfxRP6JhNTgpROW+MmmPrHwl8UabFHvmuNHuVgX/pp5Tbf/HttfIdnMtxaxzr/AKuWJZF/3Wr7&#10;kZVb5WXcrV8M2FnPp9u2lXPzTabLJZSt/eaOVom/9FV/Xf0WMy/eYzAy8pH5n4jUPdo1vkTUUUV/&#10;Zh+UBXvn7Ftq6+CNe1Bo9v2rXWWJtv3oo4Il/wDRvm14HX07+yzZyWfwH0NpV2te+fe/8BlnlkX/&#10;AMdZa/mj6TeYey4ao4f+aSP0Lw9oc+NlU/liei0UUV/AaTbsfsx47+2Dry2ngOz8MRv++8QXGJV+&#10;b/j2i2ySf99N5Uf+7I1fP9dX8d/EH/CS/F7Vp1bdZ6S/9lWf+15bN5rf9/WlX/aWNa5Sv9KvAvhX&#10;+w+FaM5R5alb3pfofgnGeZfXMylGPwx90KjldIYmkZWbb/Cq7mZv7qr/ABN/s1JXpv7L3gr/AISL&#10;xY3inUIN2l6JPttVZflnvfvbv92L73/XRl/iiavsfEDi7DcLZJVx9Z+99mPeXQ8nIsrqZjjY0Y/9&#10;vf4T1P8AZ/8ABDeCfBa/boFXWtUdbjUW+VvL/wCecCsv8MStt/u7mkb+KtrQ/wDk6bR/+xL1H/0s&#10;sa6T+Lf61zein/jKjR/+xL1L/wBLLGv4F4NzfE5xxrHHYiV5S5n+B+8VMLTw2BjRp/DGx7FRRRX9&#10;OHnHk/7RzqNW+G7O23d4xj/9N99W1n5uRzXm/wDwUMXd8L/DZbd/yNMPzK+1k/0a5+Zaz/2d/id/&#10;wktuvhjXplXXrWPdBOw2rqMS/wAX+zKv8S/xfeX7zLH+OeLPBeZY7CQzvDx5qcfdl5Bl+bUKeLlg&#10;6mkpaxPWONwr5R+O/gz/AIQjxy0dnB5ei6yzTacVVVWCT/lpbf8AAfvL/sttX/VNX1ds+YVzPxX8&#10;H2njfwLdaDdTLBMx8yxutm5rW5X/AFcn/srL/ErMv8VfnfhXxzX4Uz6Ffm/cy92XodHEWTxzPCSh&#10;9qPwnyPRTriC6tL64sb6BrS+s5JLe6gY5aKRW2sv+0v91vusrKy/K1M/ir/S/A4yhmOEhiKUuaEo&#10;3TP5/r0KtCtKnL4onvv7H/iAXPg3UPC1w377Q7rzIF/6dp2aRf8AvmXz1/2VVa9j4/Kvkb4Ia9/w&#10;jPxe0XUJZNtrfu2mXn/XOdl8tv8AgMqxfN/CrS19cv8AKcV/nL44cLPIuKq0oR/d1feifvHCWZfX&#10;ctjzfFHQXvXxz8UdP/sv4ueLNPX7q6xJcr/23Vbn/wBClavsXJ3fhXy5+1JYxWPxzvJUXb/aOlWl&#10;2zf3pN0sTf8AjsUVfQ/RtzL6vxb9X/5+RZ5/HlD2mV838rODooor/Qo/ESvqs32XS7q5X71vA0n/&#10;AHytfZnw90htB8AaDocrbpNN0m2tHb+80cSp/wCy18dpYrql/Y6Q27y9U1G2sG2/3Z54om/9G19w&#10;fxV/Ff0psy58VgsFHonI/WvDuhanWqfIb/y0x7VzPxh8S/8ACI/DXVtejCtcW8Pl2aum5XuZG8uJ&#10;W/2fMZd3+zurp+A+a+f/ANsjXftOt6L4TgkHl2ytql6v+026KBf/AEe23+8sTV/P3hzw7PiDiTDY&#10;JfC5Xl6I+2zrHxwWBqVv5UeOWcP2e1jg3tJ5S7Wkb7zt/Ezf7TVJRTXZY1aVnVVVdzM38Nf6jYel&#10;RwWEjT+GMIn86ylKtW5vtSL3hvR9Q8Q+IrHQdHVft1/LtikZdyxL96SVv9lV+b/a+VfvMtfXvg3R&#10;NP8ADPhu00HS4zHZ2EflxbvvN/EzN/eZm3MzfxMzV5z+y94Jk0bw23izUoGh1LWI18iOVPmtbT7y&#10;r/stL/rG/wC2asu6KvXDzX+fPjj4hS4jzuWFoS/cUfdX959z9v4RyNZfhPaSj70hZGrmdFZf+GqN&#10;HXd83/CF6j8v/b5Y1X+Lfjew8CeGft95m5vLh/K0+yVtjXMn93d/Cq/eZv4V/vNtVvKf2O9S1DWf&#10;2ptQ1nV7n7TfXnhm5aeRV2r/AMfNttVV/hjVflVf/Qm3NWXhJwVmdetLO3G1Gn173PQzXNqFOtHB&#10;/akfYFFFFf0CYHz7/wAFDP8AkmPhkf8AU0wf+ktzXzPb3FzZ3lvfWdzJaXVrKskE0f8ArYpF+6y/&#10;/ZfK33W+Wvpb/goQwPwz8Mj/AKmiD/0mua+Z6/UOEMFQx2UVcNXjzU5StKPyPzTiqvOlmUalOXLK&#10;MT6h+BfxDtvHegyrcRLaa5Y7E1G2jJ2v/dli3f8ALNv7v8Lbl+b7zd8c9q+LPD+san4d1231vRp/&#10;s19Zt+6Zl3Ryq33opV/ijb+Jf91l2sqsv1X8K/GGm+N/C0erWC/Z5Vbyry0Z90lrN/Ejf3v7yt/E&#10;rK1fxj4yeFdfhbHPG4WN8LUl7v8Ad8j9D4V4jhmVD2dT+JH8Ty79rTwWIWj+IFhF9xVt9bEaf8s/&#10;ux3Lf7v+rZv7rK3yrFXjNfat9a21/ZzWd3DHcW91E0c8Mi7lljZdrKy/xKy18ifEjwpP4H8bXHhy&#10;d5JbVV+0aZPJ8zT2zN8vzfxNF/q2/i+VW+XzVr9g+jv4irEUZZBjpe9H+H6dj5jjnIuWX16jH4vi&#10;MG+hW6spLZtyrKjLuX7y19bfBXxO/jL4Y6Trs7q15LG0F9tTbtuYmaOX5f4V8xGZf9llr5Nr1v8A&#10;Y/11LTxTrHhKVtsepR/2jar/ANNY9sU6/wDAl8htv+zJX0f0juFf7QyCOZU4+9Sf/kpwcB5l7DFy&#10;w8vhl+Z9Ct9418/ftoWax+JvC2qrH/rbW9tJZf8AaVopY1/9G19BV4/+2ZZyzfDnSdQRflsNdiad&#10;tv8Ayykili/9Cki/75r+TvCDMHgeMsHP+aXL95+kcS0fbZVWj5Hz9RRRX+oMdUfzudF8HbNNS+NH&#10;hGzdWaP+02uX/wC2cEsqt/39iir6+brXzH+yfZ/avjW10ysy2GiTybv7skksSr/46stfTLH5vwr/&#10;ADz+kbmH1vi+VH/n3FI/cuBqPs8qUv5mIzxQqZXdVjRdzMzbVVa+L/FGtN4o8X6t4qbdt1m8aaBW&#10;XaywKqxQLt/h/dRRbv8AaZq+iP2qPEP9h/Ci40yBtt14jlXTItv/ADzkVmnb/Z/dLL8395lr5rRd&#10;q/L92v0n6MfCmtbOq0f7sf1PB8QMy+HBw9ZB712XwI8F/wDCbeOVivIPM0XSXWbUdy7llb/llB/t&#10;btu5v+ma7W/1q1x9rDc3V7b2VjA1zeXk6wWsCttaWRm2qv8As/738K7mr62+E3hG28E+CbbQ4njl&#10;uk/eX9yqbftNy3+sb/d/hX+6qqv8NfoHj14iLIMpeX4SX76rp/hj1PG4KyP65ifrFSPux/M6bOe3&#10;Wsfxp4j03wn4ZuNc1mdlt7dfux/M8rN92KNf4mZvlWr2rahY6TpNxqep3UVtaWsTS3E0jbVRF+81&#10;fKfxY8dX3j3xEt7KsltpNnuXTLJvl8pf4pZf+mrf+Q1+Vf8Alq0n8m+Gfh5jeMs2s9KMfelL9D9I&#10;z/PKGU4a/wBp/CjN8eeKNV8ZeKJte1jbHIy7bW0jbdFZxfwxL/e/vM38Tf3V2qvffsO8/tHXP/Yr&#10;3P8A6V21eV969S/Yd/5OOuf+xXuf/Su2r++MzybCZNw19TwceWnFRPyTKcZVxecxrVpc0pH2VRRR&#10;X5Ofqx8//t0aTqGseC/Cml6RCkl5d+KI1gikl8vcyWd5JtDf3m2bV3fLXzHNHPBeTWl3BJbXVrL5&#10;c9tMu1opP7rL/wB8/wDfStX2N+0YM6n8OQx/5nKP/wBN99XPfFr4aaN45txNMx0/WLVfLtdSji3M&#10;U+b93Kvy+bHuZm2/w7m2su5q8an4sR4RzqngcXG+HqR5m+qZ4ObcMf2nTlWpy96P4ny1Wx8P/FWq&#10;+CvE0eu6Puk+Xy7yyZtsV/H/AM8m/usvzNHJ/CzN/C0itW8UaFrPhjXpNG16x+x3iK7RbW3Rzx/8&#10;9Ypf4l+7/dZd3zKrVQ5zX9A1qeS8ZZNKPNGrRqR/r5n5rTljMpxnN8Mon2T4P13TfEvhy11zR5zN&#10;Z3ibom+66t91ldf4WVtysv8ACy1zHx88CHxr4LK2MQ/trS2a40yQuq7m/wCWkDO33VlX5f7qtsb+&#10;GvCPg347ufAniZp282TRb+Vf7UtE+ba23as8S/8APRVVVb+8q7fmZY9v1Rp13a6hp1vfWFzHc2d1&#10;Es1vPA25ZY2Xcrqy/eVlr+B+MeFM28OuJI4nDqXsoy5oS/Q/aMpzTDZ9gZRl8W0onxRbyLNCsirI&#10;v95ZF2tE38SsrfdZfusv8NXND1yTwv4j03xRArM2jXS3MsSr80sf3ZIl/wBpomlVf9plr0P9qTwX&#10;/YHipfFmnwMul63PtvFiVVW1vf8Anr/uy/8Ao1f70q15pX9s8O55gOPuEG93OPLKPaVj8lx+Er5J&#10;mf8AhlzR/wAJ9tW9xBdW8c9tPHJDLEskUkbblZW+6y1w/wC01YSah8B/Eix/es4I7/8A8BpY52/9&#10;FVl/so+If7X+F8eiTy7rrw5L9gb7o/cbd0Dbf7vlssf+9E1egeL9Li1vwnq2iy/6vUbCa0f/AHXj&#10;Zf8A2av8+KmErcOcXKjU92VKp/7cft0asMfl3MvhlE+MaKq6LM11o9nct96WCORt395lq1X+ouX4&#10;iNXAUq6+1E/nPEUuStKJ7H+xfZu2teK9V8tfL22VpHJ/FuXzZG/8dlir33jNeSfsa2TW3wtvtQb7&#10;uqa3czJ/uxJFbf8AoUDV6F421y28OeD9S8SXqs0Gl2kly0aN80u1d2xf9pvur/vV/ml4lVqucccY&#10;qFPWUqnLH8j+gMgpxwmUU+b+XmPnj9p7xAuvfFltPjbdb+HIPsi/d2+fJtllb/vnyF/2WVq8/qNJ&#10;Ly43XepyrJqF5LJcXki/daeRmlkZf+BM1bvw18KXXjXxpa+H7VpVt2/fanNH/wAu9srfNtb/AJ6N&#10;/q1/2m3fMqtX91ZBRwXAnBVOdeXLyR5pf3pH49jXXzrN5Kn9qXu/4T079lHwYZJG8ealF+72tBos&#10;br/D8yy3P/Av9Wv+z5jfMsq17sxCszu21VqGwtbXT7K3sbGGO3t7WJYoIo12pFGq7VVV/uqteCft&#10;MfERtUvrjwV4fudunwu8etXEbf8AH1KvytbK3/PNf+Wn97/V/d8xW/iZ4bOfFDi6Uqe0pfKMT9b5&#10;sJw/lcVLp/5NIwfj18RZPGusnStJn2+G7GVWi2/8xGRf+Wrf3o1/5Zr93d+8+b91t4E57Ud6SGK4&#10;mvIba2hlubi4l8uCCCLzJZZP7qr/ABfxV/enDPDuUcF5JGhHljGMbyk+r6n4vmWPxObYznl70pfD&#10;ESaSKFZJZZVjWJdzMzbVVa9i/Y50LW9G+P0N5rGmS2UOqeFb2SzjmG2Vo47qz/esn8Kt5vyq3zfL&#10;91a3vgv8G4dHa18Q+MYY7nWImWe1st/mwWDfws38Msq/e3fdVvu7tvmN3ek5b9qXRwP+hN1H/wBL&#10;LGvxDO/GajnufxyXLI3o680u9ux99kXCcsFT+uYj4vsx/lPY6KBRXoH1B5X+0fltS+HIPH/FaR/+&#10;m++rXNcv+1hq9loEXgLV9Uujb2Fr4xjNxPtdliVrG+Xc23+Hcy/7tbuj6hY6rpcOpaXfW19aXC7o&#10;rm2nWSKVf7ysvytX86eMGDxDx9GvGD5eW3N8z0suqw96PN7xmePPCuh+MtDk0nXrUzQ7t0DKdslv&#10;L/DJG38Lc/8AAlZlbcrMtfMvxT8Ba34E1RVvd93pM8qrZ6oqfK7N/wAspV/5Zyf+Ot8u35t0a/W7&#10;N0AOKralaWmoafNY31pBeWs8TJLbzxrJHKrfeVlb5WWvK8O/FLN+EMWnTlzUX8UX+hx55w9hs1pW&#10;l7sukj4qr0X9nn4iJ4O1JtE1252+H7+XzFklf5NNnZvmb/ZjZvmb+FW3SfxSNU3xk+EN74Uhm1zw&#10;ytzqGhrukntvmlubBf7396WJf+BSL/FuXcy+ZI0UkSsrK0bLuVl+ZWWv7QlieG/FThuVGMvfl/4F&#10;GR+Twp5hwzjuaUf8pI+zfGOh6Z4j8M3mg6vD51nfReXKo+8v91lb+Flbayt/Cyq1fIHiTR9Q8OeJ&#10;L7w7q7br7TpVVptu1Z42+aOVU/usv/fLbl+8rV6t+zL8SF0/7P4G8Q3LLCzeVol1I3yp/dtGb/0X&#10;/wB+/veWrdJ+1F4IbXPDS+KdLtnbVtFjZpYo4t0t5afeki/2mX7y/e/jVf8AWV/P3AOZ5n4Z8Xyy&#10;fM9MPUly832fJn3GdYehxBlccVh/jj/VjzD9mvXx4e+MNvDLJ5dn4ij/ALOk3NtUSrvkgdv+BebH&#10;/vSrX1UeeK+GnknaOOexn8u4iaOa1nVv9VKrK0cq/wC6yq1fY3w58Q23ivwNpPiW1XbFqVssjRbt&#10;3kyfxRN/tK25W/2lrL6RXDMMLnNDO8NH93WWv+IrgfMHWwksJU+KJ8h6xZrpvibXNKiXbHYaxe20&#10;S7du2NZ5fL/8d21DXVfHy1ax+OXiiDbtjnngu4F/2ZLaJWb/AL+xS1xfiGZodDvJ1VmkigkZVX7z&#10;Nt/hr+q+EM2jX4Kw+MfSn/6TE/OMzwnLm1Sj/ePq79m2x+wfAnwxGfma6sftrf71yzTt/wCja439&#10;sbxAE0XSfCNrLmTUZ/tt4qsv+pgZWjVv96Vo2X/rm1eweG9Kg0bQdP0mAKsOnWsVvEF/uqqqv/oN&#10;fJXxU19fFfxM1fXIpPMtfN+xWLbty+RBuVWX/ZaVpZF/2ZFr+N/CnIZcS8fTxlaPNCnKU5ffofqf&#10;EmN/s/JVTj8Uo8pz00iwxNK6s23+FV3Mzf3VX+Jv9mvqP9n/AMFt4M8HY1CNRrWqOtxqDLtby/8A&#10;nnBuXqsSNt/uszMy/eryz9l/wX/b/ipvFWoR7tL0Sfbaqy/LcXvytu/3Yvvf9dGX5t0TV6d8fPiP&#10;F4J0ldN0x45fEGoxM1tE67ktY/u+fL/s/wAKr/E3+ysjL974zcTYvirO6fCuS+8oy97l7/8AAPG4&#10;Uy6nl2ElmWK05vh9Dn/2kfiPLpFvJ4R8O3zRatOq/wBoXUDfNpsTLu2q38MrL/wJVbd8u5a8Dhji&#10;S3jgiVY44l2qq/dVad8zNJJJJJJJLK0k8kjbpZZGbczM38TM3zM1dP8ACvwDrnjvUpIrHdY6XA22&#10;61SWLciN/diX/lrL/wCOr/F/Crfr3C+RZD4X8N+2x0oxq/FJ/ak/5UfL4/GY7iTHezor3ei/lMbw&#10;zoms+Jdbj0bw/Y/bLyX5my3lxwR/89ZZdreVF/30zfwqzfLX0t8H/hppPgO3a5R/t+tXEXlz6jJF&#10;t+X73lRJ/wAso938P3m2ruZtq7dvwP4R0PwdocekaFbeVFu8yeSQ7pbqX+KWRv4m+Vf91VVV2qqr&#10;XQiv5R8T/GPMuKq8sPhnKnhf5esvU/SOHuF6GWw5qnvVP5g+91rmdFz/AMNT6Rjr/wAIdqP/AKWW&#10;NdNXnngjxT4f179qq2g0LVLfU/7O8IX8dzJat5kUUrXln8vmr8rN8rblVvl/i21874XYTEVM/p14&#10;wlyR5uaXyPbzGrCNPllI9/ooHSiv6oPJPn3/AIKGf8kx8M4/6GmD/wBJrqvm/wAMatrXhm+bUPDW&#10;q3Ol3ErbpfIZWiuG/wCmsTfu5P8AeZd391lr6Q/4KGf8ky8M/wDY0w/+k1zXzLX6PwtkuXZtlFSj&#10;jqUZxcvtI/NuJ8ZXwmZRlRnyy5T2zwL+0BG7LZ+NtL+wt/0E9NRpbd/vf62L5pYv4fu+Z/vLXs2i&#10;6ppus6bHqOkajbX1nL/q57aVZI2/4EtfFtWPD+o6r4e1BtQ8OareaXdP80sls/yy/wDXWJt0cn3v&#10;4lavyDjj6NuCxfNiMiqckv5XserlPH1SHLTxkeaP8yPtaQ4AINeM/Gb4MrqM1x4g8FRxwag+6W50&#10;vcqxXjfxNFu+WOVv+Axs33trM0lUfAvx/wBoFt430ryz90anpcTSRf8AbSD5pF/h/wBX5n+6tex+&#10;Hda0jXdIj1TQ9Ts9QsZf9Xc2k6yRt/s7l/i/2a/nengeMPDnNfbckoOP/gMj7v2mV57huXmjJfij&#10;4uuYfMWa2uYJI5ImaOeCSJo5Ym/iVlb5lavon9nT4m/8JBbReFfEF0f7ctY/9GuZG/5CUS/7X/Pd&#10;f4l/iX94v8Sx7Pxk+GOk+N7T7bayLpuvRLsg1BE+Wdf+eU6/8tF/ut95P4W+Zlb5v17Tdc8L+KG0&#10;zVY59L1iwlWaCSNv7rfu54pfusv+1/wFlVty1/QX9uZD4tZJ9WqctHMacbx/xeR8VHCY3hrGc8fe&#10;w8viOm+Pngk+DPHTfZLfytG1lpLmx2rtit5f+WsH+z97dEv91mVf9VXc/sc+Iv8AR9Y8HXMv/HrL&#10;/aOnKzf8spG2yqv+7L8zf9d6v+Hdb0342fDG+8Ma08dn4hs4lZgqblilX/V3kX/TNm+Vl/h3NGzM&#10;rKzeO+ANavPA3xS0/U9Tjezk0m+ay1iORvliib93Jub+KNflkVv4ljVvutXl1PrPEfBmK4dzSPLj&#10;sJrHm3lGPVHQo08BmlPH4b+DV+L5nZfteWMtv8XdP1D5fLv9FWNP96CWXd/47PFXnfh6x/tTxboO&#10;lNF5i3mtWUcsf96Pz4vM/wDIStXsv7a2n7rfwnrKD5or25sP+Ayxeb/7aLXn3wBtXvvjt4Xj8pZF&#10;tZbm7l/2VW2lVW/7+yxV9TwTnrp+EleUpe9TjOJ5ucYJS4mpx/mlGR798fPEsvhP4U6lqFvN5WoX&#10;SrZacyPtZZpflV1/65/NL/uxtXy34P8AD95rGrab4T8PRKt1dbYYGZdywRqvzSt/sxKu7/a+VfvM&#10;tel/teeI4r3x1Z+F4pv9F0GD7XefN8v2mVWWNW/2o49zf7s61tfBmw034afDe4+I3i5ZI7zVo0Wx&#10;tlVWnWBvmjgiX/npKy+Y33dq7d23ymavieCsRLhDgqeLox5sbjJctOP2vU9jNqcc0zaMJS/c0fiO&#10;z8X+IPD3wf8AhpZ2FjD5s0UX2fSbLd+8vJfvNLI393c3mSyf7X8TMqt8y6vf3epapdavq939pvLy&#10;Vp7q5k+Xd/8AEqq/Kq/wqq1oeNvEmq+LfFsmtaorSX14yw2dlbq0nlL/AMs4Il27pW/4DuZtzbV+&#10;6vsXwV+DKWNxb+IPGsYmvk2yW2k5Vrezb7ytLt+WWVf+BRq33dzKrL7+TSyfwxyuea5vL2mY1ve5&#10;fta9PI4cUsZxBifq2F93Dx+0cl8HfhDfeKY4tb8Spc6dobPugtldorm/X/0KKJv73+sb+Hau1m+i&#10;tMtLTT7CGy0+1htLW3jWOK2gjWOKJV+6qqvyqtWZpI4omkldI40XczM21VWvJ/HHx18M6W8lt4XX&#10;/hJLxTt86CXy7Bf+2/zeb/2yVvu7WZa/Bc4zfi7xJzS8YSmvsxXwxPs8JhctyHDfFGP8z6s9aZlV&#10;WbcqqvzMzV5T4++OvhjRjJaeHIm8Sagvy/6JOq2kTfL96f5lb7//ACyWT7vzba8P8c+MvFXjSVv+&#10;El1dpLVvu6dbJ5Fmv3f+WW79793d+9Zv9nbWKqqqKqLtVa/auCPo1t8uIz6p/wBux/VnyWceIEY8&#10;1PBx/wC3joPH/jfxZ428xde1LbYt/wAwyyRo7P8A7aru3Sf9tWZf7qrXafsNqsf7Q1wqqqqvhe5V&#10;VX+H/SravLa9T/Ydx/w0dc/9ivc/+ldtX79mfDOT5DkUqGAoRhtsj5XKMwxONzSMsRU5pH2TRRRX&#10;5ifqR89/8FAo7mX4b+F7e1trm8ml8URrHDbQNPK/+h3jfKiKzN8qtXy7c6hbWd79jvp/sl1/zwu1&#10;aCX/AL9S7Wr7Q/aQb/ibfDnH/Q5R/wDpvvq0b+2ttQtGtr61gubeQbXimiVlb/eVq+azXxixPBOL&#10;hg40YzpyXN5njY7hWlnEvbOXLKOh8UJ8y7l+7RX1NrHwe+Geoou/wZptow53aarWTf8AfUDR1y2s&#10;fs7eGpnkk0jxHrumsy/LG0sVzEv/AH8j81v+/le/lP0nMgxHu4yjKn+J89ifD7Gw/gyjI8CqbQ7u&#10;/wBE1b+1NC1K80u+f789pLt83/ZlVv3ci/7MitXp2sfs+eLreNW0zxHoupN/Gtzby2X/AI8rS/8A&#10;oNcrrXwt+JGltI83hGa8ji+ZpdPvIp1b/dVmWVv+/VfbQ8TvD3iSh7DE4iMoy6SVjx/9X88y+rzU&#10;4y/7dO6+H/x+nt9tn450zeq/KNV0mJm/4FJbfNJ/wKPdu/55rXo+tad4K+K3g5fLubfVLN/mtdRs&#10;p0aWzn2/ejb+GRf4lb/dZWXctfKmsR3Ojqra1pmpaSrfKralYyWi/wDfUqqtO8P6lNYaous+HdXk&#10;sr5fl+12E+1mVf4Zf4ZV/wBmVWWvzXPPB/I8XX/tLhPGxp1V70Yxlpc+iwnFGMox+r5lS5o/4Tqv&#10;F3hrxh8KPFlnqazIskc7f2ZrEUDNBP8A3opYt3ysy/ej3fMvzRtuXdFr/GCLSvHvhGP4laNZ+RcW&#10;6rZeKdO3bmj/AIY5Wb5dyrv2+Zt+aNlZtvlMq6fhf42Pe6a/h74k+HoNU065Ty572yi3b1+X/W2z&#10;f99bo2/3Y6zL7SZPB0lz48+G9/a+KPCDRNHqVk0vmslsy/vLa5TazeWqtuWRl8yP/lorL5rSeNVx&#10;Ob0MVTnm9HkxdL3fafYqx6pvud1OjhqlOX1WXNTl9n7UZeRe8W6s/iz9kGx1C7nafVPC+p2VrdSN&#10;uaVpY5YoN7f7UsE6yN/10qp+yr5Fn8Rtc8R306w2Oh6BI1zI33YlklVt3/AVtpawfDc2n6fpvjDw&#10;np88t9ovjLw3c3vh5pN3mtPbRSyxxN979+qq0Un8X+jRt/y0WsnQdSnh+GuuWelOrah401iy0eCJ&#10;ZfLZ7aCLz5Pm/hVvtKxszfKqyM1LDKNLh/MMspy5adWrGUf8L1l9wVISlj6NeXvSjF/ejY+HdpB4&#10;48b6p4z8YstpoNnO2sa/JcfvV2t/qLP/AGvlSJWVVbdHHt/5arU/jLX/ABF8XfiJDb6VpkjGPd/Z&#10;mnM3/HnF/FPO33VZv4m/h+WNfMb/AFr/AA/pWoeMtEj8L+HLy2sfCOgy+frHiC7Xy4by72q0l1Lu&#10;Zd21f9VHu/dxrG0jfNEq9MfiV4K8A6IfD/wy0ptbuGOZ9Wun8q3ll+dfMll27pW/2Y1WPb8qsq/L&#10;RDGYn63F5fh/a4iMeWkvs0l/M+lyZUafsf38uWnKXNKX2pP+U9A+Enw00bwFYtq2pXUV3rTRs11q&#10;Mw2xW8f8SxK3+rj/ALzfeb+Jtqqq4fj748+H9PEln4St28RXitt+0o3lWKt/112/vf8AtkrK33dy&#10;14n448UeI/F0nn+LNYku4VfzIrJf3dnF/d2xfdbb/el3N/tVj2F1FqF19m0zzNSuPveRYRNcy/8A&#10;fMW5q9PK/CGji8TLNeM8bzSl73LzaHPieJ506f1fKaHu/wA1ja8deKfEvjOTPirVXvLfduWwjXyr&#10;GL/tlu/ef70jSMv8LVl89q3tF8A/EHWE36f4H1jy923zL1YrTb/tbZ2WX/x2us0f4C+PbyRf7Q1D&#10;QtLjZPvLLLdyr/2y2xL/AORK/UaXHHh1wnhvYYWtTjy9I6nzMsnz7MantKkZS/xHmtFe4aP+znYK&#10;pbXPGeq3Mm/O3T4IreJl/u/vFlb/AL5aut0f4JfDTT2WVvDn9oSKm3dqV1Ldq3/bKVmj/wDHa+Sz&#10;b6S/DGH93C05VJfdE9PDeH+YT/iSjE+WLrUrCG4WCS+gWZm2rB5q+azf3VX71evfsUQ3lv8AtFSf&#10;a9P1C0W48KXLW7XVnJCsqrc225l3Ku77y/dr3rQdC0bQ7doND0XT9Lhf70VlarCv/fKrWVovy/tU&#10;6P8A9iXqX/pZY18jhfHfE8V4+OVww8YU5X97rpqfRYPgqnl0o4iVTmlE9jooor6s908t/aR/5C3w&#10;6/7HKP8A9N99WtWT+0l/yFvh1/2OUf8A6b76tav5o8Zf+RtR/wAP6nrZb8Mh1FFFfjB6gUUUU02g&#10;G7iG5IFcr4g+HfgPXJHl1fwdol1NKm1pmsY1l/7+qu5f++q6lRn72N1cJ8X/AIk6X4DgjtZom1DW&#10;LqJpbWwgdV2L837yVv8AlnHuXb/EzfNtVtrbfreHaWeYzHRw2Vzk6j25Wzz8bLC06UqmI5eVGNqn&#10;7P3gO7jVdPbW9IZf4rTU2k/8dn8xa8o8WeFPDngvxBJfeHPjZa2+rQfu0jgsZLm8T7reVK1ozfL9&#10;35ZImX/ZrF8deL/E/jNmXxNqsk9q7bl02D93Zxf7PlL/AK3/ALatJ/wGsOGOOGJY4olWNfuqqbVr&#10;+yOEPCjiueGj/bWYS5ZfZ+L8WfluZcUZbCp/sdH3v5tjF1LWPFVr4ltdQ03R7G7azvo73/Qla2gu&#10;JI9u6XypViaJpV3Ry+V+7lXa3lq0StWFpX/CY2gtVbQpJ7eCJomg+3RxrLu+VnZlkZolljWKOXyl&#10;Vmji8pZF3NXc0V+pUvC7Ko0+WUpfgeFLirEylzcsS5pNxB4msbWPxt46/wCEft7Nv9G0mDw3c3Nn&#10;arub/VLFtiVvn/1jKzf3mavYPh38I/hX4gi8+z8cX3iZYl/ewQanFEsX+8sCrIv/AAJq8TqNoY/t&#10;kdyqtHdW7boJ4m8qWJv7yyr8y/8AAa+Tz3wlzGWHksnzCVLytb/yZHdhOKqHNfFUYyPqzQfhJ8N9&#10;JCtb+DNLmkRtyy6hF9rlVv8AZln3N/49XZWUUcFusEMSxRxfKsca7VX/AIDXzR8NfjL4n8Myx2mu&#10;NL4h0n7rNJL/AKdAv95ZW/1n+7J83zf6z5dtfQ/hfWNN13QbXVtIu1u7G6UtHMo+9/Cysp+ZWVty&#10;srfMrKyt81fx/wCIPCfFvD2I5c1nKUJbS5m4s/T8kzPLsdSvhly/3TYooor8kbb3PogooopANT79&#10;c3ov/J1Gkf8AYm6j/wClljXSJ9+ub0X/AJOo0j/sTdR/9LLGv0jwt/5KSh/29+RwY/8AgnsFFFFf&#10;1seIeF/tqeLNM8D6D4G8S6utzJaWPjGJpVtovMk+axvF+Vdy/wB6uD/4az+F/wDz6eIv/AGP/wCO&#10;Vc/4KrKP+FEeG8fe/wCEwtv/AElu6+HAuFyRX5zxbwzluaYuE8VFylFdzxsdnWJwFTlp294+1/8A&#10;hrL4X/8APp4i/wDAGP8A+OUf8NZfC/8A59PEX/gDH/8AHK+Js+1Gfavkv+If5D/z7f8A4Ecf+t+O&#10;/lR9s/8ADWXwv/59PEX/AIAx/wDxyj/hrL4X/wDPp4i/8AY//jtfE2fajPtR/wAQ/wAh/wCfb/8A&#10;Ahf6347+WJ9q3H7Wnwxht5JItP8AEk7KjMsf2GNd7f3f9ZXzpefE2DWtQuNa1xb+bVLxla8k8pdu&#10;7bt2r83yqv3VWvPrGC6vbyGxtLOa7up5VjggtomkklZm2qqxL8zMzfwrXuXg/wDY/wDi/rljHeag&#10;NC0BXP8AqL+8aSdV/vbY1kX/AMiV9/wVl9LhmvLE5dRXM/tS1OXG4nHZzTjCUfdX8pxH/CfaL/zy&#10;vf8Av0v/AMVR/wAJ9ov/ADxvf+/S/wDxVeg+Iv2M/i3p1m9xpd74c1do03fZ4bqSGWT/AGF8yPZ/&#10;30y14t438K+JPBWsrpXi3w9qGj3TFvIW6iZVnVfvNFL92VfmX5lZttfpNTxEz+n70ox+48GtkTo+&#10;9KMjp/8AhPtF/wCeF7/37X/4qj/hPtF/54Xv/ftf/iq87orm/wCIn5z/AHTh+oUP5T0T/hPtF/54&#10;3v8A37X/AOKpf+E+0b/nhf8A/fpf/iq87z7Uqb2ZVVGZm+6q/wAVH/EUM7/liEcvoS+yeif8J9ov&#10;/PG9/wC/S/8AxVdp8Cfjxo/gjxZcR30OrSaHqMTNcxxxKzRTKq+VIq7v4lXy2/vfu/7tZ3gH9lb4&#10;xeKdNXUP7IsNChYb411u8aCWRf8AdjjkZf8AgSrVT4n/ALNnxb8DaTLqV/olpq2nwJunuNFuWufK&#10;/wBpo2WOTb/tKrba8jiXOsfxJl0sJmFGMqcvL3o+h72X4DE4CpHEUYy0PfP+Gsvhb/z6eIf/AABj&#10;/wDjtH/DWXwv/wCfTxF/4Ax//HK+Js+1Gfavxf8A4h/kX/Pt/wDgR7X+t2O/lifbP/DWXwv/AOfT&#10;xF/4Ax//AByj/hrL4X/8+niL/wAAY/8A45XxNn2oz7Uf8Q/yH/n2/wDwIn/W/Hfyo+2f+GsvheOf&#10;s/iL/wAAY/8A45Wn8Afit4Y+J/7Udu3hyDUFXTfB1+JftkCx/evLHbt2s392vhPkV9C/8EwRu/ae&#10;1P8A7FC5/wDSuzr3+HOEcry7MY4jDxfNG/U6cNxDi8XVjRqRXLI/QSiiiv1Q90+Xf+CrP/JBfDv/&#10;AGN1v/6SXlfDTfer75/4KVaD/av7Mbak10kP/CP6xZX5Ux7jPvb7Jt3bvl/4+d275vu7f4ty/Aaf&#10;er5rOo/voyPjs/j+/jL+6FFFFeEfPBRRRQVqfZv/AATS+GunxeF7j4qarZpPf3lzJaaRJKm77NBH&#10;+6kkT+67y+YrN/dj/wBpq+u68D/4Jx6paah+y7pVjA+ZtJvr22uk2/cka5edf/Ic8Tf8Cr3uvuMJ&#10;GMaEeU/QsvjGOGjyi55xXy7+118R5vAfxGg8M/ELw1Z+LPh54qs/PggkhVbmxliZFlSM/dl27opF&#10;3bWVpflkXatfUP8ADmvij/gqvqlpN4y8F6LHKrXlnY3t3PH/ABJHK8Cx/wDfTQS/980sZU9nQlIe&#10;PqOnh5SON+I37P2ma74Xfx/8Btc/4S7w+7sJdJVv9Ms9q7mVfM2szKv/ACyZVl+7/rN1eD3UckFw&#10;1vNBJBNE/lyxSxtHJEy/eVlb5lb/AGa3fhx418TeA/E6a94P1SfT7tdvmqj/ALu6Vf4ZI/uyL/vf&#10;8B217pJrPwk/aNWOLxEtv8P/AIjNGinUotq2OrSL/AwZvm3cfLJtkX5VWSRVbd4Hs6GK1j7sux8r&#10;7Ohi/ep+7L+U+aJDk5r6q/4Js/DHSNcvtS+I+vWkd2NJvFs9IjkVWiWZVjlafaw++u6JVb+FvM/i&#10;27fB/i58MvGvww1X7D4u0nyI3fbBewt5lpc/9cpNq/8AfLbW/vLX11/wS91WC7+COraQWT7RpuuS&#10;eYv8W2WKKRW/7681f+2dXl2H5cTy1I/Ca5ThOXF2qR+E+nhRgUUV9OfZH57f8FBfhnp3gL4pWWva&#10;FbJbaX4qjlka2iXakF3Gy+Zt/urIsisq/wB5ZP4a+fm+avr7/gqlrdi3/CH+GU8trxWudRlH8UUe&#10;1Yl3f7zM3/ftq+Qa+QzSMY4iXKfB5xGMcXLlCiiivMPLBetfQv8AwS9/5Oe1P/sUrn/0rs6+eq+m&#10;/wDgltotzd/F/wAT+IFaH7Lp2hx2cqt/rGkuJ/NXb8v3dts275v4l+9/D6mUx5sTE9TJub63Gx93&#10;0UUV9cfeGD4u0Sw8SeHr/wAO6tb/AGjTdVtZLW7h85k8yKRWR13LtZdys3zK26vy3+LHgjXPhx8Q&#10;tS8H6/FJ9osJG+zXEkHlrf225vLuVXcy7WVf4Wba25W+ZWr9YiAQtcF8bvhT4M+Kegxad4w05pDa&#10;7msL63maO4s5GXbvjZf+AttbcjMq7lbatcONwkcRH+8ebmWB+tU9PiPy2owa+jPiN+xr8S9Dhabw&#10;pq+k+LI4o1Yx4On3csjMFZVjdmiZVXa25pV/iXb8q7uL/wCGZPj8f+abz/8Ag60//wCP183LLcTG&#10;XLynydTKsXGXLynlHy+9Hy+9er/8Mx/tAf8ARNZ//B1p/wD8fo/4Zj/aA/6JrP8A+DrT/wD4/U/2&#10;fif5TP8As7F/yMj/AGW/jRq3wd8WSzm2k1Lw/qe1dTsI2VWwv3Z4t3y+Yq7l2/KrL8rMu1WX7h8J&#10;/tAfB/xPpMd5Z+P9Fs2YfNb6neR2k8bf3WjkZW7/AHl+Xj71fEC/sz/H89Phtcf+DjT/AP4/RJ+z&#10;H8fm+/8ADWb/AMHGn/8Ax+vVwtTF0I8so80T2MFXx2Gjyyp80T6/+LH7UHwr8HaVI2n+IbbxRqaq&#10;TBZ6LOsys38Iedd0ca/3vm3f3Vb7tfB3xL8Xaz4+8fal4u8QzK19qMu7y4/9XBGq7Y4o/wDZVdq/&#10;7XzM3zM1dlH+zJ8fv+iaz/8Ag40//wCP0sn7M/x8H3/hxN/4ONP/APj9Z4qWMxEeXl5YmeNlmGK9&#10;1x5YnlR+Q03buq1rGn6npGrTaVrWmXmm6hBt820vYGgni3LuXcrfN8y/NTbOGee8htLSCS5urqVY&#10;4YIY2kllkZtqqqr8zMzMqqq/erx/ZVIz5ftHhKlOM+X7R6d8KPj3468Eab/wj2orb+KvC80XkS6L&#10;rX7yPyvu+XFKysyrtXbtZZF/2a9n/Z18efs+2vj6PxD4b1rU/hrqd1AY9T0jU7g/2TeLu8xtrSbo&#10;49rL+7bdE21m/d/My14nYfs6fHTUbK3vLX4c3vlzxLLGJr+0gfay7l3JLOrK3+yyqy/xLU//AAzJ&#10;8fm/5ppP/wCDrT//AI/XsYapi6fxR5j38PUzCly81PmP0Y03XtE1DTF1Ox1qwubFl3Lcw3KvEy/3&#10;t6ttry/40ftG/DLwBpcyJq1vr+rhT5emaZcLI5b/AKaMvyxLn7275v8AZavjB/2XPjszbm+F0m7/&#10;ALC2m/8Ax+p4P2Y/j7Gu1PhnMq/7Osaf/wDH67amLxPL7tM76mPxcoe7R944b4k+MNb8feNL7xV4&#10;jmWS+v23Mq/diX+GJV/hVV+Vf/HtzbmrDkxjvXqv/DMf7QH/AETWf/wdaf8A/H6P+GY/j9/0TSf/&#10;AMHWn/8Ax+vEqYTE1Jc0onz1XB42rLmlBnk+DRXrH/DMvx+P/NN5/wDwdaf/APH60/DP7KPx01jU&#10;Pst94b0/QY1j3fatT1aKRC25flVbbzG3fMzfNtX5W+b7tTHL8TL7JMcqxcvsnjdrBc3t5DZ6fZzX&#10;d1PKscFtbxNJLPI33YolX5mZv7tfo3+xf8KJfhX8JYbTVYlTX9XkF/q+1lYRSMu1YFZfvLHGFX7z&#10;LuDMv3qofs2/s2eFfhJef8JBNfT+IPEJRoxqNxbrGtqrM27yIvm8vcu1WZmZvvfMqsy17rX0OAwH&#10;1ePNL4j6bK8s+rLml8Q6iiivSPaCiiigAooooAKKKKADA9KKKKACjA9KKKAPE/20PhZD8TPg7eG2&#10;t5D4g8PxS6jo7QW6ySzyLHua2/vbZdqr8rfeWJvm2ba8m/4Jm/DG1fQbr4s6tYwXFxdSyW3h+RlV&#10;vIiTdHPPH83ys0nmxfMqsqxttbbK277BfhK8x/ZJ8Dan8NfgLoPgbV57Oe+0gXInktJGaI7rqWT5&#10;XZVZvv8A91axlhqcqkan2kcUsPSeIjU5fePUhRRRWx2hRRRQAUUUUAFFFFABRRRQAUUUUAf/2VBL&#10;AwQUAAYACAAAACEALxch/+EAAAALAQAADwAAAGRycy9kb3ducmV2LnhtbEyPQWvCQBCF74X+h2UK&#10;velmUzSSZiIibU9SqBZKb2MyJsHsbsiuSfz3XU/1OMzHe9/L1pNuxcC9a6xBUPMIBJvClo2pEL4P&#10;77MVCOfJlNRawwhXdrDOHx8ySks7mi8e9r4SIcS4lBBq77tUSlfUrMnNbccm/E621+TD2Vey7GkM&#10;4bqVcRQtpabGhIaaOt7WXJz3F43wMdK4eVFvw+582l5/D4vPn51ixOenafMKwvPk/2G46Qd1yIPT&#10;0V5M6USLMFOLVRxYhKUCcQOiOAljjghxkiiQeSbvN+R/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kKNUg9woAALxuAAAOAAAAAAAAAAAAAAAAADwCAABkcnMvZTJv&#10;RG9jLnhtbFBLAQItAAoAAAAAAAAAIQAAPorEOzsAADs7AAAVAAAAAAAAAAAAAAAAAF8NAABkcnMv&#10;bWVkaWEvaW1hZ2UxLmpwZWdQSwECLQAUAAYACAAAACEALxch/+EAAAALAQAADwAAAAAAAAAAAAAA&#10;AADNSAAAZHJzL2Rvd25yZXYueG1sUEsBAi0AFAAGAAgAAAAhAFhgsxu6AAAAIgEAABkAAAAAAAAA&#10;AAAAAAAA20kAAGRycy9fcmVscy9lMm9Eb2MueG1sLnJlbHNQSwUGAAAAAAYABgB9AQAAzE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60426;top:2762;width:9580;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8" o:title=""/>
                </v:shape>
              </v:group>
            </w:pict>
          </mc:Fallback>
        </mc:AlternateContent>
      </w:r>
    </w:p>
    <w:p w14:paraId="6247CDA6" w14:textId="77777777" w:rsidR="00B4158A" w:rsidRDefault="00B4158A" w:rsidP="001928DF">
      <w:pPr>
        <w:spacing w:after="0" w:line="240" w:lineRule="auto"/>
        <w:ind w:left="-1134" w:firstLine="454"/>
        <w:contextualSpacing/>
        <w:jc w:val="both"/>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0ED069E0" w:rsidR="00B4158A" w:rsidRDefault="00B4158A" w:rsidP="001928DF">
      <w:pPr>
        <w:tabs>
          <w:tab w:val="right" w:pos="9473"/>
        </w:tabs>
        <w:spacing w:after="0" w:line="240" w:lineRule="auto"/>
        <w:ind w:left="-1276" w:firstLine="425"/>
        <w:contextualSpacing/>
        <w:jc w:val="both"/>
        <w:rPr>
          <w:rFonts w:ascii="Times New Roman" w:hAnsi="Times New Roman"/>
        </w:rPr>
      </w:pPr>
      <w:r>
        <w:rPr>
          <w:rFonts w:ascii="Times New Roman" w:eastAsia="Monotype Corsiva" w:hAnsi="Times New Roman"/>
          <w:i/>
          <w:sz w:val="56"/>
        </w:rPr>
        <w:t xml:space="preserve">  </w:t>
      </w:r>
      <w:proofErr w:type="spellStart"/>
      <w:r>
        <w:rPr>
          <w:rFonts w:ascii="Times New Roman" w:eastAsia="Monotype Corsiva" w:hAnsi="Times New Roman"/>
          <w:i/>
          <w:sz w:val="56"/>
        </w:rPr>
        <w:t>Кулотинского</w:t>
      </w:r>
      <w:proofErr w:type="spellEnd"/>
      <w:r>
        <w:rPr>
          <w:rFonts w:ascii="Times New Roman" w:eastAsia="Monotype Corsiva" w:hAnsi="Times New Roman"/>
          <w:i/>
          <w:sz w:val="56"/>
        </w:rPr>
        <w:t xml:space="preserve"> городского поселения </w:t>
      </w:r>
      <w:r w:rsidR="001928DF">
        <w:rPr>
          <w:rFonts w:ascii="Times New Roman" w:eastAsia="Monotype Corsiva" w:hAnsi="Times New Roman"/>
          <w:i/>
          <w:sz w:val="56"/>
        </w:rPr>
        <w:tab/>
      </w:r>
    </w:p>
    <w:p w14:paraId="36600776" w14:textId="521A1B49" w:rsidR="00B4158A" w:rsidRDefault="00B4158A" w:rsidP="001928DF">
      <w:pPr>
        <w:tabs>
          <w:tab w:val="center" w:pos="7407"/>
          <w:tab w:val="center" w:pos="11388"/>
        </w:tabs>
        <w:spacing w:after="242" w:line="240" w:lineRule="auto"/>
        <w:ind w:left="-567"/>
        <w:contextualSpacing/>
        <w:jc w:val="both"/>
        <w:rPr>
          <w:rFonts w:ascii="Times New Roman" w:eastAsia="Times New Roman" w:hAnsi="Times New Roman"/>
          <w:b/>
        </w:rPr>
      </w:pPr>
      <w:r>
        <w:rPr>
          <w:rFonts w:ascii="Times New Roman" w:eastAsia="Cambria" w:hAnsi="Times New Roman"/>
          <w:b/>
          <w:sz w:val="36"/>
        </w:rPr>
        <w:t xml:space="preserve">     № </w:t>
      </w:r>
      <w:r w:rsidR="00807216">
        <w:rPr>
          <w:rFonts w:ascii="Times New Roman" w:eastAsia="Cambria" w:hAnsi="Times New Roman"/>
          <w:b/>
          <w:sz w:val="36"/>
        </w:rPr>
        <w:t>2</w:t>
      </w:r>
      <w:r w:rsidR="00DB22C8">
        <w:rPr>
          <w:rFonts w:ascii="Times New Roman" w:eastAsia="Cambria" w:hAnsi="Times New Roman"/>
          <w:b/>
          <w:sz w:val="36"/>
        </w:rPr>
        <w:t>2</w:t>
      </w:r>
      <w:r>
        <w:rPr>
          <w:rFonts w:ascii="Times New Roman" w:eastAsia="Cambria" w:hAnsi="Times New Roman"/>
          <w:b/>
          <w:sz w:val="36"/>
        </w:rPr>
        <w:t xml:space="preserve"> (2</w:t>
      </w:r>
      <w:r w:rsidR="00DB22C8">
        <w:rPr>
          <w:rFonts w:ascii="Times New Roman" w:eastAsia="Cambria" w:hAnsi="Times New Roman"/>
          <w:b/>
          <w:sz w:val="36"/>
        </w:rPr>
        <w:t>5</w:t>
      </w:r>
      <w:r w:rsidR="00807216">
        <w:rPr>
          <w:rFonts w:ascii="Times New Roman" w:eastAsia="Cambria" w:hAnsi="Times New Roman"/>
          <w:b/>
          <w:sz w:val="36"/>
        </w:rPr>
        <w:t>9</w:t>
      </w:r>
      <w:r>
        <w:rPr>
          <w:rFonts w:ascii="Times New Roman" w:eastAsia="Cambria" w:hAnsi="Times New Roman"/>
          <w:b/>
          <w:sz w:val="36"/>
        </w:rPr>
        <w:t xml:space="preserve">) </w:t>
      </w:r>
      <w:proofErr w:type="gramStart"/>
      <w:r>
        <w:rPr>
          <w:rFonts w:ascii="Times New Roman" w:eastAsia="Cambria" w:hAnsi="Times New Roman"/>
          <w:b/>
          <w:sz w:val="36"/>
        </w:rPr>
        <w:t xml:space="preserve">от  </w:t>
      </w:r>
      <w:r w:rsidR="00DB22C8">
        <w:rPr>
          <w:rFonts w:ascii="Times New Roman" w:eastAsia="Cambria" w:hAnsi="Times New Roman"/>
          <w:b/>
          <w:sz w:val="36"/>
        </w:rPr>
        <w:t>10</w:t>
      </w:r>
      <w:proofErr w:type="gramEnd"/>
      <w:r w:rsidR="00DB22C8">
        <w:rPr>
          <w:rFonts w:ascii="Times New Roman" w:eastAsia="Cambria" w:hAnsi="Times New Roman"/>
          <w:b/>
          <w:sz w:val="36"/>
        </w:rPr>
        <w:t xml:space="preserve">  июля </w:t>
      </w:r>
      <w:r>
        <w:rPr>
          <w:rFonts w:ascii="Times New Roman" w:eastAsia="Cambria" w:hAnsi="Times New Roman"/>
          <w:b/>
          <w:sz w:val="36"/>
        </w:rPr>
        <w:t xml:space="preserve">  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77777777" w:rsidR="00807216" w:rsidRDefault="00B4158A" w:rsidP="00807216">
      <w:pPr>
        <w:spacing w:line="240" w:lineRule="auto"/>
        <w:contextualSpacing/>
        <w:rPr>
          <w:rFonts w:ascii="Times New Roman" w:hAnsi="Times New Roman"/>
          <w:sz w:val="24"/>
          <w:szCs w:val="24"/>
        </w:rPr>
      </w:pPr>
      <w:r>
        <w:rPr>
          <w:rFonts w:ascii="Times New Roman" w:hAnsi="Times New Roman"/>
          <w:sz w:val="24"/>
          <w:szCs w:val="24"/>
        </w:rPr>
        <w:t xml:space="preserve">                              </w:t>
      </w:r>
      <w:bookmarkStart w:id="0" w:name="_Hlk137723425"/>
    </w:p>
    <w:bookmarkEnd w:id="0"/>
    <w:p w14:paraId="45C06303" w14:textId="77777777"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w:t>
      </w:r>
    </w:p>
    <w:p w14:paraId="1807C5A0" w14:textId="77777777" w:rsidR="007A01AA" w:rsidRPr="007A01AA" w:rsidRDefault="007A01AA" w:rsidP="00060BB8">
      <w:pPr>
        <w:suppressAutoHyphens/>
        <w:spacing w:after="0" w:line="240" w:lineRule="auto"/>
        <w:ind w:firstLine="708"/>
        <w:contextualSpacing/>
        <w:jc w:val="center"/>
        <w:rPr>
          <w:rFonts w:ascii="Times New Roman" w:eastAsia="Times New Roman" w:hAnsi="Times New Roman"/>
          <w:b/>
          <w:sz w:val="24"/>
          <w:szCs w:val="24"/>
          <w:lang w:eastAsia="ar-SA"/>
        </w:rPr>
      </w:pPr>
      <w:r w:rsidRPr="007A01AA">
        <w:rPr>
          <w:rFonts w:ascii="Times New Roman" w:eastAsia="Times New Roman" w:hAnsi="Times New Roman"/>
          <w:b/>
          <w:sz w:val="24"/>
          <w:szCs w:val="24"/>
          <w:lang w:eastAsia="ar-SA"/>
        </w:rPr>
        <w:t xml:space="preserve">ИЗВЕЩЕНИЕ </w:t>
      </w:r>
    </w:p>
    <w:p w14:paraId="7D353FCC" w14:textId="77777777" w:rsidR="007A01AA" w:rsidRPr="007A01AA" w:rsidRDefault="007A01AA" w:rsidP="00060BB8">
      <w:pPr>
        <w:suppressAutoHyphens/>
        <w:spacing w:after="0" w:line="240" w:lineRule="auto"/>
        <w:ind w:firstLine="708"/>
        <w:contextualSpacing/>
        <w:jc w:val="center"/>
        <w:rPr>
          <w:rFonts w:ascii="Times New Roman" w:eastAsia="Times New Roman" w:hAnsi="Times New Roman"/>
          <w:sz w:val="24"/>
          <w:szCs w:val="24"/>
          <w:lang w:eastAsia="ar-SA"/>
        </w:rPr>
      </w:pPr>
    </w:p>
    <w:p w14:paraId="7EDD698B"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Администрация </w:t>
      </w:r>
      <w:proofErr w:type="spellStart"/>
      <w:r w:rsidRPr="007A01AA">
        <w:rPr>
          <w:rFonts w:ascii="Times New Roman" w:eastAsia="Times New Roman" w:hAnsi="Times New Roman"/>
          <w:sz w:val="24"/>
          <w:szCs w:val="24"/>
          <w:lang w:eastAsia="ar-SA"/>
        </w:rPr>
        <w:t>Кулотинского</w:t>
      </w:r>
      <w:proofErr w:type="spellEnd"/>
      <w:r w:rsidRPr="007A01AA">
        <w:rPr>
          <w:rFonts w:ascii="Times New Roman" w:eastAsia="Times New Roman" w:hAnsi="Times New Roman"/>
          <w:sz w:val="24"/>
          <w:szCs w:val="24"/>
          <w:lang w:eastAsia="ar-SA"/>
        </w:rPr>
        <w:t xml:space="preserve"> городского поселения извещает о возможности предоставления земельного участка, расположенного по адресу: Новгородская область, </w:t>
      </w:r>
      <w:proofErr w:type="spellStart"/>
      <w:r w:rsidRPr="007A01AA">
        <w:rPr>
          <w:rFonts w:ascii="Times New Roman" w:eastAsia="Times New Roman" w:hAnsi="Times New Roman"/>
          <w:sz w:val="24"/>
          <w:szCs w:val="24"/>
          <w:lang w:eastAsia="ar-SA"/>
        </w:rPr>
        <w:t>Окуловский</w:t>
      </w:r>
      <w:proofErr w:type="spellEnd"/>
      <w:r w:rsidRPr="007A01AA">
        <w:rPr>
          <w:rFonts w:ascii="Times New Roman" w:eastAsia="Times New Roman" w:hAnsi="Times New Roman"/>
          <w:sz w:val="24"/>
          <w:szCs w:val="24"/>
          <w:lang w:eastAsia="ar-SA"/>
        </w:rPr>
        <w:t xml:space="preserve"> муниципальный район, </w:t>
      </w:r>
      <w:proofErr w:type="spellStart"/>
      <w:r w:rsidRPr="007A01AA">
        <w:rPr>
          <w:rFonts w:ascii="Times New Roman" w:eastAsia="Times New Roman" w:hAnsi="Times New Roman"/>
          <w:sz w:val="24"/>
          <w:szCs w:val="24"/>
          <w:lang w:eastAsia="ar-SA"/>
        </w:rPr>
        <w:t>Кулотинское</w:t>
      </w:r>
      <w:proofErr w:type="spellEnd"/>
      <w:r w:rsidRPr="007A01AA">
        <w:rPr>
          <w:rFonts w:ascii="Times New Roman" w:eastAsia="Times New Roman" w:hAnsi="Times New Roman"/>
          <w:sz w:val="24"/>
          <w:szCs w:val="24"/>
          <w:lang w:eastAsia="ar-SA"/>
        </w:rPr>
        <w:t xml:space="preserve"> городское поселение, д. </w:t>
      </w:r>
      <w:proofErr w:type="spellStart"/>
      <w:r w:rsidRPr="007A01AA">
        <w:rPr>
          <w:rFonts w:ascii="Times New Roman" w:eastAsia="Times New Roman" w:hAnsi="Times New Roman"/>
          <w:sz w:val="24"/>
          <w:szCs w:val="24"/>
          <w:lang w:eastAsia="ar-SA"/>
        </w:rPr>
        <w:t>Дручно</w:t>
      </w:r>
      <w:proofErr w:type="spellEnd"/>
      <w:r w:rsidRPr="007A01AA">
        <w:rPr>
          <w:rFonts w:ascii="Times New Roman" w:eastAsia="Times New Roman" w:hAnsi="Times New Roman"/>
          <w:sz w:val="24"/>
          <w:szCs w:val="24"/>
          <w:lang w:eastAsia="ar-SA"/>
        </w:rPr>
        <w:t xml:space="preserve">, з/у 16, площадью 2256 </w:t>
      </w:r>
      <w:proofErr w:type="spellStart"/>
      <w:r w:rsidRPr="007A01AA">
        <w:rPr>
          <w:rFonts w:ascii="Times New Roman" w:eastAsia="Times New Roman" w:hAnsi="Times New Roman"/>
          <w:sz w:val="24"/>
          <w:szCs w:val="24"/>
          <w:lang w:eastAsia="ar-SA"/>
        </w:rPr>
        <w:t>кв.м</w:t>
      </w:r>
      <w:proofErr w:type="spellEnd"/>
      <w:r w:rsidRPr="007A01AA">
        <w:rPr>
          <w:rFonts w:ascii="Times New Roman" w:eastAsia="Times New Roman" w:hAnsi="Times New Roman"/>
          <w:sz w:val="24"/>
          <w:szCs w:val="24"/>
          <w:lang w:eastAsia="ar-SA"/>
        </w:rPr>
        <w:t>., в аренду на 20 лет</w:t>
      </w:r>
      <w:r w:rsidRPr="007A01AA">
        <w:rPr>
          <w:rFonts w:ascii="Times New Roman" w:eastAsia="Times New Roman" w:hAnsi="Times New Roman"/>
          <w:color w:val="000000"/>
          <w:sz w:val="24"/>
          <w:szCs w:val="20"/>
          <w:lang w:eastAsia="ru-RU"/>
        </w:rPr>
        <w:t xml:space="preserve">, </w:t>
      </w:r>
      <w:r w:rsidRPr="007A01AA">
        <w:rPr>
          <w:rFonts w:ascii="Times New Roman" w:eastAsia="Times New Roman" w:hAnsi="Times New Roman"/>
          <w:sz w:val="24"/>
          <w:szCs w:val="24"/>
          <w:lang w:eastAsia="ar-SA"/>
        </w:rPr>
        <w:t>для ведения личного подсобного хозяйства.</w:t>
      </w:r>
    </w:p>
    <w:p w14:paraId="0F270431"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 Граждане, заинтересованные в предоставлении земельного участка </w:t>
      </w:r>
      <w:r w:rsidRPr="007A01AA">
        <w:rPr>
          <w:rFonts w:ascii="Times New Roman" w:eastAsia="Times New Roman" w:hAnsi="Times New Roman"/>
          <w:bCs/>
          <w:sz w:val="24"/>
          <w:szCs w:val="24"/>
          <w:lang w:eastAsia="ar-SA"/>
        </w:rPr>
        <w:t xml:space="preserve">для ведения личного подсобного хозяйства </w:t>
      </w:r>
      <w:r w:rsidRPr="007A01AA">
        <w:rPr>
          <w:rFonts w:ascii="Times New Roman" w:eastAsia="Times New Roman" w:hAnsi="Times New Roman"/>
          <w:sz w:val="24"/>
          <w:szCs w:val="24"/>
          <w:lang w:eastAsia="ar-SA"/>
        </w:rPr>
        <w:t xml:space="preserve">в течение тридцати дней соответственно со дня опубликования и размещения извещения вправе подать заявления о намерении участвовать в аукционе </w:t>
      </w:r>
      <w:r w:rsidRPr="007A01AA">
        <w:rPr>
          <w:rFonts w:ascii="Times New Roman" w:eastAsia="Times New Roman" w:hAnsi="Times New Roman"/>
          <w:bCs/>
          <w:sz w:val="24"/>
          <w:szCs w:val="24"/>
          <w:lang w:eastAsia="ar-SA"/>
        </w:rPr>
        <w:t>на право заключения договора аренды земельного участка</w:t>
      </w:r>
    </w:p>
    <w:p w14:paraId="66D887AB" w14:textId="77777777" w:rsidR="007A01AA" w:rsidRPr="007A01AA" w:rsidRDefault="007A01AA" w:rsidP="00060BB8">
      <w:pPr>
        <w:suppressAutoHyphens/>
        <w:spacing w:after="0" w:line="240" w:lineRule="auto"/>
        <w:ind w:left="720"/>
        <w:contextualSpacing/>
        <w:jc w:val="both"/>
        <w:rPr>
          <w:rFonts w:ascii="Times New Roman" w:eastAsia="Times New Roman" w:hAnsi="Times New Roman"/>
          <w:bCs/>
          <w:sz w:val="26"/>
          <w:szCs w:val="26"/>
          <w:lang w:eastAsia="ar-SA"/>
        </w:rPr>
      </w:pPr>
      <w:r w:rsidRPr="007A01AA">
        <w:rPr>
          <w:rFonts w:ascii="Times New Roman" w:eastAsia="Times New Roman" w:hAnsi="Times New Roman"/>
          <w:b/>
          <w:sz w:val="26"/>
          <w:szCs w:val="26"/>
          <w:lang w:eastAsia="ar-SA"/>
        </w:rPr>
        <w:t>Заявления принимаются лично, либо направляются в письменном виде почтовым отправлением</w:t>
      </w:r>
      <w:r w:rsidRPr="007A01AA">
        <w:rPr>
          <w:rFonts w:ascii="Times New Roman" w:eastAsia="Times New Roman" w:hAnsi="Times New Roman"/>
          <w:bCs/>
          <w:sz w:val="26"/>
          <w:szCs w:val="26"/>
          <w:lang w:eastAsia="ar-SA"/>
        </w:rPr>
        <w:t xml:space="preserve">: </w:t>
      </w:r>
    </w:p>
    <w:p w14:paraId="1BD989FC" w14:textId="77777777" w:rsidR="007A01AA" w:rsidRPr="007A01AA" w:rsidRDefault="007A01AA" w:rsidP="00060BB8">
      <w:pPr>
        <w:numPr>
          <w:ilvl w:val="0"/>
          <w:numId w:val="7"/>
        </w:numPr>
        <w:suppressAutoHyphens/>
        <w:spacing w:after="0" w:line="240" w:lineRule="auto"/>
        <w:ind w:left="0" w:firstLine="360"/>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в Администрации </w:t>
      </w:r>
      <w:proofErr w:type="spellStart"/>
      <w:r w:rsidRPr="007A01AA">
        <w:rPr>
          <w:rFonts w:ascii="Times New Roman" w:eastAsia="Times New Roman" w:hAnsi="Times New Roman"/>
          <w:sz w:val="24"/>
          <w:szCs w:val="24"/>
          <w:lang w:eastAsia="ar-SA"/>
        </w:rPr>
        <w:t>Кулотинского</w:t>
      </w:r>
      <w:proofErr w:type="spellEnd"/>
      <w:r w:rsidRPr="007A01AA">
        <w:rPr>
          <w:rFonts w:ascii="Times New Roman" w:eastAsia="Times New Roman" w:hAnsi="Times New Roman"/>
          <w:sz w:val="24"/>
          <w:szCs w:val="24"/>
          <w:lang w:eastAsia="ar-SA"/>
        </w:rPr>
        <w:t xml:space="preserve"> городского поселения: </w:t>
      </w:r>
      <w:proofErr w:type="spellStart"/>
      <w:r w:rsidRPr="007A01AA">
        <w:rPr>
          <w:rFonts w:ascii="Times New Roman" w:eastAsia="Times New Roman" w:hAnsi="Times New Roman"/>
          <w:sz w:val="24"/>
          <w:szCs w:val="24"/>
          <w:lang w:eastAsia="ar-SA"/>
        </w:rPr>
        <w:t>Окуловский</w:t>
      </w:r>
      <w:proofErr w:type="spellEnd"/>
      <w:r w:rsidRPr="007A01AA">
        <w:rPr>
          <w:rFonts w:ascii="Times New Roman" w:eastAsia="Times New Roman" w:hAnsi="Times New Roman"/>
          <w:sz w:val="24"/>
          <w:szCs w:val="24"/>
          <w:lang w:eastAsia="ar-SA"/>
        </w:rPr>
        <w:t xml:space="preserve"> район, </w:t>
      </w:r>
      <w:proofErr w:type="spellStart"/>
      <w:r w:rsidRPr="007A01AA">
        <w:rPr>
          <w:rFonts w:ascii="Times New Roman" w:eastAsia="Times New Roman" w:hAnsi="Times New Roman"/>
          <w:sz w:val="24"/>
          <w:szCs w:val="24"/>
          <w:lang w:eastAsia="ar-SA"/>
        </w:rPr>
        <w:t>р.п</w:t>
      </w:r>
      <w:proofErr w:type="spellEnd"/>
      <w:r w:rsidRPr="007A01AA">
        <w:rPr>
          <w:rFonts w:ascii="Times New Roman" w:eastAsia="Times New Roman" w:hAnsi="Times New Roman"/>
          <w:sz w:val="24"/>
          <w:szCs w:val="24"/>
          <w:lang w:eastAsia="ar-SA"/>
        </w:rPr>
        <w:t xml:space="preserve">. Кулотино, ул. Кирова, д.13, каб.3: </w:t>
      </w:r>
    </w:p>
    <w:p w14:paraId="038F3A61" w14:textId="77777777" w:rsidR="007A01AA" w:rsidRPr="007A01AA" w:rsidRDefault="007A01AA" w:rsidP="00060BB8">
      <w:pPr>
        <w:numPr>
          <w:ilvl w:val="0"/>
          <w:numId w:val="7"/>
        </w:numPr>
        <w:suppressAutoHyphens/>
        <w:spacing w:after="0" w:line="240" w:lineRule="auto"/>
        <w:ind w:left="0" w:firstLine="360"/>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через МФЦ г. Окуловка, ул. Уральская, д.21;</w:t>
      </w:r>
    </w:p>
    <w:p w14:paraId="28BF46B3" w14:textId="77777777" w:rsidR="007A01AA" w:rsidRPr="007A01AA" w:rsidRDefault="007A01AA" w:rsidP="00060BB8">
      <w:pPr>
        <w:suppressAutoHyphens/>
        <w:spacing w:after="0" w:line="240" w:lineRule="auto"/>
        <w:ind w:left="720"/>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Дата и время начала приема заявок: 11.07.2024 с 08.00</w:t>
      </w:r>
    </w:p>
    <w:p w14:paraId="4D0801FD"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Дата и время окончания приема заявок: 09.08.2024 до 17.00 час.</w:t>
      </w:r>
    </w:p>
    <w:p w14:paraId="47413342"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Местоположение земельного участка: Новгородская область, </w:t>
      </w:r>
      <w:proofErr w:type="spellStart"/>
      <w:r w:rsidRPr="007A01AA">
        <w:rPr>
          <w:rFonts w:ascii="Times New Roman" w:eastAsia="Times New Roman" w:hAnsi="Times New Roman"/>
          <w:sz w:val="24"/>
          <w:szCs w:val="24"/>
          <w:lang w:eastAsia="ar-SA"/>
        </w:rPr>
        <w:t>Окуловский</w:t>
      </w:r>
      <w:proofErr w:type="spellEnd"/>
      <w:r w:rsidRPr="007A01AA">
        <w:rPr>
          <w:rFonts w:ascii="Times New Roman" w:eastAsia="Times New Roman" w:hAnsi="Times New Roman"/>
          <w:sz w:val="24"/>
          <w:szCs w:val="24"/>
          <w:lang w:eastAsia="ar-SA"/>
        </w:rPr>
        <w:t xml:space="preserve"> муниципальный район, </w:t>
      </w:r>
      <w:proofErr w:type="spellStart"/>
      <w:r w:rsidRPr="007A01AA">
        <w:rPr>
          <w:rFonts w:ascii="Times New Roman" w:eastAsia="Times New Roman" w:hAnsi="Times New Roman"/>
          <w:sz w:val="24"/>
          <w:szCs w:val="24"/>
          <w:lang w:eastAsia="ar-SA"/>
        </w:rPr>
        <w:t>Кулотинское</w:t>
      </w:r>
      <w:proofErr w:type="spellEnd"/>
      <w:r w:rsidRPr="007A01AA">
        <w:rPr>
          <w:rFonts w:ascii="Times New Roman" w:eastAsia="Times New Roman" w:hAnsi="Times New Roman"/>
          <w:sz w:val="24"/>
          <w:szCs w:val="24"/>
          <w:lang w:eastAsia="ar-SA"/>
        </w:rPr>
        <w:t xml:space="preserve"> городское поселение, д. </w:t>
      </w:r>
      <w:proofErr w:type="spellStart"/>
      <w:r w:rsidRPr="007A01AA">
        <w:rPr>
          <w:rFonts w:ascii="Times New Roman" w:eastAsia="Times New Roman" w:hAnsi="Times New Roman"/>
          <w:sz w:val="24"/>
          <w:szCs w:val="24"/>
          <w:lang w:eastAsia="ar-SA"/>
        </w:rPr>
        <w:t>Дручно</w:t>
      </w:r>
      <w:proofErr w:type="spellEnd"/>
      <w:r w:rsidRPr="007A01AA">
        <w:rPr>
          <w:rFonts w:ascii="Times New Roman" w:eastAsia="Times New Roman" w:hAnsi="Times New Roman"/>
          <w:sz w:val="24"/>
          <w:szCs w:val="24"/>
          <w:lang w:eastAsia="ar-SA"/>
        </w:rPr>
        <w:t>, з/у 16</w:t>
      </w:r>
    </w:p>
    <w:p w14:paraId="2B58377B"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Категория земель: земли населенных пунктов.</w:t>
      </w:r>
    </w:p>
    <w:p w14:paraId="72552E9D" w14:textId="77777777" w:rsidR="007A01AA" w:rsidRPr="007A01AA" w:rsidRDefault="007A01AA" w:rsidP="00060BB8">
      <w:pPr>
        <w:suppressAutoHyphens/>
        <w:spacing w:after="0" w:line="240" w:lineRule="auto"/>
        <w:contextualSpacing/>
        <w:jc w:val="both"/>
        <w:rPr>
          <w:rFonts w:ascii="Times New Roman" w:eastAsia="Times New Roman" w:hAnsi="Times New Roman"/>
          <w:sz w:val="24"/>
          <w:szCs w:val="24"/>
          <w:lang w:eastAsia="ar-SA"/>
        </w:rPr>
      </w:pPr>
      <w:r w:rsidRPr="007A01AA">
        <w:rPr>
          <w:rFonts w:ascii="Times New Roman" w:eastAsia="Times New Roman" w:hAnsi="Times New Roman"/>
          <w:bCs/>
          <w:sz w:val="24"/>
          <w:szCs w:val="24"/>
          <w:lang w:eastAsia="ar-SA"/>
        </w:rPr>
        <w:t xml:space="preserve">            Кадастровый квартал земельного участка: </w:t>
      </w:r>
      <w:r w:rsidRPr="007A01AA">
        <w:rPr>
          <w:rFonts w:ascii="Times New Roman" w:eastAsia="Times New Roman" w:hAnsi="Times New Roman"/>
          <w:bCs/>
          <w:color w:val="000000"/>
          <w:sz w:val="24"/>
          <w:szCs w:val="24"/>
          <w:lang w:eastAsia="ar-SA"/>
        </w:rPr>
        <w:t>53:12:1219001</w:t>
      </w:r>
    </w:p>
    <w:p w14:paraId="48EA416F"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Адрес и время приема граждан для ознакомления со схемой расположения земельного участка: Новгородская область, </w:t>
      </w:r>
      <w:proofErr w:type="spellStart"/>
      <w:r w:rsidRPr="007A01AA">
        <w:rPr>
          <w:rFonts w:ascii="Times New Roman" w:eastAsia="Times New Roman" w:hAnsi="Times New Roman"/>
          <w:sz w:val="24"/>
          <w:szCs w:val="24"/>
          <w:lang w:eastAsia="ar-SA"/>
        </w:rPr>
        <w:t>Окуловский</w:t>
      </w:r>
      <w:proofErr w:type="spellEnd"/>
      <w:r w:rsidRPr="007A01AA">
        <w:rPr>
          <w:rFonts w:ascii="Times New Roman" w:eastAsia="Times New Roman" w:hAnsi="Times New Roman"/>
          <w:sz w:val="24"/>
          <w:szCs w:val="24"/>
          <w:lang w:eastAsia="ar-SA"/>
        </w:rPr>
        <w:t xml:space="preserve"> район, </w:t>
      </w:r>
      <w:proofErr w:type="spellStart"/>
      <w:r w:rsidRPr="007A01AA">
        <w:rPr>
          <w:rFonts w:ascii="Times New Roman" w:eastAsia="Times New Roman" w:hAnsi="Times New Roman"/>
          <w:sz w:val="24"/>
          <w:szCs w:val="24"/>
          <w:lang w:eastAsia="ar-SA"/>
        </w:rPr>
        <w:t>р.п</w:t>
      </w:r>
      <w:proofErr w:type="spellEnd"/>
      <w:r w:rsidRPr="007A01AA">
        <w:rPr>
          <w:rFonts w:ascii="Times New Roman" w:eastAsia="Times New Roman" w:hAnsi="Times New Roman"/>
          <w:sz w:val="24"/>
          <w:szCs w:val="24"/>
          <w:lang w:eastAsia="ar-SA"/>
        </w:rPr>
        <w:t>. Кулотино, ул. Кирова, д.13, каб.3, с 08.00 до 17.00 по рабочим дням. Телефон для справок 8(81657)25-146</w:t>
      </w:r>
    </w:p>
    <w:p w14:paraId="5DDD17AA" w14:textId="77777777" w:rsidR="007A01AA" w:rsidRPr="007A01AA" w:rsidRDefault="007A01AA" w:rsidP="00060BB8">
      <w:pPr>
        <w:suppressAutoHyphens/>
        <w:spacing w:after="0" w:line="240" w:lineRule="auto"/>
        <w:ind w:firstLine="708"/>
        <w:contextualSpacing/>
        <w:jc w:val="both"/>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 xml:space="preserve"> </w:t>
      </w:r>
    </w:p>
    <w:p w14:paraId="05E1B485" w14:textId="77777777" w:rsidR="007A01AA" w:rsidRPr="007A01AA" w:rsidRDefault="007A01AA" w:rsidP="00060BB8">
      <w:pPr>
        <w:suppressAutoHyphens/>
        <w:spacing w:after="0" w:line="240" w:lineRule="auto"/>
        <w:contextualSpacing/>
        <w:jc w:val="center"/>
        <w:rPr>
          <w:rFonts w:ascii="Times New Roman" w:eastAsia="Times New Roman" w:hAnsi="Times New Roman"/>
          <w:sz w:val="24"/>
          <w:szCs w:val="24"/>
          <w:lang w:eastAsia="ar-SA"/>
        </w:rPr>
      </w:pPr>
      <w:r w:rsidRPr="007A01AA">
        <w:rPr>
          <w:rFonts w:ascii="Times New Roman" w:eastAsia="Times New Roman" w:hAnsi="Times New Roman"/>
          <w:sz w:val="24"/>
          <w:szCs w:val="24"/>
          <w:lang w:eastAsia="ar-SA"/>
        </w:rPr>
        <w:t>__________________________</w:t>
      </w:r>
    </w:p>
    <w:p w14:paraId="596AC02A" w14:textId="77777777" w:rsidR="00B4158A" w:rsidRDefault="00B4158A" w:rsidP="00060BB8">
      <w:pPr>
        <w:spacing w:after="8" w:line="240" w:lineRule="auto"/>
        <w:ind w:right="1783"/>
        <w:contextualSpacing/>
        <w:jc w:val="center"/>
        <w:rPr>
          <w:rFonts w:ascii="Times New Roman" w:hAnsi="Times New Roman"/>
          <w:sz w:val="16"/>
          <w:szCs w:val="16"/>
        </w:rPr>
      </w:pPr>
    </w:p>
    <w:p w14:paraId="6F5AF1FB" w14:textId="77777777" w:rsidR="00B4158A" w:rsidRDefault="00B4158A" w:rsidP="00060BB8">
      <w:pPr>
        <w:spacing w:after="8" w:line="240" w:lineRule="auto"/>
        <w:ind w:right="1783"/>
        <w:contextualSpacing/>
        <w:jc w:val="center"/>
        <w:rPr>
          <w:rFonts w:ascii="Times New Roman" w:hAnsi="Times New Roman"/>
          <w:sz w:val="16"/>
          <w:szCs w:val="16"/>
        </w:rPr>
      </w:pPr>
    </w:p>
    <w:p w14:paraId="10E0BE15" w14:textId="77777777" w:rsidR="00DB22C8" w:rsidRPr="00DB22C8" w:rsidRDefault="00DB22C8" w:rsidP="00060BB8">
      <w:pPr>
        <w:suppressAutoHyphens/>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b/>
          <w:sz w:val="24"/>
          <w:szCs w:val="24"/>
          <w:lang w:eastAsia="ar-SA"/>
        </w:rPr>
        <w:t>Новгородская область</w:t>
      </w:r>
    </w:p>
    <w:p w14:paraId="18E8F01E" w14:textId="2EC9EE83" w:rsidR="00DB22C8" w:rsidRPr="00DB22C8" w:rsidRDefault="00DB22C8" w:rsidP="00060BB8">
      <w:pPr>
        <w:suppressAutoHyphens/>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b/>
          <w:sz w:val="24"/>
          <w:szCs w:val="24"/>
          <w:lang w:eastAsia="ar-SA"/>
        </w:rPr>
        <w:t xml:space="preserve">АДМИНИСТРАЦИЯ КУЛОТИНСКОГО ГОРОДСКОГО ПОСЕЛЕНИЯ </w:t>
      </w:r>
      <w:r w:rsidR="001928DF">
        <w:rPr>
          <w:rFonts w:ascii="Times New Roman" w:eastAsia="Times New Roman" w:hAnsi="Times New Roman"/>
          <w:b/>
          <w:sz w:val="24"/>
          <w:szCs w:val="24"/>
          <w:lang w:eastAsia="ar-SA"/>
        </w:rPr>
        <w:t xml:space="preserve">        </w:t>
      </w:r>
      <w:proofErr w:type="spellStart"/>
      <w:r w:rsidRPr="00DB22C8">
        <w:rPr>
          <w:rFonts w:ascii="Times New Roman" w:eastAsia="Times New Roman" w:hAnsi="Times New Roman"/>
          <w:b/>
          <w:sz w:val="24"/>
          <w:szCs w:val="24"/>
          <w:lang w:eastAsia="ar-SA"/>
        </w:rPr>
        <w:t>Окуловского</w:t>
      </w:r>
      <w:proofErr w:type="spellEnd"/>
      <w:r w:rsidRPr="00DB22C8">
        <w:rPr>
          <w:rFonts w:ascii="Times New Roman" w:eastAsia="Times New Roman" w:hAnsi="Times New Roman"/>
          <w:b/>
          <w:sz w:val="24"/>
          <w:szCs w:val="24"/>
          <w:lang w:eastAsia="ar-SA"/>
        </w:rPr>
        <w:t xml:space="preserve"> района</w:t>
      </w:r>
    </w:p>
    <w:p w14:paraId="3B506320" w14:textId="77777777" w:rsidR="00DB22C8" w:rsidRPr="00DB22C8" w:rsidRDefault="00DB22C8" w:rsidP="00060BB8">
      <w:pPr>
        <w:suppressAutoHyphens/>
        <w:spacing w:after="0" w:line="240" w:lineRule="auto"/>
        <w:contextualSpacing/>
        <w:jc w:val="center"/>
        <w:rPr>
          <w:rFonts w:ascii="Times New Roman" w:eastAsia="Times New Roman" w:hAnsi="Times New Roman"/>
          <w:b/>
          <w:sz w:val="24"/>
          <w:szCs w:val="24"/>
          <w:lang w:eastAsia="ar-SA"/>
        </w:rPr>
      </w:pPr>
    </w:p>
    <w:p w14:paraId="15F78D42"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r w:rsidRPr="00DB22C8">
        <w:rPr>
          <w:rFonts w:ascii="Times New Roman" w:eastAsia="Times New Roman" w:hAnsi="Times New Roman"/>
          <w:b/>
          <w:sz w:val="24"/>
          <w:szCs w:val="24"/>
          <w:lang w:eastAsia="ar-SA"/>
        </w:rPr>
        <w:t>ПОСТАНОВЛЕНИЕ</w:t>
      </w:r>
    </w:p>
    <w:p w14:paraId="54F2CD28"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p>
    <w:p w14:paraId="01B54982"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r w:rsidRPr="00DB22C8">
        <w:rPr>
          <w:rFonts w:ascii="Times New Roman" w:eastAsia="Times New Roman" w:hAnsi="Times New Roman"/>
          <w:sz w:val="24"/>
          <w:szCs w:val="24"/>
          <w:lang w:eastAsia="ar-SA"/>
        </w:rPr>
        <w:t>02.07.2024 № 197</w:t>
      </w:r>
    </w:p>
    <w:p w14:paraId="22D1A8C4"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proofErr w:type="spellStart"/>
      <w:r w:rsidRPr="00DB22C8">
        <w:rPr>
          <w:rFonts w:ascii="Times New Roman" w:eastAsia="Times New Roman" w:hAnsi="Times New Roman"/>
          <w:sz w:val="24"/>
          <w:szCs w:val="24"/>
          <w:lang w:eastAsia="ar-SA"/>
        </w:rPr>
        <w:t>р.п</w:t>
      </w:r>
      <w:proofErr w:type="spellEnd"/>
      <w:r w:rsidRPr="00DB22C8">
        <w:rPr>
          <w:rFonts w:ascii="Times New Roman" w:eastAsia="Times New Roman" w:hAnsi="Times New Roman"/>
          <w:sz w:val="24"/>
          <w:szCs w:val="24"/>
          <w:lang w:eastAsia="ar-SA"/>
        </w:rPr>
        <w:t>. Кулотино</w:t>
      </w:r>
    </w:p>
    <w:p w14:paraId="604424F2" w14:textId="77777777" w:rsidR="00DB22C8" w:rsidRPr="00DB22C8" w:rsidRDefault="00DB22C8" w:rsidP="00060BB8">
      <w:pPr>
        <w:suppressAutoHyphens/>
        <w:spacing w:after="0" w:line="240" w:lineRule="auto"/>
        <w:contextualSpacing/>
        <w:rPr>
          <w:rFonts w:ascii="Times New Roman" w:eastAsia="Times New Roman" w:hAnsi="Times New Roman"/>
          <w:sz w:val="24"/>
          <w:szCs w:val="24"/>
          <w:lang w:eastAsia="ar-SA"/>
        </w:rPr>
      </w:pPr>
    </w:p>
    <w:p w14:paraId="314A3C2B" w14:textId="77777777" w:rsidR="00DB22C8" w:rsidRPr="00DB22C8" w:rsidRDefault="00DB22C8" w:rsidP="00060BB8">
      <w:pPr>
        <w:suppressAutoHyphens/>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DB22C8">
        <w:rPr>
          <w:rFonts w:ascii="Times New Roman" w:eastAsia="Times New Roman" w:hAnsi="Times New Roman" w:cs="Calibri"/>
          <w:b/>
          <w:sz w:val="24"/>
          <w:szCs w:val="24"/>
          <w:lang w:eastAsia="ar-SA"/>
        </w:rPr>
        <w:t>Кулотинского</w:t>
      </w:r>
      <w:proofErr w:type="spellEnd"/>
      <w:r w:rsidRPr="00DB22C8">
        <w:rPr>
          <w:rFonts w:ascii="Times New Roman" w:eastAsia="Times New Roman" w:hAnsi="Times New Roman" w:cs="Calibri"/>
          <w:b/>
          <w:sz w:val="24"/>
          <w:szCs w:val="24"/>
          <w:lang w:eastAsia="ar-SA"/>
        </w:rPr>
        <w:t xml:space="preserve"> городского поселения</w:t>
      </w:r>
    </w:p>
    <w:p w14:paraId="07F318D0" w14:textId="77777777" w:rsidR="00DB22C8" w:rsidRPr="00DB22C8" w:rsidRDefault="00DB22C8" w:rsidP="00060BB8">
      <w:pPr>
        <w:suppressAutoHyphens/>
        <w:spacing w:after="0" w:line="240" w:lineRule="auto"/>
        <w:ind w:firstLine="709"/>
        <w:contextualSpacing/>
        <w:jc w:val="both"/>
        <w:rPr>
          <w:rFonts w:ascii="Times New Roman" w:eastAsia="Times New Roman" w:hAnsi="Times New Roman" w:cs="Calibri"/>
          <w:b/>
          <w:sz w:val="24"/>
          <w:szCs w:val="24"/>
          <w:lang w:eastAsia="ar-SA"/>
        </w:rPr>
      </w:pPr>
      <w:r w:rsidRPr="00DB22C8">
        <w:rPr>
          <w:rFonts w:ascii="Times New Roman" w:eastAsia="Times New Roman" w:hAnsi="Times New Roman"/>
          <w:sz w:val="24"/>
          <w:szCs w:val="24"/>
          <w:lang w:eastAsia="ar-SA"/>
        </w:rPr>
        <w:t xml:space="preserve">   </w:t>
      </w:r>
      <w:r w:rsidRPr="00DB22C8">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w:t>
      </w:r>
      <w:r w:rsidRPr="00DB22C8">
        <w:rPr>
          <w:rFonts w:ascii="Times New Roman" w:eastAsia="Times New Roman" w:hAnsi="Times New Roman" w:cs="Calibri"/>
          <w:sz w:val="24"/>
          <w:szCs w:val="24"/>
          <w:lang w:eastAsia="ar-SA"/>
        </w:rPr>
        <w:lastRenderedPageBreak/>
        <w:t xml:space="preserve">самоуправления в Российской Федерации", разделом </w:t>
      </w:r>
      <w:r w:rsidRPr="00DB22C8">
        <w:rPr>
          <w:rFonts w:ascii="Times New Roman" w:eastAsia="Times New Roman" w:hAnsi="Times New Roman" w:cs="Calibri"/>
          <w:sz w:val="24"/>
          <w:szCs w:val="24"/>
          <w:lang w:val="en-US" w:eastAsia="ar-SA"/>
        </w:rPr>
        <w:t>IV</w:t>
      </w:r>
      <w:r w:rsidRPr="00DB22C8">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B22C8">
        <w:rPr>
          <w:rFonts w:ascii="Times New Roman" w:eastAsia="Times New Roman" w:hAnsi="Times New Roman" w:cs="Calibri"/>
          <w:sz w:val="24"/>
          <w:szCs w:val="24"/>
          <w:lang w:eastAsia="ar-SA"/>
        </w:rPr>
        <w:t>адресообразующих</w:t>
      </w:r>
      <w:proofErr w:type="spellEnd"/>
      <w:r w:rsidRPr="00DB22C8">
        <w:rPr>
          <w:rFonts w:ascii="Times New Roman" w:eastAsia="Times New Roman" w:hAnsi="Times New Roman" w:cs="Calibri"/>
          <w:sz w:val="24"/>
          <w:szCs w:val="24"/>
          <w:lang w:eastAsia="ar-SA"/>
        </w:rPr>
        <w:t xml:space="preserve"> элементов", Уставом </w:t>
      </w:r>
      <w:proofErr w:type="spellStart"/>
      <w:r w:rsidRPr="00DB22C8">
        <w:rPr>
          <w:rFonts w:ascii="Times New Roman" w:eastAsia="Times New Roman" w:hAnsi="Times New Roman" w:cs="Calibri"/>
          <w:sz w:val="24"/>
          <w:szCs w:val="24"/>
          <w:lang w:eastAsia="ar-SA"/>
        </w:rPr>
        <w:t>Кулотинского</w:t>
      </w:r>
      <w:proofErr w:type="spellEnd"/>
      <w:r w:rsidRPr="00DB22C8">
        <w:rPr>
          <w:rFonts w:ascii="Times New Roman" w:eastAsia="Times New Roman" w:hAnsi="Times New Roman" w:cs="Calibri"/>
          <w:sz w:val="24"/>
          <w:szCs w:val="24"/>
          <w:lang w:eastAsia="ar-SA"/>
        </w:rPr>
        <w:t xml:space="preserve"> городского поселения, по итогам инвентаризации сведений об адресах </w:t>
      </w:r>
      <w:proofErr w:type="spellStart"/>
      <w:r w:rsidRPr="00DB22C8">
        <w:rPr>
          <w:rFonts w:ascii="Times New Roman" w:eastAsia="Times New Roman" w:hAnsi="Times New Roman" w:cs="Calibri"/>
          <w:sz w:val="24"/>
          <w:szCs w:val="24"/>
          <w:lang w:eastAsia="ar-SA"/>
        </w:rPr>
        <w:t>Кулотинского</w:t>
      </w:r>
      <w:proofErr w:type="spellEnd"/>
      <w:r w:rsidRPr="00DB22C8">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DB22C8">
        <w:rPr>
          <w:rFonts w:ascii="Times New Roman" w:eastAsia="Times New Roman" w:hAnsi="Times New Roman" w:cs="Calibri"/>
          <w:sz w:val="24"/>
          <w:szCs w:val="24"/>
          <w:lang w:eastAsia="ar-SA"/>
        </w:rPr>
        <w:t>Кулотинского</w:t>
      </w:r>
      <w:proofErr w:type="spellEnd"/>
      <w:r w:rsidRPr="00DB22C8">
        <w:rPr>
          <w:rFonts w:ascii="Times New Roman" w:eastAsia="Times New Roman" w:hAnsi="Times New Roman" w:cs="Calibri"/>
          <w:sz w:val="24"/>
          <w:szCs w:val="24"/>
          <w:lang w:eastAsia="ar-SA"/>
        </w:rPr>
        <w:t xml:space="preserve"> городского поселения</w:t>
      </w:r>
    </w:p>
    <w:p w14:paraId="140B9937" w14:textId="77777777" w:rsidR="00DB22C8" w:rsidRPr="00DB22C8" w:rsidRDefault="00DB22C8" w:rsidP="00060BB8">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DB22C8">
        <w:rPr>
          <w:rFonts w:ascii="Times New Roman" w:eastAsia="Times New Roman" w:hAnsi="Times New Roman" w:cs="Calibri"/>
          <w:b/>
          <w:sz w:val="24"/>
          <w:szCs w:val="24"/>
          <w:lang w:eastAsia="ar-SA"/>
        </w:rPr>
        <w:t>ПОСТАНОВЛЯЕТ:</w:t>
      </w:r>
    </w:p>
    <w:p w14:paraId="1C01888F" w14:textId="77777777" w:rsidR="00DB22C8" w:rsidRPr="00DB22C8" w:rsidRDefault="00DB22C8" w:rsidP="00060BB8">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DB22C8">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городского поселения</w:t>
      </w:r>
      <w:r w:rsidRPr="00DB22C8">
        <w:rPr>
          <w:rFonts w:ascii="Times New Roman" w:eastAsia="Times New Roman" w:hAnsi="Times New Roman" w:cs="Courier New"/>
          <w:sz w:val="24"/>
          <w:szCs w:val="24"/>
          <w:lang w:eastAsia="ru-RU"/>
        </w:rPr>
        <w:t xml:space="preserve"> </w:t>
      </w:r>
      <w:proofErr w:type="spellStart"/>
      <w:r w:rsidRPr="00DB22C8">
        <w:rPr>
          <w:rFonts w:ascii="Times New Roman" w:eastAsia="Times New Roman" w:hAnsi="Times New Roman" w:cs="Courier New"/>
          <w:sz w:val="24"/>
          <w:szCs w:val="24"/>
          <w:lang w:eastAsia="ru-RU"/>
        </w:rPr>
        <w:t>Окуловского</w:t>
      </w:r>
      <w:proofErr w:type="spellEnd"/>
      <w:r w:rsidRPr="00DB22C8">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01E0848F" w14:textId="77777777" w:rsidR="00DB22C8" w:rsidRPr="00DB22C8" w:rsidRDefault="00DB22C8" w:rsidP="00060BB8">
      <w:pPr>
        <w:suppressAutoHyphens/>
        <w:spacing w:after="0" w:line="240" w:lineRule="auto"/>
        <w:contextualSpacing/>
        <w:jc w:val="both"/>
        <w:rPr>
          <w:rFonts w:ascii="Times New Roman" w:eastAsia="Times New Roman" w:hAnsi="Times New Roman" w:cs="Calibri"/>
          <w:sz w:val="24"/>
          <w:szCs w:val="24"/>
          <w:lang w:eastAsia="ru-RU"/>
        </w:rPr>
      </w:pPr>
      <w:r w:rsidRPr="00DB22C8">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DB22C8">
        <w:rPr>
          <w:rFonts w:ascii="Times New Roman" w:eastAsia="Times New Roman" w:hAnsi="Times New Roman" w:cs="Calibri"/>
          <w:sz w:val="24"/>
          <w:szCs w:val="24"/>
          <w:lang w:eastAsia="ru-RU"/>
        </w:rPr>
        <w:t>Кулотинского</w:t>
      </w:r>
      <w:proofErr w:type="spellEnd"/>
      <w:r w:rsidRPr="00DB22C8">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DB22C8">
        <w:rPr>
          <w:rFonts w:ascii="Times New Roman" w:eastAsia="Times New Roman" w:hAnsi="Times New Roman" w:cs="Calibri"/>
          <w:sz w:val="24"/>
          <w:szCs w:val="24"/>
          <w:lang w:eastAsia="ru-RU"/>
        </w:rPr>
        <w:t>Кулотинского</w:t>
      </w:r>
      <w:proofErr w:type="spellEnd"/>
      <w:r w:rsidRPr="00DB22C8">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1D4A14AE" w14:textId="77777777" w:rsidR="00DB22C8" w:rsidRPr="00DB22C8" w:rsidRDefault="00DB22C8" w:rsidP="00060BB8">
      <w:pPr>
        <w:suppressAutoHyphens/>
        <w:spacing w:after="0" w:line="240" w:lineRule="auto"/>
        <w:contextualSpacing/>
        <w:jc w:val="both"/>
        <w:rPr>
          <w:rFonts w:ascii="Times New Roman" w:eastAsia="Times New Roman" w:hAnsi="Times New Roman" w:cs="Calibri"/>
          <w:sz w:val="24"/>
          <w:szCs w:val="24"/>
          <w:lang w:eastAsia="ru-RU"/>
        </w:rPr>
      </w:pPr>
    </w:p>
    <w:p w14:paraId="70AB24FF" w14:textId="77777777" w:rsidR="00DB22C8" w:rsidRPr="00DB22C8" w:rsidRDefault="00DB22C8" w:rsidP="00060BB8">
      <w:pPr>
        <w:suppressAutoHyphens/>
        <w:spacing w:after="0" w:line="240" w:lineRule="auto"/>
        <w:contextualSpacing/>
        <w:jc w:val="both"/>
        <w:rPr>
          <w:rFonts w:ascii="Times New Roman" w:eastAsia="Times New Roman" w:hAnsi="Times New Roman" w:cs="Calibri"/>
          <w:b/>
          <w:sz w:val="24"/>
          <w:szCs w:val="24"/>
          <w:lang w:eastAsia="ru-RU"/>
        </w:rPr>
      </w:pPr>
      <w:r w:rsidRPr="00DB22C8">
        <w:rPr>
          <w:rFonts w:ascii="Times New Roman" w:eastAsia="Times New Roman" w:hAnsi="Times New Roman" w:cs="Calibri"/>
          <w:b/>
          <w:sz w:val="24"/>
          <w:szCs w:val="24"/>
          <w:lang w:eastAsia="ru-RU"/>
        </w:rPr>
        <w:t>Глава</w:t>
      </w:r>
    </w:p>
    <w:p w14:paraId="4049681A" w14:textId="33CCF192" w:rsidR="00DB22C8" w:rsidRPr="00DB22C8" w:rsidRDefault="00DB22C8" w:rsidP="00060BB8">
      <w:pPr>
        <w:suppressAutoHyphens/>
        <w:spacing w:after="0" w:line="240" w:lineRule="auto"/>
        <w:contextualSpacing/>
        <w:jc w:val="both"/>
        <w:rPr>
          <w:rFonts w:eastAsia="Times New Roman"/>
          <w:lang w:eastAsia="ar-SA"/>
        </w:rPr>
      </w:pPr>
      <w:r w:rsidRPr="00DB22C8">
        <w:rPr>
          <w:rFonts w:ascii="Times New Roman" w:eastAsia="Times New Roman" w:hAnsi="Times New Roman" w:cs="Calibri"/>
          <w:b/>
          <w:sz w:val="24"/>
          <w:szCs w:val="24"/>
          <w:lang w:eastAsia="ru-RU"/>
        </w:rPr>
        <w:t xml:space="preserve">городского поселения   Л.Н. Федоров </w:t>
      </w:r>
    </w:p>
    <w:p w14:paraId="5B2B74B3" w14:textId="77777777" w:rsidR="00DB22C8" w:rsidRPr="00DB22C8" w:rsidRDefault="00DB22C8" w:rsidP="00060BB8">
      <w:pPr>
        <w:suppressAutoHyphens/>
        <w:spacing w:after="0" w:line="240" w:lineRule="auto"/>
        <w:contextualSpacing/>
        <w:jc w:val="right"/>
        <w:rPr>
          <w:rFonts w:ascii="Times New Roman" w:eastAsia="Times New Roman" w:hAnsi="Times New Roman"/>
          <w:sz w:val="18"/>
          <w:szCs w:val="18"/>
          <w:lang w:eastAsia="ar-SA"/>
        </w:rPr>
      </w:pPr>
      <w:r w:rsidRPr="00DB22C8">
        <w:rPr>
          <w:rFonts w:ascii="Times New Roman" w:eastAsia="Times New Roman" w:hAnsi="Times New Roman"/>
          <w:sz w:val="18"/>
          <w:szCs w:val="18"/>
          <w:lang w:eastAsia="ar-SA"/>
        </w:rPr>
        <w:t>Приложение № 1</w:t>
      </w:r>
    </w:p>
    <w:p w14:paraId="2D28ED44" w14:textId="77777777" w:rsidR="00DB22C8" w:rsidRPr="00DB22C8" w:rsidRDefault="00DB22C8" w:rsidP="00060BB8">
      <w:pPr>
        <w:suppressAutoHyphens/>
        <w:spacing w:after="0" w:line="240" w:lineRule="auto"/>
        <w:contextualSpacing/>
        <w:jc w:val="right"/>
        <w:rPr>
          <w:rFonts w:ascii="Times New Roman" w:eastAsia="Times New Roman" w:hAnsi="Times New Roman"/>
          <w:sz w:val="18"/>
          <w:szCs w:val="18"/>
          <w:lang w:eastAsia="ar-SA"/>
        </w:rPr>
      </w:pPr>
      <w:r w:rsidRPr="00DB22C8">
        <w:rPr>
          <w:rFonts w:ascii="Times New Roman" w:eastAsia="Times New Roman" w:hAnsi="Times New Roman"/>
          <w:sz w:val="18"/>
          <w:szCs w:val="18"/>
          <w:lang w:eastAsia="ar-SA"/>
        </w:rPr>
        <w:t xml:space="preserve">к постановлению Администрации </w:t>
      </w:r>
    </w:p>
    <w:p w14:paraId="1623154F" w14:textId="77777777" w:rsidR="00DB22C8" w:rsidRPr="00DB22C8" w:rsidRDefault="00DB22C8" w:rsidP="00060BB8">
      <w:pPr>
        <w:suppressAutoHyphens/>
        <w:spacing w:after="0" w:line="240" w:lineRule="auto"/>
        <w:contextualSpacing/>
        <w:jc w:val="right"/>
        <w:rPr>
          <w:rFonts w:ascii="Times New Roman" w:eastAsia="Times New Roman" w:hAnsi="Times New Roman"/>
          <w:sz w:val="18"/>
          <w:szCs w:val="18"/>
          <w:lang w:eastAsia="ar-SA"/>
        </w:rPr>
      </w:pPr>
      <w:proofErr w:type="spellStart"/>
      <w:r w:rsidRPr="00DB22C8">
        <w:rPr>
          <w:rFonts w:ascii="Times New Roman" w:eastAsia="Times New Roman" w:hAnsi="Times New Roman"/>
          <w:sz w:val="18"/>
          <w:szCs w:val="18"/>
          <w:lang w:eastAsia="ar-SA"/>
        </w:rPr>
        <w:t>Кулотинского</w:t>
      </w:r>
      <w:proofErr w:type="spellEnd"/>
      <w:r w:rsidRPr="00DB22C8">
        <w:rPr>
          <w:rFonts w:ascii="Times New Roman" w:eastAsia="Times New Roman" w:hAnsi="Times New Roman"/>
          <w:sz w:val="18"/>
          <w:szCs w:val="18"/>
          <w:lang w:eastAsia="ar-SA"/>
        </w:rPr>
        <w:t xml:space="preserve"> городского поселения</w:t>
      </w:r>
    </w:p>
    <w:p w14:paraId="5AF535BD" w14:textId="77777777" w:rsidR="00DB22C8" w:rsidRPr="00DB22C8" w:rsidRDefault="00DB22C8" w:rsidP="00060BB8">
      <w:pPr>
        <w:suppressAutoHyphens/>
        <w:spacing w:after="0" w:line="240" w:lineRule="auto"/>
        <w:contextualSpacing/>
        <w:jc w:val="right"/>
        <w:rPr>
          <w:rFonts w:ascii="Times New Roman" w:eastAsia="Times New Roman" w:hAnsi="Times New Roman"/>
          <w:sz w:val="18"/>
          <w:szCs w:val="18"/>
          <w:lang w:eastAsia="ar-SA"/>
        </w:rPr>
      </w:pPr>
      <w:r w:rsidRPr="00DB22C8">
        <w:rPr>
          <w:rFonts w:ascii="Times New Roman" w:eastAsia="Times New Roman" w:hAnsi="Times New Roman"/>
          <w:sz w:val="18"/>
          <w:szCs w:val="18"/>
          <w:lang w:eastAsia="ar-SA"/>
        </w:rPr>
        <w:t>от 02.07.2024 №197</w:t>
      </w:r>
    </w:p>
    <w:p w14:paraId="0C1B7CCA" w14:textId="77777777" w:rsidR="00DB22C8" w:rsidRPr="00DB22C8" w:rsidRDefault="00DB22C8" w:rsidP="00060BB8">
      <w:pPr>
        <w:suppressAutoHyphens/>
        <w:spacing w:after="0" w:line="240" w:lineRule="auto"/>
        <w:contextualSpacing/>
        <w:jc w:val="center"/>
        <w:rPr>
          <w:rFonts w:ascii="Times New Roman" w:eastAsia="Times New Roman" w:hAnsi="Times New Roman"/>
          <w:sz w:val="28"/>
          <w:szCs w:val="28"/>
          <w:lang w:eastAsia="ar-SA"/>
        </w:rPr>
      </w:pPr>
    </w:p>
    <w:p w14:paraId="158EFECB"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r w:rsidRPr="00DB22C8">
        <w:rPr>
          <w:rFonts w:ascii="Times New Roman" w:eastAsia="Times New Roman" w:hAnsi="Times New Roman"/>
          <w:sz w:val="24"/>
          <w:szCs w:val="24"/>
          <w:lang w:eastAsia="ar-SA"/>
        </w:rPr>
        <w:t>Результаты инвентаризации сведений об адресах</w:t>
      </w:r>
    </w:p>
    <w:p w14:paraId="29D16812"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r w:rsidRPr="00DB22C8">
        <w:rPr>
          <w:rFonts w:ascii="Times New Roman" w:eastAsia="Times New Roman" w:hAnsi="Times New Roman"/>
          <w:sz w:val="24"/>
          <w:szCs w:val="24"/>
          <w:lang w:eastAsia="ar-SA"/>
        </w:rPr>
        <w:t xml:space="preserve"> </w:t>
      </w:r>
      <w:proofErr w:type="spellStart"/>
      <w:r w:rsidRPr="00DB22C8">
        <w:rPr>
          <w:rFonts w:ascii="Times New Roman" w:eastAsia="Times New Roman" w:hAnsi="Times New Roman"/>
          <w:sz w:val="24"/>
          <w:szCs w:val="24"/>
          <w:lang w:eastAsia="ar-SA"/>
        </w:rPr>
        <w:t>Кулотинского</w:t>
      </w:r>
      <w:proofErr w:type="spellEnd"/>
      <w:r w:rsidRPr="00DB22C8">
        <w:rPr>
          <w:rFonts w:ascii="Times New Roman" w:eastAsia="Times New Roman" w:hAnsi="Times New Roman"/>
          <w:sz w:val="24"/>
          <w:szCs w:val="24"/>
          <w:lang w:eastAsia="ar-SA"/>
        </w:rPr>
        <w:t xml:space="preserve"> городского поселения</w:t>
      </w:r>
    </w:p>
    <w:p w14:paraId="61924876" w14:textId="77777777" w:rsidR="00DB22C8" w:rsidRPr="00DB22C8" w:rsidRDefault="00DB22C8" w:rsidP="00060BB8">
      <w:pPr>
        <w:suppressAutoHyphens/>
        <w:spacing w:after="0" w:line="240" w:lineRule="auto"/>
        <w:contextualSpacing/>
        <w:jc w:val="center"/>
        <w:rPr>
          <w:rFonts w:ascii="Times New Roman" w:eastAsia="Times New Roman" w:hAnsi="Times New Roman"/>
          <w:sz w:val="24"/>
          <w:szCs w:val="24"/>
          <w:lang w:eastAsia="ar-SA"/>
        </w:rPr>
      </w:pPr>
    </w:p>
    <w:p w14:paraId="43F2D379" w14:textId="77777777" w:rsidR="00DB22C8" w:rsidRPr="00DB22C8" w:rsidRDefault="00DB22C8" w:rsidP="00060BB8">
      <w:pPr>
        <w:suppressAutoHyphens/>
        <w:spacing w:after="0" w:line="240" w:lineRule="auto"/>
        <w:contextualSpacing/>
        <w:rPr>
          <w:rFonts w:ascii="Times New Roman" w:eastAsia="Times New Roman" w:hAnsi="Times New Roman"/>
          <w:sz w:val="24"/>
          <w:szCs w:val="24"/>
          <w:lang w:eastAsia="ar-SA"/>
        </w:rPr>
      </w:pPr>
      <w:r w:rsidRPr="00DB22C8">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DB22C8">
        <w:rPr>
          <w:rFonts w:ascii="Times New Roman" w:eastAsia="Times New Roman" w:hAnsi="Times New Roman"/>
          <w:sz w:val="24"/>
          <w:szCs w:val="24"/>
          <w:lang w:eastAsia="ar-SA"/>
        </w:rPr>
        <w:t>Кулотинского</w:t>
      </w:r>
      <w:proofErr w:type="spellEnd"/>
      <w:r w:rsidRPr="00DB22C8">
        <w:rPr>
          <w:rFonts w:ascii="Times New Roman" w:eastAsia="Times New Roman" w:hAnsi="Times New Roman"/>
          <w:sz w:val="24"/>
          <w:szCs w:val="24"/>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DB22C8" w:rsidRPr="00DB22C8" w14:paraId="3549F393" w14:textId="77777777" w:rsidTr="00060BB8">
        <w:trPr>
          <w:trHeight w:val="473"/>
        </w:trPr>
        <w:tc>
          <w:tcPr>
            <w:tcW w:w="588" w:type="dxa"/>
          </w:tcPr>
          <w:p w14:paraId="55A7A56B"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 п/п</w:t>
            </w:r>
          </w:p>
          <w:p w14:paraId="1B81D942"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p>
        </w:tc>
        <w:tc>
          <w:tcPr>
            <w:tcW w:w="4340" w:type="dxa"/>
          </w:tcPr>
          <w:p w14:paraId="5F787538"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Адрес</w:t>
            </w:r>
          </w:p>
          <w:p w14:paraId="2B35C0AF"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p>
        </w:tc>
        <w:tc>
          <w:tcPr>
            <w:tcW w:w="3969" w:type="dxa"/>
          </w:tcPr>
          <w:p w14:paraId="482DBD29"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Кадастровый номер</w:t>
            </w:r>
          </w:p>
          <w:p w14:paraId="1DBEA198" w14:textId="77777777" w:rsidR="00DB22C8" w:rsidRPr="00DB22C8" w:rsidRDefault="00DB22C8" w:rsidP="00060BB8">
            <w:pPr>
              <w:suppressAutoHyphens/>
              <w:spacing w:after="0" w:line="240" w:lineRule="auto"/>
              <w:contextualSpacing/>
              <w:rPr>
                <w:rFonts w:ascii="Times New Roman" w:eastAsia="Times New Roman" w:hAnsi="Times New Roman" w:cs="Calibri"/>
                <w:b/>
                <w:lang w:eastAsia="ar-SA"/>
              </w:rPr>
            </w:pPr>
          </w:p>
        </w:tc>
      </w:tr>
      <w:tr w:rsidR="00DB22C8" w:rsidRPr="00DB22C8" w14:paraId="604D70DE" w14:textId="77777777" w:rsidTr="00060BB8">
        <w:trPr>
          <w:trHeight w:val="952"/>
        </w:trPr>
        <w:tc>
          <w:tcPr>
            <w:tcW w:w="588" w:type="dxa"/>
          </w:tcPr>
          <w:p w14:paraId="71122072"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1</w:t>
            </w:r>
          </w:p>
        </w:tc>
        <w:tc>
          <w:tcPr>
            <w:tcW w:w="4340" w:type="dxa"/>
          </w:tcPr>
          <w:p w14:paraId="5F73B1A5"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7472E712"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корп.1, кв.16</w:t>
            </w:r>
          </w:p>
        </w:tc>
        <w:tc>
          <w:tcPr>
            <w:tcW w:w="3969" w:type="dxa"/>
          </w:tcPr>
          <w:p w14:paraId="77179F76"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lang w:eastAsia="ar-SA"/>
              </w:rPr>
              <w:t>53:12:0302004:129</w:t>
            </w:r>
          </w:p>
        </w:tc>
      </w:tr>
      <w:tr w:rsidR="00DB22C8" w:rsidRPr="00DB22C8" w14:paraId="7F4C7088" w14:textId="77777777" w:rsidTr="00060BB8">
        <w:trPr>
          <w:trHeight w:val="1024"/>
        </w:trPr>
        <w:tc>
          <w:tcPr>
            <w:tcW w:w="588" w:type="dxa"/>
          </w:tcPr>
          <w:p w14:paraId="15EFF05C"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2</w:t>
            </w:r>
          </w:p>
        </w:tc>
        <w:tc>
          <w:tcPr>
            <w:tcW w:w="4340" w:type="dxa"/>
          </w:tcPr>
          <w:p w14:paraId="30E4A8A1"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4F25EC99"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корп. 1, кв.6</w:t>
            </w:r>
          </w:p>
        </w:tc>
        <w:tc>
          <w:tcPr>
            <w:tcW w:w="3969" w:type="dxa"/>
          </w:tcPr>
          <w:p w14:paraId="7CF287B0"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lang w:eastAsia="ar-SA"/>
              </w:rPr>
              <w:t>53:12:0302004:120</w:t>
            </w:r>
          </w:p>
        </w:tc>
      </w:tr>
      <w:tr w:rsidR="00DB22C8" w:rsidRPr="00DB22C8" w14:paraId="32F18E2B" w14:textId="77777777" w:rsidTr="00060BB8">
        <w:trPr>
          <w:trHeight w:val="1024"/>
        </w:trPr>
        <w:tc>
          <w:tcPr>
            <w:tcW w:w="588" w:type="dxa"/>
          </w:tcPr>
          <w:p w14:paraId="32860C84"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3</w:t>
            </w:r>
          </w:p>
        </w:tc>
        <w:tc>
          <w:tcPr>
            <w:tcW w:w="4340" w:type="dxa"/>
          </w:tcPr>
          <w:p w14:paraId="5B9AE836"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60CB4BA9"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копр.1, кв.21</w:t>
            </w:r>
          </w:p>
        </w:tc>
        <w:tc>
          <w:tcPr>
            <w:tcW w:w="3969" w:type="dxa"/>
          </w:tcPr>
          <w:p w14:paraId="72228FBF"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lang w:eastAsia="ar-SA"/>
              </w:rPr>
              <w:t>53:12:0302004:136</w:t>
            </w:r>
          </w:p>
        </w:tc>
      </w:tr>
      <w:tr w:rsidR="00DB22C8" w:rsidRPr="00DB22C8" w14:paraId="1544F71A" w14:textId="77777777" w:rsidTr="00060BB8">
        <w:trPr>
          <w:trHeight w:val="1024"/>
        </w:trPr>
        <w:tc>
          <w:tcPr>
            <w:tcW w:w="588" w:type="dxa"/>
          </w:tcPr>
          <w:p w14:paraId="77E7E428"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4</w:t>
            </w:r>
          </w:p>
        </w:tc>
        <w:tc>
          <w:tcPr>
            <w:tcW w:w="4340" w:type="dxa"/>
          </w:tcPr>
          <w:p w14:paraId="1628B8E3"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334994BD"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корп.1, кв.18а</w:t>
            </w:r>
          </w:p>
        </w:tc>
        <w:tc>
          <w:tcPr>
            <w:tcW w:w="3969" w:type="dxa"/>
          </w:tcPr>
          <w:p w14:paraId="28DBD9F3" w14:textId="77777777" w:rsidR="00DB22C8" w:rsidRPr="00DB22C8" w:rsidRDefault="00DB22C8" w:rsidP="00060BB8">
            <w:pPr>
              <w:suppressAutoHyphens/>
              <w:spacing w:after="0" w:line="240" w:lineRule="auto"/>
              <w:contextualSpacing/>
              <w:jc w:val="center"/>
              <w:rPr>
                <w:rFonts w:ascii="Times New Roman" w:eastAsia="Times New Roman" w:hAnsi="Times New Roman"/>
                <w:lang w:eastAsia="ar-SA"/>
              </w:rPr>
            </w:pPr>
            <w:r w:rsidRPr="00DB22C8">
              <w:rPr>
                <w:rFonts w:ascii="Times New Roman" w:eastAsia="Times New Roman" w:hAnsi="Times New Roman"/>
                <w:lang w:eastAsia="ar-SA"/>
              </w:rPr>
              <w:t>53:12:0302004:137</w:t>
            </w:r>
          </w:p>
        </w:tc>
      </w:tr>
      <w:tr w:rsidR="00DB22C8" w:rsidRPr="00DB22C8" w14:paraId="17CF9655" w14:textId="77777777" w:rsidTr="00060BB8">
        <w:trPr>
          <w:trHeight w:val="1024"/>
        </w:trPr>
        <w:tc>
          <w:tcPr>
            <w:tcW w:w="588" w:type="dxa"/>
          </w:tcPr>
          <w:p w14:paraId="11C8604A"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t>5</w:t>
            </w:r>
          </w:p>
        </w:tc>
        <w:tc>
          <w:tcPr>
            <w:tcW w:w="4340" w:type="dxa"/>
          </w:tcPr>
          <w:p w14:paraId="4F22A111"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7E89ED20"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корп.2, кв.16</w:t>
            </w:r>
          </w:p>
        </w:tc>
        <w:tc>
          <w:tcPr>
            <w:tcW w:w="3969" w:type="dxa"/>
          </w:tcPr>
          <w:p w14:paraId="0C5AF0AB" w14:textId="77777777" w:rsidR="00DB22C8" w:rsidRPr="00DB22C8" w:rsidRDefault="00DB22C8" w:rsidP="00060BB8">
            <w:pPr>
              <w:suppressAutoHyphens/>
              <w:spacing w:after="0" w:line="240" w:lineRule="auto"/>
              <w:contextualSpacing/>
              <w:jc w:val="center"/>
              <w:rPr>
                <w:rFonts w:ascii="Times New Roman" w:eastAsia="Times New Roman" w:hAnsi="Times New Roman"/>
                <w:lang w:eastAsia="ar-SA"/>
              </w:rPr>
            </w:pPr>
            <w:r w:rsidRPr="00DB22C8">
              <w:rPr>
                <w:rFonts w:ascii="Times New Roman" w:eastAsia="Times New Roman" w:hAnsi="Times New Roman"/>
                <w:lang w:eastAsia="ar-SA"/>
              </w:rPr>
              <w:t>53:12:0302004:125</w:t>
            </w:r>
          </w:p>
        </w:tc>
      </w:tr>
      <w:tr w:rsidR="00DB22C8" w:rsidRPr="00DB22C8" w14:paraId="4BF87C42" w14:textId="77777777" w:rsidTr="00060BB8">
        <w:trPr>
          <w:trHeight w:val="1024"/>
        </w:trPr>
        <w:tc>
          <w:tcPr>
            <w:tcW w:w="588" w:type="dxa"/>
          </w:tcPr>
          <w:p w14:paraId="11C6F5ED"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b/>
                <w:lang w:eastAsia="ar-SA"/>
              </w:rPr>
            </w:pPr>
            <w:r w:rsidRPr="00DB22C8">
              <w:rPr>
                <w:rFonts w:ascii="Times New Roman" w:eastAsia="Times New Roman" w:hAnsi="Times New Roman" w:cs="Calibri"/>
                <w:b/>
                <w:lang w:eastAsia="ar-SA"/>
              </w:rPr>
              <w:lastRenderedPageBreak/>
              <w:t>6</w:t>
            </w:r>
          </w:p>
        </w:tc>
        <w:tc>
          <w:tcPr>
            <w:tcW w:w="4340" w:type="dxa"/>
          </w:tcPr>
          <w:p w14:paraId="18D53DAC"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 xml:space="preserve">Российская Федерация, Новгородская область, </w:t>
            </w:r>
            <w:proofErr w:type="spellStart"/>
            <w:r w:rsidRPr="00DB22C8">
              <w:rPr>
                <w:rFonts w:ascii="Times New Roman" w:eastAsia="Times New Roman" w:hAnsi="Times New Roman" w:cs="Calibri"/>
                <w:lang w:eastAsia="ar-SA"/>
              </w:rPr>
              <w:t>Окуловский</w:t>
            </w:r>
            <w:proofErr w:type="spellEnd"/>
            <w:r w:rsidRPr="00DB22C8">
              <w:rPr>
                <w:rFonts w:ascii="Times New Roman" w:eastAsia="Times New Roman" w:hAnsi="Times New Roman" w:cs="Calibri"/>
                <w:lang w:eastAsia="ar-SA"/>
              </w:rPr>
              <w:t xml:space="preserve"> муниципальный район, </w:t>
            </w:r>
            <w:proofErr w:type="spellStart"/>
            <w:r w:rsidRPr="00DB22C8">
              <w:rPr>
                <w:rFonts w:ascii="Times New Roman" w:eastAsia="Times New Roman" w:hAnsi="Times New Roman" w:cs="Calibri"/>
                <w:lang w:eastAsia="ar-SA"/>
              </w:rPr>
              <w:t>Кулотинское</w:t>
            </w:r>
            <w:proofErr w:type="spellEnd"/>
            <w:r w:rsidRPr="00DB22C8">
              <w:rPr>
                <w:rFonts w:ascii="Times New Roman" w:eastAsia="Times New Roman" w:hAnsi="Times New Roman" w:cs="Calibri"/>
                <w:lang w:eastAsia="ar-SA"/>
              </w:rPr>
              <w:t xml:space="preserve"> городское поселение, </w:t>
            </w:r>
            <w:proofErr w:type="spellStart"/>
            <w:r w:rsidRPr="00DB22C8">
              <w:rPr>
                <w:rFonts w:ascii="Times New Roman" w:eastAsia="Times New Roman" w:hAnsi="Times New Roman" w:cs="Calibri"/>
                <w:lang w:eastAsia="ar-SA"/>
              </w:rPr>
              <w:t>рп</w:t>
            </w:r>
            <w:proofErr w:type="spellEnd"/>
            <w:r w:rsidRPr="00DB22C8">
              <w:rPr>
                <w:rFonts w:ascii="Times New Roman" w:eastAsia="Times New Roman" w:hAnsi="Times New Roman" w:cs="Calibri"/>
                <w:lang w:eastAsia="ar-SA"/>
              </w:rPr>
              <w:t xml:space="preserve">. Кулотино, </w:t>
            </w:r>
            <w:proofErr w:type="spellStart"/>
            <w:r w:rsidRPr="00DB22C8">
              <w:rPr>
                <w:rFonts w:ascii="Times New Roman" w:eastAsia="Times New Roman" w:hAnsi="Times New Roman" w:cs="Calibri"/>
                <w:lang w:eastAsia="ar-SA"/>
              </w:rPr>
              <w:t>пр-кт</w:t>
            </w:r>
            <w:proofErr w:type="spellEnd"/>
            <w:r w:rsidRPr="00DB22C8">
              <w:rPr>
                <w:rFonts w:ascii="Times New Roman" w:eastAsia="Times New Roman" w:hAnsi="Times New Roman" w:cs="Calibri"/>
                <w:lang w:eastAsia="ar-SA"/>
              </w:rPr>
              <w:t xml:space="preserve"> Советский, </w:t>
            </w:r>
          </w:p>
          <w:p w14:paraId="47ABA848" w14:textId="77777777" w:rsidR="00DB22C8" w:rsidRPr="00DB22C8" w:rsidRDefault="00DB22C8" w:rsidP="00060BB8">
            <w:pPr>
              <w:suppressAutoHyphens/>
              <w:spacing w:after="0" w:line="240" w:lineRule="auto"/>
              <w:contextualSpacing/>
              <w:jc w:val="center"/>
              <w:rPr>
                <w:rFonts w:ascii="Times New Roman" w:eastAsia="Times New Roman" w:hAnsi="Times New Roman" w:cs="Calibri"/>
                <w:lang w:eastAsia="ar-SA"/>
              </w:rPr>
            </w:pPr>
            <w:r w:rsidRPr="00DB22C8">
              <w:rPr>
                <w:rFonts w:ascii="Times New Roman" w:eastAsia="Times New Roman" w:hAnsi="Times New Roman" w:cs="Calibri"/>
                <w:lang w:eastAsia="ar-SA"/>
              </w:rPr>
              <w:t>д.4, корп.2, кв.6</w:t>
            </w:r>
          </w:p>
        </w:tc>
        <w:tc>
          <w:tcPr>
            <w:tcW w:w="3969" w:type="dxa"/>
          </w:tcPr>
          <w:p w14:paraId="1F639FDC" w14:textId="77777777" w:rsidR="00DB22C8" w:rsidRPr="00DB22C8" w:rsidRDefault="00DB22C8" w:rsidP="00060BB8">
            <w:pPr>
              <w:suppressAutoHyphens/>
              <w:spacing w:after="0" w:line="240" w:lineRule="auto"/>
              <w:contextualSpacing/>
              <w:jc w:val="center"/>
              <w:rPr>
                <w:rFonts w:ascii="Times New Roman" w:eastAsia="Times New Roman" w:hAnsi="Times New Roman"/>
                <w:lang w:eastAsia="ar-SA"/>
              </w:rPr>
            </w:pPr>
            <w:r w:rsidRPr="00DB22C8">
              <w:rPr>
                <w:rFonts w:ascii="Times New Roman" w:eastAsia="Times New Roman" w:hAnsi="Times New Roman"/>
                <w:lang w:eastAsia="ar-SA"/>
              </w:rPr>
              <w:t>53:12:0302004:118</w:t>
            </w:r>
          </w:p>
        </w:tc>
      </w:tr>
    </w:tbl>
    <w:p w14:paraId="16C3D8CE" w14:textId="77777777" w:rsidR="00DB22C8" w:rsidRPr="00DB22C8" w:rsidRDefault="00DB22C8" w:rsidP="00060BB8">
      <w:pPr>
        <w:suppressAutoHyphens/>
        <w:spacing w:line="240" w:lineRule="auto"/>
        <w:contextualSpacing/>
        <w:rPr>
          <w:rFonts w:eastAsia="Times New Roman" w:cs="Calibri"/>
          <w:lang w:eastAsia="ar-SA"/>
        </w:rPr>
      </w:pPr>
    </w:p>
    <w:p w14:paraId="72610EBB" w14:textId="77777777" w:rsidR="00DB22C8" w:rsidRPr="00DB22C8" w:rsidRDefault="00DB22C8" w:rsidP="00060BB8">
      <w:pPr>
        <w:suppressAutoHyphens/>
        <w:spacing w:line="240" w:lineRule="auto"/>
        <w:contextualSpacing/>
        <w:rPr>
          <w:rFonts w:eastAsia="Times New Roman" w:cs="Calibri"/>
          <w:lang w:eastAsia="ar-SA"/>
        </w:rPr>
      </w:pPr>
    </w:p>
    <w:p w14:paraId="6A6FB42E"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b/>
          <w:sz w:val="24"/>
          <w:szCs w:val="24"/>
          <w:lang w:eastAsia="ar-SA"/>
        </w:rPr>
        <w:t>Новгородская область</w:t>
      </w:r>
    </w:p>
    <w:p w14:paraId="5A602DA3"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b/>
          <w:sz w:val="24"/>
          <w:szCs w:val="24"/>
          <w:lang w:eastAsia="ar-SA"/>
        </w:rPr>
        <w:t>АДМИНИСТРАЦИЯ КУЛОТИНСКОГО ГОРОДСКОГО ПОСЕЛЕНИЯ</w:t>
      </w:r>
    </w:p>
    <w:p w14:paraId="36C3B9C1"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proofErr w:type="spellStart"/>
      <w:r w:rsidRPr="00DB22C8">
        <w:rPr>
          <w:rFonts w:ascii="Times New Roman" w:eastAsia="Times New Roman" w:hAnsi="Times New Roman"/>
          <w:b/>
          <w:sz w:val="24"/>
          <w:szCs w:val="24"/>
          <w:lang w:eastAsia="ar-SA"/>
        </w:rPr>
        <w:t>Окуловского</w:t>
      </w:r>
      <w:proofErr w:type="spellEnd"/>
      <w:r w:rsidRPr="00DB22C8">
        <w:rPr>
          <w:rFonts w:ascii="Times New Roman" w:eastAsia="Times New Roman" w:hAnsi="Times New Roman"/>
          <w:b/>
          <w:sz w:val="24"/>
          <w:szCs w:val="24"/>
          <w:lang w:eastAsia="ar-SA"/>
        </w:rPr>
        <w:t xml:space="preserve"> района</w:t>
      </w:r>
    </w:p>
    <w:p w14:paraId="0DB9FE67"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p>
    <w:p w14:paraId="33616E5D"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r w:rsidRPr="00DB22C8">
        <w:rPr>
          <w:rFonts w:ascii="Times New Roman" w:eastAsia="Times New Roman" w:hAnsi="Times New Roman"/>
          <w:b/>
          <w:sz w:val="24"/>
          <w:szCs w:val="24"/>
          <w:lang w:eastAsia="ar-SA"/>
        </w:rPr>
        <w:t>ПОСТАНОВЛЕНИЕ</w:t>
      </w:r>
    </w:p>
    <w:p w14:paraId="3BD3C16C" w14:textId="77777777" w:rsidR="00DB22C8" w:rsidRPr="00DB22C8" w:rsidRDefault="00DB22C8" w:rsidP="00060BB8">
      <w:pPr>
        <w:spacing w:after="0" w:line="240" w:lineRule="auto"/>
        <w:contextualSpacing/>
        <w:jc w:val="center"/>
        <w:rPr>
          <w:rFonts w:ascii="Times New Roman" w:eastAsia="Times New Roman" w:hAnsi="Times New Roman"/>
          <w:b/>
          <w:sz w:val="24"/>
          <w:szCs w:val="24"/>
          <w:lang w:eastAsia="ar-SA"/>
        </w:rPr>
      </w:pPr>
    </w:p>
    <w:p w14:paraId="45B02BB1" w14:textId="2D143A7E" w:rsidR="00DB22C8" w:rsidRPr="00DB22C8" w:rsidRDefault="00DB22C8" w:rsidP="002B60A3">
      <w:pPr>
        <w:spacing w:after="0" w:line="240" w:lineRule="auto"/>
        <w:contextualSpacing/>
        <w:jc w:val="center"/>
        <w:rPr>
          <w:rFonts w:ascii="Times New Roman" w:eastAsia="Times New Roman" w:hAnsi="Times New Roman"/>
          <w:sz w:val="24"/>
          <w:szCs w:val="24"/>
          <w:lang w:eastAsia="ar-SA"/>
        </w:rPr>
      </w:pPr>
      <w:r w:rsidRPr="00DB22C8">
        <w:rPr>
          <w:rFonts w:ascii="Times New Roman" w:eastAsia="Times New Roman" w:hAnsi="Times New Roman"/>
          <w:sz w:val="24"/>
          <w:szCs w:val="24"/>
          <w:lang w:eastAsia="ar-SA"/>
        </w:rPr>
        <w:t>03.07.2024 № 200</w:t>
      </w:r>
    </w:p>
    <w:p w14:paraId="12890EE1" w14:textId="7C14D088" w:rsidR="00DB22C8" w:rsidRPr="00DB22C8" w:rsidRDefault="00DB22C8" w:rsidP="002B60A3">
      <w:pPr>
        <w:spacing w:after="0" w:line="240" w:lineRule="auto"/>
        <w:contextualSpacing/>
        <w:jc w:val="center"/>
        <w:rPr>
          <w:rFonts w:ascii="Times New Roman" w:eastAsia="Times New Roman" w:hAnsi="Times New Roman"/>
          <w:sz w:val="24"/>
          <w:szCs w:val="24"/>
          <w:lang w:eastAsia="ar-SA"/>
        </w:rPr>
      </w:pPr>
      <w:proofErr w:type="spellStart"/>
      <w:r w:rsidRPr="00DB22C8">
        <w:rPr>
          <w:rFonts w:ascii="Times New Roman" w:eastAsia="Times New Roman" w:hAnsi="Times New Roman"/>
          <w:sz w:val="24"/>
          <w:szCs w:val="24"/>
          <w:lang w:eastAsia="ar-SA"/>
        </w:rPr>
        <w:t>р.п</w:t>
      </w:r>
      <w:proofErr w:type="spellEnd"/>
      <w:r w:rsidRPr="00DB22C8">
        <w:rPr>
          <w:rFonts w:ascii="Times New Roman" w:eastAsia="Times New Roman" w:hAnsi="Times New Roman"/>
          <w:sz w:val="24"/>
          <w:szCs w:val="24"/>
          <w:lang w:eastAsia="ar-SA"/>
        </w:rPr>
        <w:t>. Кулотино</w:t>
      </w:r>
    </w:p>
    <w:p w14:paraId="0D61512F" w14:textId="77777777" w:rsidR="00DB22C8" w:rsidRPr="00DB22C8" w:rsidRDefault="00DB22C8" w:rsidP="00060BB8">
      <w:pPr>
        <w:suppressAutoHyphens/>
        <w:spacing w:after="0" w:line="240" w:lineRule="auto"/>
        <w:ind w:right="4819"/>
        <w:contextualSpacing/>
        <w:jc w:val="center"/>
        <w:rPr>
          <w:rFonts w:ascii="Times New Roman" w:hAnsi="Times New Roman"/>
          <w:sz w:val="24"/>
          <w:szCs w:val="24"/>
          <w:lang w:eastAsia="ar-SA"/>
        </w:rPr>
      </w:pPr>
    </w:p>
    <w:p w14:paraId="697421E2" w14:textId="77777777" w:rsidR="00DB22C8" w:rsidRPr="00DB22C8" w:rsidRDefault="00DB22C8" w:rsidP="00060BB8">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DB22C8">
        <w:rPr>
          <w:rFonts w:ascii="Times New Roman" w:eastAsia="Times New Roman" w:hAnsi="Times New Roman"/>
          <w:b/>
          <w:sz w:val="24"/>
          <w:szCs w:val="24"/>
          <w:lang w:eastAsia="ru-RU"/>
        </w:rPr>
        <w:t xml:space="preserve">Об утверждении порядка ведения реестра муниципального имущества муниципального образования </w:t>
      </w:r>
      <w:proofErr w:type="spellStart"/>
      <w:r w:rsidRPr="00DB22C8">
        <w:rPr>
          <w:rFonts w:ascii="Times New Roman" w:eastAsia="Times New Roman" w:hAnsi="Times New Roman"/>
          <w:b/>
          <w:sz w:val="24"/>
          <w:szCs w:val="24"/>
          <w:lang w:eastAsia="ru-RU"/>
        </w:rPr>
        <w:t>Кулотинское</w:t>
      </w:r>
      <w:proofErr w:type="spellEnd"/>
      <w:r w:rsidRPr="00DB22C8">
        <w:rPr>
          <w:rFonts w:ascii="Times New Roman" w:eastAsia="Times New Roman" w:hAnsi="Times New Roman"/>
          <w:b/>
          <w:sz w:val="24"/>
          <w:szCs w:val="24"/>
          <w:lang w:eastAsia="ru-RU"/>
        </w:rPr>
        <w:t xml:space="preserve"> городское поселение</w:t>
      </w:r>
    </w:p>
    <w:p w14:paraId="2744C294" w14:textId="77777777" w:rsidR="00DB22C8" w:rsidRPr="00DB22C8" w:rsidRDefault="00DB22C8" w:rsidP="00060BB8">
      <w:pPr>
        <w:widowControl w:val="0"/>
        <w:autoSpaceDE w:val="0"/>
        <w:autoSpaceDN w:val="0"/>
        <w:adjustRightInd w:val="0"/>
        <w:spacing w:after="0" w:line="240" w:lineRule="auto"/>
        <w:ind w:firstLine="709"/>
        <w:contextualSpacing/>
        <w:jc w:val="both"/>
        <w:rPr>
          <w:rFonts w:ascii="Times New Roman" w:hAnsi="Times New Roman"/>
          <w:sz w:val="24"/>
          <w:szCs w:val="24"/>
          <w:lang w:eastAsia="ar-SA"/>
        </w:rPr>
      </w:pPr>
    </w:p>
    <w:p w14:paraId="13E97BB0" w14:textId="77777777" w:rsidR="00DB22C8" w:rsidRPr="00DB22C8" w:rsidRDefault="00DB22C8" w:rsidP="00060BB8">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DB22C8">
        <w:rPr>
          <w:rFonts w:ascii="Times New Roman" w:hAnsi="Times New Roman"/>
          <w:sz w:val="24"/>
          <w:szCs w:val="24"/>
          <w:lang w:eastAsia="ar-SA"/>
        </w:rPr>
        <w:t xml:space="preserve">В соответствии с представлением прокуратуры </w:t>
      </w:r>
      <w:proofErr w:type="spellStart"/>
      <w:r w:rsidRPr="00DB22C8">
        <w:rPr>
          <w:rFonts w:ascii="Times New Roman" w:hAnsi="Times New Roman"/>
          <w:sz w:val="24"/>
          <w:szCs w:val="24"/>
          <w:lang w:eastAsia="ar-SA"/>
        </w:rPr>
        <w:t>Окуловского</w:t>
      </w:r>
      <w:proofErr w:type="spellEnd"/>
      <w:r w:rsidRPr="00DB22C8">
        <w:rPr>
          <w:rFonts w:ascii="Times New Roman" w:hAnsi="Times New Roman"/>
          <w:sz w:val="24"/>
          <w:szCs w:val="24"/>
          <w:lang w:eastAsia="ar-SA"/>
        </w:rPr>
        <w:t xml:space="preserve"> района от 27.05.2024 № 7-03-2024/Прдп250-24-20490013 об устранении нарушений требований федерального законодательства в сфере ведения реестра муниципального имущества, 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руководствуясь Приказом Минфина России от 10 октября 2023 года № 163н «Об утверждении Порядка ведения органами местного самоуправления реестров муниципального  имущества»,</w:t>
      </w:r>
      <w:r w:rsidRPr="00DB22C8">
        <w:rPr>
          <w:rFonts w:ascii="Times New Roman" w:eastAsia="Times New Roman" w:hAnsi="Times New Roman"/>
          <w:sz w:val="24"/>
          <w:szCs w:val="24"/>
          <w:lang w:eastAsia="ru-RU"/>
        </w:rPr>
        <w:t xml:space="preserve"> Уставом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городского поселения администрация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городского поселения</w:t>
      </w:r>
    </w:p>
    <w:p w14:paraId="7F3AD332" w14:textId="77777777" w:rsidR="00DB22C8" w:rsidRPr="00DB22C8" w:rsidRDefault="00DB22C8" w:rsidP="00060BB8">
      <w:pPr>
        <w:autoSpaceDE w:val="0"/>
        <w:autoSpaceDN w:val="0"/>
        <w:adjustRightInd w:val="0"/>
        <w:spacing w:after="0" w:line="240" w:lineRule="auto"/>
        <w:ind w:firstLine="708"/>
        <w:contextualSpacing/>
        <w:rPr>
          <w:b/>
          <w:sz w:val="24"/>
          <w:szCs w:val="24"/>
          <w:lang w:eastAsia="ru-RU"/>
        </w:rPr>
      </w:pPr>
      <w:r w:rsidRPr="00DB22C8">
        <w:rPr>
          <w:rFonts w:ascii="Times New Roman" w:hAnsi="Times New Roman"/>
          <w:b/>
          <w:sz w:val="24"/>
          <w:szCs w:val="24"/>
          <w:lang w:eastAsia="ru-RU"/>
        </w:rPr>
        <w:t>ПОСТАНОВЛЯЕТ</w:t>
      </w:r>
      <w:r w:rsidRPr="00DB22C8">
        <w:rPr>
          <w:b/>
          <w:sz w:val="24"/>
          <w:szCs w:val="24"/>
          <w:lang w:eastAsia="ru-RU"/>
        </w:rPr>
        <w:t>:</w:t>
      </w:r>
    </w:p>
    <w:p w14:paraId="0EC51137" w14:textId="77777777" w:rsidR="00DB22C8" w:rsidRPr="00DB22C8" w:rsidRDefault="00DB22C8" w:rsidP="00060BB8">
      <w:pPr>
        <w:suppressAutoHyphens/>
        <w:spacing w:after="120" w:line="240" w:lineRule="auto"/>
        <w:contextualSpacing/>
        <w:jc w:val="both"/>
        <w:rPr>
          <w:rFonts w:ascii="Times New Roman" w:eastAsia="Times New Roman" w:hAnsi="Times New Roman"/>
          <w:sz w:val="24"/>
          <w:szCs w:val="24"/>
          <w:lang w:eastAsia="ru-RU"/>
        </w:rPr>
      </w:pPr>
      <w:r w:rsidRPr="00DB22C8">
        <w:rPr>
          <w:rFonts w:ascii="Times New Roman" w:eastAsia="Times New Roman" w:hAnsi="Times New Roman"/>
          <w:sz w:val="24"/>
          <w:szCs w:val="24"/>
          <w:lang w:eastAsia="ru-RU"/>
        </w:rPr>
        <w:t>1. Утвердить Порядок ведения реестра муниципального имущества муниципального образования «</w:t>
      </w:r>
      <w:proofErr w:type="spellStart"/>
      <w:r w:rsidRPr="00DB22C8">
        <w:rPr>
          <w:rFonts w:ascii="Times New Roman" w:eastAsia="Times New Roman" w:hAnsi="Times New Roman"/>
          <w:sz w:val="24"/>
          <w:szCs w:val="24"/>
          <w:lang w:eastAsia="ru-RU"/>
        </w:rPr>
        <w:t>Кулотинское</w:t>
      </w:r>
      <w:proofErr w:type="spellEnd"/>
      <w:r w:rsidRPr="00DB22C8">
        <w:rPr>
          <w:rFonts w:ascii="Times New Roman" w:eastAsia="Times New Roman" w:hAnsi="Times New Roman"/>
          <w:sz w:val="24"/>
          <w:szCs w:val="24"/>
          <w:lang w:eastAsia="ru-RU"/>
        </w:rPr>
        <w:t xml:space="preserve"> городское поселение» согласно приложению 2. </w:t>
      </w:r>
    </w:p>
    <w:p w14:paraId="39321BC2" w14:textId="77777777" w:rsidR="00DB22C8" w:rsidRPr="00DB22C8" w:rsidRDefault="00DB22C8" w:rsidP="00060BB8">
      <w:pPr>
        <w:widowControl w:val="0"/>
        <w:shd w:val="clear" w:color="auto" w:fill="FFFFFF"/>
        <w:spacing w:after="0" w:line="240" w:lineRule="auto"/>
        <w:ind w:left="-1134" w:firstLine="1134"/>
        <w:contextualSpacing/>
        <w:jc w:val="both"/>
        <w:rPr>
          <w:rFonts w:ascii="Times New Roman" w:eastAsia="Times New Roman" w:hAnsi="Times New Roman"/>
          <w:sz w:val="24"/>
          <w:szCs w:val="24"/>
          <w:lang w:eastAsia="ru-RU"/>
        </w:rPr>
      </w:pPr>
      <w:r w:rsidRPr="00DB22C8">
        <w:rPr>
          <w:rFonts w:ascii="Times New Roman" w:eastAsia="Times New Roman" w:hAnsi="Times New Roman"/>
          <w:sz w:val="24"/>
          <w:szCs w:val="24"/>
          <w:lang w:eastAsia="ru-RU"/>
        </w:rPr>
        <w:t xml:space="preserve"> 2.  Считать утратившим силу: постановления администрации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w:t>
      </w:r>
    </w:p>
    <w:p w14:paraId="525FC4D5" w14:textId="77777777" w:rsidR="00DB22C8" w:rsidRPr="00DB22C8" w:rsidRDefault="00DB22C8" w:rsidP="00060BB8">
      <w:pPr>
        <w:widowControl w:val="0"/>
        <w:shd w:val="clear" w:color="auto" w:fill="FFFFFF"/>
        <w:spacing w:after="0" w:line="240" w:lineRule="auto"/>
        <w:ind w:left="-1134" w:firstLine="1134"/>
        <w:contextualSpacing/>
        <w:jc w:val="both"/>
        <w:rPr>
          <w:rFonts w:ascii="Times New Roman" w:eastAsia="Times New Roman" w:hAnsi="Times New Roman"/>
          <w:sz w:val="24"/>
          <w:szCs w:val="24"/>
          <w:lang w:eastAsia="ru-RU"/>
        </w:rPr>
      </w:pPr>
      <w:r w:rsidRPr="00DB22C8">
        <w:rPr>
          <w:rFonts w:ascii="Times New Roman" w:eastAsia="Times New Roman" w:hAnsi="Times New Roman"/>
          <w:sz w:val="24"/>
          <w:szCs w:val="24"/>
          <w:lang w:eastAsia="ru-RU"/>
        </w:rPr>
        <w:t xml:space="preserve">городского поселения от 17.05.2022 г. №106 «Об утверждении Положения о </w:t>
      </w:r>
    </w:p>
    <w:p w14:paraId="3F0EF3AC" w14:textId="77777777" w:rsidR="00DB22C8" w:rsidRPr="00DB22C8" w:rsidRDefault="00DB22C8" w:rsidP="00060BB8">
      <w:pPr>
        <w:widowControl w:val="0"/>
        <w:shd w:val="clear" w:color="auto" w:fill="FFFFFF"/>
        <w:spacing w:after="0" w:line="240" w:lineRule="auto"/>
        <w:contextualSpacing/>
        <w:jc w:val="both"/>
        <w:rPr>
          <w:rFonts w:ascii="Times New Roman" w:eastAsia="Times New Roman" w:hAnsi="Times New Roman"/>
          <w:sz w:val="24"/>
          <w:szCs w:val="24"/>
          <w:lang w:eastAsia="ru-RU"/>
        </w:rPr>
      </w:pPr>
      <w:r w:rsidRPr="00DB22C8">
        <w:rPr>
          <w:rFonts w:ascii="Times New Roman" w:eastAsia="Times New Roman" w:hAnsi="Times New Roman"/>
          <w:sz w:val="24"/>
          <w:szCs w:val="24"/>
          <w:lang w:eastAsia="ru-RU"/>
        </w:rPr>
        <w:t xml:space="preserve">ведения реестра муниципального имущества муниципального образования </w:t>
      </w:r>
    </w:p>
    <w:p w14:paraId="3BA6F496" w14:textId="77777777" w:rsidR="00DB22C8" w:rsidRPr="00DB22C8" w:rsidRDefault="00DB22C8" w:rsidP="00060BB8">
      <w:pPr>
        <w:widowControl w:val="0"/>
        <w:shd w:val="clear" w:color="auto" w:fill="FFFFFF"/>
        <w:spacing w:after="0" w:line="240" w:lineRule="auto"/>
        <w:ind w:left="-1134" w:firstLine="1134"/>
        <w:contextualSpacing/>
        <w:jc w:val="both"/>
        <w:rPr>
          <w:rFonts w:ascii="Times New Roman" w:eastAsia="Times New Roman" w:hAnsi="Times New Roman"/>
          <w:bCs/>
          <w:color w:val="000000"/>
          <w:spacing w:val="-6"/>
          <w:sz w:val="24"/>
          <w:szCs w:val="24"/>
          <w:lang w:eastAsia="ru-RU"/>
        </w:rPr>
      </w:pPr>
      <w:r w:rsidRPr="00DB22C8">
        <w:rPr>
          <w:rFonts w:ascii="Times New Roman" w:eastAsia="Times New Roman" w:hAnsi="Times New Roman"/>
          <w:sz w:val="24"/>
          <w:szCs w:val="24"/>
          <w:lang w:eastAsia="ru-RU"/>
        </w:rPr>
        <w:t>«</w:t>
      </w:r>
      <w:proofErr w:type="spellStart"/>
      <w:r w:rsidRPr="00DB22C8">
        <w:rPr>
          <w:rFonts w:ascii="Times New Roman" w:eastAsia="Times New Roman" w:hAnsi="Times New Roman"/>
          <w:sz w:val="24"/>
          <w:szCs w:val="24"/>
          <w:lang w:eastAsia="ru-RU"/>
        </w:rPr>
        <w:t>Кулотинское</w:t>
      </w:r>
      <w:proofErr w:type="spellEnd"/>
      <w:r w:rsidRPr="00DB22C8">
        <w:rPr>
          <w:rFonts w:ascii="Times New Roman" w:eastAsia="Times New Roman" w:hAnsi="Times New Roman"/>
          <w:sz w:val="24"/>
          <w:szCs w:val="24"/>
          <w:lang w:eastAsia="ru-RU"/>
        </w:rPr>
        <w:t xml:space="preserve"> городское поселение», от 19.01.2016 №10</w:t>
      </w:r>
      <w:r w:rsidRPr="00DB22C8">
        <w:rPr>
          <w:rFonts w:ascii="Times New Roman" w:eastAsia="Times New Roman" w:hAnsi="Times New Roman"/>
          <w:b/>
          <w:bCs/>
          <w:color w:val="000000"/>
          <w:spacing w:val="-6"/>
          <w:sz w:val="24"/>
          <w:szCs w:val="24"/>
          <w:lang w:eastAsia="ru-RU"/>
        </w:rPr>
        <w:t xml:space="preserve"> «</w:t>
      </w:r>
      <w:r w:rsidRPr="00DB22C8">
        <w:rPr>
          <w:rFonts w:ascii="Times New Roman" w:eastAsia="Times New Roman" w:hAnsi="Times New Roman"/>
          <w:bCs/>
          <w:color w:val="000000"/>
          <w:spacing w:val="-6"/>
          <w:sz w:val="24"/>
          <w:szCs w:val="24"/>
          <w:lang w:eastAsia="ru-RU"/>
        </w:rPr>
        <w:t xml:space="preserve">Об утверждении </w:t>
      </w:r>
    </w:p>
    <w:p w14:paraId="0F01F5F0" w14:textId="77777777" w:rsidR="00DB22C8" w:rsidRPr="00DB22C8" w:rsidRDefault="00DB22C8" w:rsidP="00060BB8">
      <w:pPr>
        <w:widowControl w:val="0"/>
        <w:shd w:val="clear" w:color="auto" w:fill="FFFFFF"/>
        <w:spacing w:after="0" w:line="240" w:lineRule="auto"/>
        <w:ind w:left="-1134" w:firstLine="1134"/>
        <w:contextualSpacing/>
        <w:jc w:val="both"/>
        <w:rPr>
          <w:rFonts w:ascii="Times New Roman" w:eastAsia="Times New Roman" w:hAnsi="Times New Roman"/>
          <w:bCs/>
          <w:color w:val="000000"/>
          <w:spacing w:val="-6"/>
          <w:sz w:val="24"/>
          <w:szCs w:val="24"/>
          <w:lang w:eastAsia="ru-RU"/>
        </w:rPr>
      </w:pPr>
      <w:r w:rsidRPr="00DB22C8">
        <w:rPr>
          <w:rFonts w:ascii="Times New Roman" w:eastAsia="Times New Roman" w:hAnsi="Times New Roman"/>
          <w:bCs/>
          <w:color w:val="000000"/>
          <w:spacing w:val="-6"/>
          <w:sz w:val="24"/>
          <w:szCs w:val="24"/>
          <w:lang w:eastAsia="ru-RU"/>
        </w:rPr>
        <w:t xml:space="preserve"> Реестра муниципального имущества муниципального образования «</w:t>
      </w:r>
      <w:proofErr w:type="spellStart"/>
      <w:r w:rsidRPr="00DB22C8">
        <w:rPr>
          <w:rFonts w:ascii="Times New Roman" w:eastAsia="Times New Roman" w:hAnsi="Times New Roman"/>
          <w:bCs/>
          <w:color w:val="000000"/>
          <w:spacing w:val="-6"/>
          <w:sz w:val="24"/>
          <w:szCs w:val="24"/>
          <w:lang w:eastAsia="ru-RU"/>
        </w:rPr>
        <w:t>Кулотинское</w:t>
      </w:r>
      <w:proofErr w:type="spellEnd"/>
      <w:r w:rsidRPr="00DB22C8">
        <w:rPr>
          <w:rFonts w:ascii="Times New Roman" w:eastAsia="Times New Roman" w:hAnsi="Times New Roman"/>
          <w:bCs/>
          <w:color w:val="000000"/>
          <w:spacing w:val="-6"/>
          <w:sz w:val="24"/>
          <w:szCs w:val="24"/>
          <w:lang w:eastAsia="ru-RU"/>
        </w:rPr>
        <w:t xml:space="preserve"> </w:t>
      </w:r>
    </w:p>
    <w:p w14:paraId="5944AAB0" w14:textId="77777777" w:rsidR="00DB22C8" w:rsidRPr="00DB22C8" w:rsidRDefault="00DB22C8" w:rsidP="00060BB8">
      <w:pPr>
        <w:widowControl w:val="0"/>
        <w:shd w:val="clear" w:color="auto" w:fill="FFFFFF"/>
        <w:spacing w:after="0" w:line="240" w:lineRule="auto"/>
        <w:ind w:left="-1134" w:firstLine="1134"/>
        <w:contextualSpacing/>
        <w:jc w:val="both"/>
        <w:rPr>
          <w:rFonts w:ascii="Times New Roman" w:eastAsia="Times New Roman" w:hAnsi="Times New Roman"/>
          <w:bCs/>
          <w:color w:val="000000"/>
          <w:spacing w:val="-6"/>
          <w:sz w:val="24"/>
          <w:szCs w:val="24"/>
          <w:lang w:eastAsia="ru-RU"/>
        </w:rPr>
      </w:pPr>
      <w:r w:rsidRPr="00DB22C8">
        <w:rPr>
          <w:rFonts w:ascii="Times New Roman" w:eastAsia="Times New Roman" w:hAnsi="Times New Roman"/>
          <w:bCs/>
          <w:color w:val="000000"/>
          <w:spacing w:val="-6"/>
          <w:sz w:val="24"/>
          <w:szCs w:val="24"/>
          <w:lang w:eastAsia="ru-RU"/>
        </w:rPr>
        <w:t>городское поселение».</w:t>
      </w:r>
    </w:p>
    <w:p w14:paraId="3A550C1D" w14:textId="77777777" w:rsidR="00DB22C8" w:rsidRPr="00DB22C8" w:rsidRDefault="00DB22C8" w:rsidP="00060BB8">
      <w:pPr>
        <w:spacing w:after="0" w:line="240" w:lineRule="auto"/>
        <w:ind w:right="52"/>
        <w:contextualSpacing/>
        <w:jc w:val="both"/>
        <w:rPr>
          <w:rFonts w:ascii="Times New Roman" w:eastAsia="Times New Roman" w:hAnsi="Times New Roman"/>
          <w:sz w:val="24"/>
          <w:szCs w:val="24"/>
          <w:lang w:eastAsia="ru-RU"/>
        </w:rPr>
      </w:pPr>
      <w:r w:rsidRPr="00DB22C8">
        <w:rPr>
          <w:rFonts w:ascii="Times New Roman" w:eastAsia="Times New Roman" w:hAnsi="Times New Roman"/>
          <w:sz w:val="24"/>
          <w:szCs w:val="24"/>
          <w:lang w:eastAsia="ru-RU"/>
        </w:rPr>
        <w:t xml:space="preserve">3. Опубликовать постановление в бюллетене «Официальный вестник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DB22C8">
        <w:rPr>
          <w:rFonts w:ascii="Times New Roman" w:eastAsia="Times New Roman" w:hAnsi="Times New Roman"/>
          <w:sz w:val="24"/>
          <w:szCs w:val="24"/>
          <w:lang w:eastAsia="ru-RU"/>
        </w:rPr>
        <w:t>Кулотинского</w:t>
      </w:r>
      <w:proofErr w:type="spellEnd"/>
      <w:r w:rsidRPr="00DB22C8">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6BBE76C5" w14:textId="77777777" w:rsidR="00DB22C8" w:rsidRPr="00DB22C8" w:rsidRDefault="00DB22C8" w:rsidP="00060BB8">
      <w:pPr>
        <w:spacing w:after="0" w:line="240" w:lineRule="auto"/>
        <w:contextualSpacing/>
        <w:rPr>
          <w:rFonts w:ascii="Times New Roman" w:eastAsia="Times New Roman" w:hAnsi="Times New Roman"/>
          <w:sz w:val="24"/>
          <w:szCs w:val="24"/>
          <w:lang w:eastAsia="ru-RU"/>
        </w:rPr>
      </w:pPr>
    </w:p>
    <w:p w14:paraId="04DF534A" w14:textId="77777777" w:rsidR="00DB22C8" w:rsidRPr="00DB22C8" w:rsidRDefault="00DB22C8" w:rsidP="00060BB8">
      <w:pPr>
        <w:spacing w:after="0" w:line="240" w:lineRule="auto"/>
        <w:contextualSpacing/>
        <w:rPr>
          <w:rFonts w:ascii="Times New Roman" w:eastAsia="Times New Roman" w:hAnsi="Times New Roman"/>
          <w:b/>
          <w:sz w:val="24"/>
          <w:szCs w:val="24"/>
          <w:lang w:eastAsia="ru-RU"/>
        </w:rPr>
      </w:pPr>
      <w:r w:rsidRPr="00DB22C8">
        <w:rPr>
          <w:rFonts w:ascii="Times New Roman" w:eastAsia="Times New Roman" w:hAnsi="Times New Roman"/>
          <w:b/>
          <w:sz w:val="24"/>
          <w:szCs w:val="24"/>
          <w:lang w:eastAsia="ru-RU"/>
        </w:rPr>
        <w:t>Глава</w:t>
      </w:r>
    </w:p>
    <w:p w14:paraId="068AEAC5" w14:textId="2015E92B" w:rsidR="00DB22C8" w:rsidRPr="00DB22C8" w:rsidRDefault="00DB22C8" w:rsidP="00060BB8">
      <w:pPr>
        <w:spacing w:after="0" w:line="240" w:lineRule="auto"/>
        <w:contextualSpacing/>
        <w:rPr>
          <w:rFonts w:ascii="Times New Roman" w:eastAsia="Times New Roman" w:hAnsi="Times New Roman"/>
          <w:b/>
          <w:sz w:val="24"/>
          <w:szCs w:val="24"/>
          <w:lang w:eastAsia="ru-RU"/>
        </w:rPr>
      </w:pPr>
      <w:r w:rsidRPr="00DB22C8">
        <w:rPr>
          <w:rFonts w:ascii="Times New Roman" w:eastAsia="Times New Roman" w:hAnsi="Times New Roman"/>
          <w:b/>
          <w:sz w:val="24"/>
          <w:szCs w:val="24"/>
          <w:lang w:eastAsia="ru-RU"/>
        </w:rPr>
        <w:t>городского поселения    Л.Н. Федоров</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778"/>
      </w:tblGrid>
      <w:tr w:rsidR="00DB22C8" w:rsidRPr="00DB22C8" w14:paraId="742210F1" w14:textId="77777777" w:rsidTr="001928DF">
        <w:tc>
          <w:tcPr>
            <w:tcW w:w="4767" w:type="dxa"/>
          </w:tcPr>
          <w:p w14:paraId="200C408E" w14:textId="77777777" w:rsidR="00DB22C8" w:rsidRPr="00DB22C8" w:rsidRDefault="00DB22C8" w:rsidP="00060BB8">
            <w:pPr>
              <w:overflowPunct w:val="0"/>
              <w:adjustRightInd w:val="0"/>
              <w:spacing w:after="0" w:line="240" w:lineRule="auto"/>
              <w:contextualSpacing/>
              <w:jc w:val="center"/>
              <w:textAlignment w:val="baseline"/>
              <w:rPr>
                <w:rFonts w:ascii="Times New Roman" w:eastAsia="Times New Roman" w:hAnsi="Times New Roman"/>
              </w:rPr>
            </w:pPr>
          </w:p>
        </w:tc>
        <w:tc>
          <w:tcPr>
            <w:tcW w:w="4824" w:type="dxa"/>
          </w:tcPr>
          <w:p w14:paraId="11155657" w14:textId="77777777" w:rsidR="00DB22C8" w:rsidRPr="00DB22C8" w:rsidRDefault="00DB22C8" w:rsidP="00060BB8">
            <w:pPr>
              <w:spacing w:after="0" w:line="240" w:lineRule="auto"/>
              <w:contextualSpacing/>
              <w:jc w:val="center"/>
              <w:rPr>
                <w:rFonts w:ascii="Times New Roman" w:hAnsi="Times New Roman"/>
              </w:rPr>
            </w:pPr>
          </w:p>
          <w:p w14:paraId="7A9DF768" w14:textId="77777777" w:rsidR="00DB22C8" w:rsidRPr="00DB22C8" w:rsidRDefault="00DB22C8" w:rsidP="00060BB8">
            <w:pPr>
              <w:spacing w:after="0" w:line="240" w:lineRule="auto"/>
              <w:contextualSpacing/>
              <w:jc w:val="right"/>
              <w:rPr>
                <w:rFonts w:ascii="Times New Roman" w:hAnsi="Times New Roman"/>
              </w:rPr>
            </w:pPr>
            <w:r w:rsidRPr="00DB22C8">
              <w:rPr>
                <w:rFonts w:ascii="Times New Roman" w:hAnsi="Times New Roman"/>
              </w:rPr>
              <w:t xml:space="preserve">Утвержден </w:t>
            </w:r>
          </w:p>
          <w:p w14:paraId="19294CA4" w14:textId="77777777" w:rsidR="00DB22C8" w:rsidRPr="00DB22C8" w:rsidRDefault="00DB22C8" w:rsidP="00060BB8">
            <w:pPr>
              <w:spacing w:after="0" w:line="240" w:lineRule="auto"/>
              <w:contextualSpacing/>
              <w:jc w:val="right"/>
              <w:rPr>
                <w:rFonts w:ascii="Times New Roman" w:hAnsi="Times New Roman"/>
              </w:rPr>
            </w:pPr>
            <w:r w:rsidRPr="00DB22C8">
              <w:rPr>
                <w:rFonts w:ascii="Times New Roman" w:hAnsi="Times New Roman"/>
              </w:rPr>
              <w:t xml:space="preserve">постановлением администрации </w:t>
            </w:r>
            <w:proofErr w:type="spellStart"/>
            <w:r w:rsidRPr="00DB22C8">
              <w:rPr>
                <w:rFonts w:ascii="Times New Roman" w:hAnsi="Times New Roman"/>
              </w:rPr>
              <w:t>Кулотинского</w:t>
            </w:r>
            <w:proofErr w:type="spellEnd"/>
            <w:r w:rsidRPr="00DB22C8">
              <w:rPr>
                <w:rFonts w:ascii="Times New Roman" w:hAnsi="Times New Roman"/>
              </w:rPr>
              <w:t xml:space="preserve"> городского поселения</w:t>
            </w:r>
          </w:p>
          <w:p w14:paraId="606DECCB" w14:textId="77777777" w:rsidR="00DB22C8" w:rsidRPr="00DB22C8" w:rsidRDefault="00DB22C8" w:rsidP="00060BB8">
            <w:pPr>
              <w:spacing w:after="0" w:line="240" w:lineRule="auto"/>
              <w:contextualSpacing/>
              <w:jc w:val="right"/>
            </w:pPr>
            <w:r w:rsidRPr="00DB22C8">
              <w:rPr>
                <w:rFonts w:ascii="Times New Roman" w:hAnsi="Times New Roman"/>
              </w:rPr>
              <w:t xml:space="preserve">от 03.07.2024 № 200 </w:t>
            </w:r>
          </w:p>
        </w:tc>
      </w:tr>
    </w:tbl>
    <w:p w14:paraId="59F0EEA7" w14:textId="77777777" w:rsidR="00DB22C8" w:rsidRPr="00DB22C8" w:rsidRDefault="00DB22C8" w:rsidP="00060BB8">
      <w:pPr>
        <w:overflowPunct w:val="0"/>
        <w:autoSpaceDE w:val="0"/>
        <w:autoSpaceDN w:val="0"/>
        <w:adjustRightInd w:val="0"/>
        <w:spacing w:after="0" w:line="240" w:lineRule="auto"/>
        <w:contextualSpacing/>
        <w:jc w:val="center"/>
        <w:textAlignment w:val="baseline"/>
        <w:rPr>
          <w:rFonts w:ascii="Times New Roman" w:eastAsia="Times New Roman" w:hAnsi="Times New Roman"/>
          <w:sz w:val="24"/>
          <w:szCs w:val="24"/>
          <w:lang w:eastAsia="ru-RU"/>
        </w:rPr>
      </w:pPr>
    </w:p>
    <w:p w14:paraId="0B005550" w14:textId="77777777" w:rsidR="00DB22C8" w:rsidRPr="00DB22C8" w:rsidRDefault="00DB22C8" w:rsidP="00060BB8">
      <w:pPr>
        <w:spacing w:after="0" w:line="240" w:lineRule="auto"/>
        <w:ind w:firstLine="720"/>
        <w:contextualSpacing/>
        <w:jc w:val="center"/>
        <w:rPr>
          <w:rFonts w:ascii="Times New Roman" w:hAnsi="Times New Roman"/>
          <w:b/>
          <w:sz w:val="24"/>
          <w:szCs w:val="24"/>
          <w:lang w:eastAsia="ru-RU"/>
        </w:rPr>
      </w:pPr>
      <w:r w:rsidRPr="00DB22C8">
        <w:rPr>
          <w:rFonts w:ascii="Times New Roman" w:hAnsi="Times New Roman"/>
          <w:b/>
          <w:sz w:val="24"/>
          <w:szCs w:val="24"/>
          <w:lang w:eastAsia="ru-RU"/>
        </w:rPr>
        <w:t>Порядок ведения реестра муниципального имущества</w:t>
      </w:r>
    </w:p>
    <w:p w14:paraId="26D58CF8" w14:textId="77777777" w:rsidR="00DB22C8" w:rsidRPr="00DB22C8" w:rsidRDefault="00DB22C8" w:rsidP="00060BB8">
      <w:pPr>
        <w:spacing w:after="0" w:line="240" w:lineRule="auto"/>
        <w:ind w:firstLine="720"/>
        <w:contextualSpacing/>
        <w:jc w:val="center"/>
        <w:rPr>
          <w:rFonts w:ascii="Times New Roman" w:hAnsi="Times New Roman"/>
          <w:b/>
          <w:sz w:val="24"/>
          <w:szCs w:val="24"/>
          <w:lang w:eastAsia="ru-RU"/>
        </w:rPr>
      </w:pPr>
      <w:r w:rsidRPr="00DB22C8">
        <w:rPr>
          <w:rFonts w:ascii="Times New Roman" w:hAnsi="Times New Roman"/>
          <w:b/>
          <w:sz w:val="24"/>
          <w:szCs w:val="24"/>
          <w:lang w:eastAsia="ru-RU"/>
        </w:rPr>
        <w:t xml:space="preserve">муниципального образования </w:t>
      </w:r>
      <w:proofErr w:type="spellStart"/>
      <w:r w:rsidRPr="00DB22C8">
        <w:rPr>
          <w:rFonts w:ascii="Times New Roman" w:hAnsi="Times New Roman"/>
          <w:b/>
          <w:sz w:val="24"/>
          <w:szCs w:val="24"/>
          <w:lang w:eastAsia="ru-RU"/>
        </w:rPr>
        <w:t>Кулотинское</w:t>
      </w:r>
      <w:proofErr w:type="spellEnd"/>
      <w:r w:rsidRPr="00DB22C8">
        <w:rPr>
          <w:rFonts w:ascii="Times New Roman" w:hAnsi="Times New Roman"/>
          <w:b/>
          <w:sz w:val="24"/>
          <w:szCs w:val="24"/>
          <w:lang w:eastAsia="ru-RU"/>
        </w:rPr>
        <w:t xml:space="preserve"> городское поселение</w:t>
      </w:r>
    </w:p>
    <w:p w14:paraId="698DD4B1" w14:textId="77777777" w:rsidR="00DB22C8" w:rsidRPr="00DB22C8" w:rsidRDefault="00DB22C8" w:rsidP="00060BB8">
      <w:pPr>
        <w:spacing w:after="0" w:line="240" w:lineRule="auto"/>
        <w:ind w:firstLine="720"/>
        <w:contextualSpacing/>
        <w:jc w:val="center"/>
        <w:rPr>
          <w:rFonts w:ascii="Times New Roman" w:hAnsi="Times New Roman"/>
          <w:b/>
          <w:sz w:val="24"/>
          <w:szCs w:val="24"/>
          <w:lang w:eastAsia="ru-RU"/>
        </w:rPr>
      </w:pPr>
    </w:p>
    <w:p w14:paraId="012578E6" w14:textId="77777777" w:rsidR="00DB22C8" w:rsidRPr="00DB22C8" w:rsidRDefault="00DB22C8" w:rsidP="00060BB8">
      <w:pPr>
        <w:spacing w:after="0" w:line="240" w:lineRule="auto"/>
        <w:ind w:firstLine="720"/>
        <w:contextualSpacing/>
        <w:jc w:val="both"/>
        <w:rPr>
          <w:rFonts w:ascii="Times New Roman" w:hAnsi="Times New Roman"/>
          <w:b/>
          <w:sz w:val="24"/>
          <w:szCs w:val="24"/>
          <w:lang w:eastAsia="ru-RU"/>
        </w:rPr>
      </w:pPr>
      <w:r w:rsidRPr="00DB22C8">
        <w:rPr>
          <w:rFonts w:ascii="Times New Roman" w:hAnsi="Times New Roman"/>
          <w:b/>
          <w:sz w:val="24"/>
          <w:szCs w:val="24"/>
          <w:lang w:eastAsia="ru-RU"/>
        </w:rPr>
        <w:t>I. Общие положения</w:t>
      </w:r>
    </w:p>
    <w:p w14:paraId="159BC6E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1. Настоящий Порядок устанавливает правила ведения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реестра муниципального имущества (далее - реестр), в </w:t>
      </w:r>
      <w:r w:rsidRPr="00DB22C8">
        <w:rPr>
          <w:rFonts w:ascii="Times New Roman" w:hAnsi="Times New Roman"/>
          <w:sz w:val="24"/>
          <w:szCs w:val="24"/>
          <w:lang w:eastAsia="ru-RU"/>
        </w:rPr>
        <w:lastRenderedPageBreak/>
        <w:t>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142B54D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D6323F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3F67D17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DB22C8">
        <w:rPr>
          <w:rFonts w:ascii="Times New Roman" w:hAnsi="Times New Roman"/>
          <w:sz w:val="24"/>
          <w:szCs w:val="24"/>
          <w:lang w:eastAsia="ru-RU"/>
        </w:rPr>
        <w:t>машино</w:t>
      </w:r>
      <w:proofErr w:type="spellEnd"/>
      <w:r w:rsidRPr="00DB22C8">
        <w:rPr>
          <w:rFonts w:ascii="Times New Roman" w:hAnsi="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CDAFD9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Совета депутатов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w:t>
      </w:r>
    </w:p>
    <w:p w14:paraId="483FA1B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Совета депутатов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от 10.09.2008 № 84 «Об утверждении Положения о порядке управления и распоряжения имуществом, находящимся в собственности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w:t>
      </w:r>
    </w:p>
    <w:p w14:paraId="4C2C8A4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3C0BB1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73D6A5F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5. Ведение реестра осуществляется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w:t>
      </w:r>
    </w:p>
    <w:p w14:paraId="0CA9E68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bookmarkStart w:id="1" w:name="_Hlk169597690"/>
      <w:r w:rsidRPr="00DB22C8">
        <w:rPr>
          <w:rFonts w:ascii="Times New Roman" w:hAnsi="Times New Roman"/>
          <w:sz w:val="24"/>
          <w:szCs w:val="24"/>
          <w:lang w:eastAsia="ru-RU"/>
        </w:rPr>
        <w:t xml:space="preserve">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w:t>
      </w:r>
      <w:bookmarkEnd w:id="1"/>
      <w:r w:rsidRPr="00DB22C8">
        <w:rPr>
          <w:rFonts w:ascii="Times New Roman" w:hAnsi="Times New Roman"/>
          <w:sz w:val="24"/>
          <w:szCs w:val="24"/>
          <w:lang w:eastAsia="ru-RU"/>
        </w:rPr>
        <w:t>самостоятельно.</w:t>
      </w:r>
    </w:p>
    <w:p w14:paraId="6CFE5F6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59EC46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Рекомендуемый образец выписки из реестра приведен в </w:t>
      </w:r>
      <w:hyperlink r:id="rId9" w:anchor="11000" w:history="1">
        <w:r w:rsidRPr="00DB22C8">
          <w:rPr>
            <w:rFonts w:ascii="Times New Roman" w:hAnsi="Times New Roman"/>
            <w:color w:val="0000FF"/>
            <w:sz w:val="24"/>
            <w:szCs w:val="24"/>
            <w:u w:val="single"/>
            <w:lang w:eastAsia="ru-RU"/>
          </w:rPr>
          <w:t>приложении</w:t>
        </w:r>
      </w:hyperlink>
      <w:r w:rsidRPr="00DB22C8">
        <w:rPr>
          <w:rFonts w:ascii="Times New Roman" w:hAnsi="Times New Roman"/>
          <w:color w:val="0000FF"/>
          <w:sz w:val="24"/>
          <w:szCs w:val="24"/>
          <w:u w:val="single"/>
          <w:lang w:eastAsia="ru-RU"/>
        </w:rPr>
        <w:t xml:space="preserve"> 1</w:t>
      </w:r>
      <w:r w:rsidRPr="00DB22C8">
        <w:rPr>
          <w:rFonts w:ascii="Times New Roman" w:hAnsi="Times New Roman"/>
          <w:sz w:val="24"/>
          <w:szCs w:val="24"/>
          <w:lang w:eastAsia="ru-RU"/>
        </w:rPr>
        <w:t xml:space="preserve"> к настоящему Порядку.</w:t>
      </w:r>
    </w:p>
    <w:p w14:paraId="66E0FF6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8. Реестр ведется на бумажном и (или) электронном носителе.</w:t>
      </w:r>
    </w:p>
    <w:p w14:paraId="60B1F7F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Способ ведения реестра определяется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самостоятельно.</w:t>
      </w:r>
    </w:p>
    <w:p w14:paraId="2683974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w:t>
      </w:r>
      <w:r w:rsidRPr="00DB22C8">
        <w:rPr>
          <w:rFonts w:ascii="Times New Roman" w:hAnsi="Times New Roman"/>
          <w:sz w:val="24"/>
          <w:szCs w:val="24"/>
          <w:lang w:eastAsia="ru-RU"/>
        </w:rPr>
        <w:lastRenderedPageBreak/>
        <w:t>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14E532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10. Неотъемлемой частью реестра являются:</w:t>
      </w:r>
    </w:p>
    <w:p w14:paraId="54D813D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 документы, подтверждающие сведения, включаемые в реестр (далее - подтверждающие документы);</w:t>
      </w:r>
    </w:p>
    <w:p w14:paraId="007F27A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б) иные документы, предусмотренные правовыми актами органов местного самоуправления.</w:t>
      </w:r>
    </w:p>
    <w:p w14:paraId="2921231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74CC32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56E7E70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1995F133" w14:textId="77777777" w:rsidR="00DB22C8" w:rsidRPr="00DB22C8" w:rsidRDefault="00DB22C8" w:rsidP="00060BB8">
      <w:pPr>
        <w:spacing w:after="0" w:line="240" w:lineRule="auto"/>
        <w:ind w:firstLine="720"/>
        <w:contextualSpacing/>
        <w:jc w:val="both"/>
        <w:rPr>
          <w:rFonts w:ascii="Times New Roman" w:hAnsi="Times New Roman"/>
          <w:b/>
          <w:sz w:val="24"/>
          <w:szCs w:val="24"/>
          <w:lang w:eastAsia="ru-RU"/>
        </w:rPr>
      </w:pPr>
      <w:r w:rsidRPr="00DB22C8">
        <w:rPr>
          <w:rFonts w:ascii="Times New Roman" w:hAnsi="Times New Roman"/>
          <w:b/>
          <w:sz w:val="24"/>
          <w:szCs w:val="24"/>
          <w:lang w:eastAsia="ru-RU"/>
        </w:rPr>
        <w:t>II. Состав сведений, подлежащих отражению в реестре</w:t>
      </w:r>
    </w:p>
    <w:p w14:paraId="2852F13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0FCB3F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Рекомендуемый образец реестра приведен в </w:t>
      </w:r>
      <w:hyperlink r:id="rId10" w:anchor="11000" w:history="1">
        <w:r w:rsidRPr="00DB22C8">
          <w:rPr>
            <w:rFonts w:ascii="Times New Roman" w:hAnsi="Times New Roman"/>
            <w:color w:val="0000FF"/>
            <w:sz w:val="24"/>
            <w:szCs w:val="24"/>
            <w:u w:val="single"/>
            <w:lang w:eastAsia="ru-RU"/>
          </w:rPr>
          <w:t>приложении</w:t>
        </w:r>
      </w:hyperlink>
      <w:r w:rsidRPr="00DB22C8">
        <w:rPr>
          <w:rFonts w:ascii="Times New Roman" w:hAnsi="Times New Roman"/>
          <w:color w:val="0000FF"/>
          <w:sz w:val="24"/>
          <w:szCs w:val="24"/>
          <w:u w:val="single"/>
          <w:lang w:eastAsia="ru-RU"/>
        </w:rPr>
        <w:t xml:space="preserve"> 2</w:t>
      </w:r>
      <w:r w:rsidRPr="00DB22C8">
        <w:rPr>
          <w:rFonts w:ascii="Times New Roman" w:hAnsi="Times New Roman"/>
          <w:sz w:val="24"/>
          <w:szCs w:val="24"/>
          <w:lang w:eastAsia="ru-RU"/>
        </w:rPr>
        <w:t xml:space="preserve"> к настоящему Порядку.</w:t>
      </w:r>
    </w:p>
    <w:p w14:paraId="499083D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p>
    <w:p w14:paraId="481E8DA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13. В раздел 1 вносятся сведения о недвижимом имуществе.</w:t>
      </w:r>
    </w:p>
    <w:p w14:paraId="572DCCA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1.1 раздела 1 реестра вносятся сведения о земельных участках, в том числе:</w:t>
      </w:r>
    </w:p>
    <w:p w14:paraId="13114CA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наименование земельного участка;</w:t>
      </w:r>
    </w:p>
    <w:p w14:paraId="19B78E8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1E35FF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кадастровый номер земельного участка (с датой присвоения);</w:t>
      </w:r>
    </w:p>
    <w:p w14:paraId="7AE4F31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C4EEFA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B4CD75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0DED561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 земельного участка;</w:t>
      </w:r>
    </w:p>
    <w:p w14:paraId="650C2FA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lastRenderedPageBreak/>
        <w:t>сведения о произведенном улучшении земельного участка;</w:t>
      </w:r>
    </w:p>
    <w:p w14:paraId="1F8E0E1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27BE4C3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A7E89A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7372F9C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CE4E65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объекта учета;</w:t>
      </w:r>
    </w:p>
    <w:p w14:paraId="14646CB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наименование объекта учета;</w:t>
      </w:r>
    </w:p>
    <w:p w14:paraId="6BAAB62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назначение объекта учета;</w:t>
      </w:r>
    </w:p>
    <w:p w14:paraId="0F1A55E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адрес (местоположение) объекта учета (с указанием кода ОКТМО);</w:t>
      </w:r>
    </w:p>
    <w:p w14:paraId="005D414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кадастровый номер объекта учета (с датой присвоения);</w:t>
      </w:r>
    </w:p>
    <w:p w14:paraId="149DFE8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0C3A9B0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3F5A017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AF603E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B01902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инвентарный номер объекта учета;</w:t>
      </w:r>
    </w:p>
    <w:p w14:paraId="16035E1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 объекта учета;</w:t>
      </w:r>
    </w:p>
    <w:p w14:paraId="1A3C735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1C2291A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753B59F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00F804F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5E371A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418B685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В подраздел 1.3 раздела 1 реестра вносятся сведения о помещениях, </w:t>
      </w:r>
      <w:proofErr w:type="spellStart"/>
      <w:r w:rsidRPr="00DB22C8">
        <w:rPr>
          <w:rFonts w:ascii="Times New Roman" w:hAnsi="Times New Roman"/>
          <w:sz w:val="24"/>
          <w:szCs w:val="24"/>
          <w:lang w:eastAsia="ru-RU"/>
        </w:rPr>
        <w:t>машино</w:t>
      </w:r>
      <w:proofErr w:type="spellEnd"/>
      <w:r w:rsidRPr="00DB22C8">
        <w:rPr>
          <w:rFonts w:ascii="Times New Roman" w:hAnsi="Times New Roman"/>
          <w:sz w:val="24"/>
          <w:szCs w:val="24"/>
          <w:lang w:eastAsia="ru-RU"/>
        </w:rPr>
        <w:t>-местах и иных объектах, отнесенных законом к недвижимости, в том числе:</w:t>
      </w:r>
    </w:p>
    <w:p w14:paraId="1C2F772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объекта учета;</w:t>
      </w:r>
    </w:p>
    <w:p w14:paraId="63FBC67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наименование объекта учета;</w:t>
      </w:r>
    </w:p>
    <w:p w14:paraId="4CF9001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назначение объекта учета;</w:t>
      </w:r>
    </w:p>
    <w:p w14:paraId="07857C2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адрес (местоположение) объекта учета (с указанием кода ОКТМО);</w:t>
      </w:r>
    </w:p>
    <w:p w14:paraId="26F8991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кадастровый номер объекта учета (с датой присвоения);</w:t>
      </w:r>
    </w:p>
    <w:p w14:paraId="2A15042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034D4A5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472A0DA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5B7B6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14:paraId="579A92F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инвентарный номер объекта учета;</w:t>
      </w:r>
    </w:p>
    <w:p w14:paraId="6005A29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 объекта учета;</w:t>
      </w:r>
    </w:p>
    <w:p w14:paraId="533B5AE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271B979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893CB8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08F4F3E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383DE5A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399FC70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объекта учета;</w:t>
      </w:r>
    </w:p>
    <w:p w14:paraId="41A33A7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наименование объекта учета;</w:t>
      </w:r>
    </w:p>
    <w:p w14:paraId="2E061EA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назначение объекта учета;</w:t>
      </w:r>
    </w:p>
    <w:p w14:paraId="3BD1B99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порт (место) регистрации и (или) место (аэродром) базирования (с указанием кода ОКТМО);</w:t>
      </w:r>
    </w:p>
    <w:p w14:paraId="77C9AB0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регистрационный номер (с датой присвоения);</w:t>
      </w:r>
    </w:p>
    <w:p w14:paraId="0EB3D95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24A6446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99B4D8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5F9342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 судна;</w:t>
      </w:r>
    </w:p>
    <w:p w14:paraId="7452209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произведенных ремонте, модернизации судна;</w:t>
      </w:r>
    </w:p>
    <w:p w14:paraId="0DB9470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17E7A3D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2C85ABC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1F1BB30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раздел 2 вносятся сведения о движимом и ином имуществе.</w:t>
      </w:r>
    </w:p>
    <w:p w14:paraId="04AF12A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2.1 раздела 2 реестра вносятся сведения об акциях, в том числе:</w:t>
      </w:r>
    </w:p>
    <w:p w14:paraId="4B6BF3C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773E1F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3B0EEA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35BFD39C"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B25CCD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42FD3F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09E329E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6ACB833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1C74EDC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CD3CD2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доля (вклад) в уставном (складочном) капитале хозяйственного общества, товарищества в процентах;</w:t>
      </w:r>
    </w:p>
    <w:p w14:paraId="7473334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0283154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9D3AFE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90F7DA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7254F0B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3FA4B13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C307A0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наименование движимого имущества (иного имущества);</w:t>
      </w:r>
    </w:p>
    <w:p w14:paraId="5AC73F7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объекте учета, в том числе: марка, модель, год выпуска, инвентарный номер;</w:t>
      </w:r>
    </w:p>
    <w:p w14:paraId="28DA333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55EB71F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w:t>
      </w:r>
    </w:p>
    <w:p w14:paraId="447EDD6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201854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F61BC3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037F881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4E95A87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5E6C8E3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размер доли в праве общей долевой собственности на объекты недвижимого и (или) движимого имущества;</w:t>
      </w:r>
    </w:p>
    <w:p w14:paraId="059965B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стоимости доли;</w:t>
      </w:r>
    </w:p>
    <w:p w14:paraId="68DF259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53B2207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правообладателе;</w:t>
      </w:r>
    </w:p>
    <w:p w14:paraId="7393824A"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CFA38A8"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65C74E7"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43FD7CB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лице, в пользу которого установлены ограничения (обременения);</w:t>
      </w:r>
    </w:p>
    <w:p w14:paraId="6EA728B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1DD0D37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lastRenderedPageBreak/>
        <w:t>В раздел 3 вносятся сведения о лицах, обладающих правами на муниципальное имущество и сведениями о нем, в том числе:</w:t>
      </w:r>
    </w:p>
    <w:p w14:paraId="6F4D228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сведения о правообладателях;</w:t>
      </w:r>
    </w:p>
    <w:p w14:paraId="7D321B2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реестровый номер объектов учета, принадлежащих на соответствующем вещном праве;</w:t>
      </w:r>
    </w:p>
    <w:p w14:paraId="0649D66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59B22E43"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иные сведения (при необходимости).</w:t>
      </w:r>
    </w:p>
    <w:p w14:paraId="23A5B72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2771165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Ведение учета объекта учета без указания стоимостной оценки не допускается.</w:t>
      </w:r>
    </w:p>
    <w:p w14:paraId="3872A4AE" w14:textId="77777777" w:rsidR="00DB22C8" w:rsidRPr="00DB22C8" w:rsidRDefault="00DB22C8" w:rsidP="00060BB8">
      <w:pPr>
        <w:spacing w:after="0" w:line="240" w:lineRule="auto"/>
        <w:ind w:firstLine="720"/>
        <w:contextualSpacing/>
        <w:jc w:val="both"/>
        <w:rPr>
          <w:rFonts w:ascii="Times New Roman" w:hAnsi="Times New Roman"/>
          <w:b/>
          <w:sz w:val="24"/>
          <w:szCs w:val="24"/>
          <w:lang w:eastAsia="ru-RU"/>
        </w:rPr>
      </w:pPr>
      <w:r w:rsidRPr="00DB22C8">
        <w:rPr>
          <w:rFonts w:ascii="Times New Roman" w:hAnsi="Times New Roman"/>
          <w:b/>
          <w:sz w:val="24"/>
          <w:szCs w:val="24"/>
          <w:lang w:eastAsia="ru-RU"/>
        </w:rPr>
        <w:t>III. Порядок учета муниципального имущества</w:t>
      </w:r>
    </w:p>
    <w:p w14:paraId="21246CF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заявление о внесении в реестр сведений о таком имуществе с одновременным направлением подтверждающих документов.</w:t>
      </w:r>
    </w:p>
    <w:p w14:paraId="0D75440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6C09E62"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688F28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1" w:anchor="1017" w:history="1">
        <w:r w:rsidRPr="00DB22C8">
          <w:rPr>
            <w:rFonts w:ascii="Times New Roman" w:hAnsi="Times New Roman"/>
            <w:color w:val="0000FF"/>
            <w:sz w:val="24"/>
            <w:szCs w:val="24"/>
            <w:u w:val="single"/>
            <w:lang w:eastAsia="ru-RU"/>
          </w:rPr>
          <w:t>абзаце первом</w:t>
        </w:r>
      </w:hyperlink>
      <w:r w:rsidRPr="00DB22C8">
        <w:rPr>
          <w:rFonts w:ascii="Times New Roman" w:hAnsi="Times New Roman"/>
          <w:sz w:val="24"/>
          <w:szCs w:val="24"/>
          <w:lang w:eastAsia="ru-RU"/>
        </w:rPr>
        <w:t xml:space="preserve"> настоящего пункта, в отношении каждого объекта учета.</w:t>
      </w:r>
    </w:p>
    <w:p w14:paraId="4ECC6E6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3B4EF1E"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2" w:anchor="1018" w:history="1">
        <w:r w:rsidRPr="00DB22C8">
          <w:rPr>
            <w:rFonts w:ascii="Times New Roman" w:hAnsi="Times New Roman"/>
            <w:color w:val="0000FF"/>
            <w:sz w:val="24"/>
            <w:szCs w:val="24"/>
            <w:u w:val="single"/>
            <w:lang w:eastAsia="ru-RU"/>
          </w:rPr>
          <w:t>абзаце первом</w:t>
        </w:r>
      </w:hyperlink>
      <w:r w:rsidRPr="00DB22C8">
        <w:rPr>
          <w:rFonts w:ascii="Times New Roman" w:hAnsi="Times New Roman"/>
          <w:sz w:val="24"/>
          <w:szCs w:val="24"/>
        </w:rPr>
        <w:t xml:space="preserve"> </w:t>
      </w:r>
      <w:r w:rsidRPr="00DB22C8">
        <w:rPr>
          <w:rFonts w:ascii="Times New Roman" w:hAnsi="Times New Roman"/>
          <w:sz w:val="24"/>
          <w:szCs w:val="24"/>
          <w:lang w:eastAsia="ru-RU"/>
        </w:rPr>
        <w:t>настоящего пункта, в отношении каждого объекта учета.</w:t>
      </w:r>
    </w:p>
    <w:p w14:paraId="1F46091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w:t>
      </w:r>
      <w:r w:rsidRPr="00DB22C8">
        <w:rPr>
          <w:rFonts w:ascii="Times New Roman" w:hAnsi="Times New Roman"/>
          <w:sz w:val="24"/>
          <w:szCs w:val="24"/>
          <w:lang w:eastAsia="ru-RU"/>
        </w:rPr>
        <w:lastRenderedPageBreak/>
        <w:t>городского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CD8BF1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Администрация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22753C9"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20. Сведения об объекте учета, заявления и документы, указанные в </w:t>
      </w:r>
      <w:hyperlink r:id="rId13" w:anchor="1015" w:history="1">
        <w:r w:rsidRPr="00DB22C8">
          <w:rPr>
            <w:rFonts w:ascii="Times New Roman" w:hAnsi="Times New Roman"/>
            <w:color w:val="0000FF"/>
            <w:sz w:val="24"/>
            <w:szCs w:val="24"/>
            <w:u w:val="single"/>
            <w:lang w:eastAsia="ru-RU"/>
          </w:rPr>
          <w:t>пунктах 15 - 18</w:t>
        </w:r>
      </w:hyperlink>
      <w:r w:rsidRPr="00DB22C8">
        <w:rPr>
          <w:rFonts w:ascii="Times New Roman" w:hAnsi="Times New Roman"/>
          <w:sz w:val="24"/>
          <w:szCs w:val="24"/>
          <w:lang w:eastAsia="ru-RU"/>
        </w:rPr>
        <w:t xml:space="preserve">настоящего Порядка, направляются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39C6009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C12628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22. Администрация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85A973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6678EB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DDAE0B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 о приостановлении процедуры учета в реестре объекта учета в следующих случаях:</w:t>
      </w:r>
    </w:p>
    <w:p w14:paraId="50EC9FF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установлены неполнота и (или) недостоверность содержащихся в документах правообладателя сведений;</w:t>
      </w:r>
    </w:p>
    <w:p w14:paraId="20C23AA0"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64FC8D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В случае принятия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решения, предусмотренного </w:t>
      </w:r>
      <w:hyperlink r:id="rId14" w:anchor="1223" w:history="1">
        <w:r w:rsidRPr="00DB22C8">
          <w:rPr>
            <w:rFonts w:ascii="Times New Roman" w:hAnsi="Times New Roman"/>
            <w:color w:val="0000FF"/>
            <w:sz w:val="24"/>
            <w:szCs w:val="24"/>
            <w:u w:val="single"/>
            <w:lang w:eastAsia="ru-RU"/>
          </w:rPr>
          <w:t>подпунктом "в"</w:t>
        </w:r>
      </w:hyperlink>
      <w:r w:rsidRPr="00DB22C8">
        <w:rPr>
          <w:rFonts w:ascii="Times New Roman" w:hAnsi="Times New Roman"/>
          <w:sz w:val="24"/>
          <w:szCs w:val="24"/>
          <w:lang w:eastAsia="ru-RU"/>
        </w:rPr>
        <w:t xml:space="preserve"> настоящего пункта, администрация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DD7D8B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CA18F56"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а) вносит в реестр сведения об объекте учета, в том числе о правообладателях (при наличии);</w:t>
      </w:r>
    </w:p>
    <w:p w14:paraId="0D04D28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w:t>
      </w:r>
      <w:r w:rsidRPr="00DB22C8">
        <w:rPr>
          <w:rFonts w:ascii="Times New Roman" w:hAnsi="Times New Roman"/>
          <w:sz w:val="24"/>
          <w:szCs w:val="24"/>
          <w:lang w:eastAsia="ru-RU"/>
        </w:rPr>
        <w:lastRenderedPageBreak/>
        <w:t>городского поселения (в том числе с дополнительными документами, подтверждающими недостающие в реестре сведения).</w:t>
      </w:r>
    </w:p>
    <w:p w14:paraId="0D0E2BE4"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 порядке, установленном </w:t>
      </w:r>
      <w:hyperlink r:id="rId15" w:anchor="1015" w:history="1">
        <w:r w:rsidRPr="00DB22C8">
          <w:rPr>
            <w:rFonts w:ascii="Times New Roman" w:hAnsi="Times New Roman"/>
            <w:color w:val="0000FF"/>
            <w:sz w:val="24"/>
            <w:szCs w:val="24"/>
            <w:u w:val="single"/>
            <w:lang w:eastAsia="ru-RU"/>
          </w:rPr>
          <w:t>пунктами 15 - 23</w:t>
        </w:r>
      </w:hyperlink>
      <w:r w:rsidRPr="00DB22C8">
        <w:rPr>
          <w:rFonts w:ascii="Times New Roman" w:hAnsi="Times New Roman"/>
          <w:sz w:val="24"/>
          <w:szCs w:val="24"/>
          <w:lang w:eastAsia="ru-RU"/>
        </w:rPr>
        <w:t xml:space="preserve"> настоящего Порядка.</w:t>
      </w:r>
    </w:p>
    <w:p w14:paraId="73B673EF"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самостоятельно.</w:t>
      </w:r>
    </w:p>
    <w:p w14:paraId="398A9B2D"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самостоятельно.</w:t>
      </w:r>
    </w:p>
    <w:p w14:paraId="156FD0DC" w14:textId="77777777" w:rsidR="00DB22C8" w:rsidRPr="00DB22C8" w:rsidRDefault="00DB22C8" w:rsidP="00060BB8">
      <w:pPr>
        <w:spacing w:after="0" w:line="240" w:lineRule="auto"/>
        <w:ind w:firstLine="720"/>
        <w:contextualSpacing/>
        <w:jc w:val="both"/>
        <w:rPr>
          <w:rFonts w:ascii="Times New Roman" w:hAnsi="Times New Roman"/>
          <w:b/>
          <w:sz w:val="24"/>
          <w:szCs w:val="24"/>
          <w:lang w:eastAsia="ru-RU"/>
        </w:rPr>
      </w:pPr>
      <w:r w:rsidRPr="00DB22C8">
        <w:rPr>
          <w:rFonts w:ascii="Times New Roman" w:hAnsi="Times New Roman"/>
          <w:b/>
          <w:sz w:val="24"/>
          <w:szCs w:val="24"/>
          <w:lang w:eastAsia="ru-RU"/>
        </w:rPr>
        <w:t>IV. Предоставление информации из реестра</w:t>
      </w:r>
    </w:p>
    <w:p w14:paraId="7DAC54A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bookmarkStart w:id="2" w:name="1027"/>
      <w:bookmarkStart w:id="3" w:name="1"/>
      <w:bookmarkEnd w:id="2"/>
      <w:bookmarkEnd w:id="3"/>
      <w:r w:rsidRPr="00DB22C8">
        <w:rPr>
          <w:rFonts w:ascii="Times New Roman" w:hAnsi="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7383E25"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Администрация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6" w:anchor="1029" w:history="1">
        <w:r w:rsidRPr="00DB22C8">
          <w:rPr>
            <w:rFonts w:ascii="Times New Roman" w:hAnsi="Times New Roman"/>
            <w:color w:val="0000FF"/>
            <w:sz w:val="24"/>
            <w:szCs w:val="24"/>
            <w:u w:val="single"/>
            <w:lang w:eastAsia="ru-RU"/>
          </w:rPr>
          <w:t>пунктом 29</w:t>
        </w:r>
      </w:hyperlink>
      <w:r w:rsidRPr="00DB22C8">
        <w:rPr>
          <w:rFonts w:ascii="Times New Roman" w:hAnsi="Times New Roman"/>
          <w:sz w:val="24"/>
          <w:szCs w:val="24"/>
          <w:lang w:eastAsia="ru-RU"/>
        </w:rPr>
        <w:t xml:space="preserve"> настоящего Порядка.</w:t>
      </w:r>
    </w:p>
    <w:p w14:paraId="23B4E331"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самостоятельно.</w:t>
      </w:r>
    </w:p>
    <w:p w14:paraId="6D7C88CB" w14:textId="77777777" w:rsidR="00DB22C8" w:rsidRPr="00DB22C8" w:rsidRDefault="00DB22C8" w:rsidP="00060BB8">
      <w:pPr>
        <w:spacing w:after="0" w:line="240" w:lineRule="auto"/>
        <w:ind w:firstLine="720"/>
        <w:contextualSpacing/>
        <w:jc w:val="both"/>
        <w:rPr>
          <w:rFonts w:ascii="Times New Roman" w:hAnsi="Times New Roman"/>
          <w:sz w:val="24"/>
          <w:szCs w:val="24"/>
          <w:lang w:eastAsia="ru-RU"/>
        </w:rPr>
      </w:pPr>
      <w:r w:rsidRPr="00DB22C8">
        <w:rPr>
          <w:rFonts w:ascii="Times New Roman" w:hAnsi="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30252B4" w14:textId="7261380C"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4"/>
          <w:szCs w:val="24"/>
          <w:lang w:eastAsia="ru-RU"/>
        </w:rPr>
        <w:t xml:space="preserve">29. Администрация </w:t>
      </w:r>
      <w:proofErr w:type="spellStart"/>
      <w:r w:rsidRPr="00DB22C8">
        <w:rPr>
          <w:rFonts w:ascii="Times New Roman" w:hAnsi="Times New Roman"/>
          <w:sz w:val="24"/>
          <w:szCs w:val="24"/>
          <w:lang w:eastAsia="ru-RU"/>
        </w:rPr>
        <w:t>Кулотинского</w:t>
      </w:r>
      <w:proofErr w:type="spellEnd"/>
      <w:r w:rsidRPr="00DB22C8">
        <w:rPr>
          <w:rFonts w:ascii="Times New Roman" w:hAnsi="Times New Roman"/>
          <w:sz w:val="24"/>
          <w:szCs w:val="24"/>
          <w:lang w:eastAsia="ru-RU"/>
        </w:rPr>
        <w:t xml:space="preserve"> городского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4B2BA3AC"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6432E6FB"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0FD421CC"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58215730"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121AC29A"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27A85295" w14:textId="77777777" w:rsidR="00DB22C8" w:rsidRPr="00DB22C8" w:rsidRDefault="00DB22C8" w:rsidP="00060BB8">
      <w:pPr>
        <w:spacing w:after="0" w:line="240" w:lineRule="auto"/>
        <w:ind w:firstLine="720"/>
        <w:contextualSpacing/>
        <w:jc w:val="right"/>
        <w:rPr>
          <w:rFonts w:ascii="Times New Roman" w:hAnsi="Times New Roman"/>
          <w:b/>
          <w:sz w:val="24"/>
          <w:szCs w:val="24"/>
          <w:lang w:eastAsia="ru-RU"/>
        </w:rPr>
      </w:pPr>
      <w:r w:rsidRPr="00DB22C8">
        <w:rPr>
          <w:rFonts w:ascii="Times New Roman" w:hAnsi="Times New Roman"/>
          <w:b/>
          <w:sz w:val="24"/>
          <w:szCs w:val="24"/>
          <w:lang w:eastAsia="ru-RU"/>
        </w:rPr>
        <w:t>Приложение №1</w:t>
      </w:r>
    </w:p>
    <w:p w14:paraId="7F74E049"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к порядку ведения реестра</w:t>
      </w:r>
    </w:p>
    <w:p w14:paraId="41CD5FA2"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 xml:space="preserve">муниципального имущества </w:t>
      </w:r>
    </w:p>
    <w:p w14:paraId="7EDAA14A"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муниципального образования</w:t>
      </w:r>
    </w:p>
    <w:p w14:paraId="246A931D"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proofErr w:type="spellStart"/>
      <w:r w:rsidRPr="00DB22C8">
        <w:rPr>
          <w:rFonts w:ascii="Times New Roman" w:hAnsi="Times New Roman"/>
          <w:sz w:val="20"/>
          <w:szCs w:val="20"/>
          <w:lang w:eastAsia="ru-RU"/>
        </w:rPr>
        <w:t>Кулотинское</w:t>
      </w:r>
      <w:proofErr w:type="spellEnd"/>
      <w:r w:rsidRPr="00DB22C8">
        <w:rPr>
          <w:rFonts w:ascii="Times New Roman" w:hAnsi="Times New Roman"/>
          <w:sz w:val="20"/>
          <w:szCs w:val="20"/>
          <w:lang w:eastAsia="ru-RU"/>
        </w:rPr>
        <w:t xml:space="preserve"> городское поселение, </w:t>
      </w:r>
    </w:p>
    <w:p w14:paraId="279A837F"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утвержденному постановлением</w:t>
      </w:r>
    </w:p>
    <w:p w14:paraId="6DB36F4F"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 xml:space="preserve">администрации </w:t>
      </w:r>
      <w:proofErr w:type="spellStart"/>
      <w:r w:rsidRPr="00DB22C8">
        <w:rPr>
          <w:rFonts w:ascii="Times New Roman" w:hAnsi="Times New Roman"/>
          <w:sz w:val="20"/>
          <w:szCs w:val="20"/>
          <w:lang w:eastAsia="ru-RU"/>
        </w:rPr>
        <w:t>Кулотинского</w:t>
      </w:r>
      <w:proofErr w:type="spellEnd"/>
      <w:r w:rsidRPr="00DB22C8">
        <w:rPr>
          <w:rFonts w:ascii="Times New Roman" w:hAnsi="Times New Roman"/>
          <w:sz w:val="20"/>
          <w:szCs w:val="20"/>
          <w:lang w:eastAsia="ru-RU"/>
        </w:rPr>
        <w:t xml:space="preserve"> </w:t>
      </w:r>
    </w:p>
    <w:p w14:paraId="17C2112E"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городского поселения</w:t>
      </w:r>
    </w:p>
    <w:p w14:paraId="0B19BF59"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от 03.07.2024 № 200</w:t>
      </w:r>
    </w:p>
    <w:p w14:paraId="75CE5E32" w14:textId="77777777" w:rsidR="00DB22C8" w:rsidRPr="00DB22C8" w:rsidRDefault="00DB22C8" w:rsidP="00060BB8">
      <w:pPr>
        <w:spacing w:after="0" w:line="240" w:lineRule="auto"/>
        <w:ind w:firstLine="720"/>
        <w:contextualSpacing/>
        <w:jc w:val="right"/>
        <w:rPr>
          <w:rFonts w:ascii="Times New Roman" w:hAnsi="Times New Roman"/>
          <w:sz w:val="26"/>
          <w:szCs w:val="26"/>
          <w:lang w:eastAsia="ru-RU"/>
        </w:rPr>
      </w:pPr>
    </w:p>
    <w:p w14:paraId="09008C18"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p>
    <w:p w14:paraId="750B25CB"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p>
    <w:p w14:paraId="47B5DBF9"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r w:rsidRPr="00DB22C8">
        <w:rPr>
          <w:rFonts w:ascii="Times New Roman" w:hAnsi="Times New Roman"/>
          <w:b/>
          <w:sz w:val="26"/>
          <w:szCs w:val="26"/>
          <w:lang w:eastAsia="ru-RU"/>
        </w:rPr>
        <w:t>ВЫПИСКА №______</w:t>
      </w:r>
    </w:p>
    <w:p w14:paraId="26C4C9C8"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r w:rsidRPr="00DB22C8">
        <w:rPr>
          <w:rFonts w:ascii="Times New Roman" w:hAnsi="Times New Roman"/>
          <w:b/>
          <w:sz w:val="26"/>
          <w:szCs w:val="26"/>
          <w:lang w:eastAsia="ru-RU"/>
        </w:rPr>
        <w:t>из реестра муниципального имущества об объекте</w:t>
      </w:r>
    </w:p>
    <w:p w14:paraId="667DCDD4"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r w:rsidRPr="00DB22C8">
        <w:rPr>
          <w:rFonts w:ascii="Times New Roman" w:hAnsi="Times New Roman"/>
          <w:b/>
          <w:sz w:val="26"/>
          <w:szCs w:val="26"/>
          <w:lang w:eastAsia="ru-RU"/>
        </w:rPr>
        <w:t>учета муниципального имущества</w:t>
      </w:r>
    </w:p>
    <w:p w14:paraId="034E257F" w14:textId="77777777" w:rsidR="00DB22C8" w:rsidRPr="00DB22C8" w:rsidRDefault="00DB22C8" w:rsidP="00060BB8">
      <w:pPr>
        <w:spacing w:after="0" w:line="240" w:lineRule="auto"/>
        <w:ind w:firstLine="720"/>
        <w:contextualSpacing/>
        <w:jc w:val="center"/>
        <w:rPr>
          <w:rFonts w:ascii="Times New Roman" w:hAnsi="Times New Roman"/>
          <w:b/>
          <w:sz w:val="26"/>
          <w:szCs w:val="26"/>
          <w:lang w:eastAsia="ru-RU"/>
        </w:rPr>
      </w:pPr>
    </w:p>
    <w:p w14:paraId="680126B1"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на "____"______________20___г.</w:t>
      </w:r>
    </w:p>
    <w:p w14:paraId="0F363EEE"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Орган   местного    самоуправления, уполномоченный   на ведение реестра муниципального имущества__________________________________</w:t>
      </w:r>
    </w:p>
    <w:p w14:paraId="2F18E6C9" w14:textId="77777777" w:rsidR="00DB22C8" w:rsidRPr="00DB22C8" w:rsidRDefault="00DB22C8" w:rsidP="00060BB8">
      <w:pPr>
        <w:spacing w:after="0" w:line="240" w:lineRule="auto"/>
        <w:ind w:firstLine="720"/>
        <w:contextualSpacing/>
        <w:jc w:val="center"/>
        <w:rPr>
          <w:rFonts w:ascii="Times New Roman" w:hAnsi="Times New Roman"/>
          <w:sz w:val="24"/>
          <w:szCs w:val="24"/>
          <w:lang w:eastAsia="ru-RU"/>
        </w:rPr>
      </w:pPr>
      <w:r w:rsidRPr="00DB22C8">
        <w:rPr>
          <w:rFonts w:ascii="Times New Roman" w:hAnsi="Times New Roman"/>
          <w:sz w:val="24"/>
          <w:szCs w:val="24"/>
          <w:lang w:eastAsia="ru-RU"/>
        </w:rPr>
        <w:t>(наименование органа местного самоуправления,</w:t>
      </w:r>
    </w:p>
    <w:p w14:paraId="695A7AF1" w14:textId="77777777" w:rsidR="00DB22C8" w:rsidRPr="00DB22C8" w:rsidRDefault="00DB22C8" w:rsidP="00060BB8">
      <w:pPr>
        <w:spacing w:after="0" w:line="240" w:lineRule="auto"/>
        <w:ind w:firstLine="720"/>
        <w:contextualSpacing/>
        <w:jc w:val="center"/>
        <w:rPr>
          <w:rFonts w:ascii="Times New Roman" w:hAnsi="Times New Roman"/>
          <w:sz w:val="24"/>
          <w:szCs w:val="24"/>
          <w:lang w:eastAsia="ru-RU"/>
        </w:rPr>
      </w:pPr>
      <w:r w:rsidRPr="00DB22C8">
        <w:rPr>
          <w:rFonts w:ascii="Times New Roman" w:hAnsi="Times New Roman"/>
          <w:sz w:val="24"/>
          <w:szCs w:val="24"/>
          <w:lang w:eastAsia="ru-RU"/>
        </w:rPr>
        <w:t>уполномоченного на ведение реестра</w:t>
      </w:r>
    </w:p>
    <w:p w14:paraId="4F2B6C28" w14:textId="77777777" w:rsidR="00DB22C8" w:rsidRPr="00DB22C8" w:rsidRDefault="00DB22C8" w:rsidP="00060BB8">
      <w:pPr>
        <w:spacing w:after="0" w:line="240" w:lineRule="auto"/>
        <w:ind w:firstLine="720"/>
        <w:contextualSpacing/>
        <w:jc w:val="center"/>
        <w:rPr>
          <w:rFonts w:ascii="Times New Roman" w:hAnsi="Times New Roman"/>
          <w:sz w:val="24"/>
          <w:szCs w:val="24"/>
          <w:lang w:eastAsia="ru-RU"/>
        </w:rPr>
      </w:pPr>
      <w:r w:rsidRPr="00DB22C8">
        <w:rPr>
          <w:rFonts w:ascii="Times New Roman" w:hAnsi="Times New Roman"/>
          <w:sz w:val="24"/>
          <w:szCs w:val="24"/>
          <w:lang w:eastAsia="ru-RU"/>
        </w:rPr>
        <w:t>муниципального имущества)</w:t>
      </w:r>
    </w:p>
    <w:p w14:paraId="4FE116FE"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Заявитель_____________________________________________________</w:t>
      </w:r>
    </w:p>
    <w:p w14:paraId="093BEDA9" w14:textId="77777777" w:rsidR="00DB22C8" w:rsidRPr="00DB22C8" w:rsidRDefault="00DB22C8" w:rsidP="00060BB8">
      <w:pPr>
        <w:spacing w:after="0" w:line="240" w:lineRule="auto"/>
        <w:ind w:firstLine="720"/>
        <w:contextualSpacing/>
        <w:jc w:val="center"/>
        <w:rPr>
          <w:rFonts w:ascii="Times New Roman" w:hAnsi="Times New Roman"/>
          <w:sz w:val="24"/>
          <w:szCs w:val="24"/>
          <w:lang w:eastAsia="ru-RU"/>
        </w:rPr>
      </w:pPr>
      <w:r w:rsidRPr="00DB22C8">
        <w:rPr>
          <w:rFonts w:ascii="Times New Roman" w:hAnsi="Times New Roman"/>
          <w:sz w:val="24"/>
          <w:szCs w:val="24"/>
          <w:lang w:eastAsia="ru-RU"/>
        </w:rPr>
        <w:t>(наименование юридического лица, фамилия, имя, отчество</w:t>
      </w:r>
    </w:p>
    <w:p w14:paraId="5B1928A3" w14:textId="77777777" w:rsidR="00DB22C8" w:rsidRPr="00DB22C8" w:rsidRDefault="00DB22C8" w:rsidP="00060BB8">
      <w:pPr>
        <w:spacing w:after="0" w:line="240" w:lineRule="auto"/>
        <w:ind w:firstLine="720"/>
        <w:contextualSpacing/>
        <w:jc w:val="center"/>
        <w:rPr>
          <w:rFonts w:ascii="Times New Roman" w:hAnsi="Times New Roman"/>
          <w:sz w:val="24"/>
          <w:szCs w:val="24"/>
          <w:lang w:eastAsia="ru-RU"/>
        </w:rPr>
      </w:pPr>
      <w:r w:rsidRPr="00DB22C8">
        <w:rPr>
          <w:rFonts w:ascii="Times New Roman" w:hAnsi="Times New Roman"/>
          <w:sz w:val="24"/>
          <w:szCs w:val="24"/>
          <w:lang w:eastAsia="ru-RU"/>
        </w:rPr>
        <w:t>(при наличии) физического лица)</w:t>
      </w:r>
    </w:p>
    <w:p w14:paraId="6F38D08D"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1. Сведения об объекте муниципального имущества</w:t>
      </w:r>
    </w:p>
    <w:p w14:paraId="71A59B2B"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1000"/>
        <w:gridCol w:w="280"/>
        <w:gridCol w:w="3204"/>
        <w:gridCol w:w="875"/>
        <w:gridCol w:w="4074"/>
      </w:tblGrid>
      <w:tr w:rsidR="00DB22C8" w:rsidRPr="00DB22C8" w14:paraId="2FAA91B0" w14:textId="77777777" w:rsidTr="00060BB8">
        <w:trPr>
          <w:trHeight w:val="525"/>
          <w:tblCellSpacing w:w="15" w:type="dxa"/>
        </w:trPr>
        <w:tc>
          <w:tcPr>
            <w:tcW w:w="19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3EBAD3"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Реестровый номер</w:t>
            </w:r>
          </w:p>
        </w:tc>
        <w:tc>
          <w:tcPr>
            <w:tcW w:w="57"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76923ABE"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p w14:paraId="62E4823C"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c>
          <w:tcPr>
            <w:tcW w:w="97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73651155"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14:paraId="0756EC68"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31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B81571" w14:textId="77777777" w:rsidR="00DB22C8" w:rsidRPr="00DB22C8" w:rsidRDefault="00DB22C8" w:rsidP="00060BB8">
            <w:pPr>
              <w:spacing w:after="0" w:line="240" w:lineRule="auto"/>
              <w:ind w:left="18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Дата присвоения </w:t>
            </w:r>
          </w:p>
        </w:tc>
        <w:tc>
          <w:tcPr>
            <w:tcW w:w="845"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2D1B6AB7"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c>
          <w:tcPr>
            <w:tcW w:w="4029" w:type="dxa"/>
            <w:tcBorders>
              <w:top w:val="nil"/>
              <w:left w:val="single" w:sz="4" w:space="0" w:color="auto"/>
              <w:bottom w:val="nil"/>
              <w:right w:val="nil"/>
            </w:tcBorders>
            <w:tcMar>
              <w:top w:w="15" w:type="dxa"/>
              <w:left w:w="15" w:type="dxa"/>
              <w:bottom w:w="15" w:type="dxa"/>
              <w:right w:w="15" w:type="dxa"/>
            </w:tcMar>
            <w:hideMark/>
          </w:tcPr>
          <w:p w14:paraId="0FD9C015"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r>
    </w:tbl>
    <w:p w14:paraId="3DA3DF49" w14:textId="77777777" w:rsidR="00DB22C8" w:rsidRPr="00DB22C8" w:rsidRDefault="00DB22C8" w:rsidP="00060BB8">
      <w:pPr>
        <w:spacing w:after="0" w:line="240" w:lineRule="auto"/>
        <w:ind w:firstLine="720"/>
        <w:contextualSpacing/>
        <w:jc w:val="both"/>
        <w:rPr>
          <w:rFonts w:ascii="Times New Roman" w:hAnsi="Times New Roman"/>
          <w:vanish/>
          <w:sz w:val="26"/>
          <w:szCs w:val="26"/>
          <w:lang w:eastAsia="ru-RU"/>
        </w:rPr>
      </w:pPr>
    </w:p>
    <w:tbl>
      <w:tblPr>
        <w:tblW w:w="0" w:type="auto"/>
        <w:tblCellSpacing w:w="15" w:type="dxa"/>
        <w:tblLook w:val="04A0" w:firstRow="1" w:lastRow="0" w:firstColumn="1" w:lastColumn="0" w:noHBand="0" w:noVBand="1"/>
      </w:tblPr>
      <w:tblGrid>
        <w:gridCol w:w="4440"/>
        <w:gridCol w:w="4394"/>
        <w:gridCol w:w="142"/>
      </w:tblGrid>
      <w:tr w:rsidR="00DB22C8" w:rsidRPr="00DB22C8" w14:paraId="3289A744" w14:textId="77777777" w:rsidTr="00060BB8">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52B9BEE6"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DD4D0E"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56E1E136"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r>
      <w:tr w:rsidR="00DB22C8" w:rsidRPr="00DB22C8" w14:paraId="4CBC0BCB" w14:textId="77777777" w:rsidTr="00060BB8">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65E29C97"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419E323C"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14:paraId="6CF9F86B"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r>
      <w:tr w:rsidR="00DB22C8" w:rsidRPr="00DB22C8" w14:paraId="13F7579F" w14:textId="77777777" w:rsidTr="00060BB8">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651D4C60"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3007F2B7"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3BF72947"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r>
      <w:tr w:rsidR="00DB22C8" w:rsidRPr="00DB22C8" w14:paraId="7CDF57B6" w14:textId="77777777" w:rsidTr="00060BB8">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12E9258A"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1551CA25"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c>
          <w:tcPr>
            <w:tcW w:w="0" w:type="auto"/>
            <w:vMerge/>
            <w:tcBorders>
              <w:top w:val="nil"/>
              <w:left w:val="single" w:sz="4" w:space="0" w:color="auto"/>
              <w:bottom w:val="nil"/>
              <w:right w:val="nil"/>
            </w:tcBorders>
            <w:vAlign w:val="center"/>
            <w:hideMark/>
          </w:tcPr>
          <w:p w14:paraId="7DC4AAF4"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r>
      <w:tr w:rsidR="00DB22C8" w:rsidRPr="00DB22C8" w14:paraId="1118F1EC" w14:textId="77777777" w:rsidTr="00060BB8">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1F34D1BD"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EF36F"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0" w:type="auto"/>
            <w:vMerge/>
            <w:tcBorders>
              <w:top w:val="nil"/>
              <w:left w:val="single" w:sz="4" w:space="0" w:color="auto"/>
              <w:bottom w:val="nil"/>
              <w:right w:val="nil"/>
            </w:tcBorders>
            <w:vAlign w:val="center"/>
            <w:hideMark/>
          </w:tcPr>
          <w:p w14:paraId="7DADD6DE" w14:textId="77777777" w:rsidR="00DB22C8" w:rsidRPr="00DB22C8" w:rsidRDefault="00DB22C8" w:rsidP="00060BB8">
            <w:pPr>
              <w:widowControl w:val="0"/>
              <w:spacing w:after="0" w:line="240" w:lineRule="auto"/>
              <w:contextualSpacing/>
              <w:rPr>
                <w:rFonts w:ascii="Courier New" w:eastAsia="Courier New" w:hAnsi="Courier New" w:cs="Courier New"/>
                <w:color w:val="000000"/>
                <w:sz w:val="24"/>
                <w:szCs w:val="26"/>
                <w:lang w:eastAsia="ru-RU" w:bidi="ru-RU"/>
              </w:rPr>
            </w:pPr>
          </w:p>
        </w:tc>
      </w:tr>
      <w:tr w:rsidR="00DB22C8" w:rsidRPr="00DB22C8" w14:paraId="0773877D" w14:textId="77777777" w:rsidTr="00060BB8">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0505942C"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4212209E"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14:paraId="4C7A35EC"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r>
    </w:tbl>
    <w:p w14:paraId="76217756"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2. Информация об изменении   сведений   об объекте учета муниципального имущества</w:t>
      </w:r>
    </w:p>
    <w:tbl>
      <w:tblPr>
        <w:tblW w:w="0" w:type="auto"/>
        <w:tblCellSpacing w:w="15" w:type="dxa"/>
        <w:tblInd w:w="137" w:type="dxa"/>
        <w:tblLook w:val="04A0" w:firstRow="1" w:lastRow="0" w:firstColumn="1" w:lastColumn="0" w:noHBand="0" w:noVBand="1"/>
      </w:tblPr>
      <w:tblGrid>
        <w:gridCol w:w="3320"/>
        <w:gridCol w:w="2809"/>
        <w:gridCol w:w="2861"/>
      </w:tblGrid>
      <w:tr w:rsidR="00DB22C8" w:rsidRPr="00DB22C8" w14:paraId="1E396B59" w14:textId="77777777" w:rsidTr="00060BB8">
        <w:trPr>
          <w:trHeight w:val="285"/>
          <w:tblCellSpacing w:w="15" w:type="dxa"/>
        </w:trPr>
        <w:tc>
          <w:tcPr>
            <w:tcW w:w="3275"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7CEC0F88"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071CC6D3"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044E36" w14:textId="77777777" w:rsidR="00DB22C8" w:rsidRPr="00DB22C8" w:rsidRDefault="00DB22C8" w:rsidP="00060BB8">
            <w:pPr>
              <w:spacing w:after="0" w:line="240" w:lineRule="auto"/>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Дата изменения</w:t>
            </w:r>
          </w:p>
        </w:tc>
      </w:tr>
      <w:tr w:rsidR="00DB22C8" w:rsidRPr="00DB22C8" w14:paraId="6783525F" w14:textId="77777777" w:rsidTr="00060BB8">
        <w:trPr>
          <w:trHeight w:val="105"/>
          <w:tblCellSpacing w:w="15" w:type="dxa"/>
        </w:trPr>
        <w:tc>
          <w:tcPr>
            <w:tcW w:w="3275" w:type="dxa"/>
            <w:tcBorders>
              <w:top w:val="single" w:sz="4" w:space="0" w:color="auto"/>
              <w:left w:val="single" w:sz="4" w:space="0" w:color="auto"/>
              <w:bottom w:val="nil"/>
              <w:right w:val="nil"/>
            </w:tcBorders>
            <w:tcMar>
              <w:top w:w="15" w:type="dxa"/>
              <w:left w:w="15" w:type="dxa"/>
              <w:bottom w:w="15" w:type="dxa"/>
              <w:right w:w="15" w:type="dxa"/>
            </w:tcMar>
            <w:hideMark/>
          </w:tcPr>
          <w:p w14:paraId="1BD80762"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14:paraId="499FEA1B"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16E4EDCB" w14:textId="77777777" w:rsidR="00DB22C8" w:rsidRPr="00DB22C8" w:rsidRDefault="00DB22C8" w:rsidP="00060BB8">
            <w:pPr>
              <w:spacing w:after="0" w:line="240" w:lineRule="auto"/>
              <w:contextualSpacing/>
              <w:jc w:val="both"/>
              <w:rPr>
                <w:rFonts w:ascii="Times New Roman" w:hAnsi="Times New Roman"/>
                <w:sz w:val="26"/>
                <w:szCs w:val="26"/>
                <w:lang w:eastAsia="ru-RU"/>
              </w:rPr>
            </w:pPr>
          </w:p>
        </w:tc>
      </w:tr>
      <w:tr w:rsidR="00DB22C8" w:rsidRPr="00DB22C8" w14:paraId="72F9C002" w14:textId="77777777" w:rsidTr="00060BB8">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33FBE73F"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61E32278"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61AE337A"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3 </w:t>
            </w:r>
          </w:p>
        </w:tc>
      </w:tr>
      <w:tr w:rsidR="00DB22C8" w:rsidRPr="00DB22C8" w14:paraId="56C0C979" w14:textId="77777777" w:rsidTr="00060BB8">
        <w:trPr>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7248141F"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238CBCB"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67EEFF30"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r>
      <w:tr w:rsidR="00DB22C8" w:rsidRPr="00DB22C8" w14:paraId="74328AAE" w14:textId="77777777" w:rsidTr="00060BB8">
        <w:trPr>
          <w:trHeight w:val="165"/>
          <w:tblCellSpacing w:w="15" w:type="dxa"/>
        </w:trPr>
        <w:tc>
          <w:tcPr>
            <w:tcW w:w="3275" w:type="dxa"/>
            <w:tcBorders>
              <w:top w:val="nil"/>
              <w:left w:val="single" w:sz="4" w:space="0" w:color="auto"/>
              <w:bottom w:val="single" w:sz="4" w:space="0" w:color="auto"/>
              <w:right w:val="nil"/>
            </w:tcBorders>
            <w:tcMar>
              <w:top w:w="15" w:type="dxa"/>
              <w:left w:w="15" w:type="dxa"/>
              <w:bottom w:w="15" w:type="dxa"/>
              <w:right w:w="15" w:type="dxa"/>
            </w:tcMar>
            <w:hideMark/>
          </w:tcPr>
          <w:p w14:paraId="3CFE1C85"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B98F3ED"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35D2D498"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xml:space="preserve">    </w:t>
            </w:r>
          </w:p>
        </w:tc>
      </w:tr>
    </w:tbl>
    <w:p w14:paraId="51FF2FA5"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ОТМЕТКА О ПОДТВЕРЖДЕНИИ СВЕДЕНИЙ,</w:t>
      </w:r>
    </w:p>
    <w:p w14:paraId="45D39F4A" w14:textId="77777777" w:rsidR="00DB22C8" w:rsidRPr="00DB22C8" w:rsidRDefault="00DB22C8" w:rsidP="00060BB8">
      <w:pPr>
        <w:spacing w:after="0" w:line="240" w:lineRule="auto"/>
        <w:ind w:firstLine="720"/>
        <w:contextualSpacing/>
        <w:jc w:val="center"/>
        <w:rPr>
          <w:rFonts w:ascii="Times New Roman" w:hAnsi="Times New Roman"/>
          <w:sz w:val="26"/>
          <w:szCs w:val="26"/>
          <w:lang w:eastAsia="ru-RU"/>
        </w:rPr>
      </w:pPr>
      <w:r w:rsidRPr="00DB22C8">
        <w:rPr>
          <w:rFonts w:ascii="Times New Roman" w:hAnsi="Times New Roman"/>
          <w:sz w:val="26"/>
          <w:szCs w:val="26"/>
          <w:lang w:eastAsia="ru-RU"/>
        </w:rPr>
        <w:t>СОДЕРЖАЩИХСЯ В НАСТОЯЩЕЙ ВЫПИСКЕ</w:t>
      </w:r>
    </w:p>
    <w:p w14:paraId="6292A542"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Ответственный</w:t>
      </w:r>
    </w:p>
    <w:p w14:paraId="2EDACAD7"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proofErr w:type="gramStart"/>
      <w:r w:rsidRPr="00DB22C8">
        <w:rPr>
          <w:rFonts w:ascii="Times New Roman" w:hAnsi="Times New Roman"/>
          <w:sz w:val="26"/>
          <w:szCs w:val="26"/>
          <w:lang w:eastAsia="ru-RU"/>
        </w:rPr>
        <w:t>исполнитель:   </w:t>
      </w:r>
      <w:proofErr w:type="gramEnd"/>
      <w:r w:rsidRPr="00DB22C8">
        <w:rPr>
          <w:rFonts w:ascii="Times New Roman" w:hAnsi="Times New Roman"/>
          <w:sz w:val="26"/>
          <w:szCs w:val="26"/>
          <w:lang w:eastAsia="ru-RU"/>
        </w:rPr>
        <w:t>_____________  _____________ ____________________</w:t>
      </w:r>
    </w:p>
    <w:p w14:paraId="1AA4693B" w14:textId="77777777" w:rsidR="00DB22C8" w:rsidRPr="00DB22C8" w:rsidRDefault="00DB22C8" w:rsidP="00060BB8">
      <w:pPr>
        <w:spacing w:after="0" w:line="240" w:lineRule="auto"/>
        <w:ind w:firstLine="720"/>
        <w:contextualSpacing/>
        <w:jc w:val="both"/>
        <w:rPr>
          <w:rFonts w:ascii="Times New Roman" w:hAnsi="Times New Roman"/>
          <w:sz w:val="26"/>
          <w:szCs w:val="26"/>
          <w:lang w:eastAsia="ru-RU"/>
        </w:rPr>
      </w:pPr>
      <w:r w:rsidRPr="00DB22C8">
        <w:rPr>
          <w:rFonts w:ascii="Times New Roman" w:hAnsi="Times New Roman"/>
          <w:sz w:val="26"/>
          <w:szCs w:val="26"/>
          <w:lang w:eastAsia="ru-RU"/>
        </w:rPr>
        <w:t>                (</w:t>
      </w:r>
      <w:proofErr w:type="gramStart"/>
      <w:r w:rsidRPr="00DB22C8">
        <w:rPr>
          <w:rFonts w:ascii="Times New Roman" w:hAnsi="Times New Roman"/>
          <w:sz w:val="26"/>
          <w:szCs w:val="26"/>
          <w:lang w:eastAsia="ru-RU"/>
        </w:rPr>
        <w:t>должность)   </w:t>
      </w:r>
      <w:proofErr w:type="gramEnd"/>
      <w:r w:rsidRPr="00DB22C8">
        <w:rPr>
          <w:rFonts w:ascii="Times New Roman" w:hAnsi="Times New Roman"/>
          <w:sz w:val="26"/>
          <w:szCs w:val="26"/>
          <w:lang w:eastAsia="ru-RU"/>
        </w:rPr>
        <w:t>  (подпись)      (расшифровка подписи)</w:t>
      </w:r>
    </w:p>
    <w:p w14:paraId="3065CF15" w14:textId="77777777" w:rsidR="00DB22C8" w:rsidRPr="00DB22C8" w:rsidRDefault="00DB22C8" w:rsidP="00060BB8">
      <w:pPr>
        <w:spacing w:after="0" w:line="240" w:lineRule="auto"/>
        <w:ind w:firstLine="720"/>
        <w:contextualSpacing/>
        <w:jc w:val="both"/>
        <w:rPr>
          <w:rFonts w:ascii="Times New Roman" w:hAnsi="Times New Roman"/>
          <w:sz w:val="26"/>
          <w:szCs w:val="26"/>
        </w:rPr>
      </w:pPr>
      <w:r w:rsidRPr="00DB22C8">
        <w:rPr>
          <w:rFonts w:ascii="Times New Roman" w:hAnsi="Times New Roman"/>
          <w:sz w:val="26"/>
          <w:szCs w:val="26"/>
          <w:lang w:eastAsia="ru-RU"/>
        </w:rPr>
        <w:t>"____"______________20__ г.</w:t>
      </w:r>
    </w:p>
    <w:p w14:paraId="4CC61984" w14:textId="77777777" w:rsidR="00DB22C8" w:rsidRPr="00DB22C8" w:rsidRDefault="00DB22C8" w:rsidP="00060BB8">
      <w:pPr>
        <w:widowControl w:val="0"/>
        <w:spacing w:after="0" w:line="240" w:lineRule="auto"/>
        <w:contextualSpacing/>
        <w:jc w:val="center"/>
        <w:rPr>
          <w:rFonts w:ascii="Courier New" w:eastAsia="Courier New" w:hAnsi="Courier New" w:cs="Courier New"/>
          <w:b/>
          <w:color w:val="000000"/>
          <w:sz w:val="28"/>
          <w:szCs w:val="28"/>
          <w:lang w:eastAsia="ru-RU" w:bidi="ru-RU"/>
        </w:rPr>
      </w:pPr>
    </w:p>
    <w:p w14:paraId="66CDC254" w14:textId="77777777" w:rsidR="00DB22C8" w:rsidRPr="00DB22C8" w:rsidRDefault="00DB22C8" w:rsidP="00060BB8">
      <w:pPr>
        <w:widowControl w:val="0"/>
        <w:numPr>
          <w:ilvl w:val="1"/>
          <w:numId w:val="8"/>
        </w:numPr>
        <w:tabs>
          <w:tab w:val="left" w:pos="1320"/>
        </w:tabs>
        <w:spacing w:after="0" w:line="240" w:lineRule="auto"/>
        <w:contextualSpacing/>
        <w:jc w:val="both"/>
        <w:rPr>
          <w:rFonts w:ascii="Times New Roman" w:eastAsia="Times New Roman" w:hAnsi="Times New Roman"/>
          <w:color w:val="000000"/>
          <w:sz w:val="28"/>
          <w:szCs w:val="28"/>
          <w:lang w:eastAsia="ru-RU" w:bidi="ru-RU"/>
        </w:rPr>
        <w:sectPr w:rsidR="00DB22C8" w:rsidRPr="00DB22C8" w:rsidSect="001928DF">
          <w:headerReference w:type="default" r:id="rId17"/>
          <w:headerReference w:type="first" r:id="rId18"/>
          <w:type w:val="continuous"/>
          <w:pgSz w:w="11900" w:h="16840"/>
          <w:pgMar w:top="524" w:right="560" w:bottom="1100" w:left="1867" w:header="0" w:footer="3" w:gutter="0"/>
          <w:cols w:space="720"/>
          <w:noEndnote/>
          <w:docGrid w:linePitch="360"/>
        </w:sectPr>
      </w:pPr>
    </w:p>
    <w:p w14:paraId="7EA50780" w14:textId="77777777" w:rsidR="00DB22C8" w:rsidRPr="00DB22C8" w:rsidRDefault="00DB22C8" w:rsidP="00060BB8">
      <w:pPr>
        <w:widowControl w:val="0"/>
        <w:spacing w:before="700" w:after="280" w:line="240" w:lineRule="auto"/>
        <w:ind w:firstLine="400"/>
        <w:contextualSpacing/>
        <w:jc w:val="right"/>
        <w:rPr>
          <w:rFonts w:ascii="Times New Roman" w:eastAsia="Times New Roman" w:hAnsi="Times New Roman"/>
          <w:b/>
          <w:bCs/>
          <w:color w:val="000000"/>
          <w:sz w:val="20"/>
          <w:szCs w:val="20"/>
          <w:lang w:eastAsia="ru-RU" w:bidi="ru-RU"/>
        </w:rPr>
      </w:pPr>
      <w:r w:rsidRPr="00DB22C8">
        <w:rPr>
          <w:rFonts w:ascii="Times New Roman" w:eastAsia="Times New Roman" w:hAnsi="Times New Roman"/>
          <w:b/>
          <w:bCs/>
          <w:color w:val="000000"/>
          <w:sz w:val="20"/>
          <w:szCs w:val="20"/>
          <w:lang w:eastAsia="ru-RU" w:bidi="ru-RU"/>
        </w:rPr>
        <w:lastRenderedPageBreak/>
        <w:t>Приложение № 2</w:t>
      </w:r>
    </w:p>
    <w:p w14:paraId="1C1DA46D"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к порядку ведения реестра</w:t>
      </w:r>
    </w:p>
    <w:p w14:paraId="3839A4DE"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 xml:space="preserve">муниципального имущества </w:t>
      </w:r>
    </w:p>
    <w:p w14:paraId="1676A621"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муниципального образования</w:t>
      </w:r>
    </w:p>
    <w:p w14:paraId="60CFEC6B"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proofErr w:type="spellStart"/>
      <w:r w:rsidRPr="00DB22C8">
        <w:rPr>
          <w:rFonts w:ascii="Times New Roman" w:hAnsi="Times New Roman"/>
          <w:sz w:val="20"/>
          <w:szCs w:val="20"/>
          <w:lang w:eastAsia="ru-RU"/>
        </w:rPr>
        <w:t>Кулотинское</w:t>
      </w:r>
      <w:proofErr w:type="spellEnd"/>
      <w:r w:rsidRPr="00DB22C8">
        <w:rPr>
          <w:rFonts w:ascii="Times New Roman" w:hAnsi="Times New Roman"/>
          <w:sz w:val="20"/>
          <w:szCs w:val="20"/>
          <w:lang w:eastAsia="ru-RU"/>
        </w:rPr>
        <w:t xml:space="preserve"> городское поселение, </w:t>
      </w:r>
    </w:p>
    <w:p w14:paraId="23ADBA10"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утвержденному постановлением</w:t>
      </w:r>
    </w:p>
    <w:p w14:paraId="5AC7AE95"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 xml:space="preserve">администрации </w:t>
      </w:r>
      <w:proofErr w:type="spellStart"/>
      <w:r w:rsidRPr="00DB22C8">
        <w:rPr>
          <w:rFonts w:ascii="Times New Roman" w:hAnsi="Times New Roman"/>
          <w:sz w:val="20"/>
          <w:szCs w:val="20"/>
          <w:lang w:eastAsia="ru-RU"/>
        </w:rPr>
        <w:t>Кулотинского</w:t>
      </w:r>
      <w:proofErr w:type="spellEnd"/>
      <w:r w:rsidRPr="00DB22C8">
        <w:rPr>
          <w:rFonts w:ascii="Times New Roman" w:hAnsi="Times New Roman"/>
          <w:sz w:val="20"/>
          <w:szCs w:val="20"/>
          <w:lang w:eastAsia="ru-RU"/>
        </w:rPr>
        <w:t xml:space="preserve"> </w:t>
      </w:r>
    </w:p>
    <w:p w14:paraId="398181DD"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городского поселения</w:t>
      </w:r>
    </w:p>
    <w:p w14:paraId="385FDF2A"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от 03.07.2024 №200</w:t>
      </w:r>
    </w:p>
    <w:p w14:paraId="51012CF7" w14:textId="77777777" w:rsidR="00DB22C8" w:rsidRPr="00DB22C8" w:rsidRDefault="00DB22C8" w:rsidP="00060BB8">
      <w:pPr>
        <w:spacing w:after="0" w:line="240" w:lineRule="auto"/>
        <w:ind w:firstLine="720"/>
        <w:contextualSpacing/>
        <w:jc w:val="right"/>
        <w:rPr>
          <w:rFonts w:ascii="Times New Roman" w:hAnsi="Times New Roman"/>
          <w:sz w:val="20"/>
          <w:szCs w:val="20"/>
          <w:lang w:eastAsia="ru-RU"/>
        </w:rPr>
      </w:pPr>
      <w:r w:rsidRPr="00DB22C8">
        <w:rPr>
          <w:rFonts w:ascii="Times New Roman" w:hAnsi="Times New Roman"/>
          <w:sz w:val="20"/>
          <w:szCs w:val="20"/>
          <w:lang w:eastAsia="ru-RU"/>
        </w:rPr>
        <w:t xml:space="preserve"> </w:t>
      </w:r>
    </w:p>
    <w:p w14:paraId="3526F059" w14:textId="77777777" w:rsidR="00DB22C8" w:rsidRPr="00DB22C8" w:rsidRDefault="00DB22C8" w:rsidP="00060BB8">
      <w:pPr>
        <w:widowControl w:val="0"/>
        <w:spacing w:before="700" w:after="280" w:line="240" w:lineRule="auto"/>
        <w:ind w:firstLine="540"/>
        <w:contextualSpacing/>
        <w:jc w:val="right"/>
        <w:rPr>
          <w:rFonts w:ascii="Times New Roman" w:eastAsia="Times New Roman" w:hAnsi="Times New Roman"/>
          <w:bCs/>
          <w:color w:val="000000"/>
          <w:sz w:val="20"/>
          <w:szCs w:val="20"/>
          <w:lang w:eastAsia="ru-RU" w:bidi="ru-RU"/>
        </w:rPr>
      </w:pPr>
    </w:p>
    <w:p w14:paraId="31DF6066" w14:textId="77777777" w:rsidR="00DB22C8" w:rsidRPr="00DB22C8" w:rsidRDefault="00DB22C8" w:rsidP="00060BB8">
      <w:pPr>
        <w:widowControl w:val="0"/>
        <w:spacing w:before="700" w:after="280" w:line="240" w:lineRule="auto"/>
        <w:ind w:firstLine="540"/>
        <w:contextualSpacing/>
        <w:jc w:val="center"/>
        <w:rPr>
          <w:rFonts w:ascii="Times New Roman" w:eastAsia="Times New Roman" w:hAnsi="Times New Roman"/>
          <w:b/>
          <w:bCs/>
          <w:color w:val="000000"/>
          <w:sz w:val="20"/>
          <w:szCs w:val="20"/>
          <w:lang w:eastAsia="ru-RU" w:bidi="ru-RU"/>
        </w:rPr>
      </w:pPr>
      <w:r w:rsidRPr="00DB22C8">
        <w:rPr>
          <w:rFonts w:ascii="Times New Roman" w:eastAsia="Times New Roman" w:hAnsi="Times New Roman"/>
          <w:b/>
          <w:bCs/>
          <w:color w:val="000000"/>
          <w:sz w:val="20"/>
          <w:szCs w:val="20"/>
          <w:lang w:eastAsia="ru-RU" w:bidi="ru-RU"/>
        </w:rPr>
        <w:t>Раздел 1. Сведения о муниципальном недвижимом имуществе</w:t>
      </w:r>
    </w:p>
    <w:p w14:paraId="6181E944" w14:textId="77777777" w:rsidR="00DB22C8" w:rsidRPr="00DB22C8" w:rsidRDefault="00DB22C8" w:rsidP="00060BB8">
      <w:pPr>
        <w:widowControl w:val="0"/>
        <w:spacing w:before="700" w:after="280" w:line="240" w:lineRule="auto"/>
        <w:ind w:firstLine="540"/>
        <w:contextualSpacing/>
        <w:jc w:val="center"/>
        <w:rPr>
          <w:rFonts w:ascii="Times New Roman" w:eastAsia="Times New Roman" w:hAnsi="Times New Roman"/>
          <w:b/>
          <w:bCs/>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1.1. Сведения о земельных участках</w:t>
      </w:r>
    </w:p>
    <w:tbl>
      <w:tblPr>
        <w:tblStyle w:val="1"/>
        <w:tblW w:w="15257" w:type="dxa"/>
        <w:tblLayout w:type="fixed"/>
        <w:tblLook w:val="04A0" w:firstRow="1" w:lastRow="0" w:firstColumn="1" w:lastColumn="0" w:noHBand="0" w:noVBand="1"/>
      </w:tblPr>
      <w:tblGrid>
        <w:gridCol w:w="704"/>
        <w:gridCol w:w="709"/>
        <w:gridCol w:w="1559"/>
        <w:gridCol w:w="1418"/>
        <w:gridCol w:w="2268"/>
        <w:gridCol w:w="1417"/>
        <w:gridCol w:w="1134"/>
        <w:gridCol w:w="851"/>
        <w:gridCol w:w="992"/>
        <w:gridCol w:w="1276"/>
        <w:gridCol w:w="2126"/>
        <w:gridCol w:w="803"/>
      </w:tblGrid>
      <w:tr w:rsidR="00DB22C8" w:rsidRPr="00DB22C8" w14:paraId="1B1CC7A4" w14:textId="77777777" w:rsidTr="00A54F20">
        <w:trPr>
          <w:trHeight w:val="2117"/>
        </w:trPr>
        <w:tc>
          <w:tcPr>
            <w:tcW w:w="704" w:type="dxa"/>
          </w:tcPr>
          <w:p w14:paraId="4FDEC918"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709" w:type="dxa"/>
          </w:tcPr>
          <w:p w14:paraId="30D56D12"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Наименование земельного участка</w:t>
            </w:r>
          </w:p>
        </w:tc>
        <w:tc>
          <w:tcPr>
            <w:tcW w:w="1559" w:type="dxa"/>
          </w:tcPr>
          <w:p w14:paraId="06C60CB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Адрес (местоположение) земельного участка с указанием Общероссийского классификатора территории муниципальных образований (далее – ОКТМО)</w:t>
            </w:r>
            <w:r w:rsidRPr="00DB22C8">
              <w:rPr>
                <w:rFonts w:ascii="Times New Roman" w:eastAsia="Times New Roman" w:hAnsi="Times New Roman"/>
                <w:b/>
                <w:color w:val="000000"/>
                <w:sz w:val="20"/>
                <w:szCs w:val="20"/>
              </w:rPr>
              <w:br/>
            </w:r>
          </w:p>
        </w:tc>
        <w:tc>
          <w:tcPr>
            <w:tcW w:w="1418" w:type="dxa"/>
          </w:tcPr>
          <w:p w14:paraId="76E31675"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Кадастровый номер земельного участка (с датой присвоения)</w:t>
            </w:r>
          </w:p>
        </w:tc>
        <w:tc>
          <w:tcPr>
            <w:tcW w:w="2268" w:type="dxa"/>
          </w:tcPr>
          <w:p w14:paraId="00E16D0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w:t>
            </w:r>
            <w:r w:rsidRPr="00DB22C8">
              <w:rPr>
                <w:rFonts w:ascii="Times New Roman" w:eastAsia="Times New Roman" w:hAnsi="Times New Roman"/>
                <w:b/>
                <w:color w:val="000000"/>
                <w:sz w:val="20"/>
                <w:szCs w:val="20"/>
              </w:rPr>
              <w:lastRenderedPageBreak/>
              <w:t>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tc>
        <w:tc>
          <w:tcPr>
            <w:tcW w:w="1417" w:type="dxa"/>
          </w:tcPr>
          <w:p w14:paraId="631FABC8"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510E117D"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23C1DB0D"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5EFD581D" w14:textId="38CB57F9"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w:t>
            </w:r>
            <w:proofErr w:type="spellStart"/>
            <w:proofErr w:type="gramStart"/>
            <w:r w:rsidRPr="00DB22C8">
              <w:rPr>
                <w:rFonts w:ascii="Times New Roman" w:eastAsia="Times New Roman" w:hAnsi="Times New Roman"/>
                <w:b/>
                <w:color w:val="000000"/>
                <w:sz w:val="20"/>
                <w:szCs w:val="20"/>
              </w:rPr>
              <w:t>прекраще</w:t>
            </w:r>
            <w:r w:rsidR="003B31CB">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ния</w:t>
            </w:r>
            <w:proofErr w:type="spellEnd"/>
            <w:proofErr w:type="gramEnd"/>
            <w:r w:rsidRPr="00DB22C8">
              <w:rPr>
                <w:rFonts w:ascii="Times New Roman" w:eastAsia="Times New Roman" w:hAnsi="Times New Roman"/>
                <w:b/>
                <w:color w:val="000000"/>
                <w:sz w:val="20"/>
                <w:szCs w:val="20"/>
              </w:rPr>
              <w:t>) права собственно</w:t>
            </w:r>
            <w:r w:rsidR="003B31CB">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сти</w:t>
            </w:r>
            <w:proofErr w:type="spellEnd"/>
            <w:r w:rsidRPr="00DB22C8">
              <w:rPr>
                <w:rFonts w:ascii="Times New Roman" w:eastAsia="Times New Roman" w:hAnsi="Times New Roman"/>
                <w:b/>
                <w:color w:val="000000"/>
                <w:sz w:val="20"/>
                <w:szCs w:val="20"/>
              </w:rPr>
              <w:t xml:space="preserve"> и иного вещного права, даты </w:t>
            </w:r>
            <w:proofErr w:type="spellStart"/>
            <w:r w:rsidRPr="00DB22C8">
              <w:rPr>
                <w:rFonts w:ascii="Times New Roman" w:eastAsia="Times New Roman" w:hAnsi="Times New Roman"/>
                <w:b/>
                <w:color w:val="000000"/>
                <w:sz w:val="20"/>
                <w:szCs w:val="20"/>
              </w:rPr>
              <w:t>возникно</w:t>
            </w:r>
            <w:r w:rsidR="003B31CB">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вения</w:t>
            </w:r>
            <w:proofErr w:type="spell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прекраще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lastRenderedPageBreak/>
              <w:t>ния</w:t>
            </w:r>
            <w:proofErr w:type="spellEnd"/>
            <w:r w:rsidRPr="00DB22C8">
              <w:rPr>
                <w:rFonts w:ascii="Times New Roman" w:eastAsia="Times New Roman" w:hAnsi="Times New Roman"/>
                <w:b/>
                <w:color w:val="000000"/>
                <w:sz w:val="20"/>
                <w:szCs w:val="20"/>
              </w:rPr>
              <w:t>) права собственности и иного вещного права</w:t>
            </w:r>
          </w:p>
          <w:p w14:paraId="382A3AE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1134" w:type="dxa"/>
          </w:tcPr>
          <w:p w14:paraId="4723B9F7" w14:textId="77777777" w:rsidR="00DB22C8" w:rsidRPr="00DB22C8" w:rsidRDefault="00DB22C8" w:rsidP="00060BB8">
            <w:pPr>
              <w:tabs>
                <w:tab w:val="left" w:pos="1004"/>
              </w:tabs>
              <w:spacing w:after="0" w:line="240" w:lineRule="auto"/>
              <w:contextualSpacing/>
              <w:jc w:val="center"/>
              <w:rPr>
                <w:rFonts w:ascii="Times New Roman" w:eastAsia="Times New Roman" w:hAnsi="Times New Roman"/>
                <w:b/>
                <w:color w:val="000000"/>
                <w:sz w:val="20"/>
                <w:szCs w:val="20"/>
              </w:rPr>
            </w:pPr>
          </w:p>
          <w:p w14:paraId="40A21C16" w14:textId="77777777" w:rsidR="00DB22C8" w:rsidRPr="00DB22C8" w:rsidRDefault="00DB22C8" w:rsidP="00060BB8">
            <w:pPr>
              <w:tabs>
                <w:tab w:val="left" w:pos="1004"/>
              </w:tabs>
              <w:spacing w:after="0" w:line="240" w:lineRule="auto"/>
              <w:contextualSpacing/>
              <w:jc w:val="center"/>
              <w:rPr>
                <w:rFonts w:ascii="Times New Roman" w:eastAsia="Times New Roman" w:hAnsi="Times New Roman"/>
                <w:b/>
                <w:color w:val="000000"/>
                <w:sz w:val="20"/>
                <w:szCs w:val="20"/>
              </w:rPr>
            </w:pPr>
          </w:p>
          <w:p w14:paraId="261C4C4A" w14:textId="77777777" w:rsidR="00DB22C8" w:rsidRPr="00DB22C8" w:rsidRDefault="00DB22C8" w:rsidP="00060BB8">
            <w:pPr>
              <w:tabs>
                <w:tab w:val="left" w:pos="1004"/>
              </w:tabs>
              <w:spacing w:after="0" w:line="240" w:lineRule="auto"/>
              <w:contextualSpacing/>
              <w:jc w:val="center"/>
              <w:rPr>
                <w:rFonts w:ascii="Times New Roman" w:eastAsia="Times New Roman" w:hAnsi="Times New Roman"/>
                <w:b/>
                <w:color w:val="000000"/>
                <w:sz w:val="20"/>
                <w:szCs w:val="20"/>
              </w:rPr>
            </w:pPr>
          </w:p>
          <w:p w14:paraId="26A7739F" w14:textId="77777777" w:rsidR="00DB22C8" w:rsidRPr="00DB22C8" w:rsidRDefault="00DB22C8" w:rsidP="00060BB8">
            <w:pPr>
              <w:tabs>
                <w:tab w:val="left" w:pos="1004"/>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p w14:paraId="010B7235"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851" w:type="dxa"/>
          </w:tcPr>
          <w:p w14:paraId="2F290DC2" w14:textId="4590ECAA"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 стоимости земельного </w:t>
            </w:r>
            <w:proofErr w:type="spellStart"/>
            <w:proofErr w:type="gramStart"/>
            <w:r w:rsidRPr="00DB22C8">
              <w:rPr>
                <w:rFonts w:ascii="Times New Roman" w:eastAsia="Times New Roman" w:hAnsi="Times New Roman"/>
                <w:b/>
                <w:color w:val="000000"/>
                <w:sz w:val="20"/>
                <w:szCs w:val="20"/>
              </w:rPr>
              <w:t>участ</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ка</w:t>
            </w:r>
            <w:proofErr w:type="gramEnd"/>
          </w:p>
        </w:tc>
        <w:tc>
          <w:tcPr>
            <w:tcW w:w="992" w:type="dxa"/>
          </w:tcPr>
          <w:p w14:paraId="55018F49"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производственном улучшении земельного участка</w:t>
            </w:r>
          </w:p>
        </w:tc>
        <w:tc>
          <w:tcPr>
            <w:tcW w:w="1276" w:type="dxa"/>
          </w:tcPr>
          <w:p w14:paraId="37E2D79F"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1476C6BB"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2BB2B0DA" w14:textId="77777777"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p>
          <w:p w14:paraId="01376887" w14:textId="5841FF72" w:rsidR="00DB22C8" w:rsidRPr="00DB22C8" w:rsidRDefault="00DB22C8" w:rsidP="00060BB8">
            <w:pPr>
              <w:tabs>
                <w:tab w:val="left" w:pos="1176"/>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об установленных в отношении земельного участка ограничениях (обременениях) с указанием наименования вида ограничений (</w:t>
            </w:r>
            <w:proofErr w:type="spellStart"/>
            <w:proofErr w:type="gramStart"/>
            <w:r w:rsidRPr="00DB22C8">
              <w:rPr>
                <w:rFonts w:ascii="Times New Roman" w:eastAsia="Times New Roman" w:hAnsi="Times New Roman"/>
                <w:b/>
                <w:color w:val="000000"/>
                <w:sz w:val="20"/>
                <w:szCs w:val="20"/>
              </w:rPr>
              <w:t>обремене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ний</w:t>
            </w:r>
            <w:proofErr w:type="spellEnd"/>
            <w:proofErr w:type="gramEnd"/>
            <w:r w:rsidRPr="00DB22C8">
              <w:rPr>
                <w:rFonts w:ascii="Times New Roman" w:eastAsia="Times New Roman" w:hAnsi="Times New Roman"/>
                <w:b/>
                <w:color w:val="000000"/>
                <w:sz w:val="20"/>
                <w:szCs w:val="20"/>
              </w:rPr>
              <w:t xml:space="preserve">), основания и даты их возникновения и </w:t>
            </w:r>
            <w:proofErr w:type="spellStart"/>
            <w:r w:rsidRPr="00DB22C8">
              <w:rPr>
                <w:rFonts w:ascii="Times New Roman" w:eastAsia="Times New Roman" w:hAnsi="Times New Roman"/>
                <w:b/>
                <w:color w:val="000000"/>
                <w:sz w:val="20"/>
                <w:szCs w:val="20"/>
              </w:rPr>
              <w:t>прекраще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ния</w:t>
            </w:r>
            <w:proofErr w:type="spellEnd"/>
          </w:p>
          <w:p w14:paraId="45B1A18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2126" w:type="dxa"/>
          </w:tcPr>
          <w:p w14:paraId="4A8F023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w:t>
            </w:r>
            <w:r w:rsidRPr="00DB22C8">
              <w:rPr>
                <w:rFonts w:ascii="Times New Roman" w:eastAsia="Times New Roman" w:hAnsi="Times New Roman"/>
                <w:b/>
                <w:color w:val="000000"/>
                <w:sz w:val="20"/>
                <w:szCs w:val="20"/>
              </w:rPr>
              <w:lastRenderedPageBreak/>
              <w:t>лиц) (с указанием кода</w:t>
            </w:r>
            <w:hyperlink r:id="rId19" w:history="1">
              <w:r w:rsidRPr="00DB22C8">
                <w:rPr>
                  <w:rFonts w:ascii="Times New Roman" w:eastAsia="Times New Roman" w:hAnsi="Times New Roman"/>
                  <w:b/>
                  <w:color w:val="000000"/>
                  <w:sz w:val="20"/>
                  <w:szCs w:val="20"/>
                </w:rPr>
                <w:t xml:space="preserve"> ОКТМО</w:t>
              </w:r>
            </w:hyperlink>
            <w:r w:rsidRPr="00DB22C8">
              <w:rPr>
                <w:rFonts w:ascii="Times New Roman" w:eastAsia="Times New Roman" w:hAnsi="Times New Roman"/>
                <w:b/>
                <w:color w:val="000000"/>
                <w:sz w:val="20"/>
                <w:szCs w:val="20"/>
              </w:rPr>
              <w:t>) (далее - сведения о лице, в пользу которого установлены ограничения (обременения)</w:t>
            </w:r>
          </w:p>
        </w:tc>
        <w:tc>
          <w:tcPr>
            <w:tcW w:w="803" w:type="dxa"/>
          </w:tcPr>
          <w:p w14:paraId="6B54466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Иные сведения (при необходимости)</w:t>
            </w:r>
          </w:p>
        </w:tc>
      </w:tr>
    </w:tbl>
    <w:p w14:paraId="3A238E4F" w14:textId="77777777" w:rsidR="00DB22C8" w:rsidRPr="00DB22C8" w:rsidRDefault="00DB22C8" w:rsidP="00060BB8">
      <w:pPr>
        <w:widowControl w:val="0"/>
        <w:spacing w:before="700" w:after="280" w:line="240" w:lineRule="auto"/>
        <w:ind w:firstLine="540"/>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1"/>
        <w:tblW w:w="15399" w:type="dxa"/>
        <w:tblLayout w:type="fixed"/>
        <w:tblLook w:val="04A0" w:firstRow="1" w:lastRow="0" w:firstColumn="1" w:lastColumn="0" w:noHBand="0" w:noVBand="1"/>
      </w:tblPr>
      <w:tblGrid>
        <w:gridCol w:w="562"/>
        <w:gridCol w:w="709"/>
        <w:gridCol w:w="709"/>
        <w:gridCol w:w="992"/>
        <w:gridCol w:w="1134"/>
        <w:gridCol w:w="992"/>
        <w:gridCol w:w="851"/>
        <w:gridCol w:w="1134"/>
        <w:gridCol w:w="1276"/>
        <w:gridCol w:w="992"/>
        <w:gridCol w:w="709"/>
        <w:gridCol w:w="992"/>
        <w:gridCol w:w="1276"/>
        <w:gridCol w:w="708"/>
        <w:gridCol w:w="851"/>
        <w:gridCol w:w="709"/>
        <w:gridCol w:w="803"/>
      </w:tblGrid>
      <w:tr w:rsidR="00DB22C8" w:rsidRPr="00DB22C8" w14:paraId="14D2290F" w14:textId="77777777" w:rsidTr="00A54F20">
        <w:tc>
          <w:tcPr>
            <w:tcW w:w="562" w:type="dxa"/>
          </w:tcPr>
          <w:p w14:paraId="01173B3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709" w:type="dxa"/>
          </w:tcPr>
          <w:p w14:paraId="7347E154" w14:textId="2C341CE8"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объекта </w:t>
            </w:r>
            <w:proofErr w:type="spellStart"/>
            <w:proofErr w:type="gramStart"/>
            <w:r w:rsidRPr="00DB22C8">
              <w:rPr>
                <w:rFonts w:ascii="Times New Roman" w:eastAsia="Times New Roman" w:hAnsi="Times New Roman"/>
                <w:b/>
                <w:color w:val="000000"/>
                <w:sz w:val="20"/>
                <w:szCs w:val="20"/>
              </w:rPr>
              <w:t>уче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та</w:t>
            </w:r>
            <w:proofErr w:type="gramEnd"/>
          </w:p>
        </w:tc>
        <w:tc>
          <w:tcPr>
            <w:tcW w:w="709" w:type="dxa"/>
          </w:tcPr>
          <w:p w14:paraId="279C5BBD" w14:textId="10FA2238"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roofErr w:type="spellStart"/>
            <w:proofErr w:type="gramStart"/>
            <w:r w:rsidRPr="00DB22C8">
              <w:rPr>
                <w:rFonts w:ascii="Times New Roman" w:eastAsia="Times New Roman" w:hAnsi="Times New Roman"/>
                <w:b/>
                <w:color w:val="000000"/>
                <w:sz w:val="20"/>
                <w:szCs w:val="20"/>
              </w:rPr>
              <w:t>Наименова</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ние</w:t>
            </w:r>
            <w:proofErr w:type="spellEnd"/>
            <w:proofErr w:type="gram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объ</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екта</w:t>
            </w:r>
            <w:proofErr w:type="spell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уче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та</w:t>
            </w:r>
          </w:p>
        </w:tc>
        <w:tc>
          <w:tcPr>
            <w:tcW w:w="992" w:type="dxa"/>
          </w:tcPr>
          <w:p w14:paraId="34782938"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Назначение объекта учета</w:t>
            </w:r>
          </w:p>
        </w:tc>
        <w:tc>
          <w:tcPr>
            <w:tcW w:w="1134" w:type="dxa"/>
          </w:tcPr>
          <w:p w14:paraId="00D20EBB" w14:textId="66FF6634"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Адрес (местоположение) объекта учета (с </w:t>
            </w:r>
            <w:proofErr w:type="gramStart"/>
            <w:r w:rsidRPr="00DB22C8">
              <w:rPr>
                <w:rFonts w:ascii="Times New Roman" w:eastAsia="Times New Roman" w:hAnsi="Times New Roman"/>
                <w:b/>
                <w:color w:val="000000"/>
                <w:sz w:val="20"/>
                <w:szCs w:val="20"/>
              </w:rPr>
              <w:t>указа</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нием</w:t>
            </w:r>
            <w:proofErr w:type="spellEnd"/>
            <w:proofErr w:type="gramEnd"/>
            <w:r w:rsidRPr="00DB22C8">
              <w:rPr>
                <w:rFonts w:ascii="Times New Roman" w:eastAsia="Times New Roman" w:hAnsi="Times New Roman"/>
                <w:b/>
                <w:color w:val="000000"/>
                <w:sz w:val="20"/>
                <w:szCs w:val="20"/>
              </w:rPr>
              <w:t xml:space="preserve"> кода ОКТМО)</w:t>
            </w:r>
          </w:p>
        </w:tc>
        <w:tc>
          <w:tcPr>
            <w:tcW w:w="992" w:type="dxa"/>
          </w:tcPr>
          <w:p w14:paraId="158BD70E" w14:textId="68084AD5"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Кадастровый номер объекта учета</w:t>
            </w:r>
            <w:r w:rsidR="002B60A3">
              <w:rPr>
                <w:rFonts w:ascii="Times New Roman" w:eastAsia="Times New Roman" w:hAnsi="Times New Roman"/>
                <w:b/>
                <w:color w:val="000000"/>
                <w:sz w:val="20"/>
                <w:szCs w:val="20"/>
              </w:rPr>
              <w:t xml:space="preserve"> </w:t>
            </w:r>
            <w:proofErr w:type="gramStart"/>
            <w:r w:rsidR="002B60A3">
              <w:rPr>
                <w:rFonts w:ascii="Times New Roman" w:eastAsia="Times New Roman" w:hAnsi="Times New Roman"/>
                <w:b/>
                <w:color w:val="000000"/>
                <w:sz w:val="20"/>
                <w:szCs w:val="20"/>
              </w:rPr>
              <w:t xml:space="preserve">  </w:t>
            </w:r>
            <w:r w:rsidRPr="00DB22C8">
              <w:rPr>
                <w:rFonts w:ascii="Times New Roman" w:eastAsia="Times New Roman" w:hAnsi="Times New Roman"/>
                <w:b/>
                <w:color w:val="000000"/>
                <w:sz w:val="20"/>
                <w:szCs w:val="20"/>
              </w:rPr>
              <w:t xml:space="preserve"> (</w:t>
            </w:r>
            <w:proofErr w:type="gramEnd"/>
            <w:r w:rsidRPr="00DB22C8">
              <w:rPr>
                <w:rFonts w:ascii="Times New Roman" w:eastAsia="Times New Roman" w:hAnsi="Times New Roman"/>
                <w:b/>
                <w:color w:val="000000"/>
                <w:sz w:val="20"/>
                <w:szCs w:val="20"/>
              </w:rPr>
              <w:t>с датой присвоения)</w:t>
            </w:r>
          </w:p>
        </w:tc>
        <w:tc>
          <w:tcPr>
            <w:tcW w:w="851" w:type="dxa"/>
          </w:tcPr>
          <w:p w14:paraId="30C5F3A1" w14:textId="1F37715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 земельном </w:t>
            </w:r>
            <w:proofErr w:type="spellStart"/>
            <w:proofErr w:type="gramStart"/>
            <w:r w:rsidRPr="00DB22C8">
              <w:rPr>
                <w:rFonts w:ascii="Times New Roman" w:eastAsia="Times New Roman" w:hAnsi="Times New Roman"/>
                <w:b/>
                <w:color w:val="000000"/>
                <w:sz w:val="20"/>
                <w:szCs w:val="20"/>
              </w:rPr>
              <w:t>участ</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ка</w:t>
            </w:r>
            <w:proofErr w:type="gramEnd"/>
            <w:r w:rsidRPr="00DB22C8">
              <w:rPr>
                <w:rFonts w:ascii="Times New Roman" w:eastAsia="Times New Roman" w:hAnsi="Times New Roman"/>
                <w:b/>
                <w:color w:val="000000"/>
                <w:sz w:val="20"/>
                <w:szCs w:val="20"/>
              </w:rPr>
              <w:t>, на кото</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ром </w:t>
            </w:r>
            <w:proofErr w:type="spellStart"/>
            <w:r w:rsidRPr="00DB22C8">
              <w:rPr>
                <w:rFonts w:ascii="Times New Roman" w:eastAsia="Times New Roman" w:hAnsi="Times New Roman"/>
                <w:b/>
                <w:color w:val="000000"/>
                <w:sz w:val="20"/>
                <w:szCs w:val="20"/>
              </w:rPr>
              <w:t>распо</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ложен объект учета (</w:t>
            </w:r>
            <w:proofErr w:type="spellStart"/>
            <w:r w:rsidRPr="00DB22C8">
              <w:rPr>
                <w:rFonts w:ascii="Times New Roman" w:eastAsia="Times New Roman" w:hAnsi="Times New Roman"/>
                <w:b/>
                <w:color w:val="000000"/>
                <w:sz w:val="20"/>
                <w:szCs w:val="20"/>
              </w:rPr>
              <w:t>кадастро</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вый номер, форма </w:t>
            </w:r>
            <w:proofErr w:type="spellStart"/>
            <w:r w:rsidRPr="00DB22C8">
              <w:rPr>
                <w:rFonts w:ascii="Times New Roman" w:eastAsia="Times New Roman" w:hAnsi="Times New Roman"/>
                <w:b/>
                <w:color w:val="000000"/>
                <w:sz w:val="20"/>
                <w:szCs w:val="20"/>
              </w:rPr>
              <w:t>собст</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венности</w:t>
            </w:r>
            <w:proofErr w:type="spellEnd"/>
            <w:r w:rsidRPr="00DB22C8">
              <w:rPr>
                <w:rFonts w:ascii="Times New Roman" w:eastAsia="Times New Roman" w:hAnsi="Times New Roman"/>
                <w:b/>
                <w:color w:val="000000"/>
                <w:sz w:val="20"/>
                <w:szCs w:val="20"/>
              </w:rPr>
              <w:t>, площадь)</w:t>
            </w:r>
          </w:p>
        </w:tc>
        <w:tc>
          <w:tcPr>
            <w:tcW w:w="1134" w:type="dxa"/>
          </w:tcPr>
          <w:p w14:paraId="352027AA" w14:textId="2D03C896"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 </w:t>
            </w:r>
            <w:proofErr w:type="spellStart"/>
            <w:proofErr w:type="gramStart"/>
            <w:r w:rsidRPr="00DB22C8">
              <w:rPr>
                <w:rFonts w:ascii="Times New Roman" w:eastAsia="Times New Roman" w:hAnsi="Times New Roman"/>
                <w:b/>
                <w:color w:val="000000"/>
                <w:sz w:val="20"/>
                <w:szCs w:val="20"/>
              </w:rPr>
              <w:t>правооб</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ладателе</w:t>
            </w:r>
            <w:proofErr w:type="spellEnd"/>
            <w:proofErr w:type="gramEnd"/>
          </w:p>
        </w:tc>
        <w:tc>
          <w:tcPr>
            <w:tcW w:w="1276" w:type="dxa"/>
          </w:tcPr>
          <w:p w14:paraId="1A799C51" w14:textId="598E3C64"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вещного права, на основании которого </w:t>
            </w:r>
            <w:proofErr w:type="spellStart"/>
            <w:proofErr w:type="gramStart"/>
            <w:r w:rsidRPr="00DB22C8">
              <w:rPr>
                <w:rFonts w:ascii="Times New Roman" w:eastAsia="Times New Roman" w:hAnsi="Times New Roman"/>
                <w:b/>
                <w:color w:val="000000"/>
                <w:sz w:val="20"/>
                <w:szCs w:val="20"/>
              </w:rPr>
              <w:t>правообла</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дателю</w:t>
            </w:r>
            <w:proofErr w:type="spellEnd"/>
            <w:proofErr w:type="gram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принадле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жит объект учета, с указанием реквизитов </w:t>
            </w:r>
            <w:proofErr w:type="spellStart"/>
            <w:r w:rsidRPr="00DB22C8">
              <w:rPr>
                <w:rFonts w:ascii="Times New Roman" w:eastAsia="Times New Roman" w:hAnsi="Times New Roman"/>
                <w:b/>
                <w:color w:val="000000"/>
                <w:sz w:val="20"/>
                <w:szCs w:val="20"/>
              </w:rPr>
              <w:t>докумен</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тов</w:t>
            </w:r>
            <w:proofErr w:type="spellEnd"/>
            <w:r w:rsidRPr="00DB22C8">
              <w:rPr>
                <w:rFonts w:ascii="Times New Roman" w:eastAsia="Times New Roman" w:hAnsi="Times New Roman"/>
                <w:b/>
                <w:color w:val="000000"/>
                <w:sz w:val="20"/>
                <w:szCs w:val="20"/>
              </w:rPr>
              <w:t xml:space="preserve"> - оснований возникновения (</w:t>
            </w:r>
            <w:proofErr w:type="spellStart"/>
            <w:r w:rsidRPr="00DB22C8">
              <w:rPr>
                <w:rFonts w:ascii="Times New Roman" w:eastAsia="Times New Roman" w:hAnsi="Times New Roman"/>
                <w:b/>
                <w:color w:val="000000"/>
                <w:sz w:val="20"/>
                <w:szCs w:val="20"/>
              </w:rPr>
              <w:t>прекра</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щения</w:t>
            </w:r>
            <w:proofErr w:type="spellEnd"/>
            <w:r w:rsidRPr="00DB22C8">
              <w:rPr>
                <w:rFonts w:ascii="Times New Roman" w:eastAsia="Times New Roman" w:hAnsi="Times New Roman"/>
                <w:b/>
                <w:color w:val="000000"/>
                <w:sz w:val="20"/>
                <w:szCs w:val="20"/>
              </w:rPr>
              <w:t>) права собственности и иного вещного права, даты возник</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новения</w:t>
            </w:r>
            <w:proofErr w:type="spellEnd"/>
            <w:r w:rsidRPr="00DB22C8">
              <w:rPr>
                <w:rFonts w:ascii="Times New Roman" w:eastAsia="Times New Roman" w:hAnsi="Times New Roman"/>
                <w:b/>
                <w:color w:val="000000"/>
                <w:sz w:val="20"/>
                <w:szCs w:val="20"/>
              </w:rPr>
              <w:t xml:space="preserve"> (прекращения) права </w:t>
            </w:r>
            <w:r w:rsidRPr="00DB22C8">
              <w:rPr>
                <w:rFonts w:ascii="Times New Roman" w:eastAsia="Times New Roman" w:hAnsi="Times New Roman"/>
                <w:b/>
                <w:color w:val="000000"/>
                <w:sz w:val="20"/>
                <w:szCs w:val="20"/>
              </w:rPr>
              <w:lastRenderedPageBreak/>
              <w:t>собственности и иного вещного права</w:t>
            </w:r>
          </w:p>
        </w:tc>
        <w:tc>
          <w:tcPr>
            <w:tcW w:w="992" w:type="dxa"/>
          </w:tcPr>
          <w:p w14:paraId="466E9482" w14:textId="77777777"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p>
          <w:p w14:paraId="1B442B33" w14:textId="77777777"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p>
          <w:p w14:paraId="213A138E" w14:textId="77777777"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p>
          <w:p w14:paraId="4C0CE1C3" w14:textId="77777777"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p>
          <w:p w14:paraId="253DD201" w14:textId="62352D2E"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proofErr w:type="spellStart"/>
            <w:proofErr w:type="gramStart"/>
            <w:r w:rsidRPr="00DB22C8">
              <w:rPr>
                <w:rFonts w:ascii="Times New Roman" w:eastAsia="Times New Roman" w:hAnsi="Times New Roman"/>
                <w:b/>
                <w:color w:val="000000"/>
                <w:sz w:val="20"/>
                <w:szCs w:val="20"/>
              </w:rPr>
              <w:t>Сведе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ния</w:t>
            </w:r>
            <w:proofErr w:type="spellEnd"/>
            <w:proofErr w:type="gramEnd"/>
            <w:r w:rsidRPr="00DB22C8">
              <w:rPr>
                <w:rFonts w:ascii="Times New Roman" w:eastAsia="Times New Roman" w:hAnsi="Times New Roman"/>
                <w:b/>
                <w:color w:val="000000"/>
                <w:sz w:val="20"/>
                <w:szCs w:val="20"/>
              </w:rPr>
              <w:t xml:space="preserve"> об основ</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ных</w:t>
            </w:r>
            <w:proofErr w:type="spell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характеристи</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ках</w:t>
            </w:r>
            <w:proofErr w:type="spellEnd"/>
            <w:r w:rsidRPr="00DB22C8">
              <w:rPr>
                <w:rFonts w:ascii="Times New Roman" w:eastAsia="Times New Roman" w:hAnsi="Times New Roman"/>
                <w:b/>
                <w:color w:val="000000"/>
                <w:sz w:val="20"/>
                <w:szCs w:val="20"/>
              </w:rPr>
              <w:t xml:space="preserve"> объекта, в том числе: тип объекта (жилое либо </w:t>
            </w:r>
            <w:proofErr w:type="spellStart"/>
            <w:r w:rsidRPr="00DB22C8">
              <w:rPr>
                <w:rFonts w:ascii="Times New Roman" w:eastAsia="Times New Roman" w:hAnsi="Times New Roman"/>
                <w:b/>
                <w:color w:val="000000"/>
                <w:sz w:val="20"/>
                <w:szCs w:val="20"/>
              </w:rPr>
              <w:t>нежи</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лое</w:t>
            </w:r>
            <w:proofErr w:type="spellEnd"/>
            <w:r w:rsidRPr="00DB22C8">
              <w:rPr>
                <w:rFonts w:ascii="Times New Roman" w:eastAsia="Times New Roman" w:hAnsi="Times New Roman"/>
                <w:b/>
                <w:color w:val="000000"/>
                <w:sz w:val="20"/>
                <w:szCs w:val="20"/>
              </w:rPr>
              <w:t xml:space="preserve">), </w:t>
            </w:r>
            <w:proofErr w:type="spellStart"/>
            <w:r w:rsidRPr="00DB22C8">
              <w:rPr>
                <w:rFonts w:ascii="Times New Roman" w:eastAsia="Times New Roman" w:hAnsi="Times New Roman"/>
                <w:b/>
                <w:color w:val="000000"/>
                <w:sz w:val="20"/>
                <w:szCs w:val="20"/>
              </w:rPr>
              <w:t>пло</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щадь</w:t>
            </w:r>
            <w:proofErr w:type="spellEnd"/>
            <w:r w:rsidRPr="00DB22C8">
              <w:rPr>
                <w:rFonts w:ascii="Times New Roman" w:eastAsia="Times New Roman" w:hAnsi="Times New Roman"/>
                <w:b/>
                <w:color w:val="000000"/>
                <w:sz w:val="20"/>
                <w:szCs w:val="20"/>
              </w:rPr>
              <w:t>, этаж</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ность</w:t>
            </w:r>
            <w:proofErr w:type="spellEnd"/>
            <w:r w:rsidRPr="00DB22C8">
              <w:rPr>
                <w:rFonts w:ascii="Times New Roman" w:eastAsia="Times New Roman" w:hAnsi="Times New Roman"/>
                <w:b/>
                <w:color w:val="000000"/>
                <w:sz w:val="20"/>
                <w:szCs w:val="20"/>
              </w:rPr>
              <w:t xml:space="preserve"> (подземная этаж</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ность</w:t>
            </w:r>
            <w:proofErr w:type="spellEnd"/>
            <w:r w:rsidRPr="00DB22C8">
              <w:rPr>
                <w:rFonts w:ascii="Times New Roman" w:eastAsia="Times New Roman" w:hAnsi="Times New Roman"/>
                <w:b/>
                <w:color w:val="000000"/>
                <w:sz w:val="20"/>
                <w:szCs w:val="20"/>
              </w:rPr>
              <w:t>)</w:t>
            </w:r>
          </w:p>
          <w:p w14:paraId="4FAE33D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709" w:type="dxa"/>
          </w:tcPr>
          <w:p w14:paraId="6908E519" w14:textId="7BE5BAB3"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Ин</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вен</w:t>
            </w:r>
            <w:r w:rsidR="002B60A3">
              <w:rPr>
                <w:rFonts w:ascii="Times New Roman" w:eastAsia="Times New Roman" w:hAnsi="Times New Roman"/>
                <w:b/>
                <w:color w:val="000000"/>
                <w:sz w:val="20"/>
                <w:szCs w:val="20"/>
              </w:rPr>
              <w:t>-</w:t>
            </w:r>
            <w:proofErr w:type="gramStart"/>
            <w:r w:rsidRPr="00DB22C8">
              <w:rPr>
                <w:rFonts w:ascii="Times New Roman" w:eastAsia="Times New Roman" w:hAnsi="Times New Roman"/>
                <w:b/>
                <w:color w:val="000000"/>
                <w:sz w:val="20"/>
                <w:szCs w:val="20"/>
              </w:rPr>
              <w:t>тар</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ный</w:t>
            </w:r>
            <w:proofErr w:type="spellEnd"/>
            <w:proofErr w:type="gramEnd"/>
            <w:r w:rsidRPr="00DB22C8">
              <w:rPr>
                <w:rFonts w:ascii="Times New Roman" w:eastAsia="Times New Roman" w:hAnsi="Times New Roman"/>
                <w:b/>
                <w:color w:val="000000"/>
                <w:sz w:val="20"/>
                <w:szCs w:val="20"/>
              </w:rPr>
              <w:t xml:space="preserve"> но</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мер объекта </w:t>
            </w:r>
            <w:proofErr w:type="spellStart"/>
            <w:r w:rsidRPr="00DB22C8">
              <w:rPr>
                <w:rFonts w:ascii="Times New Roman" w:eastAsia="Times New Roman" w:hAnsi="Times New Roman"/>
                <w:b/>
                <w:color w:val="000000"/>
                <w:sz w:val="20"/>
                <w:szCs w:val="20"/>
              </w:rPr>
              <w:t>уче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та</w:t>
            </w:r>
          </w:p>
        </w:tc>
        <w:tc>
          <w:tcPr>
            <w:tcW w:w="992" w:type="dxa"/>
          </w:tcPr>
          <w:p w14:paraId="1549F04A" w14:textId="07CD0E90"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roofErr w:type="spellStart"/>
            <w:proofErr w:type="gramStart"/>
            <w:r w:rsidRPr="00DB22C8">
              <w:rPr>
                <w:rFonts w:ascii="Times New Roman" w:eastAsia="Times New Roman" w:hAnsi="Times New Roman"/>
                <w:b/>
                <w:color w:val="000000"/>
                <w:sz w:val="20"/>
                <w:szCs w:val="20"/>
              </w:rPr>
              <w:t>Сведе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ния</w:t>
            </w:r>
            <w:proofErr w:type="spellEnd"/>
            <w:proofErr w:type="gramEnd"/>
            <w:r w:rsidRPr="00DB22C8">
              <w:rPr>
                <w:rFonts w:ascii="Times New Roman" w:eastAsia="Times New Roman" w:hAnsi="Times New Roman"/>
                <w:b/>
                <w:color w:val="000000"/>
                <w:sz w:val="20"/>
                <w:szCs w:val="20"/>
              </w:rPr>
              <w:t xml:space="preserve"> о </w:t>
            </w:r>
            <w:proofErr w:type="spellStart"/>
            <w:r w:rsidRPr="00DB22C8">
              <w:rPr>
                <w:rFonts w:ascii="Times New Roman" w:eastAsia="Times New Roman" w:hAnsi="Times New Roman"/>
                <w:b/>
                <w:color w:val="000000"/>
                <w:sz w:val="20"/>
                <w:szCs w:val="20"/>
              </w:rPr>
              <w:t>стои</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мости объекта</w:t>
            </w:r>
          </w:p>
        </w:tc>
        <w:tc>
          <w:tcPr>
            <w:tcW w:w="1276" w:type="dxa"/>
          </w:tcPr>
          <w:p w14:paraId="5093F231" w14:textId="568DA70D"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w:t>
            </w:r>
            <w:proofErr w:type="gramStart"/>
            <w:r w:rsidRPr="00DB22C8">
              <w:rPr>
                <w:rFonts w:ascii="Times New Roman" w:eastAsia="Times New Roman" w:hAnsi="Times New Roman"/>
                <w:b/>
                <w:color w:val="000000"/>
                <w:sz w:val="20"/>
                <w:szCs w:val="20"/>
              </w:rPr>
              <w:t>изменен</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иях</w:t>
            </w:r>
            <w:proofErr w:type="spellEnd"/>
            <w:proofErr w:type="gramEnd"/>
            <w:r w:rsidRPr="00DB22C8">
              <w:rPr>
                <w:rFonts w:ascii="Times New Roman" w:eastAsia="Times New Roman" w:hAnsi="Times New Roman"/>
                <w:b/>
                <w:color w:val="000000"/>
                <w:sz w:val="20"/>
                <w:szCs w:val="20"/>
              </w:rPr>
              <w:t xml:space="preserve"> объекта учета (</w:t>
            </w:r>
            <w:proofErr w:type="spellStart"/>
            <w:r w:rsidRPr="00DB22C8">
              <w:rPr>
                <w:rFonts w:ascii="Times New Roman" w:eastAsia="Times New Roman" w:hAnsi="Times New Roman"/>
                <w:b/>
                <w:color w:val="000000"/>
                <w:sz w:val="20"/>
                <w:szCs w:val="20"/>
              </w:rPr>
              <w:t>произве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денных достройках, </w:t>
            </w:r>
            <w:proofErr w:type="spellStart"/>
            <w:r w:rsidRPr="00DB22C8">
              <w:rPr>
                <w:rFonts w:ascii="Times New Roman" w:eastAsia="Times New Roman" w:hAnsi="Times New Roman"/>
                <w:b/>
                <w:color w:val="000000"/>
                <w:sz w:val="20"/>
                <w:szCs w:val="20"/>
              </w:rPr>
              <w:t>капи</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тальном</w:t>
            </w:r>
            <w:proofErr w:type="spellEnd"/>
            <w:r w:rsidRPr="00DB22C8">
              <w:rPr>
                <w:rFonts w:ascii="Times New Roman" w:eastAsia="Times New Roman" w:hAnsi="Times New Roman"/>
                <w:b/>
                <w:color w:val="000000"/>
                <w:sz w:val="20"/>
                <w:szCs w:val="20"/>
              </w:rPr>
              <w:t xml:space="preserve"> ремонте, </w:t>
            </w:r>
            <w:proofErr w:type="spellStart"/>
            <w:r w:rsidRPr="00DB22C8">
              <w:rPr>
                <w:rFonts w:ascii="Times New Roman" w:eastAsia="Times New Roman" w:hAnsi="Times New Roman"/>
                <w:b/>
                <w:color w:val="000000"/>
                <w:sz w:val="20"/>
                <w:szCs w:val="20"/>
              </w:rPr>
              <w:t>реконст</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рукции</w:t>
            </w:r>
            <w:proofErr w:type="spellEnd"/>
            <w:r w:rsidRPr="00DB22C8">
              <w:rPr>
                <w:rFonts w:ascii="Times New Roman" w:eastAsia="Times New Roman" w:hAnsi="Times New Roman"/>
                <w:b/>
                <w:color w:val="000000"/>
                <w:sz w:val="20"/>
                <w:szCs w:val="20"/>
              </w:rPr>
              <w:t>, модернизации, сносе)</w:t>
            </w:r>
          </w:p>
        </w:tc>
        <w:tc>
          <w:tcPr>
            <w:tcW w:w="708" w:type="dxa"/>
          </w:tcPr>
          <w:p w14:paraId="5536AF3F" w14:textId="429E35A0"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proofErr w:type="spellStart"/>
            <w:r w:rsidRPr="00DB22C8">
              <w:rPr>
                <w:rFonts w:ascii="Times New Roman" w:eastAsia="Times New Roman" w:hAnsi="Times New Roman"/>
                <w:b/>
                <w:color w:val="000000"/>
                <w:sz w:val="20"/>
                <w:szCs w:val="20"/>
              </w:rPr>
              <w:t>Све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де</w:t>
            </w:r>
            <w:r w:rsidR="002B60A3">
              <w:rPr>
                <w:rFonts w:ascii="Times New Roman" w:eastAsia="Times New Roman" w:hAnsi="Times New Roman"/>
                <w:b/>
                <w:color w:val="000000"/>
                <w:sz w:val="20"/>
                <w:szCs w:val="20"/>
              </w:rPr>
              <w:t>нн</w:t>
            </w:r>
            <w:r w:rsidRPr="00DB22C8">
              <w:rPr>
                <w:rFonts w:ascii="Times New Roman" w:eastAsia="Times New Roman" w:hAnsi="Times New Roman"/>
                <w:b/>
                <w:color w:val="000000"/>
                <w:sz w:val="20"/>
                <w:szCs w:val="20"/>
              </w:rPr>
              <w:t>ия</w:t>
            </w:r>
            <w:proofErr w:type="spellEnd"/>
            <w:r w:rsidRPr="00DB22C8">
              <w:rPr>
                <w:rFonts w:ascii="Times New Roman" w:eastAsia="Times New Roman" w:hAnsi="Times New Roman"/>
                <w:b/>
                <w:color w:val="000000"/>
                <w:sz w:val="20"/>
                <w:szCs w:val="20"/>
              </w:rPr>
              <w:t xml:space="preserve"> об </w:t>
            </w:r>
            <w:proofErr w:type="spellStart"/>
            <w:proofErr w:type="gramStart"/>
            <w:r w:rsidRPr="00DB22C8">
              <w:rPr>
                <w:rFonts w:ascii="Times New Roman" w:eastAsia="Times New Roman" w:hAnsi="Times New Roman"/>
                <w:b/>
                <w:color w:val="000000"/>
                <w:sz w:val="20"/>
                <w:szCs w:val="20"/>
              </w:rPr>
              <w:t>установ</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лен</w:t>
            </w:r>
            <w:proofErr w:type="gramEnd"/>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ных</w:t>
            </w:r>
            <w:proofErr w:type="spellEnd"/>
            <w:r w:rsidRPr="00DB22C8">
              <w:rPr>
                <w:rFonts w:ascii="Times New Roman" w:eastAsia="Times New Roman" w:hAnsi="Times New Roman"/>
                <w:b/>
                <w:color w:val="000000"/>
                <w:sz w:val="20"/>
                <w:szCs w:val="20"/>
              </w:rPr>
              <w:t xml:space="preserve"> в </w:t>
            </w:r>
            <w:proofErr w:type="spellStart"/>
            <w:r w:rsidRPr="00DB22C8">
              <w:rPr>
                <w:rFonts w:ascii="Times New Roman" w:eastAsia="Times New Roman" w:hAnsi="Times New Roman"/>
                <w:b/>
                <w:color w:val="000000"/>
                <w:sz w:val="20"/>
                <w:szCs w:val="20"/>
              </w:rPr>
              <w:t>отноше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нии</w:t>
            </w:r>
            <w:proofErr w:type="spellEnd"/>
            <w:r w:rsidRPr="00DB22C8">
              <w:rPr>
                <w:rFonts w:ascii="Times New Roman" w:eastAsia="Times New Roman" w:hAnsi="Times New Roman"/>
                <w:b/>
                <w:color w:val="000000"/>
                <w:sz w:val="20"/>
                <w:szCs w:val="20"/>
              </w:rPr>
              <w:t xml:space="preserve"> объекта </w:t>
            </w:r>
            <w:proofErr w:type="spellStart"/>
            <w:r w:rsidRPr="00DB22C8">
              <w:rPr>
                <w:rFonts w:ascii="Times New Roman" w:eastAsia="Times New Roman" w:hAnsi="Times New Roman"/>
                <w:b/>
                <w:color w:val="000000"/>
                <w:sz w:val="20"/>
                <w:szCs w:val="20"/>
              </w:rPr>
              <w:t>уче</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та ограничениях (обременениях) с </w:t>
            </w:r>
            <w:proofErr w:type="spellStart"/>
            <w:r w:rsidRPr="00DB22C8">
              <w:rPr>
                <w:rFonts w:ascii="Times New Roman" w:eastAsia="Times New Roman" w:hAnsi="Times New Roman"/>
                <w:b/>
                <w:color w:val="000000"/>
                <w:sz w:val="20"/>
                <w:szCs w:val="20"/>
              </w:rPr>
              <w:t>ука</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занием</w:t>
            </w:r>
            <w:proofErr w:type="spellEnd"/>
            <w:r w:rsidRPr="00DB22C8">
              <w:rPr>
                <w:rFonts w:ascii="Times New Roman" w:eastAsia="Times New Roman" w:hAnsi="Times New Roman"/>
                <w:b/>
                <w:color w:val="000000"/>
                <w:sz w:val="20"/>
                <w:szCs w:val="20"/>
              </w:rPr>
              <w:t xml:space="preserve"> наи</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менова</w:t>
            </w:r>
            <w:proofErr w:type="spellEnd"/>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ния</w:t>
            </w:r>
            <w:proofErr w:type="spellEnd"/>
            <w:r w:rsidRPr="00DB22C8">
              <w:rPr>
                <w:rFonts w:ascii="Times New Roman" w:eastAsia="Times New Roman" w:hAnsi="Times New Roman"/>
                <w:b/>
                <w:color w:val="000000"/>
                <w:sz w:val="20"/>
                <w:szCs w:val="20"/>
              </w:rPr>
              <w:t xml:space="preserve"> </w:t>
            </w:r>
            <w:r w:rsidRPr="00DB22C8">
              <w:rPr>
                <w:rFonts w:ascii="Times New Roman" w:eastAsia="Times New Roman" w:hAnsi="Times New Roman"/>
                <w:b/>
                <w:color w:val="000000"/>
                <w:sz w:val="20"/>
                <w:szCs w:val="20"/>
              </w:rPr>
              <w:lastRenderedPageBreak/>
              <w:t>вида ограничений (обременений), основа</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ния</w:t>
            </w:r>
            <w:proofErr w:type="spellEnd"/>
            <w:r w:rsidRPr="00DB22C8">
              <w:rPr>
                <w:rFonts w:ascii="Times New Roman" w:eastAsia="Times New Roman" w:hAnsi="Times New Roman"/>
                <w:b/>
                <w:color w:val="000000"/>
                <w:sz w:val="20"/>
                <w:szCs w:val="20"/>
              </w:rPr>
              <w:t xml:space="preserve"> и даты их во</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зникновения</w:t>
            </w:r>
            <w:proofErr w:type="spellEnd"/>
            <w:r w:rsidRPr="00DB22C8">
              <w:rPr>
                <w:rFonts w:ascii="Times New Roman" w:eastAsia="Times New Roman" w:hAnsi="Times New Roman"/>
                <w:b/>
                <w:color w:val="000000"/>
                <w:sz w:val="20"/>
                <w:szCs w:val="20"/>
              </w:rPr>
              <w:t xml:space="preserve"> и прекращения</w:t>
            </w:r>
          </w:p>
          <w:p w14:paraId="2DEDD449" w14:textId="77777777" w:rsidR="00DB22C8" w:rsidRPr="00DB22C8" w:rsidRDefault="00DB22C8" w:rsidP="00060BB8">
            <w:pPr>
              <w:spacing w:before="700" w:after="280" w:line="240" w:lineRule="auto"/>
              <w:contextualSpacing/>
              <w:rPr>
                <w:rFonts w:ascii="Times New Roman" w:eastAsia="Times New Roman" w:hAnsi="Times New Roman"/>
                <w:b/>
                <w:color w:val="000000"/>
                <w:sz w:val="20"/>
                <w:szCs w:val="20"/>
              </w:rPr>
            </w:pPr>
          </w:p>
        </w:tc>
        <w:tc>
          <w:tcPr>
            <w:tcW w:w="851" w:type="dxa"/>
          </w:tcPr>
          <w:p w14:paraId="17F5CA8A" w14:textId="46DA23A1"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 лице, в пользу </w:t>
            </w:r>
            <w:proofErr w:type="gramStart"/>
            <w:r w:rsidRPr="00DB22C8">
              <w:rPr>
                <w:rFonts w:ascii="Times New Roman" w:eastAsia="Times New Roman" w:hAnsi="Times New Roman"/>
                <w:b/>
                <w:color w:val="000000"/>
                <w:sz w:val="20"/>
                <w:szCs w:val="20"/>
              </w:rPr>
              <w:t>кото</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рого</w:t>
            </w:r>
            <w:proofErr w:type="spellEnd"/>
            <w:proofErr w:type="gramEnd"/>
            <w:r w:rsidRPr="00DB22C8">
              <w:rPr>
                <w:rFonts w:ascii="Times New Roman" w:eastAsia="Times New Roman" w:hAnsi="Times New Roman"/>
                <w:b/>
                <w:color w:val="000000"/>
                <w:sz w:val="20"/>
                <w:szCs w:val="20"/>
              </w:rPr>
              <w:t xml:space="preserve"> установлены ограничения (обременения)</w:t>
            </w:r>
          </w:p>
        </w:tc>
        <w:tc>
          <w:tcPr>
            <w:tcW w:w="709" w:type="dxa"/>
          </w:tcPr>
          <w:p w14:paraId="4B67D7B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объекте единого недвижимого комплекса, в том числе: сведения о зданиях, сооружениях, иных вещах, являющихся </w:t>
            </w:r>
            <w:r w:rsidRPr="00DB22C8">
              <w:rPr>
                <w:rFonts w:ascii="Times New Roman" w:eastAsia="Times New Roman" w:hAnsi="Times New Roman"/>
                <w:b/>
                <w:color w:val="000000"/>
                <w:sz w:val="20"/>
                <w:szCs w:val="20"/>
              </w:rPr>
              <w:lastRenderedPageBreak/>
              <w:t>составляющими единого недвижимого комплекса, сведения о земельном участке, на котором расположено здание, сооружение</w:t>
            </w:r>
          </w:p>
        </w:tc>
        <w:tc>
          <w:tcPr>
            <w:tcW w:w="803" w:type="dxa"/>
          </w:tcPr>
          <w:p w14:paraId="69CA66A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Иные сведения (при необходимости)</w:t>
            </w:r>
          </w:p>
        </w:tc>
      </w:tr>
    </w:tbl>
    <w:p w14:paraId="5D7DE3FD"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 xml:space="preserve">Подраздел 1.3. Сведения о помещениях, </w:t>
      </w:r>
      <w:proofErr w:type="spellStart"/>
      <w:r w:rsidRPr="00DB22C8">
        <w:rPr>
          <w:rFonts w:ascii="Times New Roman" w:eastAsia="Times New Roman" w:hAnsi="Times New Roman"/>
          <w:b/>
          <w:color w:val="000000"/>
          <w:sz w:val="20"/>
          <w:szCs w:val="20"/>
          <w:lang w:eastAsia="ru-RU" w:bidi="ru-RU"/>
        </w:rPr>
        <w:t>машино</w:t>
      </w:r>
      <w:proofErr w:type="spellEnd"/>
      <w:r w:rsidRPr="00DB22C8">
        <w:rPr>
          <w:rFonts w:ascii="Times New Roman" w:eastAsia="Times New Roman" w:hAnsi="Times New Roman"/>
          <w:b/>
          <w:color w:val="000000"/>
          <w:sz w:val="20"/>
          <w:szCs w:val="20"/>
          <w:lang w:eastAsia="ru-RU" w:bidi="ru-RU"/>
        </w:rPr>
        <w:t>-местах и иных объектах, отнесенных законом к недвижимости</w:t>
      </w:r>
    </w:p>
    <w:tbl>
      <w:tblPr>
        <w:tblStyle w:val="1"/>
        <w:tblW w:w="15446" w:type="dxa"/>
        <w:tblLayout w:type="fixed"/>
        <w:tblLook w:val="04A0" w:firstRow="1" w:lastRow="0" w:firstColumn="1" w:lastColumn="0" w:noHBand="0" w:noVBand="1"/>
      </w:tblPr>
      <w:tblGrid>
        <w:gridCol w:w="562"/>
        <w:gridCol w:w="709"/>
        <w:gridCol w:w="1134"/>
        <w:gridCol w:w="992"/>
        <w:gridCol w:w="1134"/>
        <w:gridCol w:w="993"/>
        <w:gridCol w:w="850"/>
        <w:gridCol w:w="1134"/>
        <w:gridCol w:w="992"/>
        <w:gridCol w:w="1134"/>
        <w:gridCol w:w="851"/>
        <w:gridCol w:w="850"/>
        <w:gridCol w:w="1276"/>
        <w:gridCol w:w="851"/>
        <w:gridCol w:w="992"/>
        <w:gridCol w:w="992"/>
      </w:tblGrid>
      <w:tr w:rsidR="00DB22C8" w:rsidRPr="00DB22C8" w14:paraId="5AE23759" w14:textId="77777777" w:rsidTr="00A54F20">
        <w:tc>
          <w:tcPr>
            <w:tcW w:w="562" w:type="dxa"/>
          </w:tcPr>
          <w:p w14:paraId="41A03BF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709" w:type="dxa"/>
          </w:tcPr>
          <w:p w14:paraId="3B28A75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Вид объекта учета</w:t>
            </w:r>
          </w:p>
        </w:tc>
        <w:tc>
          <w:tcPr>
            <w:tcW w:w="1134" w:type="dxa"/>
          </w:tcPr>
          <w:p w14:paraId="21A90BE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Наименование объекта учета</w:t>
            </w:r>
          </w:p>
        </w:tc>
        <w:tc>
          <w:tcPr>
            <w:tcW w:w="992" w:type="dxa"/>
          </w:tcPr>
          <w:p w14:paraId="6D396498"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Назначение объекта учета</w:t>
            </w:r>
          </w:p>
        </w:tc>
        <w:tc>
          <w:tcPr>
            <w:tcW w:w="1134" w:type="dxa"/>
          </w:tcPr>
          <w:p w14:paraId="4DD4FB5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Адрес (местоположение) объекта учета (с указанием кода ОКТМО)</w:t>
            </w:r>
          </w:p>
        </w:tc>
        <w:tc>
          <w:tcPr>
            <w:tcW w:w="993" w:type="dxa"/>
          </w:tcPr>
          <w:p w14:paraId="7EBB8754"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Кадастровый номер объекта учета (с датой присвоения)</w:t>
            </w:r>
          </w:p>
          <w:p w14:paraId="7B43A756"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850" w:type="dxa"/>
          </w:tcPr>
          <w:p w14:paraId="6D7777F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здании, сооружении, в состав которо</w:t>
            </w:r>
            <w:r w:rsidRPr="00DB22C8">
              <w:rPr>
                <w:rFonts w:ascii="Times New Roman" w:eastAsia="Times New Roman" w:hAnsi="Times New Roman"/>
                <w:b/>
                <w:color w:val="000000"/>
                <w:sz w:val="20"/>
                <w:szCs w:val="20"/>
              </w:rPr>
              <w:lastRenderedPageBreak/>
              <w:t>го входит объект учета (кадастровый номер, форма собственности)</w:t>
            </w:r>
          </w:p>
        </w:tc>
        <w:tc>
          <w:tcPr>
            <w:tcW w:w="1134" w:type="dxa"/>
          </w:tcPr>
          <w:p w14:paraId="1B4223F6"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Сведения о правообладателе</w:t>
            </w:r>
          </w:p>
        </w:tc>
        <w:tc>
          <w:tcPr>
            <w:tcW w:w="992" w:type="dxa"/>
          </w:tcPr>
          <w:p w14:paraId="536A5721" w14:textId="72D4D9E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вещного права, на </w:t>
            </w:r>
            <w:proofErr w:type="gramStart"/>
            <w:r w:rsidRPr="00DB22C8">
              <w:rPr>
                <w:rFonts w:ascii="Times New Roman" w:eastAsia="Times New Roman" w:hAnsi="Times New Roman"/>
                <w:b/>
                <w:color w:val="000000"/>
                <w:sz w:val="20"/>
                <w:szCs w:val="20"/>
              </w:rPr>
              <w:t>основа</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нии</w:t>
            </w:r>
            <w:proofErr w:type="spellEnd"/>
            <w:proofErr w:type="gramEnd"/>
            <w:r w:rsidRPr="00DB22C8">
              <w:rPr>
                <w:rFonts w:ascii="Times New Roman" w:eastAsia="Times New Roman" w:hAnsi="Times New Roman"/>
                <w:b/>
                <w:color w:val="000000"/>
                <w:sz w:val="20"/>
                <w:szCs w:val="20"/>
              </w:rPr>
              <w:t xml:space="preserve"> которого право</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облада</w:t>
            </w:r>
            <w:proofErr w:type="spellEnd"/>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lastRenderedPageBreak/>
              <w:t>телю</w:t>
            </w:r>
            <w:proofErr w:type="spellEnd"/>
            <w:r w:rsidRPr="00DB22C8">
              <w:rPr>
                <w:rFonts w:ascii="Times New Roman" w:eastAsia="Times New Roman" w:hAnsi="Times New Roman"/>
                <w:b/>
                <w:color w:val="000000"/>
                <w:sz w:val="20"/>
                <w:szCs w:val="20"/>
              </w:rPr>
              <w:t xml:space="preserve"> п</w:t>
            </w:r>
            <w:proofErr w:type="spellStart"/>
            <w:r w:rsidRPr="00DB22C8">
              <w:rPr>
                <w:rFonts w:ascii="Times New Roman" w:eastAsia="Times New Roman" w:hAnsi="Times New Roman"/>
                <w:b/>
                <w:color w:val="000000"/>
                <w:sz w:val="20"/>
                <w:szCs w:val="20"/>
              </w:rPr>
              <w:t>ринад</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лежит объект учета, с указа</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нием</w:t>
            </w:r>
            <w:proofErr w:type="spellEnd"/>
            <w:r w:rsidRPr="00DB22C8">
              <w:rPr>
                <w:rFonts w:ascii="Times New Roman" w:eastAsia="Times New Roman" w:hAnsi="Times New Roman"/>
                <w:b/>
                <w:color w:val="000000"/>
                <w:sz w:val="20"/>
                <w:szCs w:val="20"/>
              </w:rPr>
              <w:t xml:space="preserve"> реквизитов документов </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 xml:space="preserve"> основа</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ний</w:t>
            </w:r>
            <w:proofErr w:type="spellEnd"/>
            <w:r w:rsidRPr="00DB22C8">
              <w:rPr>
                <w:rFonts w:ascii="Times New Roman" w:eastAsia="Times New Roman" w:hAnsi="Times New Roman"/>
                <w:b/>
                <w:color w:val="000000"/>
                <w:sz w:val="20"/>
                <w:szCs w:val="20"/>
              </w:rPr>
              <w:t xml:space="preserve"> возник</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новения</w:t>
            </w:r>
            <w:proofErr w:type="spellEnd"/>
            <w:r w:rsidRPr="00DB22C8">
              <w:rPr>
                <w:rFonts w:ascii="Times New Roman" w:eastAsia="Times New Roman" w:hAnsi="Times New Roman"/>
                <w:b/>
                <w:color w:val="000000"/>
                <w:sz w:val="20"/>
                <w:szCs w:val="20"/>
              </w:rPr>
              <w:t xml:space="preserve"> (прекращения) права </w:t>
            </w:r>
            <w:proofErr w:type="spellStart"/>
            <w:r w:rsidRPr="00DB22C8">
              <w:rPr>
                <w:rFonts w:ascii="Times New Roman" w:eastAsia="Times New Roman" w:hAnsi="Times New Roman"/>
                <w:b/>
                <w:color w:val="000000"/>
                <w:sz w:val="20"/>
                <w:szCs w:val="20"/>
              </w:rPr>
              <w:t>собст</w:t>
            </w:r>
            <w:proofErr w:type="spellEnd"/>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венно</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сти</w:t>
            </w:r>
            <w:proofErr w:type="spellEnd"/>
            <w:r w:rsidRPr="00DB22C8">
              <w:rPr>
                <w:rFonts w:ascii="Times New Roman" w:eastAsia="Times New Roman" w:hAnsi="Times New Roman"/>
                <w:b/>
                <w:color w:val="000000"/>
                <w:sz w:val="20"/>
                <w:szCs w:val="20"/>
              </w:rPr>
              <w:t xml:space="preserve"> и иного вещного права, даты возникновения (прекращения) права собственности и иного вещного права</w:t>
            </w:r>
          </w:p>
        </w:tc>
        <w:tc>
          <w:tcPr>
            <w:tcW w:w="1134" w:type="dxa"/>
          </w:tcPr>
          <w:p w14:paraId="01D068F7" w14:textId="79810281" w:rsidR="00DB22C8" w:rsidRPr="00DB22C8" w:rsidRDefault="00DB22C8" w:rsidP="00060BB8">
            <w:pPr>
              <w:tabs>
                <w:tab w:val="left" w:pos="973"/>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об основных </w:t>
            </w:r>
            <w:proofErr w:type="spellStart"/>
            <w:proofErr w:type="gramStart"/>
            <w:r w:rsidRPr="00DB22C8">
              <w:rPr>
                <w:rFonts w:ascii="Times New Roman" w:eastAsia="Times New Roman" w:hAnsi="Times New Roman"/>
                <w:b/>
                <w:color w:val="000000"/>
                <w:sz w:val="20"/>
                <w:szCs w:val="20"/>
              </w:rPr>
              <w:t>характе</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ристиках</w:t>
            </w:r>
            <w:proofErr w:type="spellEnd"/>
            <w:proofErr w:type="gramEnd"/>
            <w:r w:rsidRPr="00DB22C8">
              <w:rPr>
                <w:rFonts w:ascii="Times New Roman" w:eastAsia="Times New Roman" w:hAnsi="Times New Roman"/>
                <w:b/>
                <w:color w:val="000000"/>
                <w:sz w:val="20"/>
                <w:szCs w:val="20"/>
              </w:rPr>
              <w:t xml:space="preserve"> объекта, в том числе: тип </w:t>
            </w:r>
            <w:r w:rsidRPr="00DB22C8">
              <w:rPr>
                <w:rFonts w:ascii="Times New Roman" w:eastAsia="Times New Roman" w:hAnsi="Times New Roman"/>
                <w:b/>
                <w:color w:val="000000"/>
                <w:sz w:val="20"/>
                <w:szCs w:val="20"/>
              </w:rPr>
              <w:lastRenderedPageBreak/>
              <w:t>объекта (жилое либо нежилое), площадь, этаж</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ность</w:t>
            </w:r>
            <w:proofErr w:type="spellEnd"/>
            <w:r w:rsidRPr="00DB22C8">
              <w:rPr>
                <w:rFonts w:ascii="Times New Roman" w:eastAsia="Times New Roman" w:hAnsi="Times New Roman"/>
                <w:b/>
                <w:color w:val="000000"/>
                <w:sz w:val="20"/>
                <w:szCs w:val="20"/>
              </w:rPr>
              <w:t xml:space="preserve"> (подзем</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ная этаж</w:t>
            </w:r>
            <w:r w:rsidR="002B60A3">
              <w:rPr>
                <w:rFonts w:ascii="Times New Roman" w:eastAsia="Times New Roman" w:hAnsi="Times New Roman"/>
                <w:b/>
                <w:color w:val="000000"/>
                <w:sz w:val="20"/>
                <w:szCs w:val="20"/>
              </w:rPr>
              <w:t>-</w:t>
            </w:r>
            <w:proofErr w:type="spellStart"/>
            <w:r w:rsidRPr="00DB22C8">
              <w:rPr>
                <w:rFonts w:ascii="Times New Roman" w:eastAsia="Times New Roman" w:hAnsi="Times New Roman"/>
                <w:b/>
                <w:color w:val="000000"/>
                <w:sz w:val="20"/>
                <w:szCs w:val="20"/>
              </w:rPr>
              <w:t>ность</w:t>
            </w:r>
            <w:proofErr w:type="spellEnd"/>
            <w:r w:rsidRPr="00DB22C8">
              <w:rPr>
                <w:rFonts w:ascii="Times New Roman" w:eastAsia="Times New Roman" w:hAnsi="Times New Roman"/>
                <w:b/>
                <w:color w:val="000000"/>
                <w:sz w:val="20"/>
                <w:szCs w:val="20"/>
              </w:rPr>
              <w:t>)</w:t>
            </w:r>
          </w:p>
          <w:p w14:paraId="33578BC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851" w:type="dxa"/>
          </w:tcPr>
          <w:p w14:paraId="409AD034"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Инвентарный номер объекта учета</w:t>
            </w:r>
          </w:p>
          <w:p w14:paraId="0E32232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850" w:type="dxa"/>
          </w:tcPr>
          <w:p w14:paraId="347A39F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стоимости объекта</w:t>
            </w:r>
          </w:p>
        </w:tc>
        <w:tc>
          <w:tcPr>
            <w:tcW w:w="1276" w:type="dxa"/>
          </w:tcPr>
          <w:p w14:paraId="500FCE64"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изменениях объекта учета (произведенных достройках, </w:t>
            </w:r>
            <w:r w:rsidRPr="00DB22C8">
              <w:rPr>
                <w:rFonts w:ascii="Times New Roman" w:eastAsia="Times New Roman" w:hAnsi="Times New Roman"/>
                <w:b/>
                <w:color w:val="000000"/>
                <w:sz w:val="20"/>
                <w:szCs w:val="20"/>
              </w:rPr>
              <w:lastRenderedPageBreak/>
              <w:t>капитальном ремонте, реконструкции, модернизации, сносе)</w:t>
            </w:r>
          </w:p>
          <w:p w14:paraId="096DBB9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851" w:type="dxa"/>
          </w:tcPr>
          <w:p w14:paraId="51C2E4A7" w14:textId="77777777"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p>
          <w:p w14:paraId="3CCAAF1D" w14:textId="77777777"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p>
          <w:p w14:paraId="46ACBA36" w14:textId="77777777"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p>
          <w:p w14:paraId="6B7078D0" w14:textId="77777777"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p>
          <w:p w14:paraId="54D7C38A" w14:textId="77777777" w:rsidR="00DB22C8" w:rsidRPr="00DB22C8" w:rsidRDefault="00DB22C8" w:rsidP="00060BB8">
            <w:pPr>
              <w:tabs>
                <w:tab w:val="left" w:pos="982"/>
              </w:tabs>
              <w:spacing w:after="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установленных в </w:t>
            </w:r>
            <w:r w:rsidRPr="00DB22C8">
              <w:rPr>
                <w:rFonts w:ascii="Times New Roman" w:eastAsia="Times New Roman" w:hAnsi="Times New Roman"/>
                <w:b/>
                <w:color w:val="000000"/>
                <w:sz w:val="20"/>
                <w:szCs w:val="20"/>
              </w:rPr>
              <w:lastRenderedPageBreak/>
              <w:t>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475684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p>
        </w:tc>
        <w:tc>
          <w:tcPr>
            <w:tcW w:w="992" w:type="dxa"/>
          </w:tcPr>
          <w:p w14:paraId="572DB81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Сведения о лице, в пользу которого установлены огранич</w:t>
            </w:r>
            <w:r w:rsidRPr="00DB22C8">
              <w:rPr>
                <w:rFonts w:ascii="Times New Roman" w:eastAsia="Times New Roman" w:hAnsi="Times New Roman"/>
                <w:b/>
                <w:color w:val="000000"/>
                <w:sz w:val="20"/>
                <w:szCs w:val="20"/>
              </w:rPr>
              <w:lastRenderedPageBreak/>
              <w:t>ения (обременения)</w:t>
            </w:r>
          </w:p>
        </w:tc>
        <w:tc>
          <w:tcPr>
            <w:tcW w:w="992" w:type="dxa"/>
          </w:tcPr>
          <w:p w14:paraId="0FFC3DF9" w14:textId="43DAB12B"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Иные </w:t>
            </w:r>
            <w:proofErr w:type="spellStart"/>
            <w:proofErr w:type="gramStart"/>
            <w:r w:rsidRPr="00DB22C8">
              <w:rPr>
                <w:rFonts w:ascii="Times New Roman" w:eastAsia="Times New Roman" w:hAnsi="Times New Roman"/>
                <w:b/>
                <w:color w:val="000000"/>
                <w:sz w:val="20"/>
                <w:szCs w:val="20"/>
              </w:rPr>
              <w:t>сведе</w:t>
            </w:r>
            <w:r w:rsidR="00A54F20">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ния</w:t>
            </w:r>
            <w:proofErr w:type="spellEnd"/>
            <w:proofErr w:type="gramEnd"/>
            <w:r w:rsidRPr="00DB22C8">
              <w:rPr>
                <w:rFonts w:ascii="Times New Roman" w:eastAsia="Times New Roman" w:hAnsi="Times New Roman"/>
                <w:b/>
                <w:color w:val="000000"/>
                <w:sz w:val="20"/>
                <w:szCs w:val="20"/>
              </w:rPr>
              <w:t xml:space="preserve"> (при </w:t>
            </w:r>
            <w:proofErr w:type="spellStart"/>
            <w:r w:rsidRPr="00DB22C8">
              <w:rPr>
                <w:rFonts w:ascii="Times New Roman" w:eastAsia="Times New Roman" w:hAnsi="Times New Roman"/>
                <w:b/>
                <w:color w:val="000000"/>
                <w:sz w:val="20"/>
                <w:szCs w:val="20"/>
              </w:rPr>
              <w:t>необхо</w:t>
            </w:r>
            <w:r w:rsidR="00A54F20">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димости</w:t>
            </w:r>
            <w:proofErr w:type="spellEnd"/>
            <w:r w:rsidRPr="00DB22C8">
              <w:rPr>
                <w:rFonts w:ascii="Times New Roman" w:eastAsia="Times New Roman" w:hAnsi="Times New Roman"/>
                <w:b/>
                <w:color w:val="000000"/>
                <w:sz w:val="20"/>
                <w:szCs w:val="20"/>
              </w:rPr>
              <w:t>)</w:t>
            </w:r>
          </w:p>
        </w:tc>
      </w:tr>
    </w:tbl>
    <w:p w14:paraId="33722C85" w14:textId="77777777" w:rsidR="00DB22C8" w:rsidRPr="00DB22C8" w:rsidRDefault="00DB22C8" w:rsidP="00060BB8">
      <w:pPr>
        <w:widowControl w:val="0"/>
        <w:spacing w:before="700" w:after="280" w:line="240" w:lineRule="auto"/>
        <w:ind w:firstLine="540"/>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1.4. Сведения о воздушных и морских судах, судах внутреннего плавания</w:t>
      </w:r>
    </w:p>
    <w:tbl>
      <w:tblPr>
        <w:tblStyle w:val="1"/>
        <w:tblW w:w="15730" w:type="dxa"/>
        <w:jc w:val="center"/>
        <w:tblLayout w:type="fixed"/>
        <w:tblLook w:val="04A0" w:firstRow="1" w:lastRow="0" w:firstColumn="1" w:lastColumn="0" w:noHBand="0" w:noVBand="1"/>
      </w:tblPr>
      <w:tblGrid>
        <w:gridCol w:w="709"/>
        <w:gridCol w:w="709"/>
        <w:gridCol w:w="1134"/>
        <w:gridCol w:w="992"/>
        <w:gridCol w:w="1134"/>
        <w:gridCol w:w="993"/>
        <w:gridCol w:w="1134"/>
        <w:gridCol w:w="992"/>
        <w:gridCol w:w="1134"/>
        <w:gridCol w:w="851"/>
        <w:gridCol w:w="850"/>
        <w:gridCol w:w="2971"/>
        <w:gridCol w:w="1134"/>
        <w:gridCol w:w="993"/>
      </w:tblGrid>
      <w:tr w:rsidR="00DB22C8" w:rsidRPr="00DB22C8" w14:paraId="66627717" w14:textId="77777777" w:rsidTr="00A54F20">
        <w:trPr>
          <w:jc w:val="center"/>
        </w:trPr>
        <w:tc>
          <w:tcPr>
            <w:tcW w:w="709" w:type="dxa"/>
          </w:tcPr>
          <w:p w14:paraId="3E22C654" w14:textId="1E1BF869"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roofErr w:type="spellStart"/>
            <w:proofErr w:type="gramStart"/>
            <w:r w:rsidRPr="00A54F20">
              <w:rPr>
                <w:rFonts w:ascii="Times New Roman" w:eastAsia="Times New Roman" w:hAnsi="Times New Roman"/>
                <w:b/>
                <w:color w:val="000000"/>
                <w:sz w:val="18"/>
                <w:szCs w:val="18"/>
              </w:rPr>
              <w:t>Реестро</w:t>
            </w:r>
            <w:proofErr w:type="spellEnd"/>
            <w:r w:rsidR="00A54F20" w:rsidRP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вый</w:t>
            </w:r>
            <w:proofErr w:type="gramEnd"/>
            <w:r w:rsidRPr="00A54F20">
              <w:rPr>
                <w:rFonts w:ascii="Times New Roman" w:eastAsia="Times New Roman" w:hAnsi="Times New Roman"/>
                <w:b/>
                <w:color w:val="000000"/>
                <w:sz w:val="18"/>
                <w:szCs w:val="18"/>
              </w:rPr>
              <w:t xml:space="preserve"> но</w:t>
            </w:r>
            <w:r w:rsidR="00A54F20" w:rsidRP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lastRenderedPageBreak/>
              <w:t>мер</w:t>
            </w:r>
          </w:p>
        </w:tc>
        <w:tc>
          <w:tcPr>
            <w:tcW w:w="709" w:type="dxa"/>
          </w:tcPr>
          <w:p w14:paraId="571F6074" w14:textId="3215A059"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 xml:space="preserve">Вид объекта </w:t>
            </w:r>
            <w:proofErr w:type="spellStart"/>
            <w:proofErr w:type="gramStart"/>
            <w:r w:rsidRPr="00A54F20">
              <w:rPr>
                <w:rFonts w:ascii="Times New Roman" w:eastAsia="Times New Roman" w:hAnsi="Times New Roman"/>
                <w:b/>
                <w:color w:val="000000"/>
                <w:sz w:val="18"/>
                <w:szCs w:val="18"/>
              </w:rPr>
              <w:t>уче</w:t>
            </w:r>
            <w:proofErr w:type="spellEnd"/>
            <w:r w:rsidR="00A54F20" w:rsidRP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lastRenderedPageBreak/>
              <w:t>та</w:t>
            </w:r>
            <w:proofErr w:type="gramEnd"/>
          </w:p>
        </w:tc>
        <w:tc>
          <w:tcPr>
            <w:tcW w:w="1134" w:type="dxa"/>
          </w:tcPr>
          <w:p w14:paraId="69C4171B"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Наименование объекта учета</w:t>
            </w:r>
          </w:p>
        </w:tc>
        <w:tc>
          <w:tcPr>
            <w:tcW w:w="992" w:type="dxa"/>
          </w:tcPr>
          <w:p w14:paraId="22B76644"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t>Назначение объекта учета</w:t>
            </w:r>
          </w:p>
        </w:tc>
        <w:tc>
          <w:tcPr>
            <w:tcW w:w="1134" w:type="dxa"/>
          </w:tcPr>
          <w:p w14:paraId="70DAF10D"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t xml:space="preserve">Порт (место) регистрации и (или) </w:t>
            </w:r>
            <w:r w:rsidRPr="00A54F20">
              <w:rPr>
                <w:rFonts w:ascii="Times New Roman" w:eastAsia="Times New Roman" w:hAnsi="Times New Roman"/>
                <w:b/>
                <w:color w:val="000000"/>
                <w:sz w:val="18"/>
                <w:szCs w:val="18"/>
              </w:rPr>
              <w:lastRenderedPageBreak/>
              <w:t>место (аэродром) базирования (с указанием кода ОКТМО)</w:t>
            </w:r>
          </w:p>
        </w:tc>
        <w:tc>
          <w:tcPr>
            <w:tcW w:w="993" w:type="dxa"/>
          </w:tcPr>
          <w:p w14:paraId="1A5E8253"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 xml:space="preserve">Регистрационный </w:t>
            </w:r>
            <w:proofErr w:type="spellStart"/>
            <w:r w:rsidRPr="00A54F20">
              <w:rPr>
                <w:rFonts w:ascii="Times New Roman" w:eastAsia="Times New Roman" w:hAnsi="Times New Roman"/>
                <w:b/>
                <w:color w:val="000000"/>
                <w:sz w:val="18"/>
                <w:szCs w:val="18"/>
              </w:rPr>
              <w:t>номеер</w:t>
            </w:r>
            <w:proofErr w:type="spellEnd"/>
            <w:r w:rsidRPr="00A54F20">
              <w:rPr>
                <w:rFonts w:ascii="Times New Roman" w:eastAsia="Times New Roman" w:hAnsi="Times New Roman"/>
                <w:b/>
                <w:color w:val="000000"/>
                <w:sz w:val="18"/>
                <w:szCs w:val="18"/>
              </w:rPr>
              <w:t xml:space="preserve"> (с датой </w:t>
            </w:r>
            <w:r w:rsidRPr="00A54F20">
              <w:rPr>
                <w:rFonts w:ascii="Times New Roman" w:eastAsia="Times New Roman" w:hAnsi="Times New Roman"/>
                <w:b/>
                <w:color w:val="000000"/>
                <w:sz w:val="18"/>
                <w:szCs w:val="18"/>
              </w:rPr>
              <w:lastRenderedPageBreak/>
              <w:t>присвоения)</w:t>
            </w:r>
          </w:p>
          <w:p w14:paraId="36BA74B5"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
        </w:tc>
        <w:tc>
          <w:tcPr>
            <w:tcW w:w="1134" w:type="dxa"/>
          </w:tcPr>
          <w:p w14:paraId="2A1C1354"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Сведения о правообладателе</w:t>
            </w:r>
          </w:p>
        </w:tc>
        <w:tc>
          <w:tcPr>
            <w:tcW w:w="992" w:type="dxa"/>
          </w:tcPr>
          <w:p w14:paraId="121E539D" w14:textId="77D6EB8E"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t>Вид вещного права, на основани</w:t>
            </w:r>
            <w:r w:rsidRPr="00A54F20">
              <w:rPr>
                <w:rFonts w:ascii="Times New Roman" w:eastAsia="Times New Roman" w:hAnsi="Times New Roman"/>
                <w:b/>
                <w:color w:val="000000"/>
                <w:sz w:val="18"/>
                <w:szCs w:val="18"/>
              </w:rPr>
              <w:lastRenderedPageBreak/>
              <w:t xml:space="preserve">и которого </w:t>
            </w:r>
            <w:proofErr w:type="spellStart"/>
            <w:r w:rsidRPr="00A54F20">
              <w:rPr>
                <w:rFonts w:ascii="Times New Roman" w:eastAsia="Times New Roman" w:hAnsi="Times New Roman"/>
                <w:b/>
                <w:color w:val="000000"/>
                <w:sz w:val="18"/>
                <w:szCs w:val="18"/>
              </w:rPr>
              <w:t>правооб</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ладате</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лю</w:t>
            </w:r>
            <w:proofErr w:type="spellEnd"/>
            <w:r w:rsidRPr="00A54F20">
              <w:rPr>
                <w:rFonts w:ascii="Times New Roman" w:eastAsia="Times New Roman" w:hAnsi="Times New Roman"/>
                <w:b/>
                <w:color w:val="000000"/>
                <w:sz w:val="18"/>
                <w:szCs w:val="18"/>
              </w:rPr>
              <w:t xml:space="preserve"> принадлежит объект учета, с </w:t>
            </w:r>
            <w:proofErr w:type="gramStart"/>
            <w:r w:rsidRPr="00A54F20">
              <w:rPr>
                <w:rFonts w:ascii="Times New Roman" w:eastAsia="Times New Roman" w:hAnsi="Times New Roman"/>
                <w:b/>
                <w:color w:val="000000"/>
                <w:sz w:val="18"/>
                <w:szCs w:val="18"/>
              </w:rPr>
              <w:t>указа</w:t>
            </w:r>
            <w:r w:rsidR="002B60A3">
              <w:rPr>
                <w:rFonts w:ascii="Times New Roman" w:eastAsia="Times New Roman" w:hAnsi="Times New Roman"/>
                <w:b/>
                <w:color w:val="000000"/>
                <w:sz w:val="18"/>
                <w:szCs w:val="18"/>
              </w:rPr>
              <w:t>-</w:t>
            </w:r>
            <w:proofErr w:type="spellStart"/>
            <w:r w:rsidRPr="00A54F20">
              <w:rPr>
                <w:rFonts w:ascii="Times New Roman" w:eastAsia="Times New Roman" w:hAnsi="Times New Roman"/>
                <w:b/>
                <w:color w:val="000000"/>
                <w:sz w:val="18"/>
                <w:szCs w:val="18"/>
              </w:rPr>
              <w:t>нием</w:t>
            </w:r>
            <w:proofErr w:type="spellEnd"/>
            <w:proofErr w:type="gramEnd"/>
            <w:r w:rsidRPr="00A54F20">
              <w:rPr>
                <w:rFonts w:ascii="Times New Roman" w:eastAsia="Times New Roman" w:hAnsi="Times New Roman"/>
                <w:b/>
                <w:color w:val="000000"/>
                <w:sz w:val="18"/>
                <w:szCs w:val="18"/>
              </w:rPr>
              <w:t xml:space="preserve"> </w:t>
            </w:r>
            <w:proofErr w:type="spellStart"/>
            <w:r w:rsidRPr="00A54F20">
              <w:rPr>
                <w:rFonts w:ascii="Times New Roman" w:eastAsia="Times New Roman" w:hAnsi="Times New Roman"/>
                <w:b/>
                <w:color w:val="000000"/>
                <w:sz w:val="18"/>
                <w:szCs w:val="18"/>
              </w:rPr>
              <w:t>рекви</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зитов</w:t>
            </w:r>
            <w:proofErr w:type="spellEnd"/>
            <w:r w:rsidRPr="00A54F20">
              <w:rPr>
                <w:rFonts w:ascii="Times New Roman" w:eastAsia="Times New Roman" w:hAnsi="Times New Roman"/>
                <w:b/>
                <w:color w:val="000000"/>
                <w:sz w:val="18"/>
                <w:szCs w:val="18"/>
              </w:rPr>
              <w:t xml:space="preserve"> </w:t>
            </w:r>
            <w:proofErr w:type="spellStart"/>
            <w:r w:rsidRPr="00A54F20">
              <w:rPr>
                <w:rFonts w:ascii="Times New Roman" w:eastAsia="Times New Roman" w:hAnsi="Times New Roman"/>
                <w:b/>
                <w:color w:val="000000"/>
                <w:sz w:val="18"/>
                <w:szCs w:val="18"/>
              </w:rPr>
              <w:t>докумен</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тов</w:t>
            </w:r>
            <w:proofErr w:type="spellEnd"/>
            <w:r w:rsidRPr="00A54F20">
              <w:rPr>
                <w:rFonts w:ascii="Times New Roman" w:eastAsia="Times New Roman" w:hAnsi="Times New Roman"/>
                <w:b/>
                <w:color w:val="000000"/>
                <w:sz w:val="18"/>
                <w:szCs w:val="18"/>
              </w:rPr>
              <w:t xml:space="preserve"> </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 xml:space="preserve"> основа</w:t>
            </w:r>
            <w:r w:rsidR="002B60A3">
              <w:rPr>
                <w:rFonts w:ascii="Times New Roman" w:eastAsia="Times New Roman" w:hAnsi="Times New Roman"/>
                <w:b/>
                <w:color w:val="000000"/>
                <w:sz w:val="18"/>
                <w:szCs w:val="18"/>
              </w:rPr>
              <w:t>-</w:t>
            </w:r>
            <w:proofErr w:type="spellStart"/>
            <w:r w:rsidRPr="00A54F20">
              <w:rPr>
                <w:rFonts w:ascii="Times New Roman" w:eastAsia="Times New Roman" w:hAnsi="Times New Roman"/>
                <w:b/>
                <w:color w:val="000000"/>
                <w:sz w:val="18"/>
                <w:szCs w:val="18"/>
              </w:rPr>
              <w:t>ний</w:t>
            </w:r>
            <w:proofErr w:type="spellEnd"/>
            <w:r w:rsidRPr="00A54F20">
              <w:rPr>
                <w:rFonts w:ascii="Times New Roman" w:eastAsia="Times New Roman" w:hAnsi="Times New Roman"/>
                <w:b/>
                <w:color w:val="000000"/>
                <w:sz w:val="18"/>
                <w:szCs w:val="1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134" w:type="dxa"/>
          </w:tcPr>
          <w:p w14:paraId="307A5633" w14:textId="77777777" w:rsidR="00DB22C8" w:rsidRPr="00A54F20" w:rsidRDefault="00DB22C8" w:rsidP="00060BB8">
            <w:pPr>
              <w:tabs>
                <w:tab w:val="left" w:pos="973"/>
              </w:tabs>
              <w:spacing w:after="0" w:line="240" w:lineRule="auto"/>
              <w:contextualSpacing/>
              <w:jc w:val="center"/>
              <w:rPr>
                <w:rFonts w:ascii="Times New Roman" w:eastAsia="Times New Roman" w:hAnsi="Times New Roman"/>
                <w:b/>
                <w:color w:val="000000"/>
                <w:sz w:val="18"/>
                <w:szCs w:val="18"/>
              </w:rPr>
            </w:pPr>
          </w:p>
          <w:p w14:paraId="75B52C8A" w14:textId="60906E39" w:rsidR="00DB22C8" w:rsidRPr="00A54F20" w:rsidRDefault="00DB22C8" w:rsidP="00060BB8">
            <w:pPr>
              <w:tabs>
                <w:tab w:val="left" w:pos="973"/>
              </w:tabs>
              <w:spacing w:after="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t xml:space="preserve">Сведения об основных </w:t>
            </w:r>
            <w:proofErr w:type="spellStart"/>
            <w:proofErr w:type="gramStart"/>
            <w:r w:rsidRPr="00A54F20">
              <w:rPr>
                <w:rFonts w:ascii="Times New Roman" w:eastAsia="Times New Roman" w:hAnsi="Times New Roman"/>
                <w:b/>
                <w:color w:val="000000"/>
                <w:sz w:val="18"/>
                <w:szCs w:val="18"/>
              </w:rPr>
              <w:lastRenderedPageBreak/>
              <w:t>характе</w:t>
            </w:r>
            <w:r w:rsid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ристиках</w:t>
            </w:r>
            <w:proofErr w:type="spellEnd"/>
            <w:proofErr w:type="gramEnd"/>
            <w:r w:rsidRPr="00A54F20">
              <w:rPr>
                <w:rFonts w:ascii="Times New Roman" w:eastAsia="Times New Roman" w:hAnsi="Times New Roman"/>
                <w:b/>
                <w:color w:val="000000"/>
                <w:sz w:val="18"/>
                <w:szCs w:val="18"/>
              </w:rPr>
              <w:t xml:space="preserve"> судна, в том числе: год и место постройки судна, </w:t>
            </w:r>
            <w:proofErr w:type="spellStart"/>
            <w:r w:rsidRPr="00A54F20">
              <w:rPr>
                <w:rFonts w:ascii="Times New Roman" w:eastAsia="Times New Roman" w:hAnsi="Times New Roman"/>
                <w:b/>
                <w:color w:val="000000"/>
                <w:sz w:val="18"/>
                <w:szCs w:val="18"/>
              </w:rPr>
              <w:t>инвента</w:t>
            </w:r>
            <w:r w:rsid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рный</w:t>
            </w:r>
            <w:proofErr w:type="spellEnd"/>
            <w:r w:rsidRPr="00A54F20">
              <w:rPr>
                <w:rFonts w:ascii="Times New Roman" w:eastAsia="Times New Roman" w:hAnsi="Times New Roman"/>
                <w:b/>
                <w:color w:val="000000"/>
                <w:sz w:val="18"/>
                <w:szCs w:val="18"/>
              </w:rPr>
              <w:t xml:space="preserve"> номер, серийный (заводской) номер, </w:t>
            </w:r>
            <w:proofErr w:type="spellStart"/>
            <w:r w:rsidRPr="00A54F20">
              <w:rPr>
                <w:rFonts w:ascii="Times New Roman" w:eastAsia="Times New Roman" w:hAnsi="Times New Roman"/>
                <w:b/>
                <w:color w:val="000000"/>
                <w:sz w:val="18"/>
                <w:szCs w:val="18"/>
              </w:rPr>
              <w:t>идентифи</w:t>
            </w:r>
            <w:r w:rsid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кацион</w:t>
            </w:r>
            <w:r w:rsidR="00A54F20">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ный</w:t>
            </w:r>
            <w:proofErr w:type="spellEnd"/>
            <w:r w:rsidRPr="00A54F20">
              <w:rPr>
                <w:rFonts w:ascii="Times New Roman" w:eastAsia="Times New Roman" w:hAnsi="Times New Roman"/>
                <w:b/>
                <w:color w:val="000000"/>
                <w:sz w:val="18"/>
                <w:szCs w:val="18"/>
              </w:rPr>
              <w:t xml:space="preserve"> номер судна и место строительства (для строящихся судов)</w:t>
            </w:r>
          </w:p>
          <w:p w14:paraId="427A96EE"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
        </w:tc>
        <w:tc>
          <w:tcPr>
            <w:tcW w:w="851" w:type="dxa"/>
          </w:tcPr>
          <w:p w14:paraId="73FCF868" w14:textId="3D8D6765"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roofErr w:type="spellStart"/>
            <w:proofErr w:type="gramStart"/>
            <w:r w:rsidRPr="00A54F20">
              <w:rPr>
                <w:rFonts w:ascii="Times New Roman" w:eastAsia="Times New Roman" w:hAnsi="Times New Roman"/>
                <w:b/>
                <w:color w:val="000000"/>
                <w:sz w:val="18"/>
                <w:szCs w:val="18"/>
              </w:rPr>
              <w:lastRenderedPageBreak/>
              <w:t>Сведе</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ния</w:t>
            </w:r>
            <w:proofErr w:type="spellEnd"/>
            <w:proofErr w:type="gramEnd"/>
            <w:r w:rsidRPr="00A54F20">
              <w:rPr>
                <w:rFonts w:ascii="Times New Roman" w:eastAsia="Times New Roman" w:hAnsi="Times New Roman"/>
                <w:b/>
                <w:color w:val="000000"/>
                <w:sz w:val="18"/>
                <w:szCs w:val="18"/>
              </w:rPr>
              <w:t xml:space="preserve"> о стоимости </w:t>
            </w:r>
            <w:r w:rsidRPr="00A54F20">
              <w:rPr>
                <w:rFonts w:ascii="Times New Roman" w:eastAsia="Times New Roman" w:hAnsi="Times New Roman"/>
                <w:b/>
                <w:color w:val="000000"/>
                <w:sz w:val="18"/>
                <w:szCs w:val="18"/>
              </w:rPr>
              <w:lastRenderedPageBreak/>
              <w:t>судна</w:t>
            </w:r>
          </w:p>
          <w:p w14:paraId="4AD2A6B7"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
        </w:tc>
        <w:tc>
          <w:tcPr>
            <w:tcW w:w="850" w:type="dxa"/>
          </w:tcPr>
          <w:p w14:paraId="0E529AEB" w14:textId="438B61E2"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roofErr w:type="spellStart"/>
            <w:proofErr w:type="gramStart"/>
            <w:r w:rsidRPr="00A54F20">
              <w:rPr>
                <w:rFonts w:ascii="Times New Roman" w:eastAsia="Times New Roman" w:hAnsi="Times New Roman"/>
                <w:b/>
                <w:color w:val="000000"/>
                <w:sz w:val="18"/>
                <w:szCs w:val="18"/>
              </w:rPr>
              <w:lastRenderedPageBreak/>
              <w:t>Сведе</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ния</w:t>
            </w:r>
            <w:proofErr w:type="spellEnd"/>
            <w:proofErr w:type="gramEnd"/>
            <w:r w:rsidRPr="00A54F20">
              <w:rPr>
                <w:rFonts w:ascii="Times New Roman" w:eastAsia="Times New Roman" w:hAnsi="Times New Roman"/>
                <w:b/>
                <w:color w:val="000000"/>
                <w:sz w:val="18"/>
                <w:szCs w:val="18"/>
              </w:rPr>
              <w:t xml:space="preserve"> о </w:t>
            </w:r>
            <w:proofErr w:type="spellStart"/>
            <w:r w:rsidRPr="00A54F20">
              <w:rPr>
                <w:rFonts w:ascii="Times New Roman" w:eastAsia="Times New Roman" w:hAnsi="Times New Roman"/>
                <w:b/>
                <w:color w:val="000000"/>
                <w:sz w:val="18"/>
                <w:szCs w:val="18"/>
              </w:rPr>
              <w:t>произ</w:t>
            </w:r>
            <w:proofErr w:type="spellEnd"/>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ведён</w:t>
            </w:r>
            <w:r w:rsidR="002B60A3">
              <w:rPr>
                <w:rFonts w:ascii="Times New Roman" w:eastAsia="Times New Roman" w:hAnsi="Times New Roman"/>
                <w:b/>
                <w:color w:val="000000"/>
                <w:sz w:val="18"/>
                <w:szCs w:val="18"/>
              </w:rPr>
              <w:t>-</w:t>
            </w:r>
            <w:proofErr w:type="spellStart"/>
            <w:r w:rsidRPr="00A54F20">
              <w:rPr>
                <w:rFonts w:ascii="Times New Roman" w:eastAsia="Times New Roman" w:hAnsi="Times New Roman"/>
                <w:b/>
                <w:color w:val="000000"/>
                <w:sz w:val="18"/>
                <w:szCs w:val="18"/>
              </w:rPr>
              <w:lastRenderedPageBreak/>
              <w:t>ных</w:t>
            </w:r>
            <w:proofErr w:type="spellEnd"/>
            <w:r w:rsidRPr="00A54F20">
              <w:rPr>
                <w:rFonts w:ascii="Times New Roman" w:eastAsia="Times New Roman" w:hAnsi="Times New Roman"/>
                <w:b/>
                <w:color w:val="000000"/>
                <w:sz w:val="18"/>
                <w:szCs w:val="18"/>
              </w:rPr>
              <w:t xml:space="preserve"> </w:t>
            </w:r>
            <w:proofErr w:type="spellStart"/>
            <w:r w:rsidRPr="00A54F20">
              <w:rPr>
                <w:rFonts w:ascii="Times New Roman" w:eastAsia="Times New Roman" w:hAnsi="Times New Roman"/>
                <w:b/>
                <w:color w:val="000000"/>
                <w:sz w:val="18"/>
                <w:szCs w:val="18"/>
              </w:rPr>
              <w:t>ремон</w:t>
            </w:r>
            <w:proofErr w:type="spellEnd"/>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 xml:space="preserve">те, </w:t>
            </w:r>
            <w:proofErr w:type="spellStart"/>
            <w:r w:rsidRPr="00A54F20">
              <w:rPr>
                <w:rFonts w:ascii="Times New Roman" w:eastAsia="Times New Roman" w:hAnsi="Times New Roman"/>
                <w:b/>
                <w:color w:val="000000"/>
                <w:sz w:val="18"/>
                <w:szCs w:val="18"/>
              </w:rPr>
              <w:t>модер</w:t>
            </w:r>
            <w:r w:rsidR="002B60A3">
              <w:rPr>
                <w:rFonts w:ascii="Times New Roman" w:eastAsia="Times New Roman" w:hAnsi="Times New Roman"/>
                <w:b/>
                <w:color w:val="000000"/>
                <w:sz w:val="18"/>
                <w:szCs w:val="18"/>
              </w:rPr>
              <w:t>-</w:t>
            </w:r>
            <w:r w:rsidRPr="00A54F20">
              <w:rPr>
                <w:rFonts w:ascii="Times New Roman" w:eastAsia="Times New Roman" w:hAnsi="Times New Roman"/>
                <w:b/>
                <w:color w:val="000000"/>
                <w:sz w:val="18"/>
                <w:szCs w:val="18"/>
              </w:rPr>
              <w:t>низации</w:t>
            </w:r>
            <w:proofErr w:type="spellEnd"/>
            <w:r w:rsidRPr="00A54F20">
              <w:rPr>
                <w:rFonts w:ascii="Times New Roman" w:eastAsia="Times New Roman" w:hAnsi="Times New Roman"/>
                <w:b/>
                <w:color w:val="000000"/>
                <w:sz w:val="18"/>
                <w:szCs w:val="18"/>
              </w:rPr>
              <w:t xml:space="preserve"> судна</w:t>
            </w:r>
          </w:p>
        </w:tc>
        <w:tc>
          <w:tcPr>
            <w:tcW w:w="2971" w:type="dxa"/>
          </w:tcPr>
          <w:p w14:paraId="120DD415"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378DF1A3"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5B7BC30B"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35F66C1E"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499E7CAF"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602231D8"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
        </w:tc>
        <w:tc>
          <w:tcPr>
            <w:tcW w:w="1134" w:type="dxa"/>
          </w:tcPr>
          <w:p w14:paraId="1ADF175E"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7B903A33"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6715BA8D"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47A28F29"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p>
          <w:p w14:paraId="425AECDD" w14:textId="77777777" w:rsidR="00DB22C8" w:rsidRPr="00A54F20" w:rsidRDefault="00DB22C8" w:rsidP="00060BB8">
            <w:pPr>
              <w:tabs>
                <w:tab w:val="left" w:pos="982"/>
              </w:tabs>
              <w:spacing w:after="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Сведения о лице, в пользу которого установлены ограничения (обременения)</w:t>
            </w:r>
          </w:p>
          <w:p w14:paraId="353DB360"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p>
        </w:tc>
        <w:tc>
          <w:tcPr>
            <w:tcW w:w="993" w:type="dxa"/>
          </w:tcPr>
          <w:p w14:paraId="1B174298" w14:textId="77777777" w:rsidR="00DB22C8" w:rsidRPr="00A54F20" w:rsidRDefault="00DB22C8" w:rsidP="00060BB8">
            <w:pPr>
              <w:spacing w:before="700" w:after="280" w:line="240" w:lineRule="auto"/>
              <w:contextualSpacing/>
              <w:jc w:val="center"/>
              <w:rPr>
                <w:rFonts w:ascii="Times New Roman" w:eastAsia="Times New Roman" w:hAnsi="Times New Roman"/>
                <w:b/>
                <w:color w:val="000000"/>
                <w:sz w:val="18"/>
                <w:szCs w:val="18"/>
              </w:rPr>
            </w:pPr>
            <w:r w:rsidRPr="00A54F20">
              <w:rPr>
                <w:rFonts w:ascii="Times New Roman" w:eastAsia="Times New Roman" w:hAnsi="Times New Roman"/>
                <w:b/>
                <w:color w:val="000000"/>
                <w:sz w:val="18"/>
                <w:szCs w:val="18"/>
              </w:rPr>
              <w:lastRenderedPageBreak/>
              <w:t>Иные сведения (при необходи</w:t>
            </w:r>
            <w:r w:rsidRPr="00A54F20">
              <w:rPr>
                <w:rFonts w:ascii="Times New Roman" w:eastAsia="Times New Roman" w:hAnsi="Times New Roman"/>
                <w:b/>
                <w:color w:val="000000"/>
                <w:sz w:val="18"/>
                <w:szCs w:val="18"/>
              </w:rPr>
              <w:lastRenderedPageBreak/>
              <w:t>мости)</w:t>
            </w:r>
          </w:p>
        </w:tc>
      </w:tr>
    </w:tbl>
    <w:p w14:paraId="6A7F9E32"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bCs/>
          <w:color w:val="000000"/>
          <w:sz w:val="20"/>
          <w:szCs w:val="20"/>
          <w:lang w:eastAsia="ru-RU" w:bidi="ru-RU"/>
        </w:rPr>
      </w:pPr>
      <w:r w:rsidRPr="00DB22C8">
        <w:rPr>
          <w:rFonts w:ascii="Times New Roman" w:eastAsia="Times New Roman" w:hAnsi="Times New Roman"/>
          <w:b/>
          <w:bCs/>
          <w:color w:val="000000"/>
          <w:sz w:val="20"/>
          <w:szCs w:val="20"/>
          <w:lang w:eastAsia="ru-RU" w:bidi="ru-RU"/>
        </w:rPr>
        <w:lastRenderedPageBreak/>
        <w:t>Раздел 2. Сведения о муниципальном движимом и ином имуществе</w:t>
      </w:r>
    </w:p>
    <w:p w14:paraId="3CE4D322"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bCs/>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2.1. Сведения об акциях</w:t>
      </w:r>
    </w:p>
    <w:tbl>
      <w:tblPr>
        <w:tblStyle w:val="1"/>
        <w:tblW w:w="0" w:type="auto"/>
        <w:tblLook w:val="04A0" w:firstRow="1" w:lastRow="0" w:firstColumn="1" w:lastColumn="0" w:noHBand="0" w:noVBand="1"/>
      </w:tblPr>
      <w:tblGrid>
        <w:gridCol w:w="1730"/>
        <w:gridCol w:w="1902"/>
        <w:gridCol w:w="2150"/>
        <w:gridCol w:w="1900"/>
        <w:gridCol w:w="1923"/>
        <w:gridCol w:w="1850"/>
        <w:gridCol w:w="1813"/>
        <w:gridCol w:w="1859"/>
      </w:tblGrid>
      <w:tr w:rsidR="00DB22C8" w:rsidRPr="00DB22C8" w14:paraId="1E89F13B" w14:textId="77777777" w:rsidTr="00060BB8">
        <w:tc>
          <w:tcPr>
            <w:tcW w:w="1940" w:type="dxa"/>
          </w:tcPr>
          <w:p w14:paraId="31849991"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1971" w:type="dxa"/>
          </w:tcPr>
          <w:p w14:paraId="47041DD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акционерном обществе (эмитенте), </w:t>
            </w:r>
            <w:r w:rsidRPr="00DB22C8">
              <w:rPr>
                <w:rFonts w:ascii="Times New Roman" w:eastAsia="Times New Roman" w:hAnsi="Times New Roman"/>
                <w:b/>
                <w:color w:val="000000"/>
                <w:sz w:val="20"/>
                <w:szCs w:val="20"/>
              </w:rPr>
              <w:lastRenderedPageBreak/>
              <w:t>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50" w:type="dxa"/>
          </w:tcPr>
          <w:p w14:paraId="03F912C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об акциях, в том числе: количество акций, регистрационные </w:t>
            </w:r>
            <w:r w:rsidRPr="00DB22C8">
              <w:rPr>
                <w:rFonts w:ascii="Times New Roman" w:eastAsia="Times New Roman" w:hAnsi="Times New Roman"/>
                <w:b/>
                <w:color w:val="000000"/>
                <w:sz w:val="20"/>
                <w:szCs w:val="20"/>
              </w:rPr>
              <w:lastRenderedPageBreak/>
              <w:t>номера выпусков, номинальная стоимость акций, вид акций (обыкновенные или привилегированные)</w:t>
            </w:r>
          </w:p>
        </w:tc>
        <w:tc>
          <w:tcPr>
            <w:tcW w:w="1971" w:type="dxa"/>
          </w:tcPr>
          <w:p w14:paraId="0553129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Сведения о правообладателе</w:t>
            </w:r>
          </w:p>
        </w:tc>
        <w:tc>
          <w:tcPr>
            <w:tcW w:w="1975" w:type="dxa"/>
          </w:tcPr>
          <w:p w14:paraId="5EFC4B8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вещного права, на основании которого </w:t>
            </w:r>
            <w:r w:rsidRPr="00DB22C8">
              <w:rPr>
                <w:rFonts w:ascii="Times New Roman" w:eastAsia="Times New Roman" w:hAnsi="Times New Roman"/>
                <w:b/>
                <w:color w:val="000000"/>
                <w:sz w:val="20"/>
                <w:szCs w:val="20"/>
              </w:rPr>
              <w:lastRenderedPageBreak/>
              <w:t>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962" w:type="dxa"/>
          </w:tcPr>
          <w:p w14:paraId="0FEB11E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об установленных ограничениях (обременениях) с </w:t>
            </w:r>
            <w:r w:rsidRPr="00DB22C8">
              <w:rPr>
                <w:rFonts w:ascii="Times New Roman" w:eastAsia="Times New Roman" w:hAnsi="Times New Roman"/>
                <w:b/>
                <w:color w:val="000000"/>
                <w:sz w:val="20"/>
                <w:szCs w:val="20"/>
              </w:rPr>
              <w:lastRenderedPageBreak/>
              <w:t>указанием наименования вида ограничений (обременений), основания и даты их возникновения и прекращения</w:t>
            </w:r>
          </w:p>
        </w:tc>
        <w:tc>
          <w:tcPr>
            <w:tcW w:w="1955" w:type="dxa"/>
          </w:tcPr>
          <w:p w14:paraId="481A8EC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 лице, в пользу которого установлены </w:t>
            </w:r>
            <w:r w:rsidRPr="00DB22C8">
              <w:rPr>
                <w:rFonts w:ascii="Times New Roman" w:eastAsia="Times New Roman" w:hAnsi="Times New Roman"/>
                <w:b/>
                <w:color w:val="000000"/>
                <w:sz w:val="20"/>
                <w:szCs w:val="20"/>
              </w:rPr>
              <w:lastRenderedPageBreak/>
              <w:t>ограничения (обременения)</w:t>
            </w:r>
          </w:p>
        </w:tc>
        <w:tc>
          <w:tcPr>
            <w:tcW w:w="1963" w:type="dxa"/>
          </w:tcPr>
          <w:p w14:paraId="3DE53E0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Иные сведения (при необходимости)</w:t>
            </w:r>
          </w:p>
        </w:tc>
      </w:tr>
    </w:tbl>
    <w:p w14:paraId="2CF837FB" w14:textId="77777777" w:rsidR="00DB22C8" w:rsidRPr="00DB22C8" w:rsidRDefault="00DB22C8" w:rsidP="00060BB8">
      <w:pPr>
        <w:widowControl w:val="0"/>
        <w:spacing w:before="700" w:after="280" w:line="240" w:lineRule="auto"/>
        <w:ind w:firstLine="400"/>
        <w:contextualSpacing/>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2.2. Сведения о долях (вкладах) в уставных (складочных) капиталах хозяйственных обществ и товариществ</w:t>
      </w:r>
    </w:p>
    <w:tbl>
      <w:tblPr>
        <w:tblStyle w:val="1"/>
        <w:tblW w:w="0" w:type="auto"/>
        <w:tblLook w:val="04A0" w:firstRow="1" w:lastRow="0" w:firstColumn="1" w:lastColumn="0" w:noHBand="0" w:noVBand="1"/>
      </w:tblPr>
      <w:tblGrid>
        <w:gridCol w:w="1802"/>
        <w:gridCol w:w="1925"/>
        <w:gridCol w:w="1890"/>
        <w:gridCol w:w="1924"/>
        <w:gridCol w:w="1941"/>
        <w:gridCol w:w="1888"/>
        <w:gridCol w:w="1862"/>
        <w:gridCol w:w="1895"/>
      </w:tblGrid>
      <w:tr w:rsidR="00DB22C8" w:rsidRPr="00DB22C8" w14:paraId="3BB14BED" w14:textId="77777777" w:rsidTr="00060BB8">
        <w:tc>
          <w:tcPr>
            <w:tcW w:w="1985" w:type="dxa"/>
          </w:tcPr>
          <w:p w14:paraId="49885FF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1986" w:type="dxa"/>
          </w:tcPr>
          <w:p w14:paraId="0FD66106"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1986" w:type="dxa"/>
          </w:tcPr>
          <w:p w14:paraId="2E54D1F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Доля (вклад) в уставном (складочном) капитале хозяйственного общества, товарищества в процентах</w:t>
            </w:r>
          </w:p>
        </w:tc>
        <w:tc>
          <w:tcPr>
            <w:tcW w:w="1986" w:type="dxa"/>
          </w:tcPr>
          <w:p w14:paraId="0706A4D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правообладателе</w:t>
            </w:r>
          </w:p>
        </w:tc>
        <w:tc>
          <w:tcPr>
            <w:tcW w:w="1986" w:type="dxa"/>
          </w:tcPr>
          <w:p w14:paraId="24EF0FA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w:t>
            </w:r>
            <w:r w:rsidRPr="00DB22C8">
              <w:rPr>
                <w:rFonts w:ascii="Times New Roman" w:eastAsia="Times New Roman" w:hAnsi="Times New Roman"/>
                <w:b/>
                <w:color w:val="000000"/>
                <w:sz w:val="20"/>
                <w:szCs w:val="20"/>
              </w:rPr>
              <w:lastRenderedPageBreak/>
              <w:t>собственности и иного вещного права</w:t>
            </w:r>
          </w:p>
        </w:tc>
        <w:tc>
          <w:tcPr>
            <w:tcW w:w="1986" w:type="dxa"/>
          </w:tcPr>
          <w:p w14:paraId="0238F01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986" w:type="dxa"/>
          </w:tcPr>
          <w:p w14:paraId="5D60259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лице, в пользу которого установлены ограничения (обременения)</w:t>
            </w:r>
          </w:p>
        </w:tc>
        <w:tc>
          <w:tcPr>
            <w:tcW w:w="1986" w:type="dxa"/>
          </w:tcPr>
          <w:p w14:paraId="4C8F976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Иные сведения (при необходимости)</w:t>
            </w:r>
          </w:p>
        </w:tc>
      </w:tr>
    </w:tbl>
    <w:p w14:paraId="1BBA8B55"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1"/>
        <w:tblW w:w="0" w:type="auto"/>
        <w:tblLook w:val="04A0" w:firstRow="1" w:lastRow="0" w:firstColumn="1" w:lastColumn="0" w:noHBand="0" w:noVBand="1"/>
      </w:tblPr>
      <w:tblGrid>
        <w:gridCol w:w="1514"/>
        <w:gridCol w:w="1706"/>
        <w:gridCol w:w="1641"/>
        <w:gridCol w:w="1825"/>
        <w:gridCol w:w="1471"/>
        <w:gridCol w:w="1863"/>
        <w:gridCol w:w="1750"/>
        <w:gridCol w:w="1715"/>
        <w:gridCol w:w="1642"/>
      </w:tblGrid>
      <w:tr w:rsidR="00DB22C8" w:rsidRPr="00DB22C8" w14:paraId="1C9784FD" w14:textId="77777777" w:rsidTr="00060BB8">
        <w:tc>
          <w:tcPr>
            <w:tcW w:w="1676" w:type="dxa"/>
          </w:tcPr>
          <w:p w14:paraId="5E7FF340"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1819" w:type="dxa"/>
          </w:tcPr>
          <w:p w14:paraId="6DA3C101"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Наименование движимого имущества (иного имущества)</w:t>
            </w:r>
          </w:p>
        </w:tc>
        <w:tc>
          <w:tcPr>
            <w:tcW w:w="1780" w:type="dxa"/>
          </w:tcPr>
          <w:p w14:paraId="3E302CA3"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об объекте учета, в том числе: марка, модель, год выпуска, инвентарный номер</w:t>
            </w:r>
          </w:p>
        </w:tc>
        <w:tc>
          <w:tcPr>
            <w:tcW w:w="1879" w:type="dxa"/>
          </w:tcPr>
          <w:p w14:paraId="592D4AF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правообладателе</w:t>
            </w:r>
          </w:p>
        </w:tc>
        <w:tc>
          <w:tcPr>
            <w:tcW w:w="1705" w:type="dxa"/>
          </w:tcPr>
          <w:p w14:paraId="39A2F40D"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стоимости</w:t>
            </w:r>
          </w:p>
        </w:tc>
        <w:tc>
          <w:tcPr>
            <w:tcW w:w="1898" w:type="dxa"/>
          </w:tcPr>
          <w:p w14:paraId="3B79614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848" w:type="dxa"/>
          </w:tcPr>
          <w:p w14:paraId="3A95B05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tc>
        <w:tc>
          <w:tcPr>
            <w:tcW w:w="1862" w:type="dxa"/>
          </w:tcPr>
          <w:p w14:paraId="1B9BDC3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лице, в пользу которого установлены ограничения (обременения)</w:t>
            </w:r>
          </w:p>
        </w:tc>
        <w:tc>
          <w:tcPr>
            <w:tcW w:w="1420" w:type="dxa"/>
          </w:tcPr>
          <w:p w14:paraId="455D050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Иные сведения (при необходимости)</w:t>
            </w:r>
          </w:p>
        </w:tc>
      </w:tr>
    </w:tbl>
    <w:p w14:paraId="7BD59966"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t>Подраздел 2.4. Сведения о долях в праве общей долевой собственности на объекты недвижимого и (или) движимого имущества</w:t>
      </w:r>
    </w:p>
    <w:tbl>
      <w:tblPr>
        <w:tblStyle w:val="1"/>
        <w:tblW w:w="0" w:type="auto"/>
        <w:tblLook w:val="04A0" w:firstRow="1" w:lastRow="0" w:firstColumn="1" w:lastColumn="0" w:noHBand="0" w:noVBand="1"/>
      </w:tblPr>
      <w:tblGrid>
        <w:gridCol w:w="1295"/>
        <w:gridCol w:w="1522"/>
        <w:gridCol w:w="1158"/>
        <w:gridCol w:w="1757"/>
        <w:gridCol w:w="1231"/>
        <w:gridCol w:w="1816"/>
        <w:gridCol w:w="1572"/>
        <w:gridCol w:w="1617"/>
        <w:gridCol w:w="1517"/>
        <w:gridCol w:w="1642"/>
      </w:tblGrid>
      <w:tr w:rsidR="00DB22C8" w:rsidRPr="00DB22C8" w14:paraId="57E1DC50" w14:textId="77777777" w:rsidTr="00060BB8">
        <w:tc>
          <w:tcPr>
            <w:tcW w:w="1387" w:type="dxa"/>
          </w:tcPr>
          <w:p w14:paraId="4C6AE6CC"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1663" w:type="dxa"/>
          </w:tcPr>
          <w:p w14:paraId="3C250CFB"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Размер доли в праве общей долевой собственности на объекты недвижимого и (или) движимого имущества</w:t>
            </w:r>
          </w:p>
        </w:tc>
        <w:tc>
          <w:tcPr>
            <w:tcW w:w="1484" w:type="dxa"/>
          </w:tcPr>
          <w:p w14:paraId="746FD019"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стоимости доли</w:t>
            </w:r>
          </w:p>
        </w:tc>
        <w:tc>
          <w:tcPr>
            <w:tcW w:w="1784" w:type="dxa"/>
          </w:tcPr>
          <w:p w14:paraId="008F43E6"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Сведения об участниках общей долевой собственности, включая полное наименование юридических лиц, включающих их организационно-правовую </w:t>
            </w:r>
            <w:r w:rsidRPr="00DB22C8">
              <w:rPr>
                <w:rFonts w:ascii="Times New Roman" w:eastAsia="Times New Roman" w:hAnsi="Times New Roman"/>
                <w:b/>
                <w:color w:val="000000"/>
                <w:sz w:val="20"/>
                <w:szCs w:val="20"/>
              </w:rPr>
              <w:lastRenderedPageBreak/>
              <w:t>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tc>
        <w:tc>
          <w:tcPr>
            <w:tcW w:w="1682" w:type="dxa"/>
          </w:tcPr>
          <w:p w14:paraId="132C88ED" w14:textId="0B17A8E4"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 </w:t>
            </w:r>
            <w:proofErr w:type="spellStart"/>
            <w:proofErr w:type="gramStart"/>
            <w:r w:rsidRPr="00DB22C8">
              <w:rPr>
                <w:rFonts w:ascii="Times New Roman" w:eastAsia="Times New Roman" w:hAnsi="Times New Roman"/>
                <w:b/>
                <w:color w:val="000000"/>
                <w:sz w:val="20"/>
                <w:szCs w:val="20"/>
              </w:rPr>
              <w:t>правообла</w:t>
            </w:r>
            <w:r w:rsidR="002B60A3">
              <w:rPr>
                <w:rFonts w:ascii="Times New Roman" w:eastAsia="Times New Roman" w:hAnsi="Times New Roman"/>
                <w:b/>
                <w:color w:val="000000"/>
                <w:sz w:val="20"/>
                <w:szCs w:val="20"/>
              </w:rPr>
              <w:t>-</w:t>
            </w:r>
            <w:r w:rsidRPr="00DB22C8">
              <w:rPr>
                <w:rFonts w:ascii="Times New Roman" w:eastAsia="Times New Roman" w:hAnsi="Times New Roman"/>
                <w:b/>
                <w:color w:val="000000"/>
                <w:sz w:val="20"/>
                <w:szCs w:val="20"/>
              </w:rPr>
              <w:t>дателе</w:t>
            </w:r>
            <w:proofErr w:type="spellEnd"/>
            <w:proofErr w:type="gramEnd"/>
          </w:p>
        </w:tc>
        <w:tc>
          <w:tcPr>
            <w:tcW w:w="1816" w:type="dxa"/>
          </w:tcPr>
          <w:p w14:paraId="2E8DB2A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 xml:space="preserve">Вид вещного права, на основании которого правообладателю принадлежит объект учета, с указанием реквизитов документов – оснований </w:t>
            </w:r>
            <w:r w:rsidRPr="00DB22C8">
              <w:rPr>
                <w:rFonts w:ascii="Times New Roman" w:eastAsia="Times New Roman" w:hAnsi="Times New Roman"/>
                <w:b/>
                <w:color w:val="000000"/>
                <w:sz w:val="20"/>
                <w:szCs w:val="20"/>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700" w:type="dxa"/>
          </w:tcPr>
          <w:p w14:paraId="0D0CA69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об объектах недвижимого и (или) движимого имущества, находящихся в общей долевой собственности, в том числе </w:t>
            </w:r>
            <w:r w:rsidRPr="00DB22C8">
              <w:rPr>
                <w:rFonts w:ascii="Times New Roman" w:eastAsia="Times New Roman" w:hAnsi="Times New Roman"/>
                <w:b/>
                <w:color w:val="000000"/>
                <w:sz w:val="20"/>
                <w:szCs w:val="20"/>
              </w:rPr>
              <w:lastRenderedPageBreak/>
              <w:t>наименование такого имущества и его кадастровый номер (при наличии)</w:t>
            </w:r>
          </w:p>
        </w:tc>
        <w:tc>
          <w:tcPr>
            <w:tcW w:w="1727" w:type="dxa"/>
          </w:tcPr>
          <w:p w14:paraId="3960148F"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 xml:space="preserve">Сведения об установленных ограничениях (обременениях) с указанием наименования вида ограничений (обременений), основания и даты их </w:t>
            </w:r>
            <w:r w:rsidRPr="00DB22C8">
              <w:rPr>
                <w:rFonts w:ascii="Times New Roman" w:eastAsia="Times New Roman" w:hAnsi="Times New Roman"/>
                <w:b/>
                <w:color w:val="000000"/>
                <w:sz w:val="20"/>
                <w:szCs w:val="20"/>
              </w:rPr>
              <w:lastRenderedPageBreak/>
              <w:t>возникновения и прекращения</w:t>
            </w:r>
          </w:p>
        </w:tc>
        <w:tc>
          <w:tcPr>
            <w:tcW w:w="1599" w:type="dxa"/>
          </w:tcPr>
          <w:p w14:paraId="36019365"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lastRenderedPageBreak/>
              <w:t>Сведения о лице, в пользу которого установлены ограничения (обременения)</w:t>
            </w:r>
          </w:p>
        </w:tc>
        <w:tc>
          <w:tcPr>
            <w:tcW w:w="1045" w:type="dxa"/>
          </w:tcPr>
          <w:p w14:paraId="758058F6"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Иные сведения (при необходимости)</w:t>
            </w:r>
          </w:p>
        </w:tc>
      </w:tr>
    </w:tbl>
    <w:p w14:paraId="0ECDC826" w14:textId="77777777" w:rsidR="00DB22C8" w:rsidRPr="00DB22C8" w:rsidRDefault="00DB22C8" w:rsidP="00060BB8">
      <w:pPr>
        <w:widowControl w:val="0"/>
        <w:spacing w:before="700" w:after="280" w:line="240" w:lineRule="auto"/>
        <w:contextualSpacing/>
        <w:jc w:val="center"/>
        <w:rPr>
          <w:rFonts w:ascii="Times New Roman" w:eastAsia="Times New Roman" w:hAnsi="Times New Roman"/>
          <w:b/>
          <w:color w:val="000000"/>
          <w:sz w:val="20"/>
          <w:szCs w:val="20"/>
          <w:lang w:eastAsia="ru-RU" w:bidi="ru-RU"/>
        </w:rPr>
      </w:pPr>
      <w:r w:rsidRPr="00DB22C8">
        <w:rPr>
          <w:rFonts w:ascii="Times New Roman" w:eastAsia="Times New Roman" w:hAnsi="Times New Roman"/>
          <w:b/>
          <w:color w:val="000000"/>
          <w:sz w:val="20"/>
          <w:szCs w:val="20"/>
          <w:lang w:eastAsia="ru-RU" w:bidi="ru-RU"/>
        </w:rPr>
        <w:lastRenderedPageBreak/>
        <w:t>Раздел 3. Сведения о лицах, обладающих правами на муниципальное имущество и сведениями о нем</w:t>
      </w:r>
    </w:p>
    <w:tbl>
      <w:tblPr>
        <w:tblStyle w:val="1"/>
        <w:tblW w:w="0" w:type="auto"/>
        <w:tblLook w:val="04A0" w:firstRow="1" w:lastRow="0" w:firstColumn="1" w:lastColumn="0" w:noHBand="0" w:noVBand="1"/>
      </w:tblPr>
      <w:tblGrid>
        <w:gridCol w:w="2985"/>
        <w:gridCol w:w="3044"/>
        <w:gridCol w:w="3041"/>
        <w:gridCol w:w="3035"/>
        <w:gridCol w:w="3022"/>
      </w:tblGrid>
      <w:tr w:rsidR="00DB22C8" w:rsidRPr="00DB22C8" w14:paraId="26831F66" w14:textId="77777777" w:rsidTr="00060BB8">
        <w:tc>
          <w:tcPr>
            <w:tcW w:w="3177" w:type="dxa"/>
          </w:tcPr>
          <w:p w14:paraId="0784208A"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w:t>
            </w:r>
          </w:p>
        </w:tc>
        <w:tc>
          <w:tcPr>
            <w:tcW w:w="3177" w:type="dxa"/>
          </w:tcPr>
          <w:p w14:paraId="72E11397"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Сведения о правообладателях</w:t>
            </w:r>
          </w:p>
        </w:tc>
        <w:tc>
          <w:tcPr>
            <w:tcW w:w="3177" w:type="dxa"/>
          </w:tcPr>
          <w:p w14:paraId="3FB9704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 объектов учета, принадлежащих на соответствующем вещном праве</w:t>
            </w:r>
          </w:p>
        </w:tc>
        <w:tc>
          <w:tcPr>
            <w:tcW w:w="3178" w:type="dxa"/>
          </w:tcPr>
          <w:p w14:paraId="48164244"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Реестровый номер объектов учета, вещные права на которые ограничены (обременены) в пользу правообладателя</w:t>
            </w:r>
          </w:p>
        </w:tc>
        <w:tc>
          <w:tcPr>
            <w:tcW w:w="3178" w:type="dxa"/>
          </w:tcPr>
          <w:p w14:paraId="18F9140E" w14:textId="77777777" w:rsidR="00DB22C8" w:rsidRPr="00DB22C8" w:rsidRDefault="00DB22C8" w:rsidP="00060BB8">
            <w:pPr>
              <w:spacing w:before="700" w:after="280" w:line="240" w:lineRule="auto"/>
              <w:contextualSpacing/>
              <w:jc w:val="center"/>
              <w:rPr>
                <w:rFonts w:ascii="Times New Roman" w:eastAsia="Times New Roman" w:hAnsi="Times New Roman"/>
                <w:b/>
                <w:color w:val="000000"/>
                <w:sz w:val="20"/>
                <w:szCs w:val="20"/>
              </w:rPr>
            </w:pPr>
            <w:r w:rsidRPr="00DB22C8">
              <w:rPr>
                <w:rFonts w:ascii="Times New Roman" w:eastAsia="Times New Roman" w:hAnsi="Times New Roman"/>
                <w:b/>
                <w:color w:val="000000"/>
                <w:sz w:val="20"/>
                <w:szCs w:val="20"/>
              </w:rPr>
              <w:t>Иные сведения (при необходимости)</w:t>
            </w:r>
          </w:p>
        </w:tc>
      </w:tr>
    </w:tbl>
    <w:p w14:paraId="79F9ADC9" w14:textId="77777777" w:rsidR="00060BB8" w:rsidRDefault="00060BB8" w:rsidP="00060BB8">
      <w:pPr>
        <w:widowControl w:val="0"/>
        <w:spacing w:before="700" w:after="280" w:line="240" w:lineRule="auto"/>
        <w:ind w:firstLine="540"/>
        <w:contextualSpacing/>
        <w:rPr>
          <w:rFonts w:ascii="Times New Roman" w:eastAsia="Times New Roman" w:hAnsi="Times New Roman"/>
          <w:b/>
          <w:color w:val="000000"/>
          <w:sz w:val="28"/>
          <w:szCs w:val="28"/>
          <w:lang w:eastAsia="ru-RU" w:bidi="ru-RU"/>
        </w:rPr>
        <w:sectPr w:rsidR="00060BB8" w:rsidSect="00060BB8">
          <w:pgSz w:w="16838" w:h="11906" w:orient="landscape"/>
          <w:pgMar w:top="1701" w:right="567" w:bottom="851" w:left="1134" w:header="709" w:footer="709" w:gutter="0"/>
          <w:cols w:space="708"/>
          <w:docGrid w:linePitch="360"/>
        </w:sectPr>
      </w:pPr>
    </w:p>
    <w:p w14:paraId="2FEB0BCD" w14:textId="77777777" w:rsidR="00060BB8" w:rsidRPr="002B60A3"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2B60A3">
        <w:rPr>
          <w:rFonts w:ascii="Times New Roman" w:eastAsia="Times New Roman" w:hAnsi="Times New Roman"/>
          <w:b/>
          <w:sz w:val="24"/>
          <w:szCs w:val="24"/>
          <w:lang w:eastAsia="ar-SA"/>
        </w:rPr>
        <w:lastRenderedPageBreak/>
        <w:t>Новгородская область</w:t>
      </w:r>
    </w:p>
    <w:p w14:paraId="67309009" w14:textId="77777777" w:rsidR="00060BB8" w:rsidRPr="002B60A3"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2B60A3">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2B60A3">
        <w:rPr>
          <w:rFonts w:ascii="Times New Roman" w:eastAsia="Times New Roman" w:hAnsi="Times New Roman"/>
          <w:b/>
          <w:sz w:val="24"/>
          <w:szCs w:val="24"/>
          <w:lang w:eastAsia="ar-SA"/>
        </w:rPr>
        <w:t>Окуловского</w:t>
      </w:r>
      <w:proofErr w:type="spellEnd"/>
      <w:r w:rsidRPr="002B60A3">
        <w:rPr>
          <w:rFonts w:ascii="Times New Roman" w:eastAsia="Times New Roman" w:hAnsi="Times New Roman"/>
          <w:b/>
          <w:sz w:val="24"/>
          <w:szCs w:val="24"/>
          <w:lang w:eastAsia="ar-SA"/>
        </w:rPr>
        <w:t xml:space="preserve"> района</w:t>
      </w:r>
    </w:p>
    <w:p w14:paraId="4D129DEF" w14:textId="77777777" w:rsidR="00060BB8" w:rsidRPr="002B60A3" w:rsidRDefault="00060BB8" w:rsidP="00060BB8">
      <w:pPr>
        <w:suppressAutoHyphens/>
        <w:spacing w:after="0" w:line="240" w:lineRule="auto"/>
        <w:contextualSpacing/>
        <w:jc w:val="center"/>
        <w:rPr>
          <w:rFonts w:ascii="Times New Roman" w:eastAsia="Times New Roman" w:hAnsi="Times New Roman"/>
          <w:b/>
          <w:sz w:val="24"/>
          <w:szCs w:val="24"/>
          <w:lang w:eastAsia="ar-SA"/>
        </w:rPr>
      </w:pPr>
    </w:p>
    <w:p w14:paraId="5E41AC8B" w14:textId="77777777" w:rsidR="00060BB8" w:rsidRPr="002B60A3"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2B60A3">
        <w:rPr>
          <w:rFonts w:ascii="Times New Roman" w:eastAsia="Times New Roman" w:hAnsi="Times New Roman"/>
          <w:b/>
          <w:sz w:val="24"/>
          <w:szCs w:val="24"/>
          <w:lang w:eastAsia="ar-SA"/>
        </w:rPr>
        <w:t>ПОСТАНОВЛЕНИЕ</w:t>
      </w:r>
    </w:p>
    <w:p w14:paraId="18853EB8" w14:textId="77777777" w:rsidR="00060BB8" w:rsidRPr="002B60A3"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4AC3D3BD" w14:textId="77777777" w:rsidR="00060BB8" w:rsidRPr="002B60A3"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2B60A3">
        <w:rPr>
          <w:rFonts w:ascii="Times New Roman" w:eastAsia="Times New Roman" w:hAnsi="Times New Roman"/>
          <w:sz w:val="24"/>
          <w:szCs w:val="24"/>
          <w:lang w:eastAsia="ar-SA"/>
        </w:rPr>
        <w:t xml:space="preserve">09.07.2024 №209 </w:t>
      </w:r>
    </w:p>
    <w:p w14:paraId="559ECAA8" w14:textId="77777777" w:rsidR="00060BB8" w:rsidRPr="002B60A3" w:rsidRDefault="00060BB8" w:rsidP="00060BB8">
      <w:pPr>
        <w:suppressAutoHyphens/>
        <w:spacing w:after="0" w:line="240" w:lineRule="auto"/>
        <w:contextualSpacing/>
        <w:jc w:val="center"/>
        <w:rPr>
          <w:rFonts w:ascii="Times New Roman" w:eastAsia="Times New Roman" w:hAnsi="Times New Roman"/>
          <w:sz w:val="24"/>
          <w:szCs w:val="24"/>
          <w:lang w:eastAsia="ar-SA"/>
        </w:rPr>
      </w:pPr>
      <w:proofErr w:type="spellStart"/>
      <w:r w:rsidRPr="002B60A3">
        <w:rPr>
          <w:rFonts w:ascii="Times New Roman" w:eastAsia="Times New Roman" w:hAnsi="Times New Roman"/>
          <w:sz w:val="24"/>
          <w:szCs w:val="24"/>
          <w:lang w:eastAsia="ar-SA"/>
        </w:rPr>
        <w:t>р.п</w:t>
      </w:r>
      <w:proofErr w:type="spellEnd"/>
      <w:r w:rsidRPr="002B60A3">
        <w:rPr>
          <w:rFonts w:ascii="Times New Roman" w:eastAsia="Times New Roman" w:hAnsi="Times New Roman"/>
          <w:sz w:val="24"/>
          <w:szCs w:val="24"/>
          <w:lang w:eastAsia="ar-SA"/>
        </w:rPr>
        <w:t>. Кулотино</w:t>
      </w:r>
    </w:p>
    <w:p w14:paraId="47D1766F" w14:textId="77777777" w:rsidR="00060BB8" w:rsidRPr="002B60A3" w:rsidRDefault="00060BB8" w:rsidP="00060BB8">
      <w:pPr>
        <w:suppressAutoHyphens/>
        <w:spacing w:after="0" w:line="240" w:lineRule="auto"/>
        <w:contextualSpacing/>
        <w:rPr>
          <w:rFonts w:ascii="Times New Roman" w:eastAsia="Times New Roman" w:hAnsi="Times New Roman"/>
          <w:sz w:val="24"/>
          <w:szCs w:val="24"/>
          <w:lang w:eastAsia="ar-SA"/>
        </w:rPr>
      </w:pPr>
    </w:p>
    <w:p w14:paraId="49B94D46" w14:textId="77777777" w:rsidR="00060BB8" w:rsidRPr="002B60A3"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2B60A3">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2B60A3">
        <w:rPr>
          <w:rFonts w:ascii="Times New Roman" w:eastAsia="Times New Roman" w:hAnsi="Times New Roman" w:cs="Calibri"/>
          <w:b/>
          <w:sz w:val="24"/>
          <w:szCs w:val="24"/>
          <w:lang w:eastAsia="ar-SA"/>
        </w:rPr>
        <w:t>Кулотинского</w:t>
      </w:r>
      <w:proofErr w:type="spellEnd"/>
      <w:r w:rsidRPr="002B60A3">
        <w:rPr>
          <w:rFonts w:ascii="Times New Roman" w:eastAsia="Times New Roman" w:hAnsi="Times New Roman" w:cs="Calibri"/>
          <w:b/>
          <w:sz w:val="24"/>
          <w:szCs w:val="24"/>
          <w:lang w:eastAsia="ar-SA"/>
        </w:rPr>
        <w:t xml:space="preserve"> городского поселения</w:t>
      </w:r>
    </w:p>
    <w:p w14:paraId="64D6652C" w14:textId="77777777" w:rsidR="00060BB8" w:rsidRPr="002B60A3" w:rsidRDefault="00060BB8" w:rsidP="00060BB8">
      <w:pPr>
        <w:suppressAutoHyphens/>
        <w:spacing w:after="0" w:line="240" w:lineRule="auto"/>
        <w:ind w:firstLine="709"/>
        <w:contextualSpacing/>
        <w:jc w:val="both"/>
        <w:rPr>
          <w:rFonts w:ascii="Times New Roman" w:eastAsia="Times New Roman" w:hAnsi="Times New Roman" w:cs="Calibri"/>
          <w:b/>
          <w:sz w:val="24"/>
          <w:szCs w:val="24"/>
          <w:lang w:eastAsia="ar-SA"/>
        </w:rPr>
      </w:pPr>
      <w:r w:rsidRPr="002B60A3">
        <w:rPr>
          <w:rFonts w:ascii="Times New Roman" w:eastAsia="Times New Roman" w:hAnsi="Times New Roman"/>
          <w:sz w:val="24"/>
          <w:szCs w:val="24"/>
          <w:lang w:eastAsia="ar-SA"/>
        </w:rPr>
        <w:t xml:space="preserve">   </w:t>
      </w:r>
      <w:r w:rsidRPr="002B60A3">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2B60A3">
        <w:rPr>
          <w:rFonts w:ascii="Times New Roman" w:eastAsia="Times New Roman" w:hAnsi="Times New Roman" w:cs="Calibri"/>
          <w:sz w:val="24"/>
          <w:szCs w:val="24"/>
          <w:lang w:val="en-US" w:eastAsia="ar-SA"/>
        </w:rPr>
        <w:t>IV</w:t>
      </w:r>
      <w:r w:rsidRPr="002B60A3">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B60A3">
        <w:rPr>
          <w:rFonts w:ascii="Times New Roman" w:eastAsia="Times New Roman" w:hAnsi="Times New Roman" w:cs="Calibri"/>
          <w:sz w:val="24"/>
          <w:szCs w:val="24"/>
          <w:lang w:eastAsia="ar-SA"/>
        </w:rPr>
        <w:t>адресообразующих</w:t>
      </w:r>
      <w:proofErr w:type="spellEnd"/>
      <w:r w:rsidRPr="002B60A3">
        <w:rPr>
          <w:rFonts w:ascii="Times New Roman" w:eastAsia="Times New Roman" w:hAnsi="Times New Roman" w:cs="Calibri"/>
          <w:sz w:val="24"/>
          <w:szCs w:val="24"/>
          <w:lang w:eastAsia="ar-SA"/>
        </w:rPr>
        <w:t xml:space="preserve"> элементов", Уставом </w:t>
      </w:r>
      <w:proofErr w:type="spellStart"/>
      <w:r w:rsidRPr="002B60A3">
        <w:rPr>
          <w:rFonts w:ascii="Times New Roman" w:eastAsia="Times New Roman" w:hAnsi="Times New Roman" w:cs="Calibri"/>
          <w:sz w:val="24"/>
          <w:szCs w:val="24"/>
          <w:lang w:eastAsia="ar-SA"/>
        </w:rPr>
        <w:t>Кулотинского</w:t>
      </w:r>
      <w:proofErr w:type="spellEnd"/>
      <w:r w:rsidRPr="002B60A3">
        <w:rPr>
          <w:rFonts w:ascii="Times New Roman" w:eastAsia="Times New Roman" w:hAnsi="Times New Roman" w:cs="Calibri"/>
          <w:sz w:val="24"/>
          <w:szCs w:val="24"/>
          <w:lang w:eastAsia="ar-SA"/>
        </w:rPr>
        <w:t xml:space="preserve"> городского поселения, по итогам инвентаризации сведений об адресах </w:t>
      </w:r>
      <w:proofErr w:type="spellStart"/>
      <w:r w:rsidRPr="002B60A3">
        <w:rPr>
          <w:rFonts w:ascii="Times New Roman" w:eastAsia="Times New Roman" w:hAnsi="Times New Roman" w:cs="Calibri"/>
          <w:sz w:val="24"/>
          <w:szCs w:val="24"/>
          <w:lang w:eastAsia="ar-SA"/>
        </w:rPr>
        <w:t>Кулотинского</w:t>
      </w:r>
      <w:proofErr w:type="spellEnd"/>
      <w:r w:rsidRPr="002B60A3">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2B60A3">
        <w:rPr>
          <w:rFonts w:ascii="Times New Roman" w:eastAsia="Times New Roman" w:hAnsi="Times New Roman" w:cs="Calibri"/>
          <w:sz w:val="24"/>
          <w:szCs w:val="24"/>
          <w:lang w:eastAsia="ar-SA"/>
        </w:rPr>
        <w:t>Кулотинского</w:t>
      </w:r>
      <w:proofErr w:type="spellEnd"/>
      <w:r w:rsidRPr="002B60A3">
        <w:rPr>
          <w:rFonts w:ascii="Times New Roman" w:eastAsia="Times New Roman" w:hAnsi="Times New Roman" w:cs="Calibri"/>
          <w:sz w:val="24"/>
          <w:szCs w:val="24"/>
          <w:lang w:eastAsia="ar-SA"/>
        </w:rPr>
        <w:t xml:space="preserve"> городского поселения</w:t>
      </w:r>
    </w:p>
    <w:p w14:paraId="0FF434A9" w14:textId="77777777" w:rsidR="00060BB8" w:rsidRPr="002B60A3" w:rsidRDefault="00060BB8" w:rsidP="00060BB8">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2B60A3">
        <w:rPr>
          <w:rFonts w:ascii="Times New Roman" w:eastAsia="Times New Roman" w:hAnsi="Times New Roman" w:cs="Calibri"/>
          <w:b/>
          <w:sz w:val="24"/>
          <w:szCs w:val="24"/>
          <w:lang w:eastAsia="ar-SA"/>
        </w:rPr>
        <w:t>ПОСТАНОВЛЯЕТ:</w:t>
      </w:r>
    </w:p>
    <w:p w14:paraId="2694EB8C" w14:textId="77777777" w:rsidR="00060BB8" w:rsidRPr="002B60A3" w:rsidRDefault="00060BB8" w:rsidP="00060BB8">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2B60A3">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2B60A3">
        <w:rPr>
          <w:rFonts w:ascii="Times New Roman" w:eastAsia="Times New Roman" w:hAnsi="Times New Roman"/>
          <w:sz w:val="24"/>
          <w:szCs w:val="24"/>
          <w:lang w:eastAsia="ru-RU"/>
        </w:rPr>
        <w:t>Кулотинского</w:t>
      </w:r>
      <w:proofErr w:type="spellEnd"/>
      <w:r w:rsidRPr="002B60A3">
        <w:rPr>
          <w:rFonts w:ascii="Times New Roman" w:eastAsia="Times New Roman" w:hAnsi="Times New Roman"/>
          <w:sz w:val="24"/>
          <w:szCs w:val="24"/>
          <w:lang w:eastAsia="ru-RU"/>
        </w:rPr>
        <w:t xml:space="preserve"> городского поселения</w:t>
      </w:r>
      <w:r w:rsidRPr="002B60A3">
        <w:rPr>
          <w:rFonts w:ascii="Times New Roman" w:eastAsia="Times New Roman" w:hAnsi="Times New Roman" w:cs="Courier New"/>
          <w:sz w:val="24"/>
          <w:szCs w:val="24"/>
          <w:lang w:eastAsia="ru-RU"/>
        </w:rPr>
        <w:t xml:space="preserve"> </w:t>
      </w:r>
      <w:proofErr w:type="spellStart"/>
      <w:r w:rsidRPr="002B60A3">
        <w:rPr>
          <w:rFonts w:ascii="Times New Roman" w:eastAsia="Times New Roman" w:hAnsi="Times New Roman" w:cs="Courier New"/>
          <w:sz w:val="24"/>
          <w:szCs w:val="24"/>
          <w:lang w:eastAsia="ru-RU"/>
        </w:rPr>
        <w:t>Окуловского</w:t>
      </w:r>
      <w:proofErr w:type="spellEnd"/>
      <w:r w:rsidRPr="002B60A3">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3A1D1D85" w14:textId="77777777" w:rsidR="00060BB8" w:rsidRPr="002B60A3"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r w:rsidRPr="002B60A3">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2B60A3">
        <w:rPr>
          <w:rFonts w:ascii="Times New Roman" w:eastAsia="Times New Roman" w:hAnsi="Times New Roman" w:cs="Calibri"/>
          <w:sz w:val="24"/>
          <w:szCs w:val="24"/>
          <w:lang w:eastAsia="ru-RU"/>
        </w:rPr>
        <w:t>Кулотинского</w:t>
      </w:r>
      <w:proofErr w:type="spellEnd"/>
      <w:r w:rsidRPr="002B60A3">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2B60A3">
        <w:rPr>
          <w:rFonts w:ascii="Times New Roman" w:eastAsia="Times New Roman" w:hAnsi="Times New Roman" w:cs="Calibri"/>
          <w:sz w:val="24"/>
          <w:szCs w:val="24"/>
          <w:lang w:eastAsia="ru-RU"/>
        </w:rPr>
        <w:t>Кулотинского</w:t>
      </w:r>
      <w:proofErr w:type="spellEnd"/>
      <w:r w:rsidRPr="002B60A3">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160FDBC9" w14:textId="77777777" w:rsidR="00060BB8" w:rsidRPr="002B60A3"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p>
    <w:p w14:paraId="3FDF839D" w14:textId="77777777" w:rsidR="00060BB8" w:rsidRPr="002B60A3"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pPr>
      <w:r w:rsidRPr="002B60A3">
        <w:rPr>
          <w:rFonts w:ascii="Times New Roman" w:eastAsia="Times New Roman" w:hAnsi="Times New Roman" w:cs="Calibri"/>
          <w:b/>
          <w:sz w:val="24"/>
          <w:szCs w:val="24"/>
          <w:lang w:eastAsia="ru-RU"/>
        </w:rPr>
        <w:t>Глава</w:t>
      </w:r>
    </w:p>
    <w:p w14:paraId="7CC8E97C" w14:textId="0BEC09E7" w:rsidR="00060BB8" w:rsidRPr="002B60A3"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sectPr w:rsidR="00060BB8" w:rsidRPr="002B60A3" w:rsidSect="00060BB8">
          <w:pgSz w:w="11906" w:h="16838"/>
          <w:pgMar w:top="567" w:right="850" w:bottom="1134" w:left="1701" w:header="709" w:footer="709" w:gutter="0"/>
          <w:cols w:space="708"/>
          <w:docGrid w:linePitch="360"/>
        </w:sectPr>
      </w:pPr>
      <w:r w:rsidRPr="002B60A3">
        <w:rPr>
          <w:rFonts w:ascii="Times New Roman" w:eastAsia="Times New Roman" w:hAnsi="Times New Roman" w:cs="Calibri"/>
          <w:b/>
          <w:sz w:val="24"/>
          <w:szCs w:val="24"/>
          <w:lang w:eastAsia="ru-RU"/>
        </w:rPr>
        <w:t xml:space="preserve">городского </w:t>
      </w:r>
      <w:proofErr w:type="gramStart"/>
      <w:r w:rsidRPr="002B60A3">
        <w:rPr>
          <w:rFonts w:ascii="Times New Roman" w:eastAsia="Times New Roman" w:hAnsi="Times New Roman" w:cs="Calibri"/>
          <w:b/>
          <w:sz w:val="24"/>
          <w:szCs w:val="24"/>
          <w:lang w:eastAsia="ru-RU"/>
        </w:rPr>
        <w:t>поселения  Л.Н.</w:t>
      </w:r>
      <w:proofErr w:type="gramEnd"/>
      <w:r w:rsidRPr="002B60A3">
        <w:rPr>
          <w:rFonts w:ascii="Times New Roman" w:eastAsia="Times New Roman" w:hAnsi="Times New Roman" w:cs="Calibri"/>
          <w:b/>
          <w:sz w:val="24"/>
          <w:szCs w:val="24"/>
          <w:lang w:eastAsia="ru-RU"/>
        </w:rPr>
        <w:t xml:space="preserve"> Федоров </w:t>
      </w:r>
    </w:p>
    <w:p w14:paraId="42B236E1" w14:textId="77777777" w:rsidR="00060BB8" w:rsidRPr="002B60A3" w:rsidRDefault="00060BB8" w:rsidP="00060BB8">
      <w:pPr>
        <w:suppressAutoHyphens/>
        <w:spacing w:after="0" w:line="240" w:lineRule="auto"/>
        <w:contextualSpacing/>
        <w:rPr>
          <w:rFonts w:eastAsia="Times New Roman"/>
          <w:sz w:val="24"/>
          <w:szCs w:val="24"/>
          <w:lang w:eastAsia="ar-SA"/>
        </w:rPr>
      </w:pPr>
    </w:p>
    <w:p w14:paraId="49F020E4"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Приложение № 1</w:t>
      </w:r>
    </w:p>
    <w:p w14:paraId="1C2AABCA"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 xml:space="preserve">к постановлению Администрации </w:t>
      </w:r>
    </w:p>
    <w:p w14:paraId="2C0D1982"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proofErr w:type="spellStart"/>
      <w:r w:rsidRPr="00060BB8">
        <w:rPr>
          <w:rFonts w:ascii="Times New Roman" w:eastAsia="Times New Roman" w:hAnsi="Times New Roman"/>
          <w:sz w:val="18"/>
          <w:szCs w:val="18"/>
          <w:lang w:eastAsia="ar-SA"/>
        </w:rPr>
        <w:t>Кулотинского</w:t>
      </w:r>
      <w:proofErr w:type="spellEnd"/>
      <w:r w:rsidRPr="00060BB8">
        <w:rPr>
          <w:rFonts w:ascii="Times New Roman" w:eastAsia="Times New Roman" w:hAnsi="Times New Roman"/>
          <w:sz w:val="18"/>
          <w:szCs w:val="18"/>
          <w:lang w:eastAsia="ar-SA"/>
        </w:rPr>
        <w:t xml:space="preserve"> городского поселения</w:t>
      </w:r>
    </w:p>
    <w:p w14:paraId="0D9861C0"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от 09.07.2024 №209</w:t>
      </w:r>
    </w:p>
    <w:p w14:paraId="29EACE34" w14:textId="77777777" w:rsidR="00060BB8" w:rsidRPr="00060BB8" w:rsidRDefault="00060BB8" w:rsidP="00060BB8">
      <w:pPr>
        <w:suppressAutoHyphens/>
        <w:spacing w:after="0" w:line="240" w:lineRule="auto"/>
        <w:contextualSpacing/>
        <w:jc w:val="center"/>
        <w:rPr>
          <w:rFonts w:ascii="Times New Roman" w:eastAsia="Times New Roman" w:hAnsi="Times New Roman"/>
          <w:sz w:val="28"/>
          <w:szCs w:val="28"/>
          <w:lang w:eastAsia="ar-SA"/>
        </w:rPr>
      </w:pPr>
    </w:p>
    <w:p w14:paraId="2FF5775C"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Результаты инвентаризации сведений об адресах</w:t>
      </w:r>
    </w:p>
    <w:p w14:paraId="76F0CF6C"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p w14:paraId="0F525B9F"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6591A020" w14:textId="77777777" w:rsidR="00060BB8" w:rsidRPr="00A54F20" w:rsidRDefault="00060BB8" w:rsidP="00060BB8">
      <w:pPr>
        <w:suppressAutoHyphens/>
        <w:spacing w:after="0" w:line="240" w:lineRule="auto"/>
        <w:contextualSpacing/>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060BB8" w:rsidRPr="00060BB8" w14:paraId="2219E727" w14:textId="77777777" w:rsidTr="00060BB8">
        <w:trPr>
          <w:trHeight w:val="473"/>
        </w:trPr>
        <w:tc>
          <w:tcPr>
            <w:tcW w:w="588" w:type="dxa"/>
          </w:tcPr>
          <w:p w14:paraId="1EB8E2C3"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 п/п</w:t>
            </w:r>
          </w:p>
          <w:p w14:paraId="35E02556"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4340" w:type="dxa"/>
          </w:tcPr>
          <w:p w14:paraId="73052D8E"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Адрес</w:t>
            </w:r>
          </w:p>
          <w:p w14:paraId="28B18E3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3969" w:type="dxa"/>
          </w:tcPr>
          <w:p w14:paraId="3EA9573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Кадастровый номер</w:t>
            </w:r>
          </w:p>
          <w:p w14:paraId="01833877" w14:textId="77777777" w:rsidR="00060BB8" w:rsidRPr="00060BB8" w:rsidRDefault="00060BB8" w:rsidP="00060BB8">
            <w:pPr>
              <w:suppressAutoHyphens/>
              <w:spacing w:after="0" w:line="240" w:lineRule="auto"/>
              <w:contextualSpacing/>
              <w:rPr>
                <w:rFonts w:ascii="Times New Roman" w:eastAsia="Times New Roman" w:hAnsi="Times New Roman" w:cs="Calibri"/>
                <w:b/>
                <w:lang w:eastAsia="ar-SA"/>
              </w:rPr>
            </w:pPr>
          </w:p>
        </w:tc>
      </w:tr>
      <w:tr w:rsidR="00060BB8" w:rsidRPr="00060BB8" w14:paraId="64216E56" w14:textId="77777777" w:rsidTr="002B60A3">
        <w:trPr>
          <w:trHeight w:val="214"/>
        </w:trPr>
        <w:tc>
          <w:tcPr>
            <w:tcW w:w="588" w:type="dxa"/>
          </w:tcPr>
          <w:p w14:paraId="56C5864E"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1</w:t>
            </w:r>
          </w:p>
        </w:tc>
        <w:tc>
          <w:tcPr>
            <w:tcW w:w="4340" w:type="dxa"/>
          </w:tcPr>
          <w:p w14:paraId="72BE3A1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6C734C3"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lastRenderedPageBreak/>
              <w:t>д.4, корп.1, кв.1</w:t>
            </w:r>
          </w:p>
        </w:tc>
        <w:tc>
          <w:tcPr>
            <w:tcW w:w="3969" w:type="dxa"/>
          </w:tcPr>
          <w:p w14:paraId="233FDD81"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lastRenderedPageBreak/>
              <w:t>53:12:0302004:97</w:t>
            </w:r>
          </w:p>
        </w:tc>
      </w:tr>
      <w:tr w:rsidR="00060BB8" w:rsidRPr="00060BB8" w14:paraId="5AA94B7D" w14:textId="77777777" w:rsidTr="00060BB8">
        <w:trPr>
          <w:trHeight w:val="1024"/>
        </w:trPr>
        <w:tc>
          <w:tcPr>
            <w:tcW w:w="588" w:type="dxa"/>
          </w:tcPr>
          <w:p w14:paraId="7192B63A"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2</w:t>
            </w:r>
          </w:p>
        </w:tc>
        <w:tc>
          <w:tcPr>
            <w:tcW w:w="4340" w:type="dxa"/>
          </w:tcPr>
          <w:p w14:paraId="2465B8DF"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6D7208C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кв.2</w:t>
            </w:r>
          </w:p>
        </w:tc>
        <w:tc>
          <w:tcPr>
            <w:tcW w:w="3969" w:type="dxa"/>
          </w:tcPr>
          <w:p w14:paraId="4AC74B8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t>53:12:0302004:269</w:t>
            </w:r>
          </w:p>
        </w:tc>
      </w:tr>
      <w:tr w:rsidR="00060BB8" w:rsidRPr="00060BB8" w14:paraId="5E974FB5" w14:textId="77777777" w:rsidTr="00060BB8">
        <w:trPr>
          <w:trHeight w:val="1024"/>
        </w:trPr>
        <w:tc>
          <w:tcPr>
            <w:tcW w:w="588" w:type="dxa"/>
          </w:tcPr>
          <w:p w14:paraId="2BC1E542"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3</w:t>
            </w:r>
          </w:p>
        </w:tc>
        <w:tc>
          <w:tcPr>
            <w:tcW w:w="4340" w:type="dxa"/>
          </w:tcPr>
          <w:p w14:paraId="4884EF91"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2EE7584E"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кв.4</w:t>
            </w:r>
          </w:p>
        </w:tc>
        <w:tc>
          <w:tcPr>
            <w:tcW w:w="3969" w:type="dxa"/>
          </w:tcPr>
          <w:p w14:paraId="7C337EE0"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t>53:12:0302004:100</w:t>
            </w:r>
          </w:p>
        </w:tc>
      </w:tr>
      <w:tr w:rsidR="00060BB8" w:rsidRPr="00060BB8" w14:paraId="663DCA5C" w14:textId="77777777" w:rsidTr="00060BB8">
        <w:trPr>
          <w:trHeight w:val="1024"/>
        </w:trPr>
        <w:tc>
          <w:tcPr>
            <w:tcW w:w="588" w:type="dxa"/>
          </w:tcPr>
          <w:p w14:paraId="6DD9C82A"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4</w:t>
            </w:r>
          </w:p>
        </w:tc>
        <w:tc>
          <w:tcPr>
            <w:tcW w:w="4340" w:type="dxa"/>
          </w:tcPr>
          <w:p w14:paraId="56E0E54C"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CC98023"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кв.8</w:t>
            </w:r>
          </w:p>
        </w:tc>
        <w:tc>
          <w:tcPr>
            <w:tcW w:w="3969" w:type="dxa"/>
          </w:tcPr>
          <w:p w14:paraId="294564EE"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53:12:0302004:104</w:t>
            </w:r>
          </w:p>
        </w:tc>
      </w:tr>
      <w:tr w:rsidR="00060BB8" w:rsidRPr="00060BB8" w14:paraId="54C58D95" w14:textId="77777777" w:rsidTr="00060BB8">
        <w:trPr>
          <w:trHeight w:val="1024"/>
        </w:trPr>
        <w:tc>
          <w:tcPr>
            <w:tcW w:w="588" w:type="dxa"/>
          </w:tcPr>
          <w:p w14:paraId="6B892BB2"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5</w:t>
            </w:r>
          </w:p>
        </w:tc>
        <w:tc>
          <w:tcPr>
            <w:tcW w:w="4340" w:type="dxa"/>
          </w:tcPr>
          <w:p w14:paraId="085E4AAC"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2463577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кв.10</w:t>
            </w:r>
          </w:p>
        </w:tc>
        <w:tc>
          <w:tcPr>
            <w:tcW w:w="3969" w:type="dxa"/>
          </w:tcPr>
          <w:p w14:paraId="121F45CD"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53:12:0302004:106</w:t>
            </w:r>
          </w:p>
        </w:tc>
      </w:tr>
      <w:tr w:rsidR="00060BB8" w:rsidRPr="00060BB8" w14:paraId="48CB1B33" w14:textId="77777777" w:rsidTr="00060BB8">
        <w:trPr>
          <w:trHeight w:val="1024"/>
        </w:trPr>
        <w:tc>
          <w:tcPr>
            <w:tcW w:w="588" w:type="dxa"/>
          </w:tcPr>
          <w:p w14:paraId="39D56B3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6</w:t>
            </w:r>
          </w:p>
        </w:tc>
        <w:tc>
          <w:tcPr>
            <w:tcW w:w="4340" w:type="dxa"/>
          </w:tcPr>
          <w:p w14:paraId="4B7FE26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41D115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кв.12</w:t>
            </w:r>
          </w:p>
        </w:tc>
        <w:tc>
          <w:tcPr>
            <w:tcW w:w="3969" w:type="dxa"/>
          </w:tcPr>
          <w:p w14:paraId="6A2FDA00"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53:12:0302004:108</w:t>
            </w:r>
          </w:p>
        </w:tc>
      </w:tr>
      <w:tr w:rsidR="00060BB8" w:rsidRPr="00060BB8" w14:paraId="7B0D62DD" w14:textId="77777777" w:rsidTr="00060BB8">
        <w:trPr>
          <w:trHeight w:val="1024"/>
        </w:trPr>
        <w:tc>
          <w:tcPr>
            <w:tcW w:w="588" w:type="dxa"/>
          </w:tcPr>
          <w:p w14:paraId="32DF4E4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7</w:t>
            </w:r>
          </w:p>
        </w:tc>
        <w:tc>
          <w:tcPr>
            <w:tcW w:w="4340" w:type="dxa"/>
          </w:tcPr>
          <w:p w14:paraId="3BCA5F4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5DB5A85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кв.17</w:t>
            </w:r>
          </w:p>
        </w:tc>
        <w:tc>
          <w:tcPr>
            <w:tcW w:w="3969" w:type="dxa"/>
          </w:tcPr>
          <w:p w14:paraId="1D08F0DF"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53:12:0302004:270</w:t>
            </w:r>
          </w:p>
        </w:tc>
      </w:tr>
      <w:tr w:rsidR="00060BB8" w:rsidRPr="00060BB8" w14:paraId="178CE16E" w14:textId="77777777" w:rsidTr="00060BB8">
        <w:trPr>
          <w:trHeight w:val="1024"/>
        </w:trPr>
        <w:tc>
          <w:tcPr>
            <w:tcW w:w="588" w:type="dxa"/>
          </w:tcPr>
          <w:p w14:paraId="4B96BFE8"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8</w:t>
            </w:r>
          </w:p>
        </w:tc>
        <w:tc>
          <w:tcPr>
            <w:tcW w:w="4340" w:type="dxa"/>
          </w:tcPr>
          <w:p w14:paraId="714CF86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30E362F0"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корп.1, кв.18</w:t>
            </w:r>
          </w:p>
        </w:tc>
        <w:tc>
          <w:tcPr>
            <w:tcW w:w="3969" w:type="dxa"/>
          </w:tcPr>
          <w:p w14:paraId="1E57560D"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53:12:0302004:146</w:t>
            </w:r>
          </w:p>
        </w:tc>
      </w:tr>
      <w:tr w:rsidR="00060BB8" w:rsidRPr="00060BB8" w14:paraId="394300AF" w14:textId="77777777" w:rsidTr="00060BB8">
        <w:trPr>
          <w:trHeight w:val="1024"/>
        </w:trPr>
        <w:tc>
          <w:tcPr>
            <w:tcW w:w="588" w:type="dxa"/>
          </w:tcPr>
          <w:p w14:paraId="12B0EEF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9</w:t>
            </w:r>
          </w:p>
        </w:tc>
        <w:tc>
          <w:tcPr>
            <w:tcW w:w="4340" w:type="dxa"/>
          </w:tcPr>
          <w:p w14:paraId="28CD11F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5E36F118"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корп.2, кв.4</w:t>
            </w:r>
          </w:p>
        </w:tc>
        <w:tc>
          <w:tcPr>
            <w:tcW w:w="3969" w:type="dxa"/>
          </w:tcPr>
          <w:p w14:paraId="7CCC00AE"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53:12:0302004:116</w:t>
            </w:r>
          </w:p>
        </w:tc>
      </w:tr>
      <w:tr w:rsidR="00060BB8" w:rsidRPr="00060BB8" w14:paraId="118646E6" w14:textId="77777777" w:rsidTr="00060BB8">
        <w:trPr>
          <w:trHeight w:val="1024"/>
        </w:trPr>
        <w:tc>
          <w:tcPr>
            <w:tcW w:w="588" w:type="dxa"/>
          </w:tcPr>
          <w:p w14:paraId="5A7DFB96"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10</w:t>
            </w:r>
          </w:p>
        </w:tc>
        <w:tc>
          <w:tcPr>
            <w:tcW w:w="4340" w:type="dxa"/>
          </w:tcPr>
          <w:p w14:paraId="2E29844F"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9C583E0"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корп.2, кв.7</w:t>
            </w:r>
          </w:p>
        </w:tc>
        <w:tc>
          <w:tcPr>
            <w:tcW w:w="3969" w:type="dxa"/>
          </w:tcPr>
          <w:p w14:paraId="7960CC30"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53:12:0302004:119</w:t>
            </w:r>
          </w:p>
        </w:tc>
      </w:tr>
      <w:tr w:rsidR="00060BB8" w:rsidRPr="00060BB8" w14:paraId="33DB97A0" w14:textId="77777777" w:rsidTr="00060BB8">
        <w:trPr>
          <w:trHeight w:val="1024"/>
        </w:trPr>
        <w:tc>
          <w:tcPr>
            <w:tcW w:w="588" w:type="dxa"/>
          </w:tcPr>
          <w:p w14:paraId="675AA9F6"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11</w:t>
            </w:r>
          </w:p>
        </w:tc>
        <w:tc>
          <w:tcPr>
            <w:tcW w:w="4340" w:type="dxa"/>
          </w:tcPr>
          <w:p w14:paraId="1C373C5A"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E131773"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корп.2, кв.17</w:t>
            </w:r>
          </w:p>
        </w:tc>
        <w:tc>
          <w:tcPr>
            <w:tcW w:w="3969" w:type="dxa"/>
          </w:tcPr>
          <w:p w14:paraId="0D774696" w14:textId="77777777" w:rsidR="00060BB8" w:rsidRPr="00060BB8" w:rsidRDefault="00060BB8" w:rsidP="00060BB8">
            <w:pPr>
              <w:suppressAutoHyphens/>
              <w:spacing w:after="0" w:line="240" w:lineRule="auto"/>
              <w:contextualSpacing/>
              <w:jc w:val="center"/>
              <w:rPr>
                <w:rFonts w:ascii="Times New Roman" w:eastAsia="Times New Roman" w:hAnsi="Times New Roman"/>
                <w:lang w:eastAsia="ar-SA"/>
              </w:rPr>
            </w:pPr>
            <w:r w:rsidRPr="00060BB8">
              <w:rPr>
                <w:rFonts w:ascii="Times New Roman" w:eastAsia="Times New Roman" w:hAnsi="Times New Roman"/>
                <w:lang w:eastAsia="ar-SA"/>
              </w:rPr>
              <w:t>53:12:0302004:133</w:t>
            </w:r>
          </w:p>
        </w:tc>
      </w:tr>
    </w:tbl>
    <w:p w14:paraId="0A549245" w14:textId="77777777" w:rsidR="00060BB8" w:rsidRPr="00060BB8" w:rsidRDefault="00060BB8" w:rsidP="00060BB8">
      <w:pPr>
        <w:suppressAutoHyphens/>
        <w:spacing w:line="240" w:lineRule="auto"/>
        <w:contextualSpacing/>
        <w:rPr>
          <w:rFonts w:eastAsia="Times New Roman" w:cs="Calibri"/>
          <w:lang w:eastAsia="ar-SA"/>
        </w:rPr>
      </w:pPr>
    </w:p>
    <w:p w14:paraId="697C1CEF" w14:textId="77777777" w:rsidR="00060BB8" w:rsidRPr="00060BB8" w:rsidRDefault="00060BB8" w:rsidP="00060BB8">
      <w:pPr>
        <w:suppressAutoHyphens/>
        <w:spacing w:line="240" w:lineRule="auto"/>
        <w:contextualSpacing/>
        <w:rPr>
          <w:rFonts w:eastAsia="Times New Roman" w:cs="Calibri"/>
          <w:lang w:eastAsia="ar-SA"/>
        </w:rPr>
      </w:pPr>
    </w:p>
    <w:p w14:paraId="74EB6D56"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b/>
          <w:sz w:val="24"/>
          <w:szCs w:val="24"/>
          <w:lang w:eastAsia="ar-SA"/>
        </w:rPr>
        <w:t>Новгородская область</w:t>
      </w:r>
    </w:p>
    <w:p w14:paraId="06CE7841"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A54F20">
        <w:rPr>
          <w:rFonts w:ascii="Times New Roman" w:eastAsia="Times New Roman" w:hAnsi="Times New Roman"/>
          <w:b/>
          <w:sz w:val="24"/>
          <w:szCs w:val="24"/>
          <w:lang w:eastAsia="ar-SA"/>
        </w:rPr>
        <w:t>Окуловского</w:t>
      </w:r>
      <w:proofErr w:type="spellEnd"/>
      <w:r w:rsidRPr="00A54F20">
        <w:rPr>
          <w:rFonts w:ascii="Times New Roman" w:eastAsia="Times New Roman" w:hAnsi="Times New Roman"/>
          <w:b/>
          <w:sz w:val="24"/>
          <w:szCs w:val="24"/>
          <w:lang w:eastAsia="ar-SA"/>
        </w:rPr>
        <w:t xml:space="preserve"> района</w:t>
      </w:r>
    </w:p>
    <w:p w14:paraId="39E7FA67"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p>
    <w:p w14:paraId="137E2261"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b/>
          <w:sz w:val="24"/>
          <w:szCs w:val="24"/>
          <w:lang w:eastAsia="ar-SA"/>
        </w:rPr>
        <w:lastRenderedPageBreak/>
        <w:t>ПОСТАНОВЛЕНИЕ</w:t>
      </w:r>
    </w:p>
    <w:p w14:paraId="68F9985C"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4A56F94F"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09.07.2024 №210/1 </w:t>
      </w:r>
    </w:p>
    <w:p w14:paraId="05A71728"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roofErr w:type="spellStart"/>
      <w:r w:rsidRPr="00A54F20">
        <w:rPr>
          <w:rFonts w:ascii="Times New Roman" w:eastAsia="Times New Roman" w:hAnsi="Times New Roman"/>
          <w:sz w:val="24"/>
          <w:szCs w:val="24"/>
          <w:lang w:eastAsia="ar-SA"/>
        </w:rPr>
        <w:t>р.п</w:t>
      </w:r>
      <w:proofErr w:type="spellEnd"/>
      <w:r w:rsidRPr="00A54F20">
        <w:rPr>
          <w:rFonts w:ascii="Times New Roman" w:eastAsia="Times New Roman" w:hAnsi="Times New Roman"/>
          <w:sz w:val="24"/>
          <w:szCs w:val="24"/>
          <w:lang w:eastAsia="ar-SA"/>
        </w:rPr>
        <w:t>. Кулотино</w:t>
      </w:r>
    </w:p>
    <w:p w14:paraId="763009A2" w14:textId="77777777" w:rsidR="00060BB8" w:rsidRPr="00A54F20" w:rsidRDefault="00060BB8" w:rsidP="00060BB8">
      <w:pPr>
        <w:suppressAutoHyphens/>
        <w:spacing w:after="0" w:line="240" w:lineRule="auto"/>
        <w:contextualSpacing/>
        <w:rPr>
          <w:rFonts w:ascii="Times New Roman" w:eastAsia="Times New Roman" w:hAnsi="Times New Roman"/>
          <w:sz w:val="24"/>
          <w:szCs w:val="24"/>
          <w:lang w:eastAsia="ar-SA"/>
        </w:rPr>
      </w:pPr>
    </w:p>
    <w:p w14:paraId="2BEE7D38"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A54F20">
        <w:rPr>
          <w:rFonts w:ascii="Times New Roman" w:eastAsia="Times New Roman" w:hAnsi="Times New Roman" w:cs="Calibri"/>
          <w:b/>
          <w:sz w:val="24"/>
          <w:szCs w:val="24"/>
          <w:lang w:eastAsia="ar-SA"/>
        </w:rPr>
        <w:t>Кулотинского</w:t>
      </w:r>
      <w:proofErr w:type="spellEnd"/>
      <w:r w:rsidRPr="00A54F20">
        <w:rPr>
          <w:rFonts w:ascii="Times New Roman" w:eastAsia="Times New Roman" w:hAnsi="Times New Roman" w:cs="Calibri"/>
          <w:b/>
          <w:sz w:val="24"/>
          <w:szCs w:val="24"/>
          <w:lang w:eastAsia="ar-SA"/>
        </w:rPr>
        <w:t xml:space="preserve"> городского поселения</w:t>
      </w:r>
    </w:p>
    <w:p w14:paraId="7746A070" w14:textId="77777777" w:rsidR="00060BB8" w:rsidRPr="00A54F20" w:rsidRDefault="00060BB8" w:rsidP="00060BB8">
      <w:pPr>
        <w:suppressAutoHyphens/>
        <w:spacing w:after="0" w:line="240" w:lineRule="auto"/>
        <w:ind w:firstLine="709"/>
        <w:contextualSpacing/>
        <w:jc w:val="both"/>
        <w:rPr>
          <w:rFonts w:ascii="Times New Roman" w:eastAsia="Times New Roman" w:hAnsi="Times New Roman" w:cs="Calibri"/>
          <w:b/>
          <w:sz w:val="24"/>
          <w:szCs w:val="24"/>
          <w:lang w:eastAsia="ar-SA"/>
        </w:rPr>
      </w:pPr>
      <w:r w:rsidRPr="00A54F20">
        <w:rPr>
          <w:rFonts w:ascii="Times New Roman" w:eastAsia="Times New Roman" w:hAnsi="Times New Roman"/>
          <w:sz w:val="24"/>
          <w:szCs w:val="24"/>
          <w:lang w:eastAsia="ar-SA"/>
        </w:rPr>
        <w:t xml:space="preserve">   </w:t>
      </w:r>
      <w:r w:rsidRPr="00A54F20">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A54F20">
        <w:rPr>
          <w:rFonts w:ascii="Times New Roman" w:eastAsia="Times New Roman" w:hAnsi="Times New Roman" w:cs="Calibri"/>
          <w:sz w:val="24"/>
          <w:szCs w:val="24"/>
          <w:lang w:val="en-US" w:eastAsia="ar-SA"/>
        </w:rPr>
        <w:t>IV</w:t>
      </w:r>
      <w:r w:rsidRPr="00A54F20">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54F20">
        <w:rPr>
          <w:rFonts w:ascii="Times New Roman" w:eastAsia="Times New Roman" w:hAnsi="Times New Roman" w:cs="Calibri"/>
          <w:sz w:val="24"/>
          <w:szCs w:val="24"/>
          <w:lang w:eastAsia="ar-SA"/>
        </w:rPr>
        <w:t>адресообразующих</w:t>
      </w:r>
      <w:proofErr w:type="spellEnd"/>
      <w:r w:rsidRPr="00A54F20">
        <w:rPr>
          <w:rFonts w:ascii="Times New Roman" w:eastAsia="Times New Roman" w:hAnsi="Times New Roman" w:cs="Calibri"/>
          <w:sz w:val="24"/>
          <w:szCs w:val="24"/>
          <w:lang w:eastAsia="ar-SA"/>
        </w:rPr>
        <w:t xml:space="preserve"> элементов", Уставом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 по итогам инвентаризации сведений об адресах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w:t>
      </w:r>
    </w:p>
    <w:p w14:paraId="6B85D362" w14:textId="77777777" w:rsidR="00060BB8" w:rsidRPr="00A54F20" w:rsidRDefault="00060BB8" w:rsidP="00060BB8">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A54F20">
        <w:rPr>
          <w:rFonts w:ascii="Times New Roman" w:eastAsia="Times New Roman" w:hAnsi="Times New Roman" w:cs="Calibri"/>
          <w:b/>
          <w:sz w:val="24"/>
          <w:szCs w:val="24"/>
          <w:lang w:eastAsia="ar-SA"/>
        </w:rPr>
        <w:t>ПОСТАНОВЛЯЕТ:</w:t>
      </w:r>
    </w:p>
    <w:p w14:paraId="080B499F" w14:textId="77777777" w:rsidR="00060BB8" w:rsidRPr="00A54F20" w:rsidRDefault="00060BB8" w:rsidP="00060BB8">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A54F20">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w:t>
      </w:r>
      <w:r w:rsidRPr="00A54F20">
        <w:rPr>
          <w:rFonts w:ascii="Times New Roman" w:eastAsia="Times New Roman" w:hAnsi="Times New Roman" w:cs="Courier New"/>
          <w:sz w:val="24"/>
          <w:szCs w:val="24"/>
          <w:lang w:eastAsia="ru-RU"/>
        </w:rPr>
        <w:t xml:space="preserve"> </w:t>
      </w:r>
      <w:proofErr w:type="spellStart"/>
      <w:r w:rsidRPr="00A54F20">
        <w:rPr>
          <w:rFonts w:ascii="Times New Roman" w:eastAsia="Times New Roman" w:hAnsi="Times New Roman" w:cs="Courier New"/>
          <w:sz w:val="24"/>
          <w:szCs w:val="24"/>
          <w:lang w:eastAsia="ru-RU"/>
        </w:rPr>
        <w:t>Окуловского</w:t>
      </w:r>
      <w:proofErr w:type="spellEnd"/>
      <w:r w:rsidRPr="00A54F20">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34140558"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r w:rsidRPr="00A54F20">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A54F20">
        <w:rPr>
          <w:rFonts w:ascii="Times New Roman" w:eastAsia="Times New Roman" w:hAnsi="Times New Roman" w:cs="Calibri"/>
          <w:sz w:val="24"/>
          <w:szCs w:val="24"/>
          <w:lang w:eastAsia="ru-RU"/>
        </w:rPr>
        <w:t>Кулотинского</w:t>
      </w:r>
      <w:proofErr w:type="spellEnd"/>
      <w:r w:rsidRPr="00A54F20">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A54F20">
        <w:rPr>
          <w:rFonts w:ascii="Times New Roman" w:eastAsia="Times New Roman" w:hAnsi="Times New Roman" w:cs="Calibri"/>
          <w:sz w:val="24"/>
          <w:szCs w:val="24"/>
          <w:lang w:eastAsia="ru-RU"/>
        </w:rPr>
        <w:t>Кулотинского</w:t>
      </w:r>
      <w:proofErr w:type="spellEnd"/>
      <w:r w:rsidRPr="00A54F20">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7F1DDDBA"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p>
    <w:p w14:paraId="31F4516C"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pPr>
      <w:r w:rsidRPr="00A54F20">
        <w:rPr>
          <w:rFonts w:ascii="Times New Roman" w:eastAsia="Times New Roman" w:hAnsi="Times New Roman" w:cs="Calibri"/>
          <w:b/>
          <w:sz w:val="24"/>
          <w:szCs w:val="24"/>
          <w:lang w:eastAsia="ru-RU"/>
        </w:rPr>
        <w:t>Глава</w:t>
      </w:r>
    </w:p>
    <w:p w14:paraId="04E473FB" w14:textId="597F87FE" w:rsidR="00060BB8" w:rsidRPr="00A54F20"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sectPr w:rsidR="00060BB8" w:rsidRPr="00A54F20" w:rsidSect="00060BB8">
          <w:type w:val="continuous"/>
          <w:pgSz w:w="11906" w:h="16838"/>
          <w:pgMar w:top="567" w:right="850" w:bottom="1134" w:left="1701" w:header="709" w:footer="709" w:gutter="0"/>
          <w:cols w:space="708"/>
          <w:docGrid w:linePitch="360"/>
        </w:sectPr>
      </w:pPr>
      <w:r w:rsidRPr="00A54F20">
        <w:rPr>
          <w:rFonts w:ascii="Times New Roman" w:eastAsia="Times New Roman" w:hAnsi="Times New Roman" w:cs="Calibri"/>
          <w:b/>
          <w:sz w:val="24"/>
          <w:szCs w:val="24"/>
          <w:lang w:eastAsia="ru-RU"/>
        </w:rPr>
        <w:t>городского поселения</w:t>
      </w:r>
      <w:r w:rsidRPr="00A54F20">
        <w:rPr>
          <w:rFonts w:ascii="Times New Roman" w:eastAsia="Times New Roman" w:hAnsi="Times New Roman" w:cs="Calibri"/>
          <w:b/>
          <w:sz w:val="24"/>
          <w:szCs w:val="24"/>
          <w:lang w:eastAsia="ru-RU"/>
        </w:rPr>
        <w:tab/>
        <w:t xml:space="preserve"> Л.Н. Федоров </w:t>
      </w:r>
    </w:p>
    <w:p w14:paraId="4B420C32" w14:textId="77777777" w:rsidR="00060BB8" w:rsidRPr="00060BB8" w:rsidRDefault="00060BB8" w:rsidP="00060BB8">
      <w:pPr>
        <w:suppressAutoHyphens/>
        <w:spacing w:after="0" w:line="240" w:lineRule="auto"/>
        <w:contextualSpacing/>
        <w:rPr>
          <w:rFonts w:eastAsia="Times New Roman"/>
          <w:lang w:eastAsia="ar-SA"/>
        </w:rPr>
      </w:pPr>
    </w:p>
    <w:p w14:paraId="3FDAB3DB"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Приложение № 1</w:t>
      </w:r>
    </w:p>
    <w:p w14:paraId="44329C4B"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 xml:space="preserve">к постановлению Администрации </w:t>
      </w:r>
    </w:p>
    <w:p w14:paraId="64A2CAE0"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proofErr w:type="spellStart"/>
      <w:r w:rsidRPr="00060BB8">
        <w:rPr>
          <w:rFonts w:ascii="Times New Roman" w:eastAsia="Times New Roman" w:hAnsi="Times New Roman"/>
          <w:sz w:val="18"/>
          <w:szCs w:val="18"/>
          <w:lang w:eastAsia="ar-SA"/>
        </w:rPr>
        <w:t>Кулотинского</w:t>
      </w:r>
      <w:proofErr w:type="spellEnd"/>
      <w:r w:rsidRPr="00060BB8">
        <w:rPr>
          <w:rFonts w:ascii="Times New Roman" w:eastAsia="Times New Roman" w:hAnsi="Times New Roman"/>
          <w:sz w:val="18"/>
          <w:szCs w:val="18"/>
          <w:lang w:eastAsia="ar-SA"/>
        </w:rPr>
        <w:t xml:space="preserve"> городского поселения</w:t>
      </w:r>
    </w:p>
    <w:p w14:paraId="544DE737"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от 09.07.2024 №210/1</w:t>
      </w:r>
    </w:p>
    <w:p w14:paraId="4BABFBC7" w14:textId="77777777" w:rsidR="00060BB8" w:rsidRPr="00060BB8" w:rsidRDefault="00060BB8" w:rsidP="00060BB8">
      <w:pPr>
        <w:suppressAutoHyphens/>
        <w:spacing w:after="0" w:line="240" w:lineRule="auto"/>
        <w:contextualSpacing/>
        <w:jc w:val="center"/>
        <w:rPr>
          <w:rFonts w:ascii="Times New Roman" w:eastAsia="Times New Roman" w:hAnsi="Times New Roman"/>
          <w:sz w:val="28"/>
          <w:szCs w:val="28"/>
          <w:lang w:eastAsia="ar-SA"/>
        </w:rPr>
      </w:pPr>
    </w:p>
    <w:p w14:paraId="1FE6D01F"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Результаты инвентаризации сведений об адресах</w:t>
      </w:r>
    </w:p>
    <w:p w14:paraId="74CAEC08"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p w14:paraId="27CDE6A5"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2116059C" w14:textId="77777777" w:rsidR="00060BB8" w:rsidRPr="00A54F20" w:rsidRDefault="00060BB8" w:rsidP="00060BB8">
      <w:pPr>
        <w:suppressAutoHyphens/>
        <w:spacing w:after="0" w:line="240" w:lineRule="auto"/>
        <w:contextualSpacing/>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060BB8" w:rsidRPr="00060BB8" w14:paraId="1227AFBA" w14:textId="77777777" w:rsidTr="00060BB8">
        <w:trPr>
          <w:trHeight w:val="473"/>
        </w:trPr>
        <w:tc>
          <w:tcPr>
            <w:tcW w:w="588" w:type="dxa"/>
          </w:tcPr>
          <w:p w14:paraId="64E1F7F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 п/п</w:t>
            </w:r>
          </w:p>
          <w:p w14:paraId="4BF2340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4340" w:type="dxa"/>
          </w:tcPr>
          <w:p w14:paraId="25C2584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Адрес</w:t>
            </w:r>
          </w:p>
          <w:p w14:paraId="2BC1083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3969" w:type="dxa"/>
          </w:tcPr>
          <w:p w14:paraId="2765D65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Кадастровый номер</w:t>
            </w:r>
          </w:p>
          <w:p w14:paraId="08DC9AB4" w14:textId="77777777" w:rsidR="00060BB8" w:rsidRPr="00060BB8" w:rsidRDefault="00060BB8" w:rsidP="00060BB8">
            <w:pPr>
              <w:suppressAutoHyphens/>
              <w:spacing w:after="0" w:line="240" w:lineRule="auto"/>
              <w:contextualSpacing/>
              <w:rPr>
                <w:rFonts w:ascii="Times New Roman" w:eastAsia="Times New Roman" w:hAnsi="Times New Roman" w:cs="Calibri"/>
                <w:b/>
                <w:lang w:eastAsia="ar-SA"/>
              </w:rPr>
            </w:pPr>
          </w:p>
        </w:tc>
      </w:tr>
      <w:tr w:rsidR="00060BB8" w:rsidRPr="00060BB8" w14:paraId="3F79DE7A" w14:textId="77777777" w:rsidTr="00A54F20">
        <w:trPr>
          <w:trHeight w:val="214"/>
        </w:trPr>
        <w:tc>
          <w:tcPr>
            <w:tcW w:w="588" w:type="dxa"/>
          </w:tcPr>
          <w:p w14:paraId="178D3F3A"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1</w:t>
            </w:r>
          </w:p>
        </w:tc>
        <w:tc>
          <w:tcPr>
            <w:tcW w:w="4340" w:type="dxa"/>
          </w:tcPr>
          <w:p w14:paraId="20BF409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Коммунаров, </w:t>
            </w:r>
          </w:p>
          <w:p w14:paraId="641D438F"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д.1, кв.2, комн. 14</w:t>
            </w:r>
          </w:p>
        </w:tc>
        <w:tc>
          <w:tcPr>
            <w:tcW w:w="3969" w:type="dxa"/>
          </w:tcPr>
          <w:p w14:paraId="51B59DF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t>53:12:03011004:75</w:t>
            </w:r>
          </w:p>
        </w:tc>
      </w:tr>
      <w:tr w:rsidR="00060BB8" w:rsidRPr="00060BB8" w14:paraId="64A16845" w14:textId="77777777" w:rsidTr="00060BB8">
        <w:trPr>
          <w:trHeight w:val="1024"/>
        </w:trPr>
        <w:tc>
          <w:tcPr>
            <w:tcW w:w="588" w:type="dxa"/>
          </w:tcPr>
          <w:p w14:paraId="4158CEAE"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2</w:t>
            </w:r>
          </w:p>
        </w:tc>
        <w:tc>
          <w:tcPr>
            <w:tcW w:w="4340" w:type="dxa"/>
          </w:tcPr>
          <w:p w14:paraId="06FDB352"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Коммунаров, </w:t>
            </w:r>
          </w:p>
          <w:p w14:paraId="4DD4F68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lastRenderedPageBreak/>
              <w:t>д.1, кв.2, комн. 15</w:t>
            </w:r>
          </w:p>
        </w:tc>
        <w:tc>
          <w:tcPr>
            <w:tcW w:w="3969" w:type="dxa"/>
          </w:tcPr>
          <w:p w14:paraId="7E036E0A"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lastRenderedPageBreak/>
              <w:t>53:12:1023001:481</w:t>
            </w:r>
          </w:p>
        </w:tc>
      </w:tr>
      <w:tr w:rsidR="00060BB8" w:rsidRPr="00060BB8" w14:paraId="63C794CB" w14:textId="77777777" w:rsidTr="00060BB8">
        <w:trPr>
          <w:trHeight w:val="1024"/>
        </w:trPr>
        <w:tc>
          <w:tcPr>
            <w:tcW w:w="588" w:type="dxa"/>
          </w:tcPr>
          <w:p w14:paraId="1F2A1BF9"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3</w:t>
            </w:r>
          </w:p>
        </w:tc>
        <w:tc>
          <w:tcPr>
            <w:tcW w:w="4340" w:type="dxa"/>
          </w:tcPr>
          <w:p w14:paraId="2D7FF16E"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Коммунаров, </w:t>
            </w:r>
          </w:p>
          <w:p w14:paraId="205DD7DD"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д.1, кв.2, комн. 16</w:t>
            </w:r>
          </w:p>
        </w:tc>
        <w:tc>
          <w:tcPr>
            <w:tcW w:w="3969" w:type="dxa"/>
          </w:tcPr>
          <w:p w14:paraId="4B2EF707"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t>53:12:1023001:482</w:t>
            </w:r>
          </w:p>
        </w:tc>
      </w:tr>
    </w:tbl>
    <w:p w14:paraId="7AA413FF" w14:textId="77777777" w:rsidR="00060BB8" w:rsidRPr="00060BB8" w:rsidRDefault="00060BB8" w:rsidP="00060BB8">
      <w:pPr>
        <w:suppressAutoHyphens/>
        <w:spacing w:line="240" w:lineRule="auto"/>
        <w:contextualSpacing/>
        <w:rPr>
          <w:rFonts w:eastAsia="Times New Roman" w:cs="Calibri"/>
          <w:lang w:eastAsia="ar-SA"/>
        </w:rPr>
      </w:pPr>
    </w:p>
    <w:p w14:paraId="76E514CE"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b/>
          <w:sz w:val="24"/>
          <w:szCs w:val="24"/>
          <w:lang w:eastAsia="ar-SA"/>
        </w:rPr>
        <w:t>Новгородская область</w:t>
      </w:r>
    </w:p>
    <w:p w14:paraId="4D5C0BBC"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A54F20">
        <w:rPr>
          <w:rFonts w:ascii="Times New Roman" w:eastAsia="Times New Roman" w:hAnsi="Times New Roman"/>
          <w:b/>
          <w:sz w:val="24"/>
          <w:szCs w:val="24"/>
          <w:lang w:eastAsia="ar-SA"/>
        </w:rPr>
        <w:t>Окуловского</w:t>
      </w:r>
      <w:proofErr w:type="spellEnd"/>
      <w:r w:rsidRPr="00A54F20">
        <w:rPr>
          <w:rFonts w:ascii="Times New Roman" w:eastAsia="Times New Roman" w:hAnsi="Times New Roman"/>
          <w:b/>
          <w:sz w:val="24"/>
          <w:szCs w:val="24"/>
          <w:lang w:eastAsia="ar-SA"/>
        </w:rPr>
        <w:t xml:space="preserve"> района</w:t>
      </w:r>
    </w:p>
    <w:p w14:paraId="5F3B1086"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p>
    <w:p w14:paraId="77F5CDBA"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b/>
          <w:sz w:val="24"/>
          <w:szCs w:val="24"/>
          <w:lang w:eastAsia="ar-SA"/>
        </w:rPr>
        <w:t>ПОСТАНОВЛЕНИЕ</w:t>
      </w:r>
    </w:p>
    <w:p w14:paraId="2BE24BBD"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23804C2E"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08.07.2024 № 202</w:t>
      </w:r>
    </w:p>
    <w:p w14:paraId="0BF7553C"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roofErr w:type="spellStart"/>
      <w:r w:rsidRPr="00A54F20">
        <w:rPr>
          <w:rFonts w:ascii="Times New Roman" w:eastAsia="Times New Roman" w:hAnsi="Times New Roman"/>
          <w:sz w:val="24"/>
          <w:szCs w:val="24"/>
          <w:lang w:eastAsia="ar-SA"/>
        </w:rPr>
        <w:t>р.п</w:t>
      </w:r>
      <w:proofErr w:type="spellEnd"/>
      <w:r w:rsidRPr="00A54F20">
        <w:rPr>
          <w:rFonts w:ascii="Times New Roman" w:eastAsia="Times New Roman" w:hAnsi="Times New Roman"/>
          <w:sz w:val="24"/>
          <w:szCs w:val="24"/>
          <w:lang w:eastAsia="ar-SA"/>
        </w:rPr>
        <w:t>. Кулотино</w:t>
      </w:r>
    </w:p>
    <w:p w14:paraId="2A8D8E14" w14:textId="77777777" w:rsidR="00060BB8" w:rsidRPr="00A54F20" w:rsidRDefault="00060BB8" w:rsidP="00060BB8">
      <w:pPr>
        <w:suppressAutoHyphens/>
        <w:spacing w:after="0" w:line="240" w:lineRule="auto"/>
        <w:contextualSpacing/>
        <w:rPr>
          <w:rFonts w:ascii="Times New Roman" w:eastAsia="Times New Roman" w:hAnsi="Times New Roman"/>
          <w:sz w:val="24"/>
          <w:szCs w:val="24"/>
          <w:lang w:eastAsia="ar-SA"/>
        </w:rPr>
      </w:pPr>
    </w:p>
    <w:p w14:paraId="13906059" w14:textId="77777777" w:rsidR="00060BB8" w:rsidRPr="00A54F20" w:rsidRDefault="00060BB8" w:rsidP="00060BB8">
      <w:pPr>
        <w:suppressAutoHyphens/>
        <w:spacing w:after="0" w:line="240" w:lineRule="auto"/>
        <w:contextualSpacing/>
        <w:jc w:val="center"/>
        <w:rPr>
          <w:rFonts w:ascii="Times New Roman" w:eastAsia="Times New Roman" w:hAnsi="Times New Roman"/>
          <w:b/>
          <w:sz w:val="24"/>
          <w:szCs w:val="24"/>
          <w:lang w:eastAsia="ar-SA"/>
        </w:rPr>
      </w:pPr>
      <w:r w:rsidRPr="00A54F20">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A54F20">
        <w:rPr>
          <w:rFonts w:ascii="Times New Roman" w:eastAsia="Times New Roman" w:hAnsi="Times New Roman" w:cs="Calibri"/>
          <w:b/>
          <w:sz w:val="24"/>
          <w:szCs w:val="24"/>
          <w:lang w:eastAsia="ar-SA"/>
        </w:rPr>
        <w:t>Кулотинского</w:t>
      </w:r>
      <w:proofErr w:type="spellEnd"/>
      <w:r w:rsidRPr="00A54F20">
        <w:rPr>
          <w:rFonts w:ascii="Times New Roman" w:eastAsia="Times New Roman" w:hAnsi="Times New Roman" w:cs="Calibri"/>
          <w:b/>
          <w:sz w:val="24"/>
          <w:szCs w:val="24"/>
          <w:lang w:eastAsia="ar-SA"/>
        </w:rPr>
        <w:t xml:space="preserve"> городского поселения</w:t>
      </w:r>
    </w:p>
    <w:p w14:paraId="24CCE9F6" w14:textId="77777777" w:rsidR="00060BB8" w:rsidRPr="00A54F20" w:rsidRDefault="00060BB8" w:rsidP="00060BB8">
      <w:pPr>
        <w:suppressAutoHyphens/>
        <w:spacing w:after="0" w:line="240" w:lineRule="auto"/>
        <w:ind w:firstLine="709"/>
        <w:contextualSpacing/>
        <w:jc w:val="both"/>
        <w:rPr>
          <w:rFonts w:ascii="Times New Roman" w:eastAsia="Times New Roman" w:hAnsi="Times New Roman" w:cs="Calibri"/>
          <w:b/>
          <w:sz w:val="24"/>
          <w:szCs w:val="24"/>
          <w:lang w:eastAsia="ar-SA"/>
        </w:rPr>
      </w:pPr>
      <w:r w:rsidRPr="00A54F20">
        <w:rPr>
          <w:rFonts w:ascii="Times New Roman" w:eastAsia="Times New Roman" w:hAnsi="Times New Roman"/>
          <w:sz w:val="24"/>
          <w:szCs w:val="24"/>
          <w:lang w:eastAsia="ar-SA"/>
        </w:rPr>
        <w:t xml:space="preserve">   </w:t>
      </w:r>
      <w:r w:rsidRPr="00A54F20">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A54F20">
        <w:rPr>
          <w:rFonts w:ascii="Times New Roman" w:eastAsia="Times New Roman" w:hAnsi="Times New Roman" w:cs="Calibri"/>
          <w:sz w:val="24"/>
          <w:szCs w:val="24"/>
          <w:lang w:val="en-US" w:eastAsia="ar-SA"/>
        </w:rPr>
        <w:t>IV</w:t>
      </w:r>
      <w:r w:rsidRPr="00A54F20">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54F20">
        <w:rPr>
          <w:rFonts w:ascii="Times New Roman" w:eastAsia="Times New Roman" w:hAnsi="Times New Roman" w:cs="Calibri"/>
          <w:sz w:val="24"/>
          <w:szCs w:val="24"/>
          <w:lang w:eastAsia="ar-SA"/>
        </w:rPr>
        <w:t>адресообразующих</w:t>
      </w:r>
      <w:proofErr w:type="spellEnd"/>
      <w:r w:rsidRPr="00A54F20">
        <w:rPr>
          <w:rFonts w:ascii="Times New Roman" w:eastAsia="Times New Roman" w:hAnsi="Times New Roman" w:cs="Calibri"/>
          <w:sz w:val="24"/>
          <w:szCs w:val="24"/>
          <w:lang w:eastAsia="ar-SA"/>
        </w:rPr>
        <w:t xml:space="preserve"> элементов", Уставом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 по итогам инвентаризации сведений об адресах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A54F20">
        <w:rPr>
          <w:rFonts w:ascii="Times New Roman" w:eastAsia="Times New Roman" w:hAnsi="Times New Roman" w:cs="Calibri"/>
          <w:sz w:val="24"/>
          <w:szCs w:val="24"/>
          <w:lang w:eastAsia="ar-SA"/>
        </w:rPr>
        <w:t>Кулотинского</w:t>
      </w:r>
      <w:proofErr w:type="spellEnd"/>
      <w:r w:rsidRPr="00A54F20">
        <w:rPr>
          <w:rFonts w:ascii="Times New Roman" w:eastAsia="Times New Roman" w:hAnsi="Times New Roman" w:cs="Calibri"/>
          <w:sz w:val="24"/>
          <w:szCs w:val="24"/>
          <w:lang w:eastAsia="ar-SA"/>
        </w:rPr>
        <w:t xml:space="preserve"> городского поселения</w:t>
      </w:r>
    </w:p>
    <w:p w14:paraId="64383B9C" w14:textId="77777777" w:rsidR="00060BB8" w:rsidRPr="00A54F20" w:rsidRDefault="00060BB8" w:rsidP="00060BB8">
      <w:pPr>
        <w:suppressAutoHyphens/>
        <w:autoSpaceDE w:val="0"/>
        <w:spacing w:after="0" w:line="240" w:lineRule="auto"/>
        <w:ind w:firstLine="540"/>
        <w:contextualSpacing/>
        <w:jc w:val="both"/>
        <w:rPr>
          <w:rFonts w:ascii="Times New Roman" w:eastAsia="Times New Roman" w:hAnsi="Times New Roman" w:cs="Calibri"/>
          <w:sz w:val="24"/>
          <w:szCs w:val="24"/>
          <w:lang w:eastAsia="ar-SA"/>
        </w:rPr>
      </w:pPr>
      <w:r w:rsidRPr="00A54F20">
        <w:rPr>
          <w:rFonts w:ascii="Times New Roman" w:eastAsia="Times New Roman" w:hAnsi="Times New Roman" w:cs="Calibri"/>
          <w:b/>
          <w:sz w:val="24"/>
          <w:szCs w:val="24"/>
          <w:lang w:eastAsia="ar-SA"/>
        </w:rPr>
        <w:t>ПОСТАНОВЛЯЕТ:</w:t>
      </w:r>
    </w:p>
    <w:p w14:paraId="5C53C72E" w14:textId="77777777" w:rsidR="00060BB8" w:rsidRPr="00A54F20" w:rsidRDefault="00060BB8" w:rsidP="00060BB8">
      <w:pPr>
        <w:autoSpaceDE w:val="0"/>
        <w:autoSpaceDN w:val="0"/>
        <w:adjustRightInd w:val="0"/>
        <w:spacing w:after="0" w:line="240" w:lineRule="auto"/>
        <w:ind w:firstLine="705"/>
        <w:contextualSpacing/>
        <w:jc w:val="both"/>
        <w:rPr>
          <w:rFonts w:ascii="Times New Roman" w:eastAsia="Times New Roman" w:hAnsi="Times New Roman" w:cs="Courier New"/>
          <w:sz w:val="24"/>
          <w:szCs w:val="24"/>
          <w:lang w:eastAsia="ru-RU"/>
        </w:rPr>
      </w:pPr>
      <w:r w:rsidRPr="00A54F20">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w:t>
      </w:r>
      <w:r w:rsidRPr="00A54F20">
        <w:rPr>
          <w:rFonts w:ascii="Times New Roman" w:eastAsia="Times New Roman" w:hAnsi="Times New Roman" w:cs="Courier New"/>
          <w:sz w:val="24"/>
          <w:szCs w:val="24"/>
          <w:lang w:eastAsia="ru-RU"/>
        </w:rPr>
        <w:t xml:space="preserve"> </w:t>
      </w:r>
      <w:proofErr w:type="spellStart"/>
      <w:r w:rsidRPr="00A54F20">
        <w:rPr>
          <w:rFonts w:ascii="Times New Roman" w:eastAsia="Times New Roman" w:hAnsi="Times New Roman" w:cs="Courier New"/>
          <w:sz w:val="24"/>
          <w:szCs w:val="24"/>
          <w:lang w:eastAsia="ru-RU"/>
        </w:rPr>
        <w:t>Окуловского</w:t>
      </w:r>
      <w:proofErr w:type="spellEnd"/>
      <w:r w:rsidRPr="00A54F20">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150D250D"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r w:rsidRPr="00A54F20">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A54F20">
        <w:rPr>
          <w:rFonts w:ascii="Times New Roman" w:eastAsia="Times New Roman" w:hAnsi="Times New Roman" w:cs="Calibri"/>
          <w:sz w:val="24"/>
          <w:szCs w:val="24"/>
          <w:lang w:eastAsia="ru-RU"/>
        </w:rPr>
        <w:t>Кулотинского</w:t>
      </w:r>
      <w:proofErr w:type="spellEnd"/>
      <w:r w:rsidRPr="00A54F20">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A54F20">
        <w:rPr>
          <w:rFonts w:ascii="Times New Roman" w:eastAsia="Times New Roman" w:hAnsi="Times New Roman" w:cs="Calibri"/>
          <w:sz w:val="24"/>
          <w:szCs w:val="24"/>
          <w:lang w:eastAsia="ru-RU"/>
        </w:rPr>
        <w:t>Кулотинского</w:t>
      </w:r>
      <w:proofErr w:type="spellEnd"/>
      <w:r w:rsidRPr="00A54F20">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24828DC5"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sz w:val="24"/>
          <w:szCs w:val="24"/>
          <w:lang w:eastAsia="ru-RU"/>
        </w:rPr>
      </w:pPr>
    </w:p>
    <w:p w14:paraId="3F85964F" w14:textId="77777777" w:rsidR="00060BB8" w:rsidRPr="00A54F20"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pPr>
      <w:r w:rsidRPr="00A54F20">
        <w:rPr>
          <w:rFonts w:ascii="Times New Roman" w:eastAsia="Times New Roman" w:hAnsi="Times New Roman" w:cs="Calibri"/>
          <w:b/>
          <w:sz w:val="24"/>
          <w:szCs w:val="24"/>
          <w:lang w:eastAsia="ru-RU"/>
        </w:rPr>
        <w:t>Глава</w:t>
      </w:r>
    </w:p>
    <w:p w14:paraId="02E42314" w14:textId="3D9A66CE" w:rsidR="00060BB8" w:rsidRPr="00A54F20" w:rsidRDefault="00060BB8" w:rsidP="00060BB8">
      <w:pPr>
        <w:suppressAutoHyphens/>
        <w:spacing w:after="0" w:line="240" w:lineRule="auto"/>
        <w:contextualSpacing/>
        <w:jc w:val="both"/>
        <w:rPr>
          <w:rFonts w:ascii="Times New Roman" w:eastAsia="Times New Roman" w:hAnsi="Times New Roman" w:cs="Calibri"/>
          <w:b/>
          <w:sz w:val="24"/>
          <w:szCs w:val="24"/>
          <w:lang w:eastAsia="ru-RU"/>
        </w:rPr>
        <w:sectPr w:rsidR="00060BB8" w:rsidRPr="00A54F20" w:rsidSect="00060BB8">
          <w:type w:val="continuous"/>
          <w:pgSz w:w="11906" w:h="16838"/>
          <w:pgMar w:top="567" w:right="850" w:bottom="1134" w:left="1701" w:header="709" w:footer="709" w:gutter="0"/>
          <w:cols w:space="708"/>
          <w:docGrid w:linePitch="360"/>
        </w:sectPr>
      </w:pPr>
      <w:r w:rsidRPr="00A54F20">
        <w:rPr>
          <w:rFonts w:ascii="Times New Roman" w:eastAsia="Times New Roman" w:hAnsi="Times New Roman" w:cs="Calibri"/>
          <w:b/>
          <w:sz w:val="24"/>
          <w:szCs w:val="24"/>
          <w:lang w:eastAsia="ru-RU"/>
        </w:rPr>
        <w:t>городского поселения</w:t>
      </w:r>
      <w:r w:rsidRPr="00A54F20">
        <w:rPr>
          <w:rFonts w:ascii="Times New Roman" w:eastAsia="Times New Roman" w:hAnsi="Times New Roman" w:cs="Calibri"/>
          <w:b/>
          <w:sz w:val="24"/>
          <w:szCs w:val="24"/>
          <w:lang w:eastAsia="ru-RU"/>
        </w:rPr>
        <w:tab/>
        <w:t xml:space="preserve"> Л.Н. Федоров </w:t>
      </w:r>
    </w:p>
    <w:p w14:paraId="05226998" w14:textId="77777777" w:rsidR="00060BB8" w:rsidRPr="00A54F20" w:rsidRDefault="00060BB8" w:rsidP="00060BB8">
      <w:pPr>
        <w:suppressAutoHyphens/>
        <w:spacing w:after="0" w:line="240" w:lineRule="auto"/>
        <w:contextualSpacing/>
        <w:rPr>
          <w:rFonts w:eastAsia="Times New Roman"/>
          <w:sz w:val="24"/>
          <w:szCs w:val="24"/>
          <w:lang w:eastAsia="ar-SA"/>
        </w:rPr>
      </w:pPr>
    </w:p>
    <w:p w14:paraId="1439AFF6" w14:textId="77777777" w:rsidR="00060BB8" w:rsidRPr="00A54F20" w:rsidRDefault="00060BB8" w:rsidP="00060BB8">
      <w:pPr>
        <w:suppressAutoHyphens/>
        <w:spacing w:after="0" w:line="240" w:lineRule="auto"/>
        <w:contextualSpacing/>
        <w:jc w:val="right"/>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Приложение № 1</w:t>
      </w:r>
    </w:p>
    <w:p w14:paraId="04201C45" w14:textId="77777777" w:rsidR="00060BB8" w:rsidRPr="00A54F20" w:rsidRDefault="00060BB8" w:rsidP="00060BB8">
      <w:pPr>
        <w:suppressAutoHyphens/>
        <w:spacing w:after="0" w:line="240" w:lineRule="auto"/>
        <w:contextualSpacing/>
        <w:jc w:val="right"/>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к постановлению Администрации </w:t>
      </w:r>
    </w:p>
    <w:p w14:paraId="5EE9383A" w14:textId="77777777" w:rsidR="00060BB8" w:rsidRPr="00A54F20" w:rsidRDefault="00060BB8" w:rsidP="00060BB8">
      <w:pPr>
        <w:suppressAutoHyphens/>
        <w:spacing w:after="0" w:line="240" w:lineRule="auto"/>
        <w:contextualSpacing/>
        <w:jc w:val="right"/>
        <w:rPr>
          <w:rFonts w:ascii="Times New Roman" w:eastAsia="Times New Roman" w:hAnsi="Times New Roman"/>
          <w:sz w:val="24"/>
          <w:szCs w:val="24"/>
          <w:lang w:eastAsia="ar-SA"/>
        </w:rPr>
      </w:pP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p w14:paraId="341EF142" w14:textId="77777777" w:rsidR="00060BB8" w:rsidRPr="00060BB8" w:rsidRDefault="00060BB8" w:rsidP="00060BB8">
      <w:pPr>
        <w:suppressAutoHyphens/>
        <w:spacing w:after="0" w:line="240" w:lineRule="auto"/>
        <w:contextualSpacing/>
        <w:jc w:val="right"/>
        <w:rPr>
          <w:rFonts w:ascii="Times New Roman" w:eastAsia="Times New Roman" w:hAnsi="Times New Roman"/>
          <w:sz w:val="18"/>
          <w:szCs w:val="18"/>
          <w:lang w:eastAsia="ar-SA"/>
        </w:rPr>
      </w:pPr>
      <w:r w:rsidRPr="00060BB8">
        <w:rPr>
          <w:rFonts w:ascii="Times New Roman" w:eastAsia="Times New Roman" w:hAnsi="Times New Roman"/>
          <w:sz w:val="18"/>
          <w:szCs w:val="18"/>
          <w:lang w:eastAsia="ar-SA"/>
        </w:rPr>
        <w:t>от 08.07.2024 №202</w:t>
      </w:r>
    </w:p>
    <w:p w14:paraId="221A4D97"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661F60D0"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Результаты инвентаризации сведений об адресах</w:t>
      </w:r>
    </w:p>
    <w:p w14:paraId="5CD1E5ED"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p w14:paraId="7B6E912E" w14:textId="77777777" w:rsidR="00060BB8" w:rsidRPr="00A54F20" w:rsidRDefault="00060BB8" w:rsidP="00060BB8">
      <w:pPr>
        <w:suppressAutoHyphens/>
        <w:spacing w:after="0" w:line="240" w:lineRule="auto"/>
        <w:contextualSpacing/>
        <w:jc w:val="center"/>
        <w:rPr>
          <w:rFonts w:ascii="Times New Roman" w:eastAsia="Times New Roman" w:hAnsi="Times New Roman"/>
          <w:sz w:val="24"/>
          <w:szCs w:val="24"/>
          <w:lang w:eastAsia="ar-SA"/>
        </w:rPr>
      </w:pPr>
    </w:p>
    <w:p w14:paraId="5BC49AFA" w14:textId="77777777" w:rsidR="00060BB8" w:rsidRPr="00A54F20" w:rsidRDefault="00060BB8" w:rsidP="00060BB8">
      <w:pPr>
        <w:suppressAutoHyphens/>
        <w:spacing w:after="0" w:line="240" w:lineRule="auto"/>
        <w:contextualSpacing/>
        <w:rPr>
          <w:rFonts w:ascii="Times New Roman" w:eastAsia="Times New Roman" w:hAnsi="Times New Roman"/>
          <w:sz w:val="24"/>
          <w:szCs w:val="24"/>
          <w:lang w:eastAsia="ar-SA"/>
        </w:rPr>
      </w:pPr>
      <w:r w:rsidRPr="00A54F20">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A54F20">
        <w:rPr>
          <w:rFonts w:ascii="Times New Roman" w:eastAsia="Times New Roman" w:hAnsi="Times New Roman"/>
          <w:sz w:val="24"/>
          <w:szCs w:val="24"/>
          <w:lang w:eastAsia="ar-SA"/>
        </w:rPr>
        <w:t>Кулотинского</w:t>
      </w:r>
      <w:proofErr w:type="spellEnd"/>
      <w:r w:rsidRPr="00A54F20">
        <w:rPr>
          <w:rFonts w:ascii="Times New Roman" w:eastAsia="Times New Roman" w:hAnsi="Times New Roman"/>
          <w:sz w:val="24"/>
          <w:szCs w:val="24"/>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060BB8" w:rsidRPr="00060BB8" w14:paraId="73801772" w14:textId="77777777" w:rsidTr="00060BB8">
        <w:trPr>
          <w:trHeight w:val="473"/>
        </w:trPr>
        <w:tc>
          <w:tcPr>
            <w:tcW w:w="588" w:type="dxa"/>
          </w:tcPr>
          <w:p w14:paraId="207A6009"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 п/п</w:t>
            </w:r>
          </w:p>
          <w:p w14:paraId="11C2EC60"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4340" w:type="dxa"/>
          </w:tcPr>
          <w:p w14:paraId="7DF2CDB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Адрес</w:t>
            </w:r>
          </w:p>
          <w:p w14:paraId="66CA6062"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p>
        </w:tc>
        <w:tc>
          <w:tcPr>
            <w:tcW w:w="3969" w:type="dxa"/>
          </w:tcPr>
          <w:p w14:paraId="7CE08250"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Кадастровый номер</w:t>
            </w:r>
          </w:p>
          <w:p w14:paraId="4BF43AC9" w14:textId="77777777" w:rsidR="00060BB8" w:rsidRPr="00060BB8" w:rsidRDefault="00060BB8" w:rsidP="00060BB8">
            <w:pPr>
              <w:suppressAutoHyphens/>
              <w:spacing w:after="0" w:line="240" w:lineRule="auto"/>
              <w:contextualSpacing/>
              <w:rPr>
                <w:rFonts w:ascii="Times New Roman" w:eastAsia="Times New Roman" w:hAnsi="Times New Roman" w:cs="Calibri"/>
                <w:b/>
                <w:lang w:eastAsia="ar-SA"/>
              </w:rPr>
            </w:pPr>
          </w:p>
        </w:tc>
      </w:tr>
      <w:tr w:rsidR="00060BB8" w:rsidRPr="00060BB8" w14:paraId="1A1C1B5E" w14:textId="77777777" w:rsidTr="00060BB8">
        <w:trPr>
          <w:trHeight w:val="952"/>
        </w:trPr>
        <w:tc>
          <w:tcPr>
            <w:tcW w:w="588" w:type="dxa"/>
          </w:tcPr>
          <w:p w14:paraId="141055DF"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b/>
                <w:lang w:eastAsia="ar-SA"/>
              </w:rPr>
            </w:pPr>
            <w:r w:rsidRPr="00060BB8">
              <w:rPr>
                <w:rFonts w:ascii="Times New Roman" w:eastAsia="Times New Roman" w:hAnsi="Times New Roman" w:cs="Calibri"/>
                <w:b/>
                <w:lang w:eastAsia="ar-SA"/>
              </w:rPr>
              <w:t>1</w:t>
            </w:r>
          </w:p>
        </w:tc>
        <w:tc>
          <w:tcPr>
            <w:tcW w:w="4340" w:type="dxa"/>
          </w:tcPr>
          <w:p w14:paraId="51BAFD64"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 xml:space="preserve">Российская Федерация, Новгородская область, </w:t>
            </w:r>
            <w:proofErr w:type="spellStart"/>
            <w:r w:rsidRPr="00060BB8">
              <w:rPr>
                <w:rFonts w:ascii="Times New Roman" w:eastAsia="Times New Roman" w:hAnsi="Times New Roman" w:cs="Calibri"/>
                <w:lang w:eastAsia="ar-SA"/>
              </w:rPr>
              <w:t>Окуловский</w:t>
            </w:r>
            <w:proofErr w:type="spellEnd"/>
            <w:r w:rsidRPr="00060BB8">
              <w:rPr>
                <w:rFonts w:ascii="Times New Roman" w:eastAsia="Times New Roman" w:hAnsi="Times New Roman" w:cs="Calibri"/>
                <w:lang w:eastAsia="ar-SA"/>
              </w:rPr>
              <w:t xml:space="preserve"> муниципальный район, </w:t>
            </w:r>
            <w:proofErr w:type="spellStart"/>
            <w:r w:rsidRPr="00060BB8">
              <w:rPr>
                <w:rFonts w:ascii="Times New Roman" w:eastAsia="Times New Roman" w:hAnsi="Times New Roman" w:cs="Calibri"/>
                <w:lang w:eastAsia="ar-SA"/>
              </w:rPr>
              <w:t>Кулотинское</w:t>
            </w:r>
            <w:proofErr w:type="spellEnd"/>
            <w:r w:rsidRPr="00060BB8">
              <w:rPr>
                <w:rFonts w:ascii="Times New Roman" w:eastAsia="Times New Roman" w:hAnsi="Times New Roman" w:cs="Calibri"/>
                <w:lang w:eastAsia="ar-SA"/>
              </w:rPr>
              <w:t xml:space="preserve"> городское поселение, </w:t>
            </w:r>
            <w:proofErr w:type="spellStart"/>
            <w:r w:rsidRPr="00060BB8">
              <w:rPr>
                <w:rFonts w:ascii="Times New Roman" w:eastAsia="Times New Roman" w:hAnsi="Times New Roman" w:cs="Calibri"/>
                <w:lang w:eastAsia="ar-SA"/>
              </w:rPr>
              <w:t>рп</w:t>
            </w:r>
            <w:proofErr w:type="spellEnd"/>
            <w:r w:rsidRPr="00060BB8">
              <w:rPr>
                <w:rFonts w:ascii="Times New Roman" w:eastAsia="Times New Roman" w:hAnsi="Times New Roman" w:cs="Calibri"/>
                <w:lang w:eastAsia="ar-SA"/>
              </w:rPr>
              <w:t xml:space="preserve">. Кулотино, </w:t>
            </w:r>
            <w:proofErr w:type="spellStart"/>
            <w:r w:rsidRPr="00060BB8">
              <w:rPr>
                <w:rFonts w:ascii="Times New Roman" w:eastAsia="Times New Roman" w:hAnsi="Times New Roman" w:cs="Calibri"/>
                <w:lang w:eastAsia="ar-SA"/>
              </w:rPr>
              <w:t>пр-кт</w:t>
            </w:r>
            <w:proofErr w:type="spellEnd"/>
            <w:r w:rsidRPr="00060BB8">
              <w:rPr>
                <w:rFonts w:ascii="Times New Roman" w:eastAsia="Times New Roman" w:hAnsi="Times New Roman" w:cs="Calibri"/>
                <w:lang w:eastAsia="ar-SA"/>
              </w:rPr>
              <w:t xml:space="preserve"> Советский, </w:t>
            </w:r>
          </w:p>
          <w:p w14:paraId="0D97B3B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cs="Calibri"/>
                <w:lang w:eastAsia="ar-SA"/>
              </w:rPr>
              <w:t>д.4, корп.2, кв.13</w:t>
            </w:r>
          </w:p>
        </w:tc>
        <w:tc>
          <w:tcPr>
            <w:tcW w:w="3969" w:type="dxa"/>
          </w:tcPr>
          <w:p w14:paraId="0FD5DA15" w14:textId="77777777" w:rsidR="00060BB8" w:rsidRPr="00060BB8" w:rsidRDefault="00060BB8" w:rsidP="00060BB8">
            <w:pPr>
              <w:suppressAutoHyphens/>
              <w:spacing w:after="0" w:line="240" w:lineRule="auto"/>
              <w:contextualSpacing/>
              <w:jc w:val="center"/>
              <w:rPr>
                <w:rFonts w:ascii="Times New Roman" w:eastAsia="Times New Roman" w:hAnsi="Times New Roman" w:cs="Calibri"/>
                <w:lang w:eastAsia="ar-SA"/>
              </w:rPr>
            </w:pPr>
            <w:r w:rsidRPr="00060BB8">
              <w:rPr>
                <w:rFonts w:ascii="Times New Roman" w:eastAsia="Times New Roman" w:hAnsi="Times New Roman"/>
                <w:lang w:eastAsia="ar-SA"/>
              </w:rPr>
              <w:t>53:12:0302004:98</w:t>
            </w:r>
          </w:p>
        </w:tc>
      </w:tr>
    </w:tbl>
    <w:p w14:paraId="4352A06B" w14:textId="77777777" w:rsidR="00060BB8" w:rsidRPr="00060BB8" w:rsidRDefault="00060BB8" w:rsidP="00060BB8">
      <w:pPr>
        <w:suppressAutoHyphens/>
        <w:spacing w:line="240" w:lineRule="auto"/>
        <w:contextualSpacing/>
        <w:rPr>
          <w:rFonts w:eastAsia="Times New Roman" w:cs="Calibri"/>
          <w:lang w:eastAsia="ar-SA"/>
        </w:rPr>
      </w:pPr>
    </w:p>
    <w:p w14:paraId="41F27C00"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r w:rsidRPr="00A54F20">
        <w:rPr>
          <w:rFonts w:ascii="Times New Roman" w:eastAsia="Times New Roman" w:hAnsi="Times New Roman"/>
          <w:b/>
          <w:sz w:val="24"/>
          <w:szCs w:val="24"/>
          <w:lang w:eastAsia="ru-RU"/>
        </w:rPr>
        <w:t>Новгородская область</w:t>
      </w:r>
    </w:p>
    <w:p w14:paraId="0E8BD236"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proofErr w:type="gramStart"/>
      <w:r w:rsidRPr="00A54F20">
        <w:rPr>
          <w:rFonts w:ascii="Times New Roman" w:eastAsia="Times New Roman" w:hAnsi="Times New Roman"/>
          <w:b/>
          <w:sz w:val="24"/>
          <w:szCs w:val="24"/>
          <w:lang w:eastAsia="ru-RU"/>
        </w:rPr>
        <w:t>АДМИНИСТРАЦИЯ  КУЛОТИНСКОГО</w:t>
      </w:r>
      <w:proofErr w:type="gramEnd"/>
      <w:r w:rsidRPr="00A54F20">
        <w:rPr>
          <w:rFonts w:ascii="Times New Roman" w:eastAsia="Times New Roman" w:hAnsi="Times New Roman"/>
          <w:b/>
          <w:sz w:val="24"/>
          <w:szCs w:val="24"/>
          <w:lang w:eastAsia="ru-RU"/>
        </w:rPr>
        <w:t xml:space="preserve"> ГОРОДСКОГО ПОСЕЛЕНИЯ</w:t>
      </w:r>
    </w:p>
    <w:p w14:paraId="250C1CAA"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proofErr w:type="spellStart"/>
      <w:r w:rsidRPr="00A54F20">
        <w:rPr>
          <w:rFonts w:ascii="Times New Roman" w:eastAsia="Times New Roman" w:hAnsi="Times New Roman"/>
          <w:b/>
          <w:sz w:val="24"/>
          <w:szCs w:val="24"/>
          <w:lang w:eastAsia="ru-RU"/>
        </w:rPr>
        <w:t>Окуловского</w:t>
      </w:r>
      <w:proofErr w:type="spellEnd"/>
      <w:r w:rsidRPr="00A54F20">
        <w:rPr>
          <w:rFonts w:ascii="Times New Roman" w:eastAsia="Times New Roman" w:hAnsi="Times New Roman"/>
          <w:b/>
          <w:sz w:val="24"/>
          <w:szCs w:val="24"/>
          <w:lang w:eastAsia="ru-RU"/>
        </w:rPr>
        <w:t xml:space="preserve"> района</w:t>
      </w:r>
    </w:p>
    <w:p w14:paraId="5CB45E54"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p>
    <w:p w14:paraId="0E939BAE"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r w:rsidRPr="00A54F20">
        <w:rPr>
          <w:rFonts w:ascii="Times New Roman" w:eastAsia="Times New Roman" w:hAnsi="Times New Roman"/>
          <w:b/>
          <w:sz w:val="24"/>
          <w:szCs w:val="24"/>
          <w:lang w:eastAsia="ru-RU"/>
        </w:rPr>
        <w:t>ПОСТАНОВЛЕНИЕ</w:t>
      </w:r>
    </w:p>
    <w:p w14:paraId="4FC8098C"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p>
    <w:p w14:paraId="4823278F"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r w:rsidRPr="00A54F20">
        <w:rPr>
          <w:rFonts w:ascii="Times New Roman" w:eastAsia="Times New Roman" w:hAnsi="Times New Roman"/>
          <w:b/>
          <w:sz w:val="24"/>
          <w:szCs w:val="24"/>
          <w:lang w:eastAsia="ru-RU"/>
        </w:rPr>
        <w:t>05.07.2024 № 201</w:t>
      </w:r>
    </w:p>
    <w:p w14:paraId="07B181C7"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proofErr w:type="spellStart"/>
      <w:r w:rsidRPr="00A54F20">
        <w:rPr>
          <w:rFonts w:ascii="Times New Roman" w:eastAsia="Times New Roman" w:hAnsi="Times New Roman"/>
          <w:b/>
          <w:sz w:val="24"/>
          <w:szCs w:val="24"/>
          <w:lang w:eastAsia="ru-RU"/>
        </w:rPr>
        <w:t>р.п</w:t>
      </w:r>
      <w:proofErr w:type="spellEnd"/>
      <w:r w:rsidRPr="00A54F20">
        <w:rPr>
          <w:rFonts w:ascii="Times New Roman" w:eastAsia="Times New Roman" w:hAnsi="Times New Roman"/>
          <w:b/>
          <w:sz w:val="24"/>
          <w:szCs w:val="24"/>
          <w:lang w:eastAsia="ru-RU"/>
        </w:rPr>
        <w:t>. Кулотино</w:t>
      </w:r>
    </w:p>
    <w:p w14:paraId="3FCC6731" w14:textId="77777777" w:rsidR="00060BB8" w:rsidRPr="00A54F20" w:rsidRDefault="00060BB8" w:rsidP="00060BB8">
      <w:pPr>
        <w:widowControl w:val="0"/>
        <w:adjustRightInd w:val="0"/>
        <w:spacing w:after="0" w:line="240" w:lineRule="auto"/>
        <w:contextualSpacing/>
        <w:jc w:val="center"/>
        <w:rPr>
          <w:rFonts w:ascii="Times New Roman" w:eastAsia="Times New Roman" w:hAnsi="Times New Roman"/>
          <w:b/>
          <w:bCs/>
          <w:sz w:val="24"/>
          <w:szCs w:val="24"/>
          <w:lang w:eastAsia="ru-RU"/>
        </w:rPr>
      </w:pPr>
    </w:p>
    <w:p w14:paraId="1F9F899C" w14:textId="77777777" w:rsidR="00060BB8" w:rsidRPr="00A54F20" w:rsidRDefault="00060BB8" w:rsidP="00060BB8">
      <w:pPr>
        <w:spacing w:after="0" w:line="240" w:lineRule="auto"/>
        <w:contextualSpacing/>
        <w:jc w:val="center"/>
        <w:rPr>
          <w:rFonts w:ascii="Times New Roman" w:eastAsia="Times New Roman" w:hAnsi="Times New Roman"/>
          <w:b/>
          <w:sz w:val="24"/>
          <w:szCs w:val="24"/>
          <w:lang w:eastAsia="ru-RU"/>
        </w:rPr>
      </w:pPr>
      <w:r w:rsidRPr="00A54F20">
        <w:rPr>
          <w:rFonts w:ascii="Times New Roman" w:eastAsia="Times New Roman" w:hAnsi="Times New Roman"/>
          <w:sz w:val="24"/>
          <w:szCs w:val="24"/>
          <w:lang w:eastAsia="ru-RU"/>
        </w:rPr>
        <w:t xml:space="preserve">        </w:t>
      </w:r>
      <w:r w:rsidRPr="00A54F20">
        <w:rPr>
          <w:rFonts w:ascii="Times New Roman" w:eastAsia="Times New Roman" w:hAnsi="Times New Roman"/>
          <w:b/>
          <w:sz w:val="24"/>
          <w:szCs w:val="24"/>
          <w:lang w:eastAsia="ru-RU"/>
        </w:rPr>
        <w:t xml:space="preserve">Об утверждении реестра мест (площадок) накопления твердых коммунальных отходов </w:t>
      </w:r>
      <w:proofErr w:type="spellStart"/>
      <w:r w:rsidRPr="00A54F20">
        <w:rPr>
          <w:rFonts w:ascii="Times New Roman" w:eastAsia="Times New Roman" w:hAnsi="Times New Roman"/>
          <w:b/>
          <w:sz w:val="24"/>
          <w:szCs w:val="24"/>
          <w:lang w:eastAsia="ru-RU"/>
        </w:rPr>
        <w:t>Кулотинского</w:t>
      </w:r>
      <w:proofErr w:type="spellEnd"/>
      <w:r w:rsidRPr="00A54F20">
        <w:rPr>
          <w:rFonts w:ascii="Times New Roman" w:eastAsia="Times New Roman" w:hAnsi="Times New Roman"/>
          <w:b/>
          <w:sz w:val="24"/>
          <w:szCs w:val="24"/>
          <w:lang w:eastAsia="ru-RU"/>
        </w:rPr>
        <w:t xml:space="preserve"> городского поселения</w:t>
      </w:r>
    </w:p>
    <w:p w14:paraId="466EF219" w14:textId="77777777" w:rsidR="00060BB8" w:rsidRPr="00A54F20" w:rsidRDefault="00060BB8" w:rsidP="00060BB8">
      <w:pPr>
        <w:spacing w:after="0" w:line="240" w:lineRule="auto"/>
        <w:contextualSpacing/>
        <w:jc w:val="both"/>
        <w:rPr>
          <w:rFonts w:ascii="Times New Roman" w:eastAsia="FranklinGothicBookCondITC-Reg" w:hAnsi="Times New Roman"/>
          <w:sz w:val="24"/>
          <w:szCs w:val="24"/>
          <w:lang w:eastAsia="ru-RU"/>
        </w:rPr>
      </w:pPr>
    </w:p>
    <w:p w14:paraId="294A8D6A" w14:textId="77777777" w:rsidR="00060BB8" w:rsidRPr="00A54F20" w:rsidRDefault="00060BB8" w:rsidP="00060BB8">
      <w:pPr>
        <w:spacing w:after="0" w:line="240" w:lineRule="auto"/>
        <w:ind w:firstLine="708"/>
        <w:contextualSpacing/>
        <w:jc w:val="both"/>
        <w:rPr>
          <w:rFonts w:ascii="Times New Roman" w:eastAsia="Times New Roman" w:hAnsi="Times New Roman"/>
          <w:sz w:val="24"/>
          <w:szCs w:val="24"/>
          <w:lang w:eastAsia="ru-RU"/>
        </w:rPr>
      </w:pPr>
      <w:r w:rsidRPr="00A54F20">
        <w:rPr>
          <w:rFonts w:ascii="Times New Roman" w:eastAsia="Times New Roman" w:hAnsi="Times New Roman"/>
          <w:sz w:val="24"/>
          <w:szCs w:val="24"/>
          <w:lang w:eastAsia="ru-RU"/>
        </w:rPr>
        <w:t xml:space="preserve">В соответствии  с   Федеральными  законами от 6 октября 2003 года N 131-ФЗ "Об общих принципах организации местного самоуправления в РФ",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 </w:t>
      </w:r>
      <w:proofErr w:type="spellStart"/>
      <w:r w:rsidRPr="00A54F20">
        <w:rPr>
          <w:rFonts w:ascii="Times New Roman" w:eastAsia="Times New Roman" w:hAnsi="Times New Roman"/>
          <w:sz w:val="24"/>
          <w:szCs w:val="24"/>
          <w:lang w:eastAsia="ru-RU"/>
        </w:rPr>
        <w:t>Окуловского</w:t>
      </w:r>
      <w:proofErr w:type="spellEnd"/>
      <w:r w:rsidRPr="00A54F20">
        <w:rPr>
          <w:rFonts w:ascii="Times New Roman" w:eastAsia="Times New Roman" w:hAnsi="Times New Roman"/>
          <w:sz w:val="24"/>
          <w:szCs w:val="24"/>
          <w:lang w:eastAsia="ru-RU"/>
        </w:rPr>
        <w:t xml:space="preserve"> района Новгородской области, в целях  обеспечения доступа к информации о деятельности Администрации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 повышения качества и доступности предоставления муниципальных услуг, исполнения муниципальных функций, Администрация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w:t>
      </w:r>
    </w:p>
    <w:p w14:paraId="2C1FD74D" w14:textId="77777777" w:rsidR="00060BB8" w:rsidRPr="00A54F20" w:rsidRDefault="00060BB8" w:rsidP="00060BB8">
      <w:pPr>
        <w:spacing w:after="0" w:line="240" w:lineRule="auto"/>
        <w:contextualSpacing/>
        <w:jc w:val="both"/>
        <w:rPr>
          <w:rFonts w:ascii="Times New Roman" w:eastAsia="Times New Roman" w:hAnsi="Times New Roman"/>
          <w:b/>
          <w:sz w:val="24"/>
          <w:szCs w:val="24"/>
          <w:lang w:eastAsia="ru-RU"/>
        </w:rPr>
      </w:pPr>
      <w:r w:rsidRPr="00A54F20">
        <w:rPr>
          <w:rFonts w:ascii="Times New Roman" w:eastAsia="Times New Roman" w:hAnsi="Times New Roman"/>
          <w:b/>
          <w:sz w:val="24"/>
          <w:szCs w:val="24"/>
          <w:lang w:eastAsia="ru-RU"/>
        </w:rPr>
        <w:t>ПОСТАНОВЛЯЕТ:</w:t>
      </w:r>
    </w:p>
    <w:p w14:paraId="5C937CDD" w14:textId="77777777" w:rsidR="00060BB8" w:rsidRPr="00A54F20" w:rsidRDefault="00060BB8" w:rsidP="00060BB8">
      <w:pPr>
        <w:numPr>
          <w:ilvl w:val="0"/>
          <w:numId w:val="9"/>
        </w:numPr>
        <w:autoSpaceDE w:val="0"/>
        <w:spacing w:after="0" w:line="240" w:lineRule="auto"/>
        <w:contextualSpacing/>
        <w:jc w:val="both"/>
        <w:rPr>
          <w:rFonts w:ascii="Times New Roman" w:eastAsia="Times New Roman" w:hAnsi="Times New Roman"/>
          <w:sz w:val="24"/>
          <w:szCs w:val="24"/>
          <w:lang w:eastAsia="ru-RU"/>
        </w:rPr>
      </w:pPr>
      <w:r w:rsidRPr="00A54F20">
        <w:rPr>
          <w:rFonts w:ascii="Times New Roman" w:eastAsia="Times New Roman" w:hAnsi="Times New Roman"/>
          <w:sz w:val="24"/>
          <w:szCs w:val="24"/>
          <w:lang w:eastAsia="ru-RU"/>
        </w:rPr>
        <w:t xml:space="preserve">Отменить Постановление Администрации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 от 11.03.2024 № 59 «Об утверждении реестра мест (площадок) накопления твердых коммунальных отходов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w:t>
      </w:r>
    </w:p>
    <w:p w14:paraId="212A0699" w14:textId="77777777" w:rsidR="00060BB8" w:rsidRPr="00A54F20" w:rsidRDefault="00060BB8" w:rsidP="00060BB8">
      <w:pPr>
        <w:numPr>
          <w:ilvl w:val="0"/>
          <w:numId w:val="9"/>
        </w:numPr>
        <w:autoSpaceDE w:val="0"/>
        <w:spacing w:after="0" w:line="240" w:lineRule="auto"/>
        <w:contextualSpacing/>
        <w:jc w:val="both"/>
        <w:rPr>
          <w:rFonts w:ascii="Times New Roman" w:eastAsia="Times New Roman" w:hAnsi="Times New Roman"/>
          <w:sz w:val="24"/>
          <w:szCs w:val="24"/>
          <w:lang w:eastAsia="ru-RU"/>
        </w:rPr>
      </w:pPr>
      <w:r w:rsidRPr="00A54F20">
        <w:rPr>
          <w:rFonts w:ascii="Times New Roman" w:eastAsia="Times New Roman" w:hAnsi="Times New Roman"/>
          <w:sz w:val="24"/>
          <w:szCs w:val="24"/>
          <w:lang w:eastAsia="ru-RU"/>
        </w:rPr>
        <w:t xml:space="preserve">Утвердить прилагаемый реестр мест (площадок) накопления твердых коммунальных отходов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w:t>
      </w:r>
    </w:p>
    <w:p w14:paraId="644BED07" w14:textId="77777777" w:rsidR="00060BB8" w:rsidRPr="00A54F20" w:rsidRDefault="00060BB8" w:rsidP="00060BB8">
      <w:pPr>
        <w:numPr>
          <w:ilvl w:val="0"/>
          <w:numId w:val="9"/>
        </w:numPr>
        <w:autoSpaceDE w:val="0"/>
        <w:spacing w:after="0" w:line="240" w:lineRule="auto"/>
        <w:contextualSpacing/>
        <w:jc w:val="both"/>
        <w:rPr>
          <w:rFonts w:ascii="Times New Roman" w:eastAsia="Times New Roman" w:hAnsi="Times New Roman"/>
          <w:sz w:val="24"/>
          <w:szCs w:val="24"/>
          <w:lang w:eastAsia="ru-RU"/>
        </w:rPr>
      </w:pPr>
      <w:r w:rsidRPr="00A54F20">
        <w:rPr>
          <w:rFonts w:ascii="Times New Roman" w:eastAsia="Times New Roman" w:hAnsi="Times New Roman"/>
          <w:bCs/>
          <w:color w:val="000000"/>
          <w:sz w:val="24"/>
          <w:szCs w:val="24"/>
          <w:lang w:eastAsia="ru-RU"/>
        </w:rPr>
        <w:t>Опубликовать настоящее</w:t>
      </w:r>
      <w:r w:rsidRPr="00A54F20">
        <w:rPr>
          <w:rFonts w:ascii="Times New Roman" w:eastAsia="Times New Roman" w:hAnsi="Times New Roman"/>
          <w:bCs/>
          <w:color w:val="000000"/>
          <w:spacing w:val="2"/>
          <w:sz w:val="24"/>
          <w:szCs w:val="24"/>
          <w:lang w:eastAsia="ru-RU"/>
        </w:rPr>
        <w:t xml:space="preserve"> постановление в бюллетене «Официальный </w:t>
      </w:r>
      <w:r w:rsidRPr="00A54F20">
        <w:rPr>
          <w:rFonts w:ascii="Times New Roman" w:eastAsia="Times New Roman" w:hAnsi="Times New Roman"/>
          <w:bCs/>
          <w:color w:val="000000"/>
          <w:spacing w:val="11"/>
          <w:sz w:val="24"/>
          <w:szCs w:val="24"/>
          <w:lang w:eastAsia="ru-RU"/>
        </w:rPr>
        <w:t xml:space="preserve">вестник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w:t>
      </w:r>
      <w:r w:rsidRPr="00A54F20">
        <w:rPr>
          <w:rFonts w:ascii="Times New Roman" w:eastAsia="Times New Roman" w:hAnsi="Times New Roman"/>
          <w:bCs/>
          <w:color w:val="000000"/>
          <w:spacing w:val="11"/>
          <w:sz w:val="24"/>
          <w:szCs w:val="24"/>
          <w:lang w:eastAsia="ru-RU"/>
        </w:rPr>
        <w:t xml:space="preserve">поселения» и разместить </w:t>
      </w:r>
      <w:r w:rsidRPr="00A54F20">
        <w:rPr>
          <w:rFonts w:ascii="Times New Roman" w:eastAsia="Times New Roman" w:hAnsi="Times New Roman"/>
          <w:sz w:val="24"/>
          <w:szCs w:val="24"/>
          <w:lang w:eastAsia="ru-RU"/>
        </w:rPr>
        <w:t xml:space="preserve">на официальном сайте </w:t>
      </w:r>
      <w:r w:rsidRPr="00A54F20">
        <w:rPr>
          <w:rFonts w:ascii="Times New Roman" w:eastAsia="Times New Roman" w:hAnsi="Times New Roman"/>
          <w:bCs/>
          <w:sz w:val="24"/>
          <w:szCs w:val="24"/>
          <w:lang w:eastAsia="ru-RU"/>
        </w:rPr>
        <w:t xml:space="preserve">Администрации </w:t>
      </w:r>
      <w:proofErr w:type="spellStart"/>
      <w:r w:rsidRPr="00A54F20">
        <w:rPr>
          <w:rFonts w:ascii="Times New Roman" w:eastAsia="Times New Roman" w:hAnsi="Times New Roman"/>
          <w:sz w:val="24"/>
          <w:szCs w:val="24"/>
          <w:lang w:eastAsia="ru-RU"/>
        </w:rPr>
        <w:t>Кулотинского</w:t>
      </w:r>
      <w:proofErr w:type="spellEnd"/>
      <w:r w:rsidRPr="00A54F20">
        <w:rPr>
          <w:rFonts w:ascii="Times New Roman" w:eastAsia="Times New Roman" w:hAnsi="Times New Roman"/>
          <w:sz w:val="24"/>
          <w:szCs w:val="24"/>
          <w:lang w:eastAsia="ru-RU"/>
        </w:rPr>
        <w:t xml:space="preserve"> городского поселения </w:t>
      </w:r>
      <w:r w:rsidRPr="00A54F20">
        <w:rPr>
          <w:rFonts w:ascii="Times New Roman" w:eastAsia="Times New Roman" w:hAnsi="Times New Roman"/>
          <w:bCs/>
          <w:sz w:val="24"/>
          <w:szCs w:val="24"/>
          <w:lang w:eastAsia="ru-RU"/>
        </w:rPr>
        <w:t>в информационно-телекоммуникационной сети «Интернет»</w:t>
      </w:r>
      <w:r w:rsidRPr="00A54F20">
        <w:rPr>
          <w:rFonts w:ascii="Times New Roman" w:eastAsia="Times New Roman" w:hAnsi="Times New Roman"/>
          <w:sz w:val="24"/>
          <w:szCs w:val="24"/>
          <w:lang w:eastAsia="ru-RU"/>
        </w:rPr>
        <w:t>.</w:t>
      </w:r>
    </w:p>
    <w:p w14:paraId="0A065001" w14:textId="77777777" w:rsidR="00060BB8" w:rsidRPr="00A54F20" w:rsidRDefault="00060BB8" w:rsidP="00060BB8">
      <w:pPr>
        <w:adjustRightInd w:val="0"/>
        <w:spacing w:after="0" w:line="240" w:lineRule="auto"/>
        <w:contextualSpacing/>
        <w:jc w:val="both"/>
        <w:rPr>
          <w:rFonts w:ascii="Times New Roman" w:eastAsia="Times New Roman" w:hAnsi="Times New Roman"/>
          <w:b/>
          <w:color w:val="000000"/>
          <w:sz w:val="24"/>
          <w:szCs w:val="24"/>
          <w:lang w:eastAsia="ru-RU"/>
        </w:rPr>
      </w:pPr>
      <w:r w:rsidRPr="00A54F20">
        <w:rPr>
          <w:rFonts w:ascii="Times New Roman" w:eastAsia="Times New Roman" w:hAnsi="Times New Roman"/>
          <w:b/>
          <w:color w:val="000000"/>
          <w:sz w:val="24"/>
          <w:szCs w:val="24"/>
          <w:lang w:eastAsia="ru-RU"/>
        </w:rPr>
        <w:t>Глава</w:t>
      </w:r>
    </w:p>
    <w:p w14:paraId="56CAB3FD" w14:textId="383E849C" w:rsidR="00060BB8" w:rsidRPr="00336086" w:rsidRDefault="00060BB8" w:rsidP="00A54F20">
      <w:pPr>
        <w:adjustRightInd w:val="0"/>
        <w:spacing w:after="0" w:line="240" w:lineRule="auto"/>
        <w:contextualSpacing/>
        <w:jc w:val="both"/>
        <w:sectPr w:rsidR="00060BB8" w:rsidRPr="00336086" w:rsidSect="00060BB8">
          <w:type w:val="continuous"/>
          <w:pgSz w:w="11906" w:h="16838"/>
          <w:pgMar w:top="1134" w:right="850" w:bottom="1134" w:left="1701" w:header="708" w:footer="708" w:gutter="0"/>
          <w:cols w:space="708"/>
          <w:docGrid w:linePitch="360"/>
        </w:sectPr>
      </w:pPr>
      <w:r w:rsidRPr="00A54F20">
        <w:rPr>
          <w:rFonts w:ascii="Times New Roman" w:eastAsia="Times New Roman" w:hAnsi="Times New Roman"/>
          <w:b/>
          <w:color w:val="000000"/>
          <w:sz w:val="24"/>
          <w:szCs w:val="24"/>
          <w:lang w:eastAsia="ru-RU"/>
        </w:rPr>
        <w:t xml:space="preserve">городского поселения          </w:t>
      </w:r>
      <w:proofErr w:type="spellStart"/>
      <w:r w:rsidRPr="00A54F20">
        <w:rPr>
          <w:rFonts w:ascii="Times New Roman" w:eastAsia="Times New Roman" w:hAnsi="Times New Roman"/>
          <w:b/>
          <w:color w:val="000000"/>
          <w:sz w:val="24"/>
          <w:szCs w:val="24"/>
          <w:lang w:eastAsia="ru-RU"/>
        </w:rPr>
        <w:t>Л.Н.Федоров</w:t>
      </w:r>
      <w:proofErr w:type="spellEnd"/>
    </w:p>
    <w:tbl>
      <w:tblPr>
        <w:tblW w:w="15026" w:type="dxa"/>
        <w:tblLook w:val="04A0" w:firstRow="1" w:lastRow="0" w:firstColumn="1" w:lastColumn="0" w:noHBand="0" w:noVBand="1"/>
      </w:tblPr>
      <w:tblGrid>
        <w:gridCol w:w="580"/>
        <w:gridCol w:w="4283"/>
        <w:gridCol w:w="1120"/>
        <w:gridCol w:w="1129"/>
        <w:gridCol w:w="1508"/>
        <w:gridCol w:w="1540"/>
        <w:gridCol w:w="2598"/>
        <w:gridCol w:w="2268"/>
      </w:tblGrid>
      <w:tr w:rsidR="00060BB8" w:rsidRPr="001A4167" w14:paraId="5F698772" w14:textId="77777777" w:rsidTr="00060BB8">
        <w:trPr>
          <w:trHeight w:val="300"/>
        </w:trPr>
        <w:tc>
          <w:tcPr>
            <w:tcW w:w="15026" w:type="dxa"/>
            <w:gridSpan w:val="8"/>
            <w:tcBorders>
              <w:top w:val="nil"/>
              <w:left w:val="nil"/>
              <w:bottom w:val="single" w:sz="4" w:space="0" w:color="auto"/>
              <w:right w:val="nil"/>
            </w:tcBorders>
            <w:shd w:val="clear" w:color="auto" w:fill="auto"/>
            <w:noWrap/>
            <w:vAlign w:val="bottom"/>
            <w:hideMark/>
          </w:tcPr>
          <w:p w14:paraId="3967D52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lastRenderedPageBreak/>
              <w:t>Реестр</w:t>
            </w:r>
            <w:proofErr w:type="spellEnd"/>
            <w:r w:rsidRPr="001A4167">
              <w:rPr>
                <w:rFonts w:ascii="Times New Roman" w:eastAsia="Times New Roman" w:hAnsi="Times New Roman"/>
                <w:color w:val="000000"/>
                <w:sz w:val="20"/>
                <w:szCs w:val="20"/>
                <w:lang w:eastAsia="ru-RU"/>
              </w:rPr>
              <w:t xml:space="preserve"> мест (площадок) накопления твёрдых коммунальных отходов на территории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r>
      <w:tr w:rsidR="00060BB8" w:rsidRPr="001A4167" w14:paraId="6A1AAD8F" w14:textId="77777777" w:rsidTr="00A54F20">
        <w:trPr>
          <w:trHeight w:val="836"/>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6E7DFC6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N п/п</w:t>
            </w:r>
          </w:p>
        </w:tc>
        <w:tc>
          <w:tcPr>
            <w:tcW w:w="4283" w:type="dxa"/>
            <w:vMerge w:val="restart"/>
            <w:tcBorders>
              <w:top w:val="nil"/>
              <w:left w:val="single" w:sz="4" w:space="0" w:color="auto"/>
              <w:bottom w:val="single" w:sz="4" w:space="0" w:color="auto"/>
              <w:right w:val="single" w:sz="4" w:space="0" w:color="auto"/>
            </w:tcBorders>
            <w:shd w:val="clear" w:color="auto" w:fill="auto"/>
            <w:vAlign w:val="center"/>
            <w:hideMark/>
          </w:tcPr>
          <w:p w14:paraId="7249BD8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Данные о нахождении мест (площадок) накопления </w:t>
            </w:r>
            <w:proofErr w:type="gramStart"/>
            <w:r w:rsidRPr="001A4167">
              <w:rPr>
                <w:rFonts w:ascii="Times New Roman" w:eastAsia="Times New Roman" w:hAnsi="Times New Roman"/>
                <w:color w:val="000000"/>
                <w:sz w:val="20"/>
                <w:szCs w:val="20"/>
                <w:lang w:eastAsia="ru-RU"/>
              </w:rPr>
              <w:t>ТКО(</w:t>
            </w:r>
            <w:proofErr w:type="gramEnd"/>
            <w:r w:rsidRPr="001A4167">
              <w:rPr>
                <w:rFonts w:ascii="Times New Roman" w:eastAsia="Times New Roman" w:hAnsi="Times New Roman"/>
                <w:color w:val="000000"/>
                <w:sz w:val="20"/>
                <w:szCs w:val="20"/>
                <w:lang w:eastAsia="ru-RU"/>
              </w:rPr>
              <w:t>сведения об адресе и (или) географических координатах)</w:t>
            </w:r>
          </w:p>
        </w:tc>
        <w:tc>
          <w:tcPr>
            <w:tcW w:w="5297" w:type="dxa"/>
            <w:gridSpan w:val="4"/>
            <w:tcBorders>
              <w:top w:val="single" w:sz="4" w:space="0" w:color="auto"/>
              <w:left w:val="nil"/>
              <w:bottom w:val="single" w:sz="4" w:space="0" w:color="auto"/>
              <w:right w:val="single" w:sz="4" w:space="0" w:color="auto"/>
            </w:tcBorders>
            <w:shd w:val="clear" w:color="auto" w:fill="auto"/>
            <w:vAlign w:val="center"/>
            <w:hideMark/>
          </w:tcPr>
          <w:p w14:paraId="11F905D1"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Данные о технических характеристиках мест (площадок) накопления ТКО</w:t>
            </w:r>
          </w:p>
        </w:tc>
        <w:tc>
          <w:tcPr>
            <w:tcW w:w="2598" w:type="dxa"/>
            <w:vMerge w:val="restart"/>
            <w:tcBorders>
              <w:top w:val="nil"/>
              <w:left w:val="single" w:sz="4" w:space="0" w:color="auto"/>
              <w:bottom w:val="single" w:sz="4" w:space="0" w:color="auto"/>
              <w:right w:val="single" w:sz="4" w:space="0" w:color="auto"/>
            </w:tcBorders>
            <w:shd w:val="clear" w:color="auto" w:fill="auto"/>
            <w:vAlign w:val="center"/>
            <w:hideMark/>
          </w:tcPr>
          <w:p w14:paraId="1960DCB3"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Данные о собственниках мест (площадок) накопления ТКО*</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3FF743A"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Данные об источниках образования твердых коммунальных отходов, которые складируются в местах (на площадках) накопления ТКО</w:t>
            </w:r>
          </w:p>
        </w:tc>
      </w:tr>
      <w:tr w:rsidR="00060BB8" w:rsidRPr="001A4167" w14:paraId="634EB3E3" w14:textId="77777777" w:rsidTr="00A54F20">
        <w:trPr>
          <w:trHeight w:val="1697"/>
        </w:trPr>
        <w:tc>
          <w:tcPr>
            <w:tcW w:w="580" w:type="dxa"/>
            <w:vMerge/>
            <w:tcBorders>
              <w:top w:val="nil"/>
              <w:left w:val="single" w:sz="4" w:space="0" w:color="auto"/>
              <w:bottom w:val="single" w:sz="4" w:space="0" w:color="auto"/>
              <w:right w:val="single" w:sz="4" w:space="0" w:color="auto"/>
            </w:tcBorders>
            <w:vAlign w:val="center"/>
            <w:hideMark/>
          </w:tcPr>
          <w:p w14:paraId="1C8134A6"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
        </w:tc>
        <w:tc>
          <w:tcPr>
            <w:tcW w:w="4283" w:type="dxa"/>
            <w:vMerge/>
            <w:tcBorders>
              <w:top w:val="nil"/>
              <w:left w:val="single" w:sz="4" w:space="0" w:color="auto"/>
              <w:bottom w:val="single" w:sz="4" w:space="0" w:color="auto"/>
              <w:right w:val="single" w:sz="4" w:space="0" w:color="auto"/>
            </w:tcBorders>
            <w:vAlign w:val="center"/>
            <w:hideMark/>
          </w:tcPr>
          <w:p w14:paraId="23CD74C9"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
        </w:tc>
        <w:tc>
          <w:tcPr>
            <w:tcW w:w="1120" w:type="dxa"/>
            <w:tcBorders>
              <w:top w:val="nil"/>
              <w:left w:val="nil"/>
              <w:bottom w:val="single" w:sz="4" w:space="0" w:color="auto"/>
              <w:right w:val="single" w:sz="4" w:space="0" w:color="auto"/>
            </w:tcBorders>
            <w:shd w:val="clear" w:color="auto" w:fill="auto"/>
            <w:vAlign w:val="center"/>
            <w:hideMark/>
          </w:tcPr>
          <w:p w14:paraId="1C060A81"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покрытие</w:t>
            </w:r>
          </w:p>
        </w:tc>
        <w:tc>
          <w:tcPr>
            <w:tcW w:w="1129" w:type="dxa"/>
            <w:tcBorders>
              <w:top w:val="nil"/>
              <w:left w:val="nil"/>
              <w:bottom w:val="single" w:sz="4" w:space="0" w:color="auto"/>
              <w:right w:val="single" w:sz="4" w:space="0" w:color="auto"/>
            </w:tcBorders>
            <w:shd w:val="clear" w:color="auto" w:fill="auto"/>
            <w:vAlign w:val="center"/>
            <w:hideMark/>
          </w:tcPr>
          <w:p w14:paraId="2ECDB54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Площадь, </w:t>
            </w:r>
            <w:proofErr w:type="spellStart"/>
            <w:proofErr w:type="gramStart"/>
            <w:r w:rsidRPr="001A4167">
              <w:rPr>
                <w:rFonts w:ascii="Times New Roman" w:eastAsia="Times New Roman" w:hAnsi="Times New Roman"/>
                <w:color w:val="000000"/>
                <w:sz w:val="20"/>
                <w:szCs w:val="20"/>
                <w:lang w:eastAsia="ru-RU"/>
              </w:rPr>
              <w:t>м.кв</w:t>
            </w:r>
            <w:proofErr w:type="spellEnd"/>
            <w:proofErr w:type="gramEnd"/>
          </w:p>
        </w:tc>
        <w:tc>
          <w:tcPr>
            <w:tcW w:w="1508" w:type="dxa"/>
            <w:tcBorders>
              <w:top w:val="nil"/>
              <w:left w:val="nil"/>
              <w:bottom w:val="single" w:sz="4" w:space="0" w:color="auto"/>
              <w:right w:val="single" w:sz="4" w:space="0" w:color="auto"/>
            </w:tcBorders>
            <w:shd w:val="clear" w:color="auto" w:fill="auto"/>
            <w:vAlign w:val="center"/>
            <w:hideMark/>
          </w:tcPr>
          <w:p w14:paraId="24B04A66"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количество размещенных контейнеров, бункеров, </w:t>
            </w:r>
            <w:proofErr w:type="spellStart"/>
            <w:r w:rsidRPr="001A4167">
              <w:rPr>
                <w:rFonts w:ascii="Times New Roman" w:eastAsia="Times New Roman" w:hAnsi="Times New Roman"/>
                <w:color w:val="000000"/>
                <w:sz w:val="20"/>
                <w:szCs w:val="20"/>
                <w:lang w:eastAsia="ru-RU"/>
              </w:rPr>
              <w:t>шт</w:t>
            </w:r>
            <w:proofErr w:type="spellEnd"/>
            <w:r w:rsidRPr="001A4167">
              <w:rPr>
                <w:rFonts w:ascii="Times New Roman" w:eastAsia="Times New Roman" w:hAnsi="Times New Roman"/>
                <w:color w:val="000000"/>
                <w:sz w:val="20"/>
                <w:szCs w:val="20"/>
                <w:lang w:eastAsia="ru-RU"/>
              </w:rPr>
              <w:t xml:space="preserve">, их объем, </w:t>
            </w:r>
            <w:proofErr w:type="spellStart"/>
            <w:proofErr w:type="gramStart"/>
            <w:r w:rsidRPr="001A4167">
              <w:rPr>
                <w:rFonts w:ascii="Times New Roman" w:eastAsia="Times New Roman" w:hAnsi="Times New Roman"/>
                <w:color w:val="000000"/>
                <w:sz w:val="20"/>
                <w:szCs w:val="20"/>
                <w:lang w:eastAsia="ru-RU"/>
              </w:rPr>
              <w:t>м.куб</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14:paraId="1A22EA39"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количество планируемых к размещению контейнеров и бункеров, </w:t>
            </w:r>
            <w:proofErr w:type="spellStart"/>
            <w:r w:rsidRPr="001A4167">
              <w:rPr>
                <w:rFonts w:ascii="Times New Roman" w:eastAsia="Times New Roman" w:hAnsi="Times New Roman"/>
                <w:color w:val="000000"/>
                <w:sz w:val="20"/>
                <w:szCs w:val="20"/>
                <w:lang w:eastAsia="ru-RU"/>
              </w:rPr>
              <w:t>шт</w:t>
            </w:r>
            <w:proofErr w:type="spellEnd"/>
            <w:r w:rsidRPr="001A4167">
              <w:rPr>
                <w:rFonts w:ascii="Times New Roman" w:eastAsia="Times New Roman" w:hAnsi="Times New Roman"/>
                <w:color w:val="000000"/>
                <w:sz w:val="20"/>
                <w:szCs w:val="20"/>
                <w:lang w:eastAsia="ru-RU"/>
              </w:rPr>
              <w:t xml:space="preserve">, их объем, </w:t>
            </w:r>
            <w:proofErr w:type="spellStart"/>
            <w:proofErr w:type="gramStart"/>
            <w:r w:rsidRPr="001A4167">
              <w:rPr>
                <w:rFonts w:ascii="Times New Roman" w:eastAsia="Times New Roman" w:hAnsi="Times New Roman"/>
                <w:color w:val="000000"/>
                <w:sz w:val="20"/>
                <w:szCs w:val="20"/>
                <w:lang w:eastAsia="ru-RU"/>
              </w:rPr>
              <w:t>м.куб</w:t>
            </w:r>
            <w:proofErr w:type="spellEnd"/>
            <w:proofErr w:type="gramEnd"/>
          </w:p>
        </w:tc>
        <w:tc>
          <w:tcPr>
            <w:tcW w:w="2598" w:type="dxa"/>
            <w:vMerge/>
            <w:tcBorders>
              <w:top w:val="nil"/>
              <w:left w:val="single" w:sz="4" w:space="0" w:color="auto"/>
              <w:bottom w:val="single" w:sz="4" w:space="0" w:color="auto"/>
              <w:right w:val="single" w:sz="4" w:space="0" w:color="auto"/>
            </w:tcBorders>
            <w:vAlign w:val="center"/>
            <w:hideMark/>
          </w:tcPr>
          <w:p w14:paraId="488044E7"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BE03498"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
        </w:tc>
      </w:tr>
      <w:tr w:rsidR="00060BB8" w:rsidRPr="001A4167" w14:paraId="0C863DEB" w14:textId="77777777" w:rsidTr="00060BB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57F14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w:t>
            </w:r>
          </w:p>
        </w:tc>
        <w:tc>
          <w:tcPr>
            <w:tcW w:w="4283" w:type="dxa"/>
            <w:tcBorders>
              <w:top w:val="nil"/>
              <w:left w:val="nil"/>
              <w:bottom w:val="single" w:sz="4" w:space="0" w:color="auto"/>
              <w:right w:val="single" w:sz="4" w:space="0" w:color="auto"/>
            </w:tcBorders>
            <w:shd w:val="clear" w:color="auto" w:fill="auto"/>
            <w:vAlign w:val="center"/>
            <w:hideMark/>
          </w:tcPr>
          <w:p w14:paraId="11D09E5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0B565BA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w:t>
            </w:r>
          </w:p>
        </w:tc>
        <w:tc>
          <w:tcPr>
            <w:tcW w:w="1129" w:type="dxa"/>
            <w:tcBorders>
              <w:top w:val="nil"/>
              <w:left w:val="nil"/>
              <w:bottom w:val="single" w:sz="4" w:space="0" w:color="auto"/>
              <w:right w:val="single" w:sz="4" w:space="0" w:color="auto"/>
            </w:tcBorders>
            <w:shd w:val="clear" w:color="auto" w:fill="auto"/>
            <w:vAlign w:val="center"/>
            <w:hideMark/>
          </w:tcPr>
          <w:p w14:paraId="0B05C69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w:t>
            </w:r>
          </w:p>
        </w:tc>
        <w:tc>
          <w:tcPr>
            <w:tcW w:w="1508" w:type="dxa"/>
            <w:tcBorders>
              <w:top w:val="nil"/>
              <w:left w:val="nil"/>
              <w:bottom w:val="single" w:sz="4" w:space="0" w:color="auto"/>
              <w:right w:val="single" w:sz="4" w:space="0" w:color="auto"/>
            </w:tcBorders>
            <w:shd w:val="clear" w:color="auto" w:fill="auto"/>
            <w:vAlign w:val="center"/>
            <w:hideMark/>
          </w:tcPr>
          <w:p w14:paraId="779F806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5</w:t>
            </w:r>
          </w:p>
        </w:tc>
        <w:tc>
          <w:tcPr>
            <w:tcW w:w="1540" w:type="dxa"/>
            <w:tcBorders>
              <w:top w:val="nil"/>
              <w:left w:val="nil"/>
              <w:bottom w:val="single" w:sz="4" w:space="0" w:color="auto"/>
              <w:right w:val="single" w:sz="4" w:space="0" w:color="auto"/>
            </w:tcBorders>
            <w:shd w:val="clear" w:color="auto" w:fill="auto"/>
            <w:vAlign w:val="center"/>
            <w:hideMark/>
          </w:tcPr>
          <w:p w14:paraId="3D0E573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2598" w:type="dxa"/>
            <w:tcBorders>
              <w:top w:val="nil"/>
              <w:left w:val="nil"/>
              <w:bottom w:val="single" w:sz="4" w:space="0" w:color="auto"/>
              <w:right w:val="single" w:sz="4" w:space="0" w:color="auto"/>
            </w:tcBorders>
            <w:shd w:val="clear" w:color="auto" w:fill="auto"/>
            <w:vAlign w:val="center"/>
            <w:hideMark/>
          </w:tcPr>
          <w:p w14:paraId="6A35E5B9"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7</w:t>
            </w:r>
          </w:p>
        </w:tc>
        <w:tc>
          <w:tcPr>
            <w:tcW w:w="2268" w:type="dxa"/>
            <w:tcBorders>
              <w:top w:val="nil"/>
              <w:left w:val="nil"/>
              <w:bottom w:val="single" w:sz="4" w:space="0" w:color="auto"/>
              <w:right w:val="single" w:sz="4" w:space="0" w:color="auto"/>
            </w:tcBorders>
            <w:shd w:val="clear" w:color="auto" w:fill="auto"/>
            <w:vAlign w:val="center"/>
            <w:hideMark/>
          </w:tcPr>
          <w:p w14:paraId="30BAE23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8</w:t>
            </w:r>
          </w:p>
        </w:tc>
      </w:tr>
      <w:tr w:rsidR="00060BB8" w:rsidRPr="001A4167" w14:paraId="524A353C"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02083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w:t>
            </w:r>
          </w:p>
        </w:tc>
        <w:tc>
          <w:tcPr>
            <w:tcW w:w="4283" w:type="dxa"/>
            <w:tcBorders>
              <w:top w:val="nil"/>
              <w:left w:val="nil"/>
              <w:bottom w:val="single" w:sz="4" w:space="0" w:color="auto"/>
              <w:right w:val="single" w:sz="4" w:space="0" w:color="auto"/>
            </w:tcBorders>
            <w:shd w:val="clear" w:color="auto" w:fill="auto"/>
            <w:vAlign w:val="center"/>
            <w:hideMark/>
          </w:tcPr>
          <w:p w14:paraId="0A02B18E"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w:t>
            </w:r>
            <w:proofErr w:type="spellStart"/>
            <w:r w:rsidRPr="001A4167">
              <w:rPr>
                <w:rFonts w:ascii="Times New Roman" w:eastAsia="Times New Roman" w:hAnsi="Times New Roman"/>
                <w:color w:val="000000"/>
                <w:sz w:val="20"/>
                <w:szCs w:val="20"/>
                <w:lang w:eastAsia="ru-RU"/>
              </w:rPr>
              <w:t>А.Николаева</w:t>
            </w:r>
            <w:proofErr w:type="spellEnd"/>
            <w:r w:rsidRPr="001A4167">
              <w:rPr>
                <w:rFonts w:ascii="Times New Roman" w:eastAsia="Times New Roman" w:hAnsi="Times New Roman"/>
                <w:color w:val="000000"/>
                <w:sz w:val="20"/>
                <w:szCs w:val="20"/>
                <w:lang w:eastAsia="ru-RU"/>
              </w:rPr>
              <w:t>, д.2, 58.453167, 33.362145</w:t>
            </w:r>
          </w:p>
        </w:tc>
        <w:tc>
          <w:tcPr>
            <w:tcW w:w="1120" w:type="dxa"/>
            <w:tcBorders>
              <w:top w:val="nil"/>
              <w:left w:val="nil"/>
              <w:bottom w:val="single" w:sz="4" w:space="0" w:color="auto"/>
              <w:right w:val="single" w:sz="4" w:space="0" w:color="auto"/>
            </w:tcBorders>
            <w:shd w:val="clear" w:color="auto" w:fill="auto"/>
            <w:vAlign w:val="center"/>
            <w:hideMark/>
          </w:tcPr>
          <w:p w14:paraId="24623A3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675F976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4,5</w:t>
            </w:r>
          </w:p>
        </w:tc>
        <w:tc>
          <w:tcPr>
            <w:tcW w:w="1508" w:type="dxa"/>
            <w:tcBorders>
              <w:top w:val="nil"/>
              <w:left w:val="nil"/>
              <w:bottom w:val="single" w:sz="4" w:space="0" w:color="auto"/>
              <w:right w:val="single" w:sz="4" w:space="0" w:color="auto"/>
            </w:tcBorders>
            <w:shd w:val="clear" w:color="auto" w:fill="auto"/>
            <w:vAlign w:val="center"/>
            <w:hideMark/>
          </w:tcPr>
          <w:p w14:paraId="59406BA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176F2E67"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1F53F080"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723E121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751BA55"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E90FF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w:t>
            </w:r>
          </w:p>
        </w:tc>
        <w:tc>
          <w:tcPr>
            <w:tcW w:w="4283" w:type="dxa"/>
            <w:tcBorders>
              <w:top w:val="nil"/>
              <w:left w:val="nil"/>
              <w:bottom w:val="single" w:sz="4" w:space="0" w:color="auto"/>
              <w:right w:val="single" w:sz="4" w:space="0" w:color="auto"/>
            </w:tcBorders>
            <w:shd w:val="clear" w:color="auto" w:fill="auto"/>
            <w:vAlign w:val="center"/>
            <w:hideMark/>
          </w:tcPr>
          <w:p w14:paraId="1F1585E4"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w:t>
            </w:r>
            <w:proofErr w:type="spellStart"/>
            <w:r w:rsidRPr="001A4167">
              <w:rPr>
                <w:rFonts w:ascii="Times New Roman" w:eastAsia="Times New Roman" w:hAnsi="Times New Roman"/>
                <w:color w:val="000000"/>
                <w:sz w:val="20"/>
                <w:szCs w:val="20"/>
                <w:lang w:eastAsia="ru-RU"/>
              </w:rPr>
              <w:t>А.Николаева</w:t>
            </w:r>
            <w:proofErr w:type="spellEnd"/>
            <w:r w:rsidRPr="001A4167">
              <w:rPr>
                <w:rFonts w:ascii="Times New Roman" w:eastAsia="Times New Roman" w:hAnsi="Times New Roman"/>
                <w:color w:val="000000"/>
                <w:sz w:val="20"/>
                <w:szCs w:val="20"/>
                <w:lang w:eastAsia="ru-RU"/>
              </w:rPr>
              <w:t>, д.13, 58.454715, 33.365363</w:t>
            </w:r>
          </w:p>
        </w:tc>
        <w:tc>
          <w:tcPr>
            <w:tcW w:w="1120" w:type="dxa"/>
            <w:tcBorders>
              <w:top w:val="nil"/>
              <w:left w:val="nil"/>
              <w:bottom w:val="single" w:sz="4" w:space="0" w:color="auto"/>
              <w:right w:val="single" w:sz="4" w:space="0" w:color="auto"/>
            </w:tcBorders>
            <w:shd w:val="clear" w:color="auto" w:fill="auto"/>
            <w:vAlign w:val="center"/>
            <w:hideMark/>
          </w:tcPr>
          <w:p w14:paraId="17BE408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78BEB74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3,5</w:t>
            </w:r>
          </w:p>
        </w:tc>
        <w:tc>
          <w:tcPr>
            <w:tcW w:w="1508" w:type="dxa"/>
            <w:tcBorders>
              <w:top w:val="nil"/>
              <w:left w:val="nil"/>
              <w:bottom w:val="single" w:sz="4" w:space="0" w:color="auto"/>
              <w:right w:val="single" w:sz="4" w:space="0" w:color="auto"/>
            </w:tcBorders>
            <w:shd w:val="clear" w:color="auto" w:fill="auto"/>
            <w:vAlign w:val="center"/>
            <w:hideMark/>
          </w:tcPr>
          <w:p w14:paraId="478969F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7DB326D5"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5CE5AE1E"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72558EB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42B9CC2B"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66286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w:t>
            </w:r>
          </w:p>
        </w:tc>
        <w:tc>
          <w:tcPr>
            <w:tcW w:w="4283" w:type="dxa"/>
            <w:tcBorders>
              <w:top w:val="nil"/>
              <w:left w:val="nil"/>
              <w:bottom w:val="single" w:sz="4" w:space="0" w:color="auto"/>
              <w:right w:val="single" w:sz="4" w:space="0" w:color="auto"/>
            </w:tcBorders>
            <w:shd w:val="clear" w:color="auto" w:fill="auto"/>
            <w:vAlign w:val="center"/>
            <w:hideMark/>
          </w:tcPr>
          <w:p w14:paraId="6B296D0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w:t>
            </w:r>
            <w:proofErr w:type="gramStart"/>
            <w:r w:rsidRPr="001A4167">
              <w:rPr>
                <w:rFonts w:ascii="Times New Roman" w:eastAsia="Times New Roman" w:hAnsi="Times New Roman"/>
                <w:color w:val="000000"/>
                <w:sz w:val="20"/>
                <w:szCs w:val="20"/>
                <w:lang w:eastAsia="ru-RU"/>
              </w:rPr>
              <w:t>Ворошилова ,</w:t>
            </w:r>
            <w:proofErr w:type="gramEnd"/>
            <w:r w:rsidRPr="001A4167">
              <w:rPr>
                <w:rFonts w:ascii="Times New Roman" w:eastAsia="Times New Roman" w:hAnsi="Times New Roman"/>
                <w:color w:val="000000"/>
                <w:sz w:val="20"/>
                <w:szCs w:val="20"/>
                <w:lang w:eastAsia="ru-RU"/>
              </w:rPr>
              <w:t>д.6, 58.452235, 33.366836</w:t>
            </w:r>
          </w:p>
        </w:tc>
        <w:tc>
          <w:tcPr>
            <w:tcW w:w="1120" w:type="dxa"/>
            <w:tcBorders>
              <w:top w:val="nil"/>
              <w:left w:val="nil"/>
              <w:bottom w:val="single" w:sz="4" w:space="0" w:color="auto"/>
              <w:right w:val="single" w:sz="4" w:space="0" w:color="auto"/>
            </w:tcBorders>
            <w:shd w:val="clear" w:color="auto" w:fill="auto"/>
            <w:vAlign w:val="center"/>
            <w:hideMark/>
          </w:tcPr>
          <w:p w14:paraId="2F48B5E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1378463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0829EB19"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4B2CC605"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0FB5808A"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4110F5FD"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31E8595D"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DA5E9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w:t>
            </w:r>
          </w:p>
        </w:tc>
        <w:tc>
          <w:tcPr>
            <w:tcW w:w="4283" w:type="dxa"/>
            <w:tcBorders>
              <w:top w:val="nil"/>
              <w:left w:val="nil"/>
              <w:bottom w:val="single" w:sz="4" w:space="0" w:color="auto"/>
              <w:right w:val="single" w:sz="4" w:space="0" w:color="auto"/>
            </w:tcBorders>
            <w:shd w:val="clear" w:color="auto" w:fill="auto"/>
            <w:vAlign w:val="center"/>
            <w:hideMark/>
          </w:tcPr>
          <w:p w14:paraId="106CBACD"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w:t>
            </w:r>
            <w:proofErr w:type="spellStart"/>
            <w:proofErr w:type="gramStart"/>
            <w:r w:rsidRPr="001A4167">
              <w:rPr>
                <w:rFonts w:ascii="Times New Roman" w:eastAsia="Times New Roman" w:hAnsi="Times New Roman"/>
                <w:color w:val="000000"/>
                <w:sz w:val="20"/>
                <w:szCs w:val="20"/>
                <w:lang w:eastAsia="ru-RU"/>
              </w:rPr>
              <w:t>К.Маркса</w:t>
            </w:r>
            <w:proofErr w:type="spellEnd"/>
            <w:r w:rsidRPr="001A4167">
              <w:rPr>
                <w:rFonts w:ascii="Times New Roman" w:eastAsia="Times New Roman" w:hAnsi="Times New Roman"/>
                <w:color w:val="000000"/>
                <w:sz w:val="20"/>
                <w:szCs w:val="20"/>
                <w:lang w:eastAsia="ru-RU"/>
              </w:rPr>
              <w:t xml:space="preserve"> ,</w:t>
            </w:r>
            <w:proofErr w:type="gramEnd"/>
            <w:r w:rsidRPr="001A4167">
              <w:rPr>
                <w:rFonts w:ascii="Times New Roman" w:eastAsia="Times New Roman" w:hAnsi="Times New Roman"/>
                <w:color w:val="000000"/>
                <w:sz w:val="20"/>
                <w:szCs w:val="20"/>
                <w:lang w:eastAsia="ru-RU"/>
              </w:rPr>
              <w:t>д.29, 58.452468, 33.345584</w:t>
            </w:r>
          </w:p>
        </w:tc>
        <w:tc>
          <w:tcPr>
            <w:tcW w:w="1120" w:type="dxa"/>
            <w:tcBorders>
              <w:top w:val="nil"/>
              <w:left w:val="nil"/>
              <w:bottom w:val="single" w:sz="4" w:space="0" w:color="auto"/>
              <w:right w:val="single" w:sz="4" w:space="0" w:color="auto"/>
            </w:tcBorders>
            <w:shd w:val="clear" w:color="auto" w:fill="auto"/>
            <w:vAlign w:val="center"/>
            <w:hideMark/>
          </w:tcPr>
          <w:p w14:paraId="3647176D"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605A78F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09DFFA7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70998E49"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4DF4708B"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358E5F3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84D78EC"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B91316"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5</w:t>
            </w:r>
          </w:p>
        </w:tc>
        <w:tc>
          <w:tcPr>
            <w:tcW w:w="4283" w:type="dxa"/>
            <w:tcBorders>
              <w:top w:val="nil"/>
              <w:left w:val="nil"/>
              <w:bottom w:val="single" w:sz="4" w:space="0" w:color="auto"/>
              <w:right w:val="single" w:sz="4" w:space="0" w:color="auto"/>
            </w:tcBorders>
            <w:shd w:val="clear" w:color="auto" w:fill="auto"/>
            <w:vAlign w:val="center"/>
            <w:hideMark/>
          </w:tcPr>
          <w:p w14:paraId="0C1E05B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Кирова, д.5, 58.454131, 33.367849</w:t>
            </w:r>
          </w:p>
        </w:tc>
        <w:tc>
          <w:tcPr>
            <w:tcW w:w="1120" w:type="dxa"/>
            <w:tcBorders>
              <w:top w:val="nil"/>
              <w:left w:val="nil"/>
              <w:bottom w:val="single" w:sz="4" w:space="0" w:color="auto"/>
              <w:right w:val="single" w:sz="4" w:space="0" w:color="auto"/>
            </w:tcBorders>
            <w:shd w:val="clear" w:color="auto" w:fill="auto"/>
            <w:vAlign w:val="center"/>
            <w:hideMark/>
          </w:tcPr>
          <w:p w14:paraId="76CE055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58AF957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630720A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237C4F4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72FA41DD"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05BDAAC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7EA4FBC"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24CD6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4283" w:type="dxa"/>
            <w:tcBorders>
              <w:top w:val="nil"/>
              <w:left w:val="nil"/>
              <w:bottom w:val="single" w:sz="4" w:space="0" w:color="auto"/>
              <w:right w:val="single" w:sz="4" w:space="0" w:color="auto"/>
            </w:tcBorders>
            <w:shd w:val="clear" w:color="auto" w:fill="auto"/>
            <w:vAlign w:val="center"/>
            <w:hideMark/>
          </w:tcPr>
          <w:p w14:paraId="31E8AFD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Кирова, д.9, 58.453096, 33.368460</w:t>
            </w:r>
          </w:p>
        </w:tc>
        <w:tc>
          <w:tcPr>
            <w:tcW w:w="1120" w:type="dxa"/>
            <w:tcBorders>
              <w:top w:val="nil"/>
              <w:left w:val="nil"/>
              <w:bottom w:val="single" w:sz="4" w:space="0" w:color="auto"/>
              <w:right w:val="single" w:sz="4" w:space="0" w:color="auto"/>
            </w:tcBorders>
            <w:shd w:val="clear" w:color="auto" w:fill="auto"/>
            <w:vAlign w:val="center"/>
            <w:hideMark/>
          </w:tcPr>
          <w:p w14:paraId="46AE0F76"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1E940B9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3,5</w:t>
            </w:r>
          </w:p>
        </w:tc>
        <w:tc>
          <w:tcPr>
            <w:tcW w:w="1508" w:type="dxa"/>
            <w:tcBorders>
              <w:top w:val="nil"/>
              <w:left w:val="nil"/>
              <w:bottom w:val="single" w:sz="4" w:space="0" w:color="auto"/>
              <w:right w:val="single" w:sz="4" w:space="0" w:color="auto"/>
            </w:tcBorders>
            <w:shd w:val="clear" w:color="auto" w:fill="auto"/>
            <w:vAlign w:val="center"/>
            <w:hideMark/>
          </w:tcPr>
          <w:p w14:paraId="308D850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40347FCF"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3917F91F"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67BCFAB1"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43EEB031"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01CDA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7</w:t>
            </w:r>
          </w:p>
        </w:tc>
        <w:tc>
          <w:tcPr>
            <w:tcW w:w="4283" w:type="dxa"/>
            <w:tcBorders>
              <w:top w:val="nil"/>
              <w:left w:val="nil"/>
              <w:bottom w:val="single" w:sz="4" w:space="0" w:color="auto"/>
              <w:right w:val="single" w:sz="4" w:space="0" w:color="auto"/>
            </w:tcBorders>
            <w:shd w:val="clear" w:color="auto" w:fill="auto"/>
            <w:vAlign w:val="center"/>
            <w:hideMark/>
          </w:tcPr>
          <w:p w14:paraId="073BE1F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Кирова, д.12, 58.453358, 33.369991</w:t>
            </w:r>
          </w:p>
        </w:tc>
        <w:tc>
          <w:tcPr>
            <w:tcW w:w="1120" w:type="dxa"/>
            <w:tcBorders>
              <w:top w:val="nil"/>
              <w:left w:val="nil"/>
              <w:bottom w:val="single" w:sz="4" w:space="0" w:color="auto"/>
              <w:right w:val="single" w:sz="4" w:space="0" w:color="auto"/>
            </w:tcBorders>
            <w:shd w:val="clear" w:color="auto" w:fill="auto"/>
            <w:vAlign w:val="center"/>
            <w:hideMark/>
          </w:tcPr>
          <w:p w14:paraId="1F581666"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116008D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2C400C61"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3027AAC6"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7CCF36FB"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347D3F3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6219F3B4"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EA1CC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8</w:t>
            </w:r>
          </w:p>
        </w:tc>
        <w:tc>
          <w:tcPr>
            <w:tcW w:w="4283" w:type="dxa"/>
            <w:tcBorders>
              <w:top w:val="nil"/>
              <w:left w:val="nil"/>
              <w:bottom w:val="single" w:sz="4" w:space="0" w:color="auto"/>
              <w:right w:val="single" w:sz="4" w:space="0" w:color="auto"/>
            </w:tcBorders>
            <w:shd w:val="clear" w:color="auto" w:fill="auto"/>
            <w:vAlign w:val="center"/>
            <w:hideMark/>
          </w:tcPr>
          <w:p w14:paraId="4E5E8AA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Кирова, д.17б, 58.451335, 33.370546</w:t>
            </w:r>
          </w:p>
        </w:tc>
        <w:tc>
          <w:tcPr>
            <w:tcW w:w="1120" w:type="dxa"/>
            <w:tcBorders>
              <w:top w:val="nil"/>
              <w:left w:val="nil"/>
              <w:bottom w:val="single" w:sz="4" w:space="0" w:color="auto"/>
              <w:right w:val="single" w:sz="4" w:space="0" w:color="auto"/>
            </w:tcBorders>
            <w:shd w:val="clear" w:color="auto" w:fill="auto"/>
            <w:vAlign w:val="center"/>
            <w:hideMark/>
          </w:tcPr>
          <w:p w14:paraId="1BFA27C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66D3A69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60AC129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44528CEA"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2DF4C739"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28BA3D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0B65F24E"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A736DB"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lastRenderedPageBreak/>
              <w:t>9</w:t>
            </w:r>
          </w:p>
        </w:tc>
        <w:tc>
          <w:tcPr>
            <w:tcW w:w="4283" w:type="dxa"/>
            <w:tcBorders>
              <w:top w:val="nil"/>
              <w:left w:val="nil"/>
              <w:bottom w:val="single" w:sz="4" w:space="0" w:color="auto"/>
              <w:right w:val="single" w:sz="4" w:space="0" w:color="auto"/>
            </w:tcBorders>
            <w:shd w:val="clear" w:color="auto" w:fill="auto"/>
            <w:vAlign w:val="center"/>
            <w:hideMark/>
          </w:tcPr>
          <w:p w14:paraId="61F029B4" w14:textId="77777777" w:rsidR="00060BB8" w:rsidRPr="001A4167" w:rsidRDefault="00060BB8" w:rsidP="00060BB8">
            <w:pPr>
              <w:spacing w:after="0" w:line="240" w:lineRule="auto"/>
              <w:contextualSpacing/>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Кооперативная, д.2, 58.456844, 33.366165</w:t>
            </w:r>
          </w:p>
        </w:tc>
        <w:tc>
          <w:tcPr>
            <w:tcW w:w="1120" w:type="dxa"/>
            <w:tcBorders>
              <w:top w:val="nil"/>
              <w:left w:val="nil"/>
              <w:bottom w:val="single" w:sz="4" w:space="0" w:color="auto"/>
              <w:right w:val="single" w:sz="4" w:space="0" w:color="auto"/>
            </w:tcBorders>
            <w:shd w:val="clear" w:color="auto" w:fill="auto"/>
            <w:vAlign w:val="center"/>
            <w:hideMark/>
          </w:tcPr>
          <w:p w14:paraId="557CB66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2C6F8436"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4D2FD4D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3F0467E3"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27124303"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02A191E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0BC92891"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0D491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10</w:t>
            </w:r>
          </w:p>
        </w:tc>
        <w:tc>
          <w:tcPr>
            <w:tcW w:w="4283" w:type="dxa"/>
            <w:tcBorders>
              <w:top w:val="nil"/>
              <w:left w:val="nil"/>
              <w:bottom w:val="single" w:sz="4" w:space="0" w:color="auto"/>
              <w:right w:val="single" w:sz="4" w:space="0" w:color="auto"/>
            </w:tcBorders>
            <w:shd w:val="clear" w:color="auto" w:fill="auto"/>
            <w:vAlign w:val="center"/>
            <w:hideMark/>
          </w:tcPr>
          <w:p w14:paraId="55B9F56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Ленина, д.3 58.451027, 33.373696</w:t>
            </w:r>
          </w:p>
        </w:tc>
        <w:tc>
          <w:tcPr>
            <w:tcW w:w="1120" w:type="dxa"/>
            <w:tcBorders>
              <w:top w:val="nil"/>
              <w:left w:val="nil"/>
              <w:bottom w:val="single" w:sz="4" w:space="0" w:color="auto"/>
              <w:right w:val="single" w:sz="4" w:space="0" w:color="auto"/>
            </w:tcBorders>
            <w:shd w:val="clear" w:color="auto" w:fill="auto"/>
            <w:vAlign w:val="center"/>
            <w:hideMark/>
          </w:tcPr>
          <w:p w14:paraId="5A07425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63899F2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3,5</w:t>
            </w:r>
          </w:p>
        </w:tc>
        <w:tc>
          <w:tcPr>
            <w:tcW w:w="1508" w:type="dxa"/>
            <w:tcBorders>
              <w:top w:val="nil"/>
              <w:left w:val="nil"/>
              <w:bottom w:val="single" w:sz="4" w:space="0" w:color="auto"/>
              <w:right w:val="single" w:sz="4" w:space="0" w:color="auto"/>
            </w:tcBorders>
            <w:shd w:val="clear" w:color="auto" w:fill="auto"/>
            <w:vAlign w:val="center"/>
            <w:hideMark/>
          </w:tcPr>
          <w:p w14:paraId="31AAC1C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7ED8D4BE"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5F667AFA"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7988AFB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7052EC38"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26018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11</w:t>
            </w:r>
          </w:p>
        </w:tc>
        <w:tc>
          <w:tcPr>
            <w:tcW w:w="4283" w:type="dxa"/>
            <w:tcBorders>
              <w:top w:val="nil"/>
              <w:left w:val="nil"/>
              <w:bottom w:val="single" w:sz="4" w:space="0" w:color="auto"/>
              <w:right w:val="single" w:sz="4" w:space="0" w:color="auto"/>
            </w:tcBorders>
            <w:shd w:val="clear" w:color="auto" w:fill="auto"/>
            <w:vAlign w:val="center"/>
            <w:hideMark/>
          </w:tcPr>
          <w:p w14:paraId="3015F42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Набережная, д.7, 58.449945, 33.367661</w:t>
            </w:r>
          </w:p>
        </w:tc>
        <w:tc>
          <w:tcPr>
            <w:tcW w:w="1120" w:type="dxa"/>
            <w:tcBorders>
              <w:top w:val="nil"/>
              <w:left w:val="nil"/>
              <w:bottom w:val="single" w:sz="4" w:space="0" w:color="auto"/>
              <w:right w:val="single" w:sz="4" w:space="0" w:color="auto"/>
            </w:tcBorders>
            <w:shd w:val="clear" w:color="auto" w:fill="auto"/>
            <w:vAlign w:val="center"/>
            <w:hideMark/>
          </w:tcPr>
          <w:p w14:paraId="55457BE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65AE212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4,5</w:t>
            </w:r>
          </w:p>
        </w:tc>
        <w:tc>
          <w:tcPr>
            <w:tcW w:w="1508" w:type="dxa"/>
            <w:tcBorders>
              <w:top w:val="nil"/>
              <w:left w:val="nil"/>
              <w:bottom w:val="single" w:sz="4" w:space="0" w:color="auto"/>
              <w:right w:val="single" w:sz="4" w:space="0" w:color="auto"/>
            </w:tcBorders>
            <w:shd w:val="clear" w:color="auto" w:fill="auto"/>
            <w:vAlign w:val="center"/>
            <w:hideMark/>
          </w:tcPr>
          <w:p w14:paraId="643BD5A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667F34E3"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391CD98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2D213EB"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3DD98EB7"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3D15FB"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12</w:t>
            </w:r>
          </w:p>
        </w:tc>
        <w:tc>
          <w:tcPr>
            <w:tcW w:w="4283" w:type="dxa"/>
            <w:tcBorders>
              <w:top w:val="nil"/>
              <w:left w:val="nil"/>
              <w:bottom w:val="single" w:sz="4" w:space="0" w:color="auto"/>
              <w:right w:val="single" w:sz="4" w:space="0" w:color="auto"/>
            </w:tcBorders>
            <w:shd w:val="clear" w:color="auto" w:fill="auto"/>
            <w:vAlign w:val="center"/>
            <w:hideMark/>
          </w:tcPr>
          <w:p w14:paraId="1A811EEB"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Гоголя, д.38, 58.448960, 33.365865</w:t>
            </w:r>
          </w:p>
        </w:tc>
        <w:tc>
          <w:tcPr>
            <w:tcW w:w="1120" w:type="dxa"/>
            <w:tcBorders>
              <w:top w:val="nil"/>
              <w:left w:val="nil"/>
              <w:bottom w:val="single" w:sz="4" w:space="0" w:color="auto"/>
              <w:right w:val="single" w:sz="4" w:space="0" w:color="auto"/>
            </w:tcBorders>
            <w:shd w:val="clear" w:color="auto" w:fill="auto"/>
            <w:vAlign w:val="center"/>
            <w:hideMark/>
          </w:tcPr>
          <w:p w14:paraId="668BE3F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1FB4E58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79D6365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29F0BB8C"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1357A60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4892EE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7E74D578"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44D5CD"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13</w:t>
            </w:r>
          </w:p>
        </w:tc>
        <w:tc>
          <w:tcPr>
            <w:tcW w:w="4283" w:type="dxa"/>
            <w:tcBorders>
              <w:top w:val="nil"/>
              <w:left w:val="nil"/>
              <w:bottom w:val="single" w:sz="4" w:space="0" w:color="auto"/>
              <w:right w:val="single" w:sz="4" w:space="0" w:color="auto"/>
            </w:tcBorders>
            <w:shd w:val="clear" w:color="auto" w:fill="auto"/>
            <w:vAlign w:val="center"/>
            <w:hideMark/>
          </w:tcPr>
          <w:p w14:paraId="11CAF2B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ул. </w:t>
            </w:r>
            <w:proofErr w:type="spellStart"/>
            <w:r w:rsidRPr="001A4167">
              <w:rPr>
                <w:rFonts w:ascii="Times New Roman" w:eastAsia="Times New Roman" w:hAnsi="Times New Roman"/>
                <w:color w:val="000000"/>
                <w:sz w:val="20"/>
                <w:szCs w:val="20"/>
                <w:lang w:eastAsia="ru-RU"/>
              </w:rPr>
              <w:t>П.Скрипкина</w:t>
            </w:r>
            <w:proofErr w:type="spellEnd"/>
            <w:r w:rsidRPr="001A4167">
              <w:rPr>
                <w:rFonts w:ascii="Times New Roman" w:eastAsia="Times New Roman" w:hAnsi="Times New Roman"/>
                <w:color w:val="000000"/>
                <w:sz w:val="20"/>
                <w:szCs w:val="20"/>
                <w:lang w:eastAsia="ru-RU"/>
              </w:rPr>
              <w:t>, д.1, 58.453733, 33.357622</w:t>
            </w:r>
          </w:p>
        </w:tc>
        <w:tc>
          <w:tcPr>
            <w:tcW w:w="1120" w:type="dxa"/>
            <w:tcBorders>
              <w:top w:val="nil"/>
              <w:left w:val="nil"/>
              <w:bottom w:val="single" w:sz="4" w:space="0" w:color="auto"/>
              <w:right w:val="single" w:sz="4" w:space="0" w:color="auto"/>
            </w:tcBorders>
            <w:shd w:val="clear" w:color="auto" w:fill="auto"/>
            <w:vAlign w:val="center"/>
            <w:hideMark/>
          </w:tcPr>
          <w:p w14:paraId="31CE16C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4A4C579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4,5</w:t>
            </w:r>
          </w:p>
        </w:tc>
        <w:tc>
          <w:tcPr>
            <w:tcW w:w="1508" w:type="dxa"/>
            <w:tcBorders>
              <w:top w:val="nil"/>
              <w:left w:val="nil"/>
              <w:bottom w:val="single" w:sz="4" w:space="0" w:color="auto"/>
              <w:right w:val="single" w:sz="4" w:space="0" w:color="auto"/>
            </w:tcBorders>
            <w:shd w:val="clear" w:color="auto" w:fill="auto"/>
            <w:vAlign w:val="center"/>
            <w:hideMark/>
          </w:tcPr>
          <w:p w14:paraId="6DC7FA8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2BE3680F"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4E1BDEE4"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1E42A9B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112E80CA"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2E6B8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14</w:t>
            </w:r>
          </w:p>
        </w:tc>
        <w:tc>
          <w:tcPr>
            <w:tcW w:w="4283" w:type="dxa"/>
            <w:tcBorders>
              <w:top w:val="nil"/>
              <w:left w:val="nil"/>
              <w:bottom w:val="single" w:sz="4" w:space="0" w:color="auto"/>
              <w:right w:val="single" w:sz="4" w:space="0" w:color="auto"/>
            </w:tcBorders>
            <w:shd w:val="clear" w:color="auto" w:fill="auto"/>
            <w:vAlign w:val="center"/>
            <w:hideMark/>
          </w:tcPr>
          <w:p w14:paraId="06E1164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w:t>
            </w:r>
            <w:proofErr w:type="spellStart"/>
            <w:r w:rsidRPr="001A4167">
              <w:rPr>
                <w:rFonts w:ascii="Times New Roman" w:eastAsia="Times New Roman" w:hAnsi="Times New Roman"/>
                <w:color w:val="000000"/>
                <w:sz w:val="20"/>
                <w:szCs w:val="20"/>
                <w:lang w:eastAsia="ru-RU"/>
              </w:rPr>
              <w:t>пр-кт</w:t>
            </w:r>
            <w:proofErr w:type="spellEnd"/>
            <w:r w:rsidRPr="001A4167">
              <w:rPr>
                <w:rFonts w:ascii="Times New Roman" w:eastAsia="Times New Roman" w:hAnsi="Times New Roman"/>
                <w:color w:val="000000"/>
                <w:sz w:val="20"/>
                <w:szCs w:val="20"/>
                <w:lang w:eastAsia="ru-RU"/>
              </w:rPr>
              <w:t>. Советский, д.4, 58.454097, 33.370980</w:t>
            </w:r>
          </w:p>
        </w:tc>
        <w:tc>
          <w:tcPr>
            <w:tcW w:w="1120" w:type="dxa"/>
            <w:tcBorders>
              <w:top w:val="nil"/>
              <w:left w:val="nil"/>
              <w:bottom w:val="single" w:sz="4" w:space="0" w:color="auto"/>
              <w:right w:val="single" w:sz="4" w:space="0" w:color="auto"/>
            </w:tcBorders>
            <w:shd w:val="clear" w:color="auto" w:fill="auto"/>
            <w:vAlign w:val="center"/>
            <w:hideMark/>
          </w:tcPr>
          <w:p w14:paraId="0421818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1472238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4,5</w:t>
            </w:r>
          </w:p>
        </w:tc>
        <w:tc>
          <w:tcPr>
            <w:tcW w:w="1508" w:type="dxa"/>
            <w:tcBorders>
              <w:top w:val="nil"/>
              <w:left w:val="nil"/>
              <w:bottom w:val="single" w:sz="4" w:space="0" w:color="auto"/>
              <w:right w:val="single" w:sz="4" w:space="0" w:color="auto"/>
            </w:tcBorders>
            <w:shd w:val="clear" w:color="auto" w:fill="auto"/>
            <w:vAlign w:val="center"/>
            <w:hideMark/>
          </w:tcPr>
          <w:p w14:paraId="79C9E0E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2 1,1</w:t>
            </w:r>
          </w:p>
        </w:tc>
        <w:tc>
          <w:tcPr>
            <w:tcW w:w="1540" w:type="dxa"/>
            <w:tcBorders>
              <w:top w:val="nil"/>
              <w:left w:val="nil"/>
              <w:bottom w:val="single" w:sz="4" w:space="0" w:color="auto"/>
              <w:right w:val="single" w:sz="4" w:space="0" w:color="auto"/>
            </w:tcBorders>
            <w:shd w:val="clear" w:color="auto" w:fill="auto"/>
            <w:vAlign w:val="center"/>
            <w:hideMark/>
          </w:tcPr>
          <w:p w14:paraId="50C72A6F"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03B3B6AD"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073AFDD"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8F7E110"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0F6E2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15</w:t>
            </w:r>
          </w:p>
        </w:tc>
        <w:tc>
          <w:tcPr>
            <w:tcW w:w="4283" w:type="dxa"/>
            <w:tcBorders>
              <w:top w:val="nil"/>
              <w:left w:val="nil"/>
              <w:bottom w:val="single" w:sz="4" w:space="0" w:color="auto"/>
              <w:right w:val="single" w:sz="4" w:space="0" w:color="auto"/>
            </w:tcBorders>
            <w:shd w:val="clear" w:color="auto" w:fill="auto"/>
            <w:vAlign w:val="center"/>
            <w:hideMark/>
          </w:tcPr>
          <w:p w14:paraId="2B01541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w:t>
            </w:r>
            <w:proofErr w:type="spellStart"/>
            <w:r w:rsidRPr="001A4167">
              <w:rPr>
                <w:rFonts w:ascii="Times New Roman" w:eastAsia="Times New Roman" w:hAnsi="Times New Roman"/>
                <w:color w:val="000000"/>
                <w:sz w:val="20"/>
                <w:szCs w:val="20"/>
                <w:lang w:eastAsia="ru-RU"/>
              </w:rPr>
              <w:t>пр-кт</w:t>
            </w:r>
            <w:proofErr w:type="spellEnd"/>
            <w:r w:rsidRPr="001A4167">
              <w:rPr>
                <w:rFonts w:ascii="Times New Roman" w:eastAsia="Times New Roman" w:hAnsi="Times New Roman"/>
                <w:color w:val="000000"/>
                <w:sz w:val="20"/>
                <w:szCs w:val="20"/>
                <w:lang w:eastAsia="ru-RU"/>
              </w:rPr>
              <w:t>. Советский, д.6, 58.455470, 33.368548</w:t>
            </w:r>
          </w:p>
        </w:tc>
        <w:tc>
          <w:tcPr>
            <w:tcW w:w="1120" w:type="dxa"/>
            <w:tcBorders>
              <w:top w:val="nil"/>
              <w:left w:val="nil"/>
              <w:bottom w:val="single" w:sz="4" w:space="0" w:color="auto"/>
              <w:right w:val="single" w:sz="4" w:space="0" w:color="auto"/>
            </w:tcBorders>
            <w:shd w:val="clear" w:color="auto" w:fill="auto"/>
            <w:vAlign w:val="center"/>
            <w:hideMark/>
          </w:tcPr>
          <w:p w14:paraId="6D03B73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4299AAE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1C3E309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3 1,1</w:t>
            </w:r>
          </w:p>
        </w:tc>
        <w:tc>
          <w:tcPr>
            <w:tcW w:w="1540" w:type="dxa"/>
            <w:tcBorders>
              <w:top w:val="nil"/>
              <w:left w:val="nil"/>
              <w:bottom w:val="single" w:sz="4" w:space="0" w:color="auto"/>
              <w:right w:val="single" w:sz="4" w:space="0" w:color="auto"/>
            </w:tcBorders>
            <w:shd w:val="clear" w:color="auto" w:fill="auto"/>
            <w:vAlign w:val="center"/>
            <w:hideMark/>
          </w:tcPr>
          <w:p w14:paraId="18DBE8EE"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4783A98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10BB3A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BAB6414"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82030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16</w:t>
            </w:r>
          </w:p>
        </w:tc>
        <w:tc>
          <w:tcPr>
            <w:tcW w:w="4283" w:type="dxa"/>
            <w:tcBorders>
              <w:top w:val="nil"/>
              <w:left w:val="nil"/>
              <w:bottom w:val="single" w:sz="4" w:space="0" w:color="auto"/>
              <w:right w:val="single" w:sz="4" w:space="0" w:color="auto"/>
            </w:tcBorders>
            <w:shd w:val="clear" w:color="auto" w:fill="auto"/>
            <w:vAlign w:val="center"/>
            <w:hideMark/>
          </w:tcPr>
          <w:p w14:paraId="6EBAB958"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д. </w:t>
            </w:r>
            <w:proofErr w:type="spellStart"/>
            <w:r w:rsidRPr="001A4167">
              <w:rPr>
                <w:rFonts w:ascii="Times New Roman" w:eastAsia="Times New Roman" w:hAnsi="Times New Roman"/>
                <w:color w:val="000000"/>
                <w:sz w:val="20"/>
                <w:szCs w:val="20"/>
                <w:lang w:eastAsia="ru-RU"/>
              </w:rPr>
              <w:t>Полищи</w:t>
            </w:r>
            <w:proofErr w:type="spellEnd"/>
            <w:r w:rsidRPr="001A4167">
              <w:rPr>
                <w:rFonts w:ascii="Times New Roman" w:eastAsia="Times New Roman" w:hAnsi="Times New Roman"/>
                <w:color w:val="000000"/>
                <w:sz w:val="20"/>
                <w:szCs w:val="20"/>
                <w:lang w:eastAsia="ru-RU"/>
              </w:rPr>
              <w:t>, ул. Молодежная, д.1, 58.450051, 33.342563</w:t>
            </w:r>
          </w:p>
        </w:tc>
        <w:tc>
          <w:tcPr>
            <w:tcW w:w="1120" w:type="dxa"/>
            <w:tcBorders>
              <w:top w:val="nil"/>
              <w:left w:val="nil"/>
              <w:bottom w:val="single" w:sz="4" w:space="0" w:color="auto"/>
              <w:right w:val="single" w:sz="4" w:space="0" w:color="auto"/>
            </w:tcBorders>
            <w:shd w:val="clear" w:color="auto" w:fill="auto"/>
            <w:vAlign w:val="center"/>
            <w:hideMark/>
          </w:tcPr>
          <w:p w14:paraId="0C655FB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hideMark/>
          </w:tcPr>
          <w:p w14:paraId="2815444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hideMark/>
          </w:tcPr>
          <w:p w14:paraId="52E8062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single" w:sz="4" w:space="0" w:color="auto"/>
              <w:right w:val="single" w:sz="4" w:space="0" w:color="auto"/>
            </w:tcBorders>
            <w:shd w:val="clear" w:color="auto" w:fill="auto"/>
            <w:vAlign w:val="center"/>
            <w:hideMark/>
          </w:tcPr>
          <w:p w14:paraId="2A408A71"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single" w:sz="4" w:space="0" w:color="auto"/>
              <w:right w:val="single" w:sz="4" w:space="0" w:color="auto"/>
            </w:tcBorders>
            <w:shd w:val="clear" w:color="auto" w:fill="auto"/>
            <w:vAlign w:val="center"/>
            <w:hideMark/>
          </w:tcPr>
          <w:p w14:paraId="090BD21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hideMark/>
          </w:tcPr>
          <w:p w14:paraId="2587894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908A890"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592B3EF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17</w:t>
            </w:r>
          </w:p>
        </w:tc>
        <w:tc>
          <w:tcPr>
            <w:tcW w:w="4283" w:type="dxa"/>
            <w:tcBorders>
              <w:top w:val="nil"/>
              <w:left w:val="nil"/>
              <w:bottom w:val="single" w:sz="4" w:space="0" w:color="auto"/>
              <w:right w:val="single" w:sz="4" w:space="0" w:color="auto"/>
            </w:tcBorders>
            <w:shd w:val="clear" w:color="auto" w:fill="auto"/>
            <w:vAlign w:val="center"/>
          </w:tcPr>
          <w:p w14:paraId="6B1A57B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w:t>
            </w:r>
            <w:proofErr w:type="spellStart"/>
            <w:r w:rsidRPr="001A4167">
              <w:rPr>
                <w:rFonts w:ascii="Times New Roman" w:eastAsia="Times New Roman" w:hAnsi="Times New Roman"/>
                <w:color w:val="000000"/>
                <w:sz w:val="20"/>
                <w:szCs w:val="20"/>
                <w:lang w:eastAsia="ru-RU"/>
              </w:rPr>
              <w:t>пр-кт</w:t>
            </w:r>
            <w:proofErr w:type="spellEnd"/>
            <w:r w:rsidRPr="001A4167">
              <w:rPr>
                <w:rFonts w:ascii="Times New Roman" w:eastAsia="Times New Roman" w:hAnsi="Times New Roman"/>
                <w:color w:val="000000"/>
                <w:sz w:val="20"/>
                <w:szCs w:val="20"/>
                <w:lang w:eastAsia="ru-RU"/>
              </w:rPr>
              <w:t>. Коммунаров, д. 4Б 58.450051, 33.34256358.457712, 33.371865</w:t>
            </w:r>
          </w:p>
        </w:tc>
        <w:tc>
          <w:tcPr>
            <w:tcW w:w="1120" w:type="dxa"/>
            <w:tcBorders>
              <w:top w:val="nil"/>
              <w:left w:val="nil"/>
              <w:bottom w:val="single" w:sz="4" w:space="0" w:color="auto"/>
              <w:right w:val="single" w:sz="4" w:space="0" w:color="auto"/>
            </w:tcBorders>
            <w:shd w:val="clear" w:color="auto" w:fill="auto"/>
            <w:vAlign w:val="center"/>
          </w:tcPr>
          <w:p w14:paraId="6CA3580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single" w:sz="4" w:space="0" w:color="auto"/>
              <w:right w:val="single" w:sz="4" w:space="0" w:color="auto"/>
            </w:tcBorders>
            <w:shd w:val="clear" w:color="auto" w:fill="auto"/>
            <w:vAlign w:val="center"/>
          </w:tcPr>
          <w:p w14:paraId="5175C576"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6</w:t>
            </w:r>
          </w:p>
        </w:tc>
        <w:tc>
          <w:tcPr>
            <w:tcW w:w="1508" w:type="dxa"/>
            <w:tcBorders>
              <w:top w:val="nil"/>
              <w:left w:val="nil"/>
              <w:bottom w:val="single" w:sz="4" w:space="0" w:color="auto"/>
              <w:right w:val="single" w:sz="4" w:space="0" w:color="auto"/>
            </w:tcBorders>
            <w:shd w:val="clear" w:color="auto" w:fill="auto"/>
            <w:vAlign w:val="center"/>
          </w:tcPr>
          <w:p w14:paraId="2E25188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3 1,1</w:t>
            </w:r>
          </w:p>
        </w:tc>
        <w:tc>
          <w:tcPr>
            <w:tcW w:w="1540" w:type="dxa"/>
            <w:tcBorders>
              <w:top w:val="nil"/>
              <w:left w:val="nil"/>
              <w:bottom w:val="single" w:sz="4" w:space="0" w:color="auto"/>
              <w:right w:val="single" w:sz="4" w:space="0" w:color="auto"/>
            </w:tcBorders>
            <w:shd w:val="clear" w:color="auto" w:fill="auto"/>
            <w:vAlign w:val="center"/>
          </w:tcPr>
          <w:p w14:paraId="602A087E"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p>
        </w:tc>
        <w:tc>
          <w:tcPr>
            <w:tcW w:w="2598" w:type="dxa"/>
            <w:tcBorders>
              <w:top w:val="nil"/>
              <w:left w:val="nil"/>
              <w:bottom w:val="single" w:sz="4" w:space="0" w:color="auto"/>
              <w:right w:val="single" w:sz="4" w:space="0" w:color="auto"/>
            </w:tcBorders>
            <w:shd w:val="clear" w:color="auto" w:fill="auto"/>
            <w:vAlign w:val="center"/>
          </w:tcPr>
          <w:p w14:paraId="4794BEBD"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single" w:sz="4" w:space="0" w:color="auto"/>
              <w:right w:val="single" w:sz="4" w:space="0" w:color="auto"/>
            </w:tcBorders>
            <w:shd w:val="clear" w:color="auto" w:fill="auto"/>
            <w:vAlign w:val="center"/>
          </w:tcPr>
          <w:p w14:paraId="306620E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385ACCE5"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377F1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18</w:t>
            </w:r>
          </w:p>
        </w:tc>
        <w:tc>
          <w:tcPr>
            <w:tcW w:w="4283" w:type="dxa"/>
            <w:tcBorders>
              <w:top w:val="nil"/>
              <w:left w:val="nil"/>
              <w:bottom w:val="nil"/>
              <w:right w:val="single" w:sz="4" w:space="0" w:color="auto"/>
            </w:tcBorders>
            <w:shd w:val="clear" w:color="auto" w:fill="auto"/>
            <w:vAlign w:val="center"/>
            <w:hideMark/>
          </w:tcPr>
          <w:p w14:paraId="3812987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д. Старое, 58.474562, 33.373597</w:t>
            </w:r>
          </w:p>
        </w:tc>
        <w:tc>
          <w:tcPr>
            <w:tcW w:w="1120" w:type="dxa"/>
            <w:tcBorders>
              <w:top w:val="nil"/>
              <w:left w:val="nil"/>
              <w:bottom w:val="nil"/>
              <w:right w:val="single" w:sz="4" w:space="0" w:color="auto"/>
            </w:tcBorders>
            <w:shd w:val="clear" w:color="auto" w:fill="auto"/>
            <w:vAlign w:val="center"/>
            <w:hideMark/>
          </w:tcPr>
          <w:p w14:paraId="3C6F557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бетон</w:t>
            </w:r>
          </w:p>
        </w:tc>
        <w:tc>
          <w:tcPr>
            <w:tcW w:w="1129" w:type="dxa"/>
            <w:tcBorders>
              <w:top w:val="nil"/>
              <w:left w:val="nil"/>
              <w:bottom w:val="nil"/>
              <w:right w:val="single" w:sz="4" w:space="0" w:color="auto"/>
            </w:tcBorders>
            <w:shd w:val="clear" w:color="auto" w:fill="auto"/>
            <w:vAlign w:val="center"/>
            <w:hideMark/>
          </w:tcPr>
          <w:p w14:paraId="162F4A7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3,5</w:t>
            </w:r>
          </w:p>
        </w:tc>
        <w:tc>
          <w:tcPr>
            <w:tcW w:w="1508" w:type="dxa"/>
            <w:tcBorders>
              <w:top w:val="nil"/>
              <w:left w:val="nil"/>
              <w:bottom w:val="nil"/>
              <w:right w:val="single" w:sz="4" w:space="0" w:color="auto"/>
            </w:tcBorders>
            <w:shd w:val="clear" w:color="auto" w:fill="auto"/>
            <w:vAlign w:val="center"/>
            <w:hideMark/>
          </w:tcPr>
          <w:p w14:paraId="2F499273"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nil"/>
              <w:left w:val="nil"/>
              <w:bottom w:val="nil"/>
              <w:right w:val="single" w:sz="4" w:space="0" w:color="auto"/>
            </w:tcBorders>
            <w:shd w:val="clear" w:color="auto" w:fill="auto"/>
            <w:vAlign w:val="center"/>
            <w:hideMark/>
          </w:tcPr>
          <w:p w14:paraId="348414FA"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nil"/>
              <w:left w:val="nil"/>
              <w:bottom w:val="nil"/>
              <w:right w:val="single" w:sz="4" w:space="0" w:color="auto"/>
            </w:tcBorders>
            <w:shd w:val="clear" w:color="auto" w:fill="auto"/>
            <w:vAlign w:val="center"/>
            <w:hideMark/>
          </w:tcPr>
          <w:p w14:paraId="4A25946F"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nil"/>
              <w:left w:val="nil"/>
              <w:bottom w:val="nil"/>
              <w:right w:val="single" w:sz="4" w:space="0" w:color="auto"/>
            </w:tcBorders>
            <w:shd w:val="clear" w:color="auto" w:fill="auto"/>
            <w:vAlign w:val="center"/>
            <w:hideMark/>
          </w:tcPr>
          <w:p w14:paraId="1EBC4975"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0CF6D9BC"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733A4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19</w:t>
            </w:r>
          </w:p>
        </w:tc>
        <w:tc>
          <w:tcPr>
            <w:tcW w:w="4283" w:type="dxa"/>
            <w:tcBorders>
              <w:top w:val="single" w:sz="4" w:space="0" w:color="auto"/>
              <w:left w:val="nil"/>
              <w:bottom w:val="single" w:sz="4" w:space="0" w:color="auto"/>
              <w:right w:val="single" w:sz="4" w:space="0" w:color="auto"/>
            </w:tcBorders>
            <w:shd w:val="clear" w:color="auto" w:fill="auto"/>
            <w:vAlign w:val="center"/>
            <w:hideMark/>
          </w:tcPr>
          <w:p w14:paraId="7590258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д. Старое, 58.477284, 33.371675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FDE8B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дерево</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68D69C5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3,5</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C395F6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00C9336"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4D782DF9"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887B8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18C7CF1C"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14:paraId="750BBAEA"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20</w:t>
            </w:r>
          </w:p>
        </w:tc>
        <w:tc>
          <w:tcPr>
            <w:tcW w:w="4283" w:type="dxa"/>
            <w:tcBorders>
              <w:top w:val="single" w:sz="4" w:space="0" w:color="auto"/>
              <w:left w:val="nil"/>
              <w:bottom w:val="single" w:sz="4" w:space="0" w:color="auto"/>
              <w:right w:val="single" w:sz="4" w:space="0" w:color="auto"/>
            </w:tcBorders>
            <w:shd w:val="clear" w:color="auto" w:fill="auto"/>
            <w:vAlign w:val="center"/>
          </w:tcPr>
          <w:p w14:paraId="5E0E96FF"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район, </w:t>
            </w:r>
            <w:proofErr w:type="spellStart"/>
            <w:r w:rsidRPr="001A4167">
              <w:rPr>
                <w:rFonts w:ascii="Times New Roman" w:eastAsia="Times New Roman" w:hAnsi="Times New Roman"/>
                <w:color w:val="000000"/>
                <w:sz w:val="20"/>
                <w:szCs w:val="20"/>
                <w:lang w:eastAsia="ru-RU"/>
              </w:rPr>
              <w:t>рп</w:t>
            </w:r>
            <w:proofErr w:type="spellEnd"/>
            <w:r w:rsidRPr="001A4167">
              <w:rPr>
                <w:rFonts w:ascii="Times New Roman" w:eastAsia="Times New Roman" w:hAnsi="Times New Roman"/>
                <w:color w:val="000000"/>
                <w:sz w:val="20"/>
                <w:szCs w:val="20"/>
                <w:lang w:eastAsia="ru-RU"/>
              </w:rPr>
              <w:t xml:space="preserve"> Кулотино, д. Подберезье, 58.410729, 33.360007</w:t>
            </w:r>
          </w:p>
        </w:tc>
        <w:tc>
          <w:tcPr>
            <w:tcW w:w="1120" w:type="dxa"/>
            <w:tcBorders>
              <w:top w:val="single" w:sz="4" w:space="0" w:color="auto"/>
              <w:left w:val="nil"/>
              <w:bottom w:val="single" w:sz="4" w:space="0" w:color="auto"/>
              <w:right w:val="single" w:sz="4" w:space="0" w:color="auto"/>
            </w:tcBorders>
            <w:shd w:val="clear" w:color="auto" w:fill="auto"/>
            <w:vAlign w:val="center"/>
          </w:tcPr>
          <w:p w14:paraId="70C3955E"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дерево</w:t>
            </w:r>
          </w:p>
        </w:tc>
        <w:tc>
          <w:tcPr>
            <w:tcW w:w="1129" w:type="dxa"/>
            <w:tcBorders>
              <w:top w:val="single" w:sz="4" w:space="0" w:color="auto"/>
              <w:left w:val="nil"/>
              <w:bottom w:val="single" w:sz="4" w:space="0" w:color="auto"/>
              <w:right w:val="single" w:sz="4" w:space="0" w:color="auto"/>
            </w:tcBorders>
            <w:shd w:val="clear" w:color="auto" w:fill="auto"/>
            <w:vAlign w:val="center"/>
          </w:tcPr>
          <w:p w14:paraId="1A462419"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1,5</w:t>
            </w:r>
          </w:p>
        </w:tc>
        <w:tc>
          <w:tcPr>
            <w:tcW w:w="1508" w:type="dxa"/>
            <w:tcBorders>
              <w:top w:val="single" w:sz="4" w:space="0" w:color="auto"/>
              <w:left w:val="nil"/>
              <w:bottom w:val="single" w:sz="4" w:space="0" w:color="auto"/>
              <w:right w:val="single" w:sz="4" w:space="0" w:color="auto"/>
            </w:tcBorders>
            <w:shd w:val="clear" w:color="auto" w:fill="auto"/>
            <w:vAlign w:val="center"/>
          </w:tcPr>
          <w:p w14:paraId="0FE38AC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1 1,1</w:t>
            </w:r>
          </w:p>
        </w:tc>
        <w:tc>
          <w:tcPr>
            <w:tcW w:w="1540" w:type="dxa"/>
            <w:tcBorders>
              <w:top w:val="single" w:sz="4" w:space="0" w:color="auto"/>
              <w:left w:val="nil"/>
              <w:bottom w:val="single" w:sz="4" w:space="0" w:color="auto"/>
              <w:right w:val="single" w:sz="4" w:space="0" w:color="auto"/>
            </w:tcBorders>
            <w:shd w:val="clear" w:color="auto" w:fill="auto"/>
            <w:vAlign w:val="center"/>
          </w:tcPr>
          <w:p w14:paraId="274EE661"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p>
        </w:tc>
        <w:tc>
          <w:tcPr>
            <w:tcW w:w="2598" w:type="dxa"/>
            <w:tcBorders>
              <w:top w:val="single" w:sz="4" w:space="0" w:color="auto"/>
              <w:left w:val="nil"/>
              <w:bottom w:val="single" w:sz="4" w:space="0" w:color="auto"/>
              <w:right w:val="single" w:sz="4" w:space="0" w:color="auto"/>
            </w:tcBorders>
            <w:shd w:val="clear" w:color="auto" w:fill="auto"/>
            <w:vAlign w:val="center"/>
          </w:tcPr>
          <w:p w14:paraId="18E8F008"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4D1FC0"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r w:rsidR="00060BB8" w:rsidRPr="001A4167" w14:paraId="5E63CC2B" w14:textId="77777777" w:rsidTr="00060BB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612E2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4283" w:type="dxa"/>
            <w:tcBorders>
              <w:top w:val="single" w:sz="4" w:space="0" w:color="auto"/>
              <w:left w:val="nil"/>
              <w:bottom w:val="single" w:sz="4" w:space="0" w:color="auto"/>
              <w:right w:val="single" w:sz="4" w:space="0" w:color="auto"/>
            </w:tcBorders>
            <w:shd w:val="clear" w:color="auto" w:fill="auto"/>
            <w:vAlign w:val="center"/>
            <w:hideMark/>
          </w:tcPr>
          <w:p w14:paraId="5F3464DC"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proofErr w:type="spellStart"/>
            <w:r w:rsidRPr="001A4167">
              <w:rPr>
                <w:rFonts w:ascii="Times New Roman" w:eastAsia="Times New Roman" w:hAnsi="Times New Roman"/>
                <w:color w:val="000000"/>
                <w:sz w:val="20"/>
                <w:szCs w:val="20"/>
                <w:lang w:eastAsia="ru-RU"/>
              </w:rPr>
              <w:t>Окуловский</w:t>
            </w:r>
            <w:proofErr w:type="spellEnd"/>
            <w:r w:rsidRPr="001A4167">
              <w:rPr>
                <w:rFonts w:ascii="Times New Roman" w:eastAsia="Times New Roman" w:hAnsi="Times New Roman"/>
                <w:color w:val="000000"/>
                <w:sz w:val="20"/>
                <w:szCs w:val="20"/>
                <w:lang w:eastAsia="ru-RU"/>
              </w:rPr>
              <w:t xml:space="preserve"> муниципальный р</w:t>
            </w:r>
            <w:r>
              <w:rPr>
                <w:rFonts w:ascii="Times New Roman" w:eastAsia="Times New Roman" w:hAnsi="Times New Roman"/>
                <w:color w:val="000000"/>
                <w:sz w:val="20"/>
                <w:szCs w:val="20"/>
                <w:lang w:eastAsia="ru-RU"/>
              </w:rPr>
              <w:t xml:space="preserve">айон, </w:t>
            </w:r>
            <w:proofErr w:type="spellStart"/>
            <w:r>
              <w:rPr>
                <w:rFonts w:ascii="Times New Roman" w:eastAsia="Times New Roman" w:hAnsi="Times New Roman"/>
                <w:color w:val="000000"/>
                <w:sz w:val="20"/>
                <w:szCs w:val="20"/>
                <w:lang w:eastAsia="ru-RU"/>
              </w:rPr>
              <w:t>рп</w:t>
            </w:r>
            <w:proofErr w:type="spellEnd"/>
            <w:r>
              <w:rPr>
                <w:rFonts w:ascii="Times New Roman" w:eastAsia="Times New Roman" w:hAnsi="Times New Roman"/>
                <w:color w:val="000000"/>
                <w:sz w:val="20"/>
                <w:szCs w:val="20"/>
                <w:lang w:eastAsia="ru-RU"/>
              </w:rPr>
              <w:t xml:space="preserve"> Кулотино, д. </w:t>
            </w:r>
            <w:proofErr w:type="spellStart"/>
            <w:r>
              <w:rPr>
                <w:rFonts w:ascii="Times New Roman" w:eastAsia="Times New Roman" w:hAnsi="Times New Roman"/>
                <w:color w:val="000000"/>
                <w:sz w:val="20"/>
                <w:szCs w:val="20"/>
                <w:lang w:eastAsia="ru-RU"/>
              </w:rPr>
              <w:t>Полищи</w:t>
            </w:r>
            <w:proofErr w:type="spellEnd"/>
            <w:r>
              <w:rPr>
                <w:rFonts w:ascii="Times New Roman" w:eastAsia="Times New Roman" w:hAnsi="Times New Roman"/>
                <w:color w:val="000000"/>
                <w:sz w:val="20"/>
                <w:szCs w:val="20"/>
                <w:lang w:eastAsia="ru-RU"/>
              </w:rPr>
              <w:t xml:space="preserve"> ул. </w:t>
            </w:r>
            <w:proofErr w:type="gramStart"/>
            <w:r>
              <w:rPr>
                <w:rFonts w:ascii="Times New Roman" w:eastAsia="Times New Roman" w:hAnsi="Times New Roman"/>
                <w:color w:val="000000"/>
                <w:sz w:val="20"/>
                <w:szCs w:val="20"/>
                <w:lang w:eastAsia="ru-RU"/>
              </w:rPr>
              <w:t>Центральная</w:t>
            </w:r>
            <w:r w:rsidRPr="001A4167">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д.</w:t>
            </w:r>
            <w:proofErr w:type="gramEnd"/>
            <w:r>
              <w:rPr>
                <w:rFonts w:ascii="Times New Roman" w:eastAsia="Times New Roman" w:hAnsi="Times New Roman"/>
                <w:color w:val="000000"/>
                <w:sz w:val="20"/>
                <w:szCs w:val="20"/>
                <w:lang w:eastAsia="ru-RU"/>
              </w:rPr>
              <w:t>2 58.4449, 33.3324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80E2BD4"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бетон</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2B45109"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6A95AB32"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1A4167">
              <w:rPr>
                <w:rFonts w:ascii="Times New Roman" w:eastAsia="Times New Roman" w:hAnsi="Times New Roman"/>
                <w:color w:val="000000"/>
                <w:sz w:val="20"/>
                <w:szCs w:val="20"/>
                <w:lang w:eastAsia="ru-RU"/>
              </w:rPr>
              <w:t xml:space="preserve"> 1,1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AD590B5"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3E1D26AD" w14:textId="77777777" w:rsidR="00060BB8" w:rsidRPr="001A4167" w:rsidRDefault="00060BB8" w:rsidP="00060BB8">
            <w:pPr>
              <w:spacing w:after="0" w:line="240" w:lineRule="auto"/>
              <w:contextualSpacing/>
              <w:jc w:val="both"/>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 xml:space="preserve">Администрация </w:t>
            </w:r>
            <w:proofErr w:type="spellStart"/>
            <w:r w:rsidRPr="001A4167">
              <w:rPr>
                <w:rFonts w:ascii="Times New Roman" w:eastAsia="Times New Roman" w:hAnsi="Times New Roman"/>
                <w:color w:val="000000"/>
                <w:sz w:val="20"/>
                <w:szCs w:val="20"/>
                <w:lang w:eastAsia="ru-RU"/>
              </w:rPr>
              <w:t>Кулотинского</w:t>
            </w:r>
            <w:proofErr w:type="spellEnd"/>
            <w:r w:rsidRPr="001A4167">
              <w:rPr>
                <w:rFonts w:ascii="Times New Roman" w:eastAsia="Times New Roman" w:hAnsi="Times New Roman"/>
                <w:color w:val="000000"/>
                <w:sz w:val="20"/>
                <w:szCs w:val="20"/>
                <w:lang w:eastAsia="ru-RU"/>
              </w:rPr>
              <w:t xml:space="preserve"> городского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619A27" w14:textId="77777777" w:rsidR="00060BB8" w:rsidRPr="001A4167" w:rsidRDefault="00060BB8" w:rsidP="00060BB8">
            <w:pPr>
              <w:spacing w:after="0" w:line="240" w:lineRule="auto"/>
              <w:contextualSpacing/>
              <w:jc w:val="center"/>
              <w:rPr>
                <w:rFonts w:ascii="Times New Roman" w:eastAsia="Times New Roman" w:hAnsi="Times New Roman"/>
                <w:color w:val="000000"/>
                <w:sz w:val="20"/>
                <w:szCs w:val="20"/>
                <w:lang w:eastAsia="ru-RU"/>
              </w:rPr>
            </w:pPr>
            <w:r w:rsidRPr="001A4167">
              <w:rPr>
                <w:rFonts w:ascii="Times New Roman" w:eastAsia="Times New Roman" w:hAnsi="Times New Roman"/>
                <w:color w:val="000000"/>
                <w:sz w:val="20"/>
                <w:szCs w:val="20"/>
                <w:lang w:eastAsia="ru-RU"/>
              </w:rPr>
              <w:t>Отходы населения</w:t>
            </w:r>
          </w:p>
        </w:tc>
      </w:tr>
    </w:tbl>
    <w:p w14:paraId="647C091B" w14:textId="77777777" w:rsidR="0019039E" w:rsidRDefault="0019039E" w:rsidP="00B4158A">
      <w:pPr>
        <w:spacing w:after="8" w:line="240" w:lineRule="auto"/>
        <w:ind w:right="1783"/>
        <w:contextualSpacing/>
        <w:jc w:val="center"/>
        <w:rPr>
          <w:rFonts w:ascii="Times New Roman" w:hAnsi="Times New Roman"/>
          <w:sz w:val="16"/>
          <w:szCs w:val="16"/>
        </w:rPr>
        <w:sectPr w:rsidR="0019039E" w:rsidSect="0019039E">
          <w:pgSz w:w="16838" w:h="11906" w:orient="landscape"/>
          <w:pgMar w:top="1701" w:right="1134" w:bottom="851" w:left="1134" w:header="709" w:footer="709" w:gutter="0"/>
          <w:cols w:space="708"/>
          <w:docGrid w:linePitch="360"/>
        </w:sectPr>
      </w:pPr>
    </w:p>
    <w:p w14:paraId="07D3048C" w14:textId="77777777" w:rsidR="003B31CB" w:rsidRDefault="003B31CB" w:rsidP="003B31CB">
      <w:pPr>
        <w:spacing w:line="240" w:lineRule="exact"/>
        <w:rPr>
          <w:rFonts w:ascii="Times New Roman" w:hAnsi="Times New Roman"/>
          <w:sz w:val="24"/>
          <w:szCs w:val="24"/>
        </w:rPr>
      </w:pPr>
      <w:r>
        <w:rPr>
          <w:rFonts w:ascii="Times New Roman" w:hAnsi="Times New Roman"/>
          <w:sz w:val="24"/>
          <w:szCs w:val="24"/>
        </w:rPr>
        <w:lastRenderedPageBreak/>
        <w:t xml:space="preserve">                                                                      Сведения</w:t>
      </w:r>
    </w:p>
    <w:p w14:paraId="45622449" w14:textId="77777777" w:rsidR="003B31CB" w:rsidRDefault="003B31CB" w:rsidP="003B31CB">
      <w:pPr>
        <w:spacing w:line="240" w:lineRule="exact"/>
        <w:jc w:val="center"/>
        <w:rPr>
          <w:rFonts w:ascii="Times New Roman" w:hAnsi="Times New Roman"/>
          <w:sz w:val="24"/>
          <w:szCs w:val="24"/>
        </w:rPr>
      </w:pPr>
      <w:proofErr w:type="gramStart"/>
      <w:r>
        <w:rPr>
          <w:rFonts w:ascii="Times New Roman" w:hAnsi="Times New Roman"/>
          <w:sz w:val="24"/>
          <w:szCs w:val="24"/>
        </w:rPr>
        <w:t>о  численности</w:t>
      </w:r>
      <w:proofErr w:type="gramEnd"/>
      <w:r>
        <w:rPr>
          <w:rFonts w:ascii="Times New Roman" w:hAnsi="Times New Roman"/>
          <w:sz w:val="24"/>
          <w:szCs w:val="24"/>
        </w:rPr>
        <w:t xml:space="preserve"> муниципальных служащих Администрации </w:t>
      </w:r>
      <w:proofErr w:type="spellStart"/>
      <w:r>
        <w:rPr>
          <w:rFonts w:ascii="Times New Roman" w:hAnsi="Times New Roman"/>
          <w:sz w:val="24"/>
          <w:szCs w:val="24"/>
        </w:rPr>
        <w:t>Кулотинского</w:t>
      </w:r>
      <w:proofErr w:type="spellEnd"/>
      <w:r>
        <w:rPr>
          <w:rFonts w:ascii="Times New Roman" w:hAnsi="Times New Roman"/>
          <w:sz w:val="24"/>
          <w:szCs w:val="24"/>
        </w:rPr>
        <w:t xml:space="preserve">  городского  поселения  и   расходах    на содержание    за   </w:t>
      </w:r>
      <w:r w:rsidRPr="00E02321">
        <w:rPr>
          <w:rFonts w:ascii="Times New Roman" w:hAnsi="Times New Roman"/>
          <w:sz w:val="24"/>
          <w:szCs w:val="24"/>
        </w:rPr>
        <w:t xml:space="preserve">1  </w:t>
      </w:r>
      <w:r>
        <w:rPr>
          <w:rFonts w:ascii="Times New Roman" w:hAnsi="Times New Roman"/>
          <w:sz w:val="24"/>
          <w:szCs w:val="24"/>
        </w:rPr>
        <w:t>полугодие  2024 г</w:t>
      </w:r>
    </w:p>
    <w:p w14:paraId="6116CB8D" w14:textId="2CD0A583" w:rsidR="003B31CB" w:rsidRDefault="003B31CB" w:rsidP="003B31CB">
      <w:pPr>
        <w:spacing w:line="240" w:lineRule="exact"/>
        <w:rPr>
          <w:rFonts w:ascii="Times New Roman" w:hAnsi="Times New Roman"/>
          <w:sz w:val="24"/>
          <w:szCs w:val="24"/>
        </w:rPr>
      </w:pPr>
      <w:r>
        <w:rPr>
          <w:rFonts w:ascii="Times New Roman" w:hAnsi="Times New Roman"/>
          <w:sz w:val="24"/>
          <w:szCs w:val="24"/>
        </w:rPr>
        <w:t xml:space="preserve">Численность муниципальных служащих план (чел.)  -  5                                                                          Фактически на 01.04.2024 года (чел)  -  4                                                                                           Расходы на  содержание по плану  на год  (оплата труда ) план год- 2517,896       </w:t>
      </w:r>
      <w:proofErr w:type="spellStart"/>
      <w:r>
        <w:rPr>
          <w:rFonts w:ascii="Times New Roman" w:hAnsi="Times New Roman"/>
          <w:sz w:val="24"/>
          <w:szCs w:val="24"/>
        </w:rPr>
        <w:t>тыс.рублей</w:t>
      </w:r>
      <w:proofErr w:type="spellEnd"/>
      <w:r>
        <w:rPr>
          <w:rFonts w:ascii="Times New Roman" w:hAnsi="Times New Roman"/>
          <w:sz w:val="24"/>
          <w:szCs w:val="24"/>
        </w:rPr>
        <w:t xml:space="preserve"> ;                                                                                                                                         фактически исполнено  за  1 </w:t>
      </w:r>
      <w:r w:rsidR="005B4B39">
        <w:rPr>
          <w:rFonts w:ascii="Times New Roman" w:hAnsi="Times New Roman"/>
          <w:sz w:val="24"/>
          <w:szCs w:val="24"/>
        </w:rPr>
        <w:t xml:space="preserve">полугодие </w:t>
      </w:r>
      <w:r>
        <w:rPr>
          <w:rFonts w:ascii="Times New Roman" w:hAnsi="Times New Roman"/>
          <w:sz w:val="24"/>
          <w:szCs w:val="24"/>
        </w:rPr>
        <w:t xml:space="preserve">  2024 год   – 1304,58078  </w:t>
      </w:r>
      <w:proofErr w:type="spellStart"/>
      <w:r>
        <w:rPr>
          <w:rFonts w:ascii="Times New Roman" w:hAnsi="Times New Roman"/>
          <w:sz w:val="24"/>
          <w:szCs w:val="24"/>
        </w:rPr>
        <w:t>тыс.руб</w:t>
      </w:r>
      <w:proofErr w:type="spellEnd"/>
      <w:r>
        <w:rPr>
          <w:rFonts w:ascii="Times New Roman" w:hAnsi="Times New Roman"/>
          <w:sz w:val="24"/>
          <w:szCs w:val="24"/>
        </w:rPr>
        <w:t>.;                                                                     в том числе оплата труда –   1037,02119  тыс. руб.</w:t>
      </w:r>
    </w:p>
    <w:p w14:paraId="0D17C6AA" w14:textId="063D94AA" w:rsidR="003B31CB" w:rsidRDefault="003B31CB" w:rsidP="003B31CB">
      <w:pPr>
        <w:spacing w:line="240" w:lineRule="exact"/>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428BC18E" w14:textId="77777777" w:rsidR="003B31CB" w:rsidRDefault="003B31CB" w:rsidP="003B31CB"/>
    <w:p w14:paraId="52081E2A" w14:textId="6BC7A118" w:rsidR="00807216" w:rsidRDefault="00807216" w:rsidP="00B4158A">
      <w:pPr>
        <w:spacing w:after="8" w:line="240" w:lineRule="auto"/>
        <w:ind w:right="1783"/>
        <w:contextualSpacing/>
        <w:jc w:val="center"/>
        <w:rPr>
          <w:rFonts w:ascii="Times New Roman" w:hAnsi="Times New Roman"/>
          <w:sz w:val="16"/>
          <w:szCs w:val="16"/>
        </w:rPr>
      </w:pPr>
    </w:p>
    <w:p w14:paraId="10679700" w14:textId="71188E9F" w:rsidR="00807216" w:rsidRDefault="00807216" w:rsidP="00B4158A">
      <w:pPr>
        <w:spacing w:after="8" w:line="240" w:lineRule="auto"/>
        <w:ind w:right="1783"/>
        <w:contextualSpacing/>
        <w:jc w:val="center"/>
        <w:rPr>
          <w:rFonts w:ascii="Times New Roman" w:hAnsi="Times New Roman"/>
          <w:sz w:val="16"/>
          <w:szCs w:val="16"/>
        </w:rPr>
      </w:pPr>
    </w:p>
    <w:p w14:paraId="56246FBC" w14:textId="4EDF5072" w:rsidR="00807216" w:rsidRDefault="00807216" w:rsidP="00B4158A">
      <w:pPr>
        <w:spacing w:after="8" w:line="240" w:lineRule="auto"/>
        <w:ind w:right="1783"/>
        <w:contextualSpacing/>
        <w:jc w:val="center"/>
        <w:rPr>
          <w:rFonts w:ascii="Times New Roman" w:hAnsi="Times New Roman"/>
          <w:sz w:val="16"/>
          <w:szCs w:val="16"/>
        </w:rPr>
      </w:pPr>
    </w:p>
    <w:p w14:paraId="681DF463" w14:textId="60356509" w:rsidR="00807216" w:rsidRDefault="00807216" w:rsidP="00B4158A">
      <w:pPr>
        <w:spacing w:after="8" w:line="240" w:lineRule="auto"/>
        <w:ind w:right="1783"/>
        <w:contextualSpacing/>
        <w:jc w:val="center"/>
        <w:rPr>
          <w:rFonts w:ascii="Times New Roman" w:hAnsi="Times New Roman"/>
          <w:sz w:val="16"/>
          <w:szCs w:val="16"/>
        </w:rPr>
      </w:pPr>
    </w:p>
    <w:p w14:paraId="7B71F9C2" w14:textId="5E879278" w:rsidR="00807216" w:rsidRDefault="00807216" w:rsidP="00B4158A">
      <w:pPr>
        <w:spacing w:after="8" w:line="240" w:lineRule="auto"/>
        <w:ind w:right="1783"/>
        <w:contextualSpacing/>
        <w:jc w:val="center"/>
        <w:rPr>
          <w:rFonts w:ascii="Times New Roman" w:hAnsi="Times New Roman"/>
          <w:sz w:val="16"/>
          <w:szCs w:val="16"/>
        </w:rPr>
      </w:pPr>
    </w:p>
    <w:p w14:paraId="120ADD57" w14:textId="45D9FA9E" w:rsidR="00807216" w:rsidRDefault="00807216" w:rsidP="00B4158A">
      <w:pPr>
        <w:spacing w:after="8" w:line="240" w:lineRule="auto"/>
        <w:ind w:right="1783"/>
        <w:contextualSpacing/>
        <w:jc w:val="center"/>
        <w:rPr>
          <w:rFonts w:ascii="Times New Roman" w:hAnsi="Times New Roman"/>
          <w:sz w:val="16"/>
          <w:szCs w:val="16"/>
        </w:rPr>
      </w:pPr>
    </w:p>
    <w:p w14:paraId="56705916" w14:textId="2F168B18" w:rsidR="00807216" w:rsidRDefault="00807216" w:rsidP="00B4158A">
      <w:pPr>
        <w:spacing w:after="8" w:line="240" w:lineRule="auto"/>
        <w:ind w:right="1783"/>
        <w:contextualSpacing/>
        <w:jc w:val="center"/>
        <w:rPr>
          <w:rFonts w:ascii="Times New Roman" w:hAnsi="Times New Roman"/>
          <w:sz w:val="16"/>
          <w:szCs w:val="16"/>
        </w:rPr>
      </w:pPr>
    </w:p>
    <w:p w14:paraId="0EE2D2FE" w14:textId="2EC50163" w:rsidR="00807216" w:rsidRDefault="00807216" w:rsidP="00B4158A">
      <w:pPr>
        <w:spacing w:after="8" w:line="240" w:lineRule="auto"/>
        <w:ind w:right="1783"/>
        <w:contextualSpacing/>
        <w:jc w:val="center"/>
        <w:rPr>
          <w:rFonts w:ascii="Times New Roman" w:hAnsi="Times New Roman"/>
          <w:sz w:val="16"/>
          <w:szCs w:val="16"/>
        </w:rPr>
      </w:pPr>
    </w:p>
    <w:p w14:paraId="56D305C2" w14:textId="7890D8A9" w:rsidR="00807216" w:rsidRDefault="00807216" w:rsidP="00B4158A">
      <w:pPr>
        <w:spacing w:after="8" w:line="240" w:lineRule="auto"/>
        <w:ind w:right="1783"/>
        <w:contextualSpacing/>
        <w:jc w:val="center"/>
        <w:rPr>
          <w:rFonts w:ascii="Times New Roman" w:hAnsi="Times New Roman"/>
          <w:sz w:val="16"/>
          <w:szCs w:val="16"/>
        </w:rPr>
      </w:pPr>
    </w:p>
    <w:p w14:paraId="67D4CEE4" w14:textId="6A11F8A3" w:rsidR="00807216" w:rsidRDefault="00807216" w:rsidP="00B4158A">
      <w:pPr>
        <w:spacing w:after="8" w:line="240" w:lineRule="auto"/>
        <w:ind w:right="1783"/>
        <w:contextualSpacing/>
        <w:jc w:val="center"/>
        <w:rPr>
          <w:rFonts w:ascii="Times New Roman" w:hAnsi="Times New Roman"/>
          <w:sz w:val="16"/>
          <w:szCs w:val="16"/>
        </w:rPr>
      </w:pPr>
    </w:p>
    <w:p w14:paraId="4E7C7010" w14:textId="16E3F067" w:rsidR="00807216" w:rsidRDefault="00807216" w:rsidP="00B4158A">
      <w:pPr>
        <w:spacing w:after="8" w:line="240" w:lineRule="auto"/>
        <w:ind w:right="1783"/>
        <w:contextualSpacing/>
        <w:jc w:val="center"/>
        <w:rPr>
          <w:rFonts w:ascii="Times New Roman" w:hAnsi="Times New Roman"/>
          <w:sz w:val="16"/>
          <w:szCs w:val="16"/>
        </w:rPr>
      </w:pPr>
    </w:p>
    <w:p w14:paraId="418A6A0C" w14:textId="761324E6" w:rsidR="00807216" w:rsidRDefault="00807216" w:rsidP="00B4158A">
      <w:pPr>
        <w:spacing w:after="8" w:line="240" w:lineRule="auto"/>
        <w:ind w:right="1783"/>
        <w:contextualSpacing/>
        <w:jc w:val="center"/>
        <w:rPr>
          <w:rFonts w:ascii="Times New Roman" w:hAnsi="Times New Roman"/>
          <w:sz w:val="16"/>
          <w:szCs w:val="16"/>
        </w:rPr>
      </w:pPr>
    </w:p>
    <w:p w14:paraId="577B83E3" w14:textId="387F90E1" w:rsidR="00807216" w:rsidRDefault="00807216" w:rsidP="00B4158A">
      <w:pPr>
        <w:spacing w:after="8" w:line="240" w:lineRule="auto"/>
        <w:ind w:right="1783"/>
        <w:contextualSpacing/>
        <w:jc w:val="center"/>
        <w:rPr>
          <w:rFonts w:ascii="Times New Roman" w:hAnsi="Times New Roman"/>
          <w:sz w:val="16"/>
          <w:szCs w:val="16"/>
        </w:rPr>
      </w:pPr>
    </w:p>
    <w:p w14:paraId="10E5D36B" w14:textId="5BEC74E1" w:rsidR="00807216" w:rsidRDefault="00807216" w:rsidP="00B4158A">
      <w:pPr>
        <w:spacing w:after="8" w:line="240" w:lineRule="auto"/>
        <w:ind w:right="1783"/>
        <w:contextualSpacing/>
        <w:jc w:val="center"/>
        <w:rPr>
          <w:rFonts w:ascii="Times New Roman" w:hAnsi="Times New Roman"/>
          <w:sz w:val="16"/>
          <w:szCs w:val="16"/>
        </w:rPr>
      </w:pPr>
    </w:p>
    <w:p w14:paraId="194CC0BF" w14:textId="308B0D2B" w:rsidR="00807216" w:rsidRDefault="00807216" w:rsidP="00B4158A">
      <w:pPr>
        <w:spacing w:after="8" w:line="240" w:lineRule="auto"/>
        <w:ind w:right="1783"/>
        <w:contextualSpacing/>
        <w:jc w:val="center"/>
        <w:rPr>
          <w:rFonts w:ascii="Times New Roman" w:hAnsi="Times New Roman"/>
          <w:sz w:val="16"/>
          <w:szCs w:val="16"/>
        </w:rPr>
      </w:pPr>
    </w:p>
    <w:p w14:paraId="618503C9" w14:textId="46EF15B4" w:rsidR="00807216" w:rsidRDefault="00807216" w:rsidP="00B4158A">
      <w:pPr>
        <w:spacing w:after="8" w:line="240" w:lineRule="auto"/>
        <w:ind w:right="1783"/>
        <w:contextualSpacing/>
        <w:jc w:val="center"/>
        <w:rPr>
          <w:rFonts w:ascii="Times New Roman" w:hAnsi="Times New Roman"/>
          <w:sz w:val="16"/>
          <w:szCs w:val="16"/>
        </w:rPr>
      </w:pPr>
    </w:p>
    <w:p w14:paraId="5D207281" w14:textId="40D5B015" w:rsidR="00807216" w:rsidRDefault="00807216" w:rsidP="00B4158A">
      <w:pPr>
        <w:spacing w:after="8" w:line="240" w:lineRule="auto"/>
        <w:ind w:right="1783"/>
        <w:contextualSpacing/>
        <w:jc w:val="center"/>
        <w:rPr>
          <w:rFonts w:ascii="Times New Roman" w:hAnsi="Times New Roman"/>
          <w:sz w:val="16"/>
          <w:szCs w:val="16"/>
        </w:rPr>
      </w:pPr>
    </w:p>
    <w:p w14:paraId="60D0DAB6" w14:textId="47636417" w:rsidR="00807216" w:rsidRDefault="00807216" w:rsidP="00B4158A">
      <w:pPr>
        <w:spacing w:after="8" w:line="240" w:lineRule="auto"/>
        <w:ind w:right="1783"/>
        <w:contextualSpacing/>
        <w:jc w:val="center"/>
        <w:rPr>
          <w:rFonts w:ascii="Times New Roman" w:hAnsi="Times New Roman"/>
          <w:sz w:val="16"/>
          <w:szCs w:val="16"/>
        </w:rPr>
      </w:pPr>
    </w:p>
    <w:p w14:paraId="4B039661" w14:textId="63ACE0C7" w:rsidR="00807216" w:rsidRDefault="00807216" w:rsidP="00B4158A">
      <w:pPr>
        <w:spacing w:after="8" w:line="240" w:lineRule="auto"/>
        <w:ind w:right="1783"/>
        <w:contextualSpacing/>
        <w:jc w:val="center"/>
        <w:rPr>
          <w:rFonts w:ascii="Times New Roman" w:hAnsi="Times New Roman"/>
          <w:sz w:val="16"/>
          <w:szCs w:val="16"/>
        </w:rPr>
      </w:pPr>
    </w:p>
    <w:p w14:paraId="7A380E74" w14:textId="538F6203" w:rsidR="00807216" w:rsidRDefault="00807216" w:rsidP="00B4158A">
      <w:pPr>
        <w:spacing w:after="8" w:line="240" w:lineRule="auto"/>
        <w:ind w:right="1783"/>
        <w:contextualSpacing/>
        <w:jc w:val="center"/>
        <w:rPr>
          <w:rFonts w:ascii="Times New Roman" w:hAnsi="Times New Roman"/>
          <w:sz w:val="16"/>
          <w:szCs w:val="16"/>
        </w:rPr>
      </w:pPr>
    </w:p>
    <w:p w14:paraId="3EB00041" w14:textId="01069E6D" w:rsidR="00807216" w:rsidRDefault="00807216" w:rsidP="00B4158A">
      <w:pPr>
        <w:spacing w:after="8" w:line="240" w:lineRule="auto"/>
        <w:ind w:right="1783"/>
        <w:contextualSpacing/>
        <w:jc w:val="center"/>
        <w:rPr>
          <w:rFonts w:ascii="Times New Roman" w:hAnsi="Times New Roman"/>
          <w:sz w:val="16"/>
          <w:szCs w:val="16"/>
        </w:rPr>
      </w:pPr>
    </w:p>
    <w:p w14:paraId="75F862C8" w14:textId="54F292C9" w:rsidR="00807216" w:rsidRDefault="00807216" w:rsidP="00B4158A">
      <w:pPr>
        <w:spacing w:after="8" w:line="240" w:lineRule="auto"/>
        <w:ind w:right="1783"/>
        <w:contextualSpacing/>
        <w:jc w:val="center"/>
        <w:rPr>
          <w:rFonts w:ascii="Times New Roman" w:hAnsi="Times New Roman"/>
          <w:sz w:val="16"/>
          <w:szCs w:val="16"/>
        </w:rPr>
      </w:pPr>
    </w:p>
    <w:p w14:paraId="78F5FF42" w14:textId="104E89CE" w:rsidR="00807216" w:rsidRDefault="00807216" w:rsidP="00B4158A">
      <w:pPr>
        <w:spacing w:after="8" w:line="240" w:lineRule="auto"/>
        <w:ind w:right="1783"/>
        <w:contextualSpacing/>
        <w:jc w:val="center"/>
        <w:rPr>
          <w:rFonts w:ascii="Times New Roman" w:hAnsi="Times New Roman"/>
          <w:sz w:val="16"/>
          <w:szCs w:val="16"/>
        </w:rPr>
      </w:pPr>
    </w:p>
    <w:p w14:paraId="30095D02" w14:textId="7241DFE7" w:rsidR="00807216" w:rsidRDefault="00807216" w:rsidP="00B4158A">
      <w:pPr>
        <w:spacing w:after="8" w:line="240" w:lineRule="auto"/>
        <w:ind w:right="1783"/>
        <w:contextualSpacing/>
        <w:jc w:val="center"/>
        <w:rPr>
          <w:rFonts w:ascii="Times New Roman" w:hAnsi="Times New Roman"/>
          <w:sz w:val="16"/>
          <w:szCs w:val="16"/>
        </w:rPr>
      </w:pPr>
    </w:p>
    <w:p w14:paraId="64379A60" w14:textId="442A3FA6" w:rsidR="00807216" w:rsidRDefault="00807216" w:rsidP="00B4158A">
      <w:pPr>
        <w:spacing w:after="8" w:line="240" w:lineRule="auto"/>
        <w:ind w:right="1783"/>
        <w:contextualSpacing/>
        <w:jc w:val="center"/>
        <w:rPr>
          <w:rFonts w:ascii="Times New Roman" w:hAnsi="Times New Roman"/>
          <w:sz w:val="16"/>
          <w:szCs w:val="16"/>
        </w:rPr>
      </w:pPr>
    </w:p>
    <w:p w14:paraId="23D896ED" w14:textId="4722D0D9" w:rsidR="00807216" w:rsidRDefault="00807216" w:rsidP="00B4158A">
      <w:pPr>
        <w:spacing w:after="8" w:line="240" w:lineRule="auto"/>
        <w:ind w:right="1783"/>
        <w:contextualSpacing/>
        <w:jc w:val="center"/>
        <w:rPr>
          <w:rFonts w:ascii="Times New Roman" w:hAnsi="Times New Roman"/>
          <w:sz w:val="16"/>
          <w:szCs w:val="16"/>
        </w:rPr>
      </w:pPr>
    </w:p>
    <w:p w14:paraId="1DB2EB01" w14:textId="73EE347E" w:rsidR="00807216" w:rsidRDefault="00807216" w:rsidP="00B4158A">
      <w:pPr>
        <w:spacing w:after="8" w:line="240" w:lineRule="auto"/>
        <w:ind w:right="1783"/>
        <w:contextualSpacing/>
        <w:jc w:val="center"/>
        <w:rPr>
          <w:rFonts w:ascii="Times New Roman" w:hAnsi="Times New Roman"/>
          <w:sz w:val="16"/>
          <w:szCs w:val="16"/>
        </w:rPr>
      </w:pPr>
    </w:p>
    <w:p w14:paraId="1460A948" w14:textId="5B4AEB06" w:rsidR="00807216" w:rsidRDefault="00807216" w:rsidP="00B4158A">
      <w:pPr>
        <w:spacing w:after="8" w:line="240" w:lineRule="auto"/>
        <w:ind w:right="1783"/>
        <w:contextualSpacing/>
        <w:jc w:val="center"/>
        <w:rPr>
          <w:rFonts w:ascii="Times New Roman" w:hAnsi="Times New Roman"/>
          <w:sz w:val="16"/>
          <w:szCs w:val="16"/>
        </w:rPr>
      </w:pPr>
    </w:p>
    <w:p w14:paraId="64272409" w14:textId="4C9E6BD3" w:rsidR="00807216" w:rsidRDefault="00807216" w:rsidP="00B4158A">
      <w:pPr>
        <w:spacing w:after="8" w:line="240" w:lineRule="auto"/>
        <w:ind w:right="1783"/>
        <w:contextualSpacing/>
        <w:jc w:val="center"/>
        <w:rPr>
          <w:rFonts w:ascii="Times New Roman" w:hAnsi="Times New Roman"/>
          <w:sz w:val="16"/>
          <w:szCs w:val="16"/>
        </w:rPr>
      </w:pPr>
    </w:p>
    <w:p w14:paraId="749B4F79" w14:textId="0544BC49" w:rsidR="00807216" w:rsidRDefault="00807216"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23F2824"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3243091F" w:rsidR="00B4158A" w:rsidRDefault="00B4158A" w:rsidP="00B4158A">
      <w:pPr>
        <w:spacing w:after="8" w:line="240" w:lineRule="auto"/>
        <w:ind w:right="1783"/>
        <w:contextualSpacing/>
        <w:jc w:val="center"/>
        <w:rPr>
          <w:rFonts w:ascii="Times New Roman" w:hAnsi="Times New Roman"/>
          <w:sz w:val="16"/>
          <w:szCs w:val="16"/>
        </w:rPr>
      </w:pPr>
    </w:p>
    <w:p w14:paraId="50C1A6E1" w14:textId="302BDD8E" w:rsidR="00CC0EE9" w:rsidRDefault="00CC0EE9" w:rsidP="00B4158A">
      <w:pPr>
        <w:spacing w:after="8" w:line="240" w:lineRule="auto"/>
        <w:ind w:right="1783"/>
        <w:contextualSpacing/>
        <w:jc w:val="center"/>
        <w:rPr>
          <w:rFonts w:ascii="Times New Roman" w:hAnsi="Times New Roman"/>
          <w:sz w:val="16"/>
          <w:szCs w:val="16"/>
        </w:rPr>
      </w:pPr>
    </w:p>
    <w:p w14:paraId="1DDF65EF" w14:textId="1E563108" w:rsidR="00CC0EE9" w:rsidRDefault="00CC0EE9" w:rsidP="00B4158A">
      <w:pPr>
        <w:spacing w:after="8" w:line="240" w:lineRule="auto"/>
        <w:ind w:right="1783"/>
        <w:contextualSpacing/>
        <w:jc w:val="center"/>
        <w:rPr>
          <w:rFonts w:ascii="Times New Roman" w:hAnsi="Times New Roman"/>
          <w:sz w:val="16"/>
          <w:szCs w:val="16"/>
        </w:rPr>
      </w:pPr>
    </w:p>
    <w:p w14:paraId="6BA3C404" w14:textId="04A3AB91" w:rsidR="00CC0EE9" w:rsidRDefault="00CC0EE9" w:rsidP="00B4158A">
      <w:pPr>
        <w:spacing w:after="8" w:line="240" w:lineRule="auto"/>
        <w:ind w:right="1783"/>
        <w:contextualSpacing/>
        <w:jc w:val="center"/>
        <w:rPr>
          <w:rFonts w:ascii="Times New Roman" w:hAnsi="Times New Roman"/>
          <w:sz w:val="16"/>
          <w:szCs w:val="16"/>
        </w:rPr>
      </w:pPr>
    </w:p>
    <w:p w14:paraId="15F9928D" w14:textId="2277D988" w:rsidR="00CC0EE9" w:rsidRDefault="00CC0EE9" w:rsidP="00B4158A">
      <w:pPr>
        <w:spacing w:after="8" w:line="240" w:lineRule="auto"/>
        <w:ind w:right="1783"/>
        <w:contextualSpacing/>
        <w:jc w:val="center"/>
        <w:rPr>
          <w:rFonts w:ascii="Times New Roman" w:hAnsi="Times New Roman"/>
          <w:sz w:val="16"/>
          <w:szCs w:val="16"/>
        </w:rPr>
      </w:pPr>
    </w:p>
    <w:p w14:paraId="6AE0F39F" w14:textId="52EF03F6" w:rsidR="00CC0EE9" w:rsidRDefault="00CC0EE9" w:rsidP="00B4158A">
      <w:pPr>
        <w:spacing w:after="8" w:line="240" w:lineRule="auto"/>
        <w:ind w:right="1783"/>
        <w:contextualSpacing/>
        <w:jc w:val="center"/>
        <w:rPr>
          <w:rFonts w:ascii="Times New Roman" w:hAnsi="Times New Roman"/>
          <w:sz w:val="16"/>
          <w:szCs w:val="16"/>
        </w:rPr>
      </w:pPr>
    </w:p>
    <w:p w14:paraId="3677CF1B" w14:textId="2D511760" w:rsidR="00CC0EE9" w:rsidRDefault="00CC0EE9" w:rsidP="00B4158A">
      <w:pPr>
        <w:spacing w:after="8" w:line="240" w:lineRule="auto"/>
        <w:ind w:right="1783"/>
        <w:contextualSpacing/>
        <w:jc w:val="center"/>
        <w:rPr>
          <w:rFonts w:ascii="Times New Roman" w:hAnsi="Times New Roman"/>
          <w:sz w:val="16"/>
          <w:szCs w:val="16"/>
        </w:rPr>
      </w:pPr>
    </w:p>
    <w:p w14:paraId="1AFA8C2D" w14:textId="18E06D12" w:rsidR="00CC0EE9" w:rsidRDefault="00CC0EE9" w:rsidP="00B4158A">
      <w:pPr>
        <w:spacing w:after="8" w:line="240" w:lineRule="auto"/>
        <w:ind w:right="1783"/>
        <w:contextualSpacing/>
        <w:jc w:val="center"/>
        <w:rPr>
          <w:rFonts w:ascii="Times New Roman" w:hAnsi="Times New Roman"/>
          <w:sz w:val="16"/>
          <w:szCs w:val="16"/>
        </w:rPr>
      </w:pPr>
    </w:p>
    <w:p w14:paraId="74C51364" w14:textId="4785EAF3" w:rsidR="00CC0EE9" w:rsidRDefault="00CC0EE9" w:rsidP="00B4158A">
      <w:pPr>
        <w:spacing w:after="8" w:line="240" w:lineRule="auto"/>
        <w:ind w:right="1783"/>
        <w:contextualSpacing/>
        <w:jc w:val="center"/>
        <w:rPr>
          <w:rFonts w:ascii="Times New Roman" w:hAnsi="Times New Roman"/>
          <w:sz w:val="16"/>
          <w:szCs w:val="16"/>
        </w:rPr>
      </w:pPr>
    </w:p>
    <w:p w14:paraId="77933D6C" w14:textId="66A84D92" w:rsidR="00CC0EE9" w:rsidRDefault="00CC0EE9" w:rsidP="00B4158A">
      <w:pPr>
        <w:spacing w:after="8" w:line="240" w:lineRule="auto"/>
        <w:ind w:right="1783"/>
        <w:contextualSpacing/>
        <w:jc w:val="center"/>
        <w:rPr>
          <w:rFonts w:ascii="Times New Roman" w:hAnsi="Times New Roman"/>
          <w:sz w:val="16"/>
          <w:szCs w:val="16"/>
        </w:rPr>
      </w:pPr>
    </w:p>
    <w:p w14:paraId="61B4C542" w14:textId="6F007267" w:rsidR="00CC0EE9" w:rsidRDefault="00CC0EE9" w:rsidP="00B4158A">
      <w:pPr>
        <w:spacing w:after="8" w:line="240" w:lineRule="auto"/>
        <w:ind w:right="1783"/>
        <w:contextualSpacing/>
        <w:jc w:val="center"/>
        <w:rPr>
          <w:rFonts w:ascii="Times New Roman" w:hAnsi="Times New Roman"/>
          <w:sz w:val="16"/>
          <w:szCs w:val="16"/>
        </w:rPr>
      </w:pPr>
    </w:p>
    <w:p w14:paraId="7F31DC2A" w14:textId="36D8361D" w:rsidR="00CC0EE9" w:rsidRDefault="00CC0EE9" w:rsidP="00B4158A">
      <w:pPr>
        <w:spacing w:after="8" w:line="240" w:lineRule="auto"/>
        <w:ind w:right="1783"/>
        <w:contextualSpacing/>
        <w:jc w:val="center"/>
        <w:rPr>
          <w:rFonts w:ascii="Times New Roman" w:hAnsi="Times New Roman"/>
          <w:sz w:val="16"/>
          <w:szCs w:val="16"/>
        </w:rPr>
      </w:pPr>
    </w:p>
    <w:p w14:paraId="1FA0BDF2" w14:textId="74A3A45C" w:rsidR="00CC0EE9" w:rsidRDefault="00CC0EE9" w:rsidP="00B4158A">
      <w:pPr>
        <w:spacing w:after="8" w:line="240" w:lineRule="auto"/>
        <w:ind w:right="1783"/>
        <w:contextualSpacing/>
        <w:jc w:val="center"/>
        <w:rPr>
          <w:rFonts w:ascii="Times New Roman" w:hAnsi="Times New Roman"/>
          <w:sz w:val="16"/>
          <w:szCs w:val="16"/>
        </w:rPr>
      </w:pPr>
    </w:p>
    <w:p w14:paraId="44E54725" w14:textId="2AE73BAC" w:rsidR="00CC0EE9" w:rsidRDefault="00CC0EE9" w:rsidP="00B4158A">
      <w:pPr>
        <w:spacing w:after="8" w:line="240" w:lineRule="auto"/>
        <w:ind w:right="1783"/>
        <w:contextualSpacing/>
        <w:jc w:val="center"/>
        <w:rPr>
          <w:rFonts w:ascii="Times New Roman" w:hAnsi="Times New Roman"/>
          <w:sz w:val="16"/>
          <w:szCs w:val="16"/>
        </w:rPr>
      </w:pPr>
    </w:p>
    <w:p w14:paraId="03E8F82D" w14:textId="1B857CCA" w:rsidR="00CC0EE9" w:rsidRDefault="00CC0EE9" w:rsidP="00B4158A">
      <w:pPr>
        <w:spacing w:after="8" w:line="240" w:lineRule="auto"/>
        <w:ind w:right="1783"/>
        <w:contextualSpacing/>
        <w:jc w:val="center"/>
        <w:rPr>
          <w:rFonts w:ascii="Times New Roman" w:hAnsi="Times New Roman"/>
          <w:sz w:val="16"/>
          <w:szCs w:val="16"/>
        </w:rPr>
      </w:pPr>
    </w:p>
    <w:p w14:paraId="6B110BD3" w14:textId="07FF9192" w:rsidR="00CC0EE9" w:rsidRDefault="00CC0EE9" w:rsidP="00B4158A">
      <w:pPr>
        <w:spacing w:after="8" w:line="240" w:lineRule="auto"/>
        <w:ind w:right="1783"/>
        <w:contextualSpacing/>
        <w:jc w:val="center"/>
        <w:rPr>
          <w:rFonts w:ascii="Times New Roman" w:hAnsi="Times New Roman"/>
          <w:sz w:val="16"/>
          <w:szCs w:val="16"/>
        </w:rPr>
      </w:pPr>
    </w:p>
    <w:p w14:paraId="72804183" w14:textId="3D5E36A0" w:rsidR="00CC0EE9" w:rsidRDefault="00CC0EE9" w:rsidP="00B4158A">
      <w:pPr>
        <w:spacing w:after="8" w:line="240" w:lineRule="auto"/>
        <w:ind w:right="1783"/>
        <w:contextualSpacing/>
        <w:jc w:val="center"/>
        <w:rPr>
          <w:rFonts w:ascii="Times New Roman" w:hAnsi="Times New Roman"/>
          <w:sz w:val="16"/>
          <w:szCs w:val="16"/>
        </w:rPr>
      </w:pPr>
    </w:p>
    <w:p w14:paraId="626271AA" w14:textId="75AF62EB" w:rsidR="00CC0EE9" w:rsidRDefault="00CC0EE9" w:rsidP="00B4158A">
      <w:pPr>
        <w:spacing w:after="8" w:line="240" w:lineRule="auto"/>
        <w:ind w:right="1783"/>
        <w:contextualSpacing/>
        <w:jc w:val="center"/>
        <w:rPr>
          <w:rFonts w:ascii="Times New Roman" w:hAnsi="Times New Roman"/>
          <w:sz w:val="16"/>
          <w:szCs w:val="16"/>
        </w:rPr>
      </w:pPr>
    </w:p>
    <w:p w14:paraId="6472BB3E" w14:textId="20862CB1" w:rsidR="00CC0EE9" w:rsidRDefault="00CC0EE9" w:rsidP="00B4158A">
      <w:pPr>
        <w:spacing w:after="8" w:line="240" w:lineRule="auto"/>
        <w:ind w:right="1783"/>
        <w:contextualSpacing/>
        <w:jc w:val="center"/>
        <w:rPr>
          <w:rFonts w:ascii="Times New Roman" w:hAnsi="Times New Roman"/>
          <w:sz w:val="16"/>
          <w:szCs w:val="16"/>
        </w:rPr>
      </w:pPr>
    </w:p>
    <w:p w14:paraId="566D3CBE" w14:textId="37C038F0" w:rsidR="00CC0EE9" w:rsidRDefault="00CC0EE9" w:rsidP="00B4158A">
      <w:pPr>
        <w:spacing w:after="8" w:line="240" w:lineRule="auto"/>
        <w:ind w:right="1783"/>
        <w:contextualSpacing/>
        <w:jc w:val="center"/>
        <w:rPr>
          <w:rFonts w:ascii="Times New Roman" w:hAnsi="Times New Roman"/>
          <w:sz w:val="16"/>
          <w:szCs w:val="16"/>
        </w:rPr>
      </w:pPr>
    </w:p>
    <w:p w14:paraId="645528F3" w14:textId="3210E358" w:rsidR="00CC0EE9" w:rsidRDefault="00CC0EE9" w:rsidP="00B4158A">
      <w:pPr>
        <w:spacing w:after="8" w:line="240" w:lineRule="auto"/>
        <w:ind w:right="1783"/>
        <w:contextualSpacing/>
        <w:jc w:val="center"/>
        <w:rPr>
          <w:rFonts w:ascii="Times New Roman" w:hAnsi="Times New Roman"/>
          <w:sz w:val="16"/>
          <w:szCs w:val="16"/>
        </w:rPr>
      </w:pPr>
    </w:p>
    <w:p w14:paraId="4CEE847B" w14:textId="755D3088" w:rsidR="00CC0EE9" w:rsidRDefault="00CC0EE9" w:rsidP="00B4158A">
      <w:pPr>
        <w:spacing w:after="8" w:line="240" w:lineRule="auto"/>
        <w:ind w:right="1783"/>
        <w:contextualSpacing/>
        <w:jc w:val="center"/>
        <w:rPr>
          <w:rFonts w:ascii="Times New Roman" w:hAnsi="Times New Roman"/>
          <w:sz w:val="16"/>
          <w:szCs w:val="16"/>
        </w:rPr>
      </w:pPr>
    </w:p>
    <w:p w14:paraId="131BC70C" w14:textId="2BAFD1BB" w:rsidR="00CC0EE9" w:rsidRDefault="00CC0EE9" w:rsidP="00B4158A">
      <w:pPr>
        <w:spacing w:after="8" w:line="240" w:lineRule="auto"/>
        <w:ind w:right="1783"/>
        <w:contextualSpacing/>
        <w:jc w:val="center"/>
        <w:rPr>
          <w:rFonts w:ascii="Times New Roman" w:hAnsi="Times New Roman"/>
          <w:sz w:val="16"/>
          <w:szCs w:val="16"/>
        </w:rPr>
      </w:pPr>
    </w:p>
    <w:p w14:paraId="130DB985" w14:textId="1092DAD7" w:rsidR="00CC0EE9" w:rsidRDefault="00CC0EE9" w:rsidP="00B4158A">
      <w:pPr>
        <w:spacing w:after="8" w:line="240" w:lineRule="auto"/>
        <w:ind w:right="1783"/>
        <w:contextualSpacing/>
        <w:jc w:val="center"/>
        <w:rPr>
          <w:rFonts w:ascii="Times New Roman" w:hAnsi="Times New Roman"/>
          <w:sz w:val="16"/>
          <w:szCs w:val="16"/>
        </w:rPr>
      </w:pPr>
    </w:p>
    <w:p w14:paraId="6CE2346F" w14:textId="3D02675B" w:rsidR="00CC0EE9" w:rsidRDefault="00CC0EE9" w:rsidP="00B4158A">
      <w:pPr>
        <w:spacing w:after="8" w:line="240" w:lineRule="auto"/>
        <w:ind w:right="1783"/>
        <w:contextualSpacing/>
        <w:jc w:val="center"/>
        <w:rPr>
          <w:rFonts w:ascii="Times New Roman" w:hAnsi="Times New Roman"/>
          <w:sz w:val="16"/>
          <w:szCs w:val="16"/>
        </w:rPr>
      </w:pPr>
    </w:p>
    <w:p w14:paraId="2043F097" w14:textId="6971A539" w:rsidR="00CC0EE9" w:rsidRDefault="00CC0EE9" w:rsidP="00B4158A">
      <w:pPr>
        <w:spacing w:after="8" w:line="240" w:lineRule="auto"/>
        <w:ind w:right="1783"/>
        <w:contextualSpacing/>
        <w:jc w:val="center"/>
        <w:rPr>
          <w:rFonts w:ascii="Times New Roman" w:hAnsi="Times New Roman"/>
          <w:sz w:val="16"/>
          <w:szCs w:val="16"/>
        </w:rPr>
      </w:pPr>
    </w:p>
    <w:p w14:paraId="47DC69C7" w14:textId="6DD2CA9C" w:rsidR="00CC0EE9" w:rsidRDefault="00CC0EE9" w:rsidP="00B4158A">
      <w:pPr>
        <w:spacing w:after="8" w:line="240" w:lineRule="auto"/>
        <w:ind w:right="1783"/>
        <w:contextualSpacing/>
        <w:jc w:val="center"/>
        <w:rPr>
          <w:rFonts w:ascii="Times New Roman" w:hAnsi="Times New Roman"/>
          <w:sz w:val="16"/>
          <w:szCs w:val="16"/>
        </w:rPr>
      </w:pPr>
    </w:p>
    <w:p w14:paraId="4AB3C246" w14:textId="3459F7D6" w:rsidR="00CC0EE9" w:rsidRPr="004F13BB" w:rsidRDefault="004F13BB" w:rsidP="004F13BB">
      <w:pPr>
        <w:spacing w:after="8" w:line="240" w:lineRule="auto"/>
        <w:ind w:right="1783"/>
        <w:contextualSpacing/>
        <w:jc w:val="center"/>
        <w:rPr>
          <w:rFonts w:ascii="Times New Roman" w:hAnsi="Times New Roman"/>
          <w:sz w:val="24"/>
          <w:szCs w:val="24"/>
        </w:rPr>
      </w:pPr>
      <w:bookmarkStart w:id="4" w:name="_GoBack"/>
      <w:r w:rsidRPr="004F13BB">
        <w:rPr>
          <w:rFonts w:ascii="Times New Roman" w:hAnsi="Times New Roman"/>
          <w:sz w:val="24"/>
          <w:szCs w:val="24"/>
        </w:rPr>
        <w:t>28</w:t>
      </w:r>
    </w:p>
    <w:bookmarkEnd w:id="4"/>
    <w:p w14:paraId="06C77F7F" w14:textId="2E72F265" w:rsidR="00CC0EE9" w:rsidRDefault="00CC0EE9" w:rsidP="00B4158A">
      <w:pPr>
        <w:spacing w:after="8" w:line="240" w:lineRule="auto"/>
        <w:ind w:right="1783"/>
        <w:contextualSpacing/>
        <w:jc w:val="center"/>
        <w:rPr>
          <w:rFonts w:ascii="Times New Roman" w:hAnsi="Times New Roman"/>
          <w:sz w:val="16"/>
          <w:szCs w:val="16"/>
        </w:rPr>
      </w:pPr>
    </w:p>
    <w:p w14:paraId="0AC9DC92" w14:textId="7D1F7246" w:rsidR="00CC0EE9" w:rsidRDefault="00CC0EE9" w:rsidP="00B4158A">
      <w:pPr>
        <w:spacing w:after="8" w:line="240" w:lineRule="auto"/>
        <w:ind w:right="1783"/>
        <w:contextualSpacing/>
        <w:jc w:val="center"/>
        <w:rPr>
          <w:rFonts w:ascii="Times New Roman" w:hAnsi="Times New Roman"/>
          <w:sz w:val="16"/>
          <w:szCs w:val="16"/>
        </w:rPr>
      </w:pPr>
    </w:p>
    <w:p w14:paraId="1B47338B" w14:textId="15912348" w:rsidR="00CC0EE9" w:rsidRDefault="00CC0EE9" w:rsidP="00B4158A">
      <w:pPr>
        <w:spacing w:after="8" w:line="240" w:lineRule="auto"/>
        <w:ind w:right="1783"/>
        <w:contextualSpacing/>
        <w:jc w:val="center"/>
        <w:rPr>
          <w:rFonts w:ascii="Times New Roman" w:hAnsi="Times New Roman"/>
          <w:sz w:val="16"/>
          <w:szCs w:val="16"/>
        </w:rPr>
      </w:pPr>
    </w:p>
    <w:p w14:paraId="7C033514" w14:textId="5B6A53C7" w:rsidR="00CC0EE9" w:rsidRDefault="00CC0EE9" w:rsidP="00B4158A">
      <w:pPr>
        <w:spacing w:after="8" w:line="240" w:lineRule="auto"/>
        <w:ind w:right="1783"/>
        <w:contextualSpacing/>
        <w:jc w:val="center"/>
        <w:rPr>
          <w:rFonts w:ascii="Times New Roman" w:hAnsi="Times New Roman"/>
          <w:sz w:val="16"/>
          <w:szCs w:val="16"/>
        </w:rPr>
      </w:pPr>
    </w:p>
    <w:p w14:paraId="191CD42F" w14:textId="0204CF38" w:rsidR="005B4B39" w:rsidRDefault="005B4B39" w:rsidP="00B4158A">
      <w:pPr>
        <w:spacing w:after="8" w:line="240" w:lineRule="auto"/>
        <w:ind w:right="1783"/>
        <w:contextualSpacing/>
        <w:jc w:val="center"/>
        <w:rPr>
          <w:rFonts w:ascii="Times New Roman" w:hAnsi="Times New Roman"/>
          <w:sz w:val="16"/>
          <w:szCs w:val="16"/>
        </w:rPr>
      </w:pPr>
    </w:p>
    <w:p w14:paraId="0D8E370B" w14:textId="23E24E1B" w:rsidR="005B4B39" w:rsidRDefault="005B4B39" w:rsidP="00B4158A">
      <w:pPr>
        <w:spacing w:after="8" w:line="240" w:lineRule="auto"/>
        <w:ind w:right="1783"/>
        <w:contextualSpacing/>
        <w:jc w:val="center"/>
        <w:rPr>
          <w:rFonts w:ascii="Times New Roman" w:hAnsi="Times New Roman"/>
          <w:sz w:val="16"/>
          <w:szCs w:val="16"/>
        </w:rPr>
      </w:pPr>
    </w:p>
    <w:p w14:paraId="3BDB39A0" w14:textId="643E8477" w:rsidR="005B4B39" w:rsidRDefault="005B4B39" w:rsidP="00B4158A">
      <w:pPr>
        <w:spacing w:after="8" w:line="240" w:lineRule="auto"/>
        <w:ind w:right="1783"/>
        <w:contextualSpacing/>
        <w:jc w:val="center"/>
        <w:rPr>
          <w:rFonts w:ascii="Times New Roman" w:hAnsi="Times New Roman"/>
          <w:sz w:val="16"/>
          <w:szCs w:val="16"/>
        </w:rPr>
      </w:pPr>
    </w:p>
    <w:p w14:paraId="4D6CC529" w14:textId="60D4A05E" w:rsidR="005B4B39" w:rsidRDefault="005B4B39" w:rsidP="00B4158A">
      <w:pPr>
        <w:spacing w:after="8" w:line="240" w:lineRule="auto"/>
        <w:ind w:right="1783"/>
        <w:contextualSpacing/>
        <w:jc w:val="center"/>
        <w:rPr>
          <w:rFonts w:ascii="Times New Roman" w:hAnsi="Times New Roman"/>
          <w:sz w:val="16"/>
          <w:szCs w:val="16"/>
        </w:rPr>
      </w:pPr>
    </w:p>
    <w:p w14:paraId="58191442" w14:textId="552B0736" w:rsidR="005B4B39" w:rsidRDefault="005B4B39" w:rsidP="00B4158A">
      <w:pPr>
        <w:spacing w:after="8" w:line="240" w:lineRule="auto"/>
        <w:ind w:right="1783"/>
        <w:contextualSpacing/>
        <w:jc w:val="center"/>
        <w:rPr>
          <w:rFonts w:ascii="Times New Roman" w:hAnsi="Times New Roman"/>
          <w:sz w:val="16"/>
          <w:szCs w:val="16"/>
        </w:rPr>
      </w:pPr>
    </w:p>
    <w:p w14:paraId="6EC07749" w14:textId="68AD0F19" w:rsidR="005B4B39" w:rsidRDefault="005B4B39" w:rsidP="00B4158A">
      <w:pPr>
        <w:spacing w:after="8" w:line="240" w:lineRule="auto"/>
        <w:ind w:right="1783"/>
        <w:contextualSpacing/>
        <w:jc w:val="center"/>
        <w:rPr>
          <w:rFonts w:ascii="Times New Roman" w:hAnsi="Times New Roman"/>
          <w:sz w:val="16"/>
          <w:szCs w:val="16"/>
        </w:rPr>
      </w:pPr>
    </w:p>
    <w:p w14:paraId="52291B5B" w14:textId="0E0B53C5" w:rsidR="005B4B39" w:rsidRDefault="005B4B39" w:rsidP="00B4158A">
      <w:pPr>
        <w:spacing w:after="8" w:line="240" w:lineRule="auto"/>
        <w:ind w:right="1783"/>
        <w:contextualSpacing/>
        <w:jc w:val="center"/>
        <w:rPr>
          <w:rFonts w:ascii="Times New Roman" w:hAnsi="Times New Roman"/>
          <w:sz w:val="16"/>
          <w:szCs w:val="16"/>
        </w:rPr>
      </w:pPr>
    </w:p>
    <w:p w14:paraId="63995AA5" w14:textId="0D3760FC" w:rsidR="005B4B39" w:rsidRDefault="005B4B39" w:rsidP="00B4158A">
      <w:pPr>
        <w:spacing w:after="8" w:line="240" w:lineRule="auto"/>
        <w:ind w:right="1783"/>
        <w:contextualSpacing/>
        <w:jc w:val="center"/>
        <w:rPr>
          <w:rFonts w:ascii="Times New Roman" w:hAnsi="Times New Roman"/>
          <w:sz w:val="16"/>
          <w:szCs w:val="16"/>
        </w:rPr>
      </w:pPr>
    </w:p>
    <w:p w14:paraId="20904C63" w14:textId="5ACF2537" w:rsidR="005B4B39" w:rsidRDefault="005B4B39" w:rsidP="00B4158A">
      <w:pPr>
        <w:spacing w:after="8" w:line="240" w:lineRule="auto"/>
        <w:ind w:right="1783"/>
        <w:contextualSpacing/>
        <w:jc w:val="center"/>
        <w:rPr>
          <w:rFonts w:ascii="Times New Roman" w:hAnsi="Times New Roman"/>
          <w:sz w:val="16"/>
          <w:szCs w:val="16"/>
        </w:rPr>
      </w:pPr>
    </w:p>
    <w:p w14:paraId="57D3921C" w14:textId="6A9921EC" w:rsidR="005B4B39" w:rsidRDefault="005B4B39" w:rsidP="00B4158A">
      <w:pPr>
        <w:spacing w:after="8" w:line="240" w:lineRule="auto"/>
        <w:ind w:right="1783"/>
        <w:contextualSpacing/>
        <w:jc w:val="center"/>
        <w:rPr>
          <w:rFonts w:ascii="Times New Roman" w:hAnsi="Times New Roman"/>
          <w:sz w:val="16"/>
          <w:szCs w:val="16"/>
        </w:rPr>
      </w:pPr>
    </w:p>
    <w:p w14:paraId="0FB74E34" w14:textId="063FD0D9" w:rsidR="005B4B39" w:rsidRDefault="005B4B39" w:rsidP="00B4158A">
      <w:pPr>
        <w:spacing w:after="8" w:line="240" w:lineRule="auto"/>
        <w:ind w:right="1783"/>
        <w:contextualSpacing/>
        <w:jc w:val="center"/>
        <w:rPr>
          <w:rFonts w:ascii="Times New Roman" w:hAnsi="Times New Roman"/>
          <w:sz w:val="16"/>
          <w:szCs w:val="16"/>
        </w:rPr>
      </w:pPr>
    </w:p>
    <w:p w14:paraId="593BD1E6" w14:textId="66F03FD1" w:rsidR="005B4B39" w:rsidRDefault="005B4B39" w:rsidP="00B4158A">
      <w:pPr>
        <w:spacing w:after="8" w:line="240" w:lineRule="auto"/>
        <w:ind w:right="1783"/>
        <w:contextualSpacing/>
        <w:jc w:val="center"/>
        <w:rPr>
          <w:rFonts w:ascii="Times New Roman" w:hAnsi="Times New Roman"/>
          <w:sz w:val="16"/>
          <w:szCs w:val="16"/>
        </w:rPr>
      </w:pPr>
    </w:p>
    <w:p w14:paraId="29CD17E8" w14:textId="3C1AF719" w:rsidR="005B4B39" w:rsidRDefault="005B4B39" w:rsidP="00B4158A">
      <w:pPr>
        <w:spacing w:after="8" w:line="240" w:lineRule="auto"/>
        <w:ind w:right="1783"/>
        <w:contextualSpacing/>
        <w:jc w:val="center"/>
        <w:rPr>
          <w:rFonts w:ascii="Times New Roman" w:hAnsi="Times New Roman"/>
          <w:sz w:val="16"/>
          <w:szCs w:val="16"/>
        </w:rPr>
      </w:pPr>
    </w:p>
    <w:p w14:paraId="71864F6C" w14:textId="48A1DE2A" w:rsidR="005B4B39" w:rsidRDefault="005B4B39" w:rsidP="00B4158A">
      <w:pPr>
        <w:spacing w:after="8" w:line="240" w:lineRule="auto"/>
        <w:ind w:right="1783"/>
        <w:contextualSpacing/>
        <w:jc w:val="center"/>
        <w:rPr>
          <w:rFonts w:ascii="Times New Roman" w:hAnsi="Times New Roman"/>
          <w:sz w:val="16"/>
          <w:szCs w:val="16"/>
        </w:rPr>
      </w:pPr>
    </w:p>
    <w:p w14:paraId="04D4DBE2" w14:textId="750432C8" w:rsidR="005B4B39" w:rsidRDefault="005B4B39" w:rsidP="00B4158A">
      <w:pPr>
        <w:spacing w:after="8" w:line="240" w:lineRule="auto"/>
        <w:ind w:right="1783"/>
        <w:contextualSpacing/>
        <w:jc w:val="center"/>
        <w:rPr>
          <w:rFonts w:ascii="Times New Roman" w:hAnsi="Times New Roman"/>
          <w:sz w:val="16"/>
          <w:szCs w:val="16"/>
        </w:rPr>
      </w:pPr>
    </w:p>
    <w:p w14:paraId="3D1D2003" w14:textId="2161E896" w:rsidR="005B4B39" w:rsidRDefault="005B4B39" w:rsidP="00B4158A">
      <w:pPr>
        <w:spacing w:after="8" w:line="240" w:lineRule="auto"/>
        <w:ind w:right="1783"/>
        <w:contextualSpacing/>
        <w:jc w:val="center"/>
        <w:rPr>
          <w:rFonts w:ascii="Times New Roman" w:hAnsi="Times New Roman"/>
          <w:sz w:val="16"/>
          <w:szCs w:val="16"/>
        </w:rPr>
      </w:pPr>
    </w:p>
    <w:p w14:paraId="44247FA2" w14:textId="47414C15" w:rsidR="005B4B39" w:rsidRDefault="005B4B39" w:rsidP="00B4158A">
      <w:pPr>
        <w:spacing w:after="8" w:line="240" w:lineRule="auto"/>
        <w:ind w:right="1783"/>
        <w:contextualSpacing/>
        <w:jc w:val="center"/>
        <w:rPr>
          <w:rFonts w:ascii="Times New Roman" w:hAnsi="Times New Roman"/>
          <w:sz w:val="16"/>
          <w:szCs w:val="16"/>
        </w:rPr>
      </w:pPr>
    </w:p>
    <w:p w14:paraId="2F10A07D" w14:textId="2BE9B39A" w:rsidR="005B4B39" w:rsidRDefault="005B4B39" w:rsidP="00B4158A">
      <w:pPr>
        <w:spacing w:after="8" w:line="240" w:lineRule="auto"/>
        <w:ind w:right="1783"/>
        <w:contextualSpacing/>
        <w:jc w:val="center"/>
        <w:rPr>
          <w:rFonts w:ascii="Times New Roman" w:hAnsi="Times New Roman"/>
          <w:sz w:val="16"/>
          <w:szCs w:val="16"/>
        </w:rPr>
      </w:pPr>
    </w:p>
    <w:p w14:paraId="3F9BECC4" w14:textId="5BD70287" w:rsidR="005B4B39" w:rsidRDefault="005B4B39" w:rsidP="00B4158A">
      <w:pPr>
        <w:spacing w:after="8" w:line="240" w:lineRule="auto"/>
        <w:ind w:right="1783"/>
        <w:contextualSpacing/>
        <w:jc w:val="center"/>
        <w:rPr>
          <w:rFonts w:ascii="Times New Roman" w:hAnsi="Times New Roman"/>
          <w:sz w:val="16"/>
          <w:szCs w:val="16"/>
        </w:rPr>
      </w:pPr>
    </w:p>
    <w:p w14:paraId="6288E163" w14:textId="383B85D5" w:rsidR="005B4B39" w:rsidRDefault="005B4B39" w:rsidP="00B4158A">
      <w:pPr>
        <w:spacing w:after="8" w:line="240" w:lineRule="auto"/>
        <w:ind w:right="1783"/>
        <w:contextualSpacing/>
        <w:jc w:val="center"/>
        <w:rPr>
          <w:rFonts w:ascii="Times New Roman" w:hAnsi="Times New Roman"/>
          <w:sz w:val="16"/>
          <w:szCs w:val="16"/>
        </w:rPr>
      </w:pPr>
    </w:p>
    <w:p w14:paraId="5E8A0150" w14:textId="6F613818" w:rsidR="005B4B39" w:rsidRDefault="005B4B39" w:rsidP="00B4158A">
      <w:pPr>
        <w:spacing w:after="8" w:line="240" w:lineRule="auto"/>
        <w:ind w:right="1783"/>
        <w:contextualSpacing/>
        <w:jc w:val="center"/>
        <w:rPr>
          <w:rFonts w:ascii="Times New Roman" w:hAnsi="Times New Roman"/>
          <w:sz w:val="16"/>
          <w:szCs w:val="16"/>
        </w:rPr>
      </w:pPr>
    </w:p>
    <w:p w14:paraId="7FB1EF58" w14:textId="68380245" w:rsidR="005B4B39" w:rsidRDefault="005B4B39" w:rsidP="00B4158A">
      <w:pPr>
        <w:spacing w:after="8" w:line="240" w:lineRule="auto"/>
        <w:ind w:right="1783"/>
        <w:contextualSpacing/>
        <w:jc w:val="center"/>
        <w:rPr>
          <w:rFonts w:ascii="Times New Roman" w:hAnsi="Times New Roman"/>
          <w:sz w:val="16"/>
          <w:szCs w:val="16"/>
        </w:rPr>
      </w:pPr>
    </w:p>
    <w:p w14:paraId="47BC0248" w14:textId="12B06F9B" w:rsidR="005B4B39" w:rsidRDefault="005B4B39" w:rsidP="00B4158A">
      <w:pPr>
        <w:spacing w:after="8" w:line="240" w:lineRule="auto"/>
        <w:ind w:right="1783"/>
        <w:contextualSpacing/>
        <w:jc w:val="center"/>
        <w:rPr>
          <w:rFonts w:ascii="Times New Roman" w:hAnsi="Times New Roman"/>
          <w:sz w:val="16"/>
          <w:szCs w:val="16"/>
        </w:rPr>
      </w:pPr>
    </w:p>
    <w:p w14:paraId="15B652EB" w14:textId="0E97D166" w:rsidR="005B4B39" w:rsidRDefault="005B4B39" w:rsidP="00B4158A">
      <w:pPr>
        <w:spacing w:after="8" w:line="240" w:lineRule="auto"/>
        <w:ind w:right="1783"/>
        <w:contextualSpacing/>
        <w:jc w:val="center"/>
        <w:rPr>
          <w:rFonts w:ascii="Times New Roman" w:hAnsi="Times New Roman"/>
          <w:sz w:val="16"/>
          <w:szCs w:val="16"/>
        </w:rPr>
      </w:pPr>
    </w:p>
    <w:p w14:paraId="7148E93A" w14:textId="15285899" w:rsidR="005B4B39" w:rsidRDefault="005B4B39" w:rsidP="00B4158A">
      <w:pPr>
        <w:spacing w:after="8" w:line="240" w:lineRule="auto"/>
        <w:ind w:right="1783"/>
        <w:contextualSpacing/>
        <w:jc w:val="center"/>
        <w:rPr>
          <w:rFonts w:ascii="Times New Roman" w:hAnsi="Times New Roman"/>
          <w:sz w:val="16"/>
          <w:szCs w:val="16"/>
        </w:rPr>
      </w:pPr>
    </w:p>
    <w:p w14:paraId="47DBA93E" w14:textId="50F88A30" w:rsidR="005B4B39" w:rsidRDefault="005B4B39" w:rsidP="00B4158A">
      <w:pPr>
        <w:spacing w:after="8" w:line="240" w:lineRule="auto"/>
        <w:ind w:right="1783"/>
        <w:contextualSpacing/>
        <w:jc w:val="center"/>
        <w:rPr>
          <w:rFonts w:ascii="Times New Roman" w:hAnsi="Times New Roman"/>
          <w:sz w:val="16"/>
          <w:szCs w:val="16"/>
        </w:rPr>
      </w:pPr>
    </w:p>
    <w:p w14:paraId="69DA2508" w14:textId="70CB9CB0" w:rsidR="005B4B39" w:rsidRDefault="005B4B39" w:rsidP="00B4158A">
      <w:pPr>
        <w:spacing w:after="8" w:line="240" w:lineRule="auto"/>
        <w:ind w:right="1783"/>
        <w:contextualSpacing/>
        <w:jc w:val="center"/>
        <w:rPr>
          <w:rFonts w:ascii="Times New Roman" w:hAnsi="Times New Roman"/>
          <w:sz w:val="16"/>
          <w:szCs w:val="16"/>
        </w:rPr>
      </w:pPr>
    </w:p>
    <w:p w14:paraId="4E4704A5" w14:textId="158A1FC3" w:rsidR="005B4B39" w:rsidRDefault="005B4B39" w:rsidP="00B4158A">
      <w:pPr>
        <w:spacing w:after="8" w:line="240" w:lineRule="auto"/>
        <w:ind w:right="1783"/>
        <w:contextualSpacing/>
        <w:jc w:val="center"/>
        <w:rPr>
          <w:rFonts w:ascii="Times New Roman" w:hAnsi="Times New Roman"/>
          <w:sz w:val="16"/>
          <w:szCs w:val="16"/>
        </w:rPr>
      </w:pPr>
    </w:p>
    <w:p w14:paraId="6EF12BF1" w14:textId="352FADEB" w:rsidR="005B4B39" w:rsidRDefault="005B4B39" w:rsidP="00B4158A">
      <w:pPr>
        <w:spacing w:after="8" w:line="240" w:lineRule="auto"/>
        <w:ind w:right="1783"/>
        <w:contextualSpacing/>
        <w:jc w:val="center"/>
        <w:rPr>
          <w:rFonts w:ascii="Times New Roman" w:hAnsi="Times New Roman"/>
          <w:sz w:val="16"/>
          <w:szCs w:val="16"/>
        </w:rPr>
      </w:pPr>
    </w:p>
    <w:p w14:paraId="012FE379" w14:textId="253636EE" w:rsidR="005B4B39" w:rsidRDefault="005B4B39" w:rsidP="00B4158A">
      <w:pPr>
        <w:spacing w:after="8" w:line="240" w:lineRule="auto"/>
        <w:ind w:right="1783"/>
        <w:contextualSpacing/>
        <w:jc w:val="center"/>
        <w:rPr>
          <w:rFonts w:ascii="Times New Roman" w:hAnsi="Times New Roman"/>
          <w:sz w:val="16"/>
          <w:szCs w:val="16"/>
        </w:rPr>
      </w:pPr>
    </w:p>
    <w:p w14:paraId="2BE6151E" w14:textId="34C4D7E9" w:rsidR="005B4B39" w:rsidRDefault="005B4B39" w:rsidP="00B4158A">
      <w:pPr>
        <w:spacing w:after="8" w:line="240" w:lineRule="auto"/>
        <w:ind w:right="1783"/>
        <w:contextualSpacing/>
        <w:jc w:val="center"/>
        <w:rPr>
          <w:rFonts w:ascii="Times New Roman" w:hAnsi="Times New Roman"/>
          <w:sz w:val="16"/>
          <w:szCs w:val="16"/>
        </w:rPr>
      </w:pPr>
    </w:p>
    <w:p w14:paraId="7E9BC3B8" w14:textId="38B069A2" w:rsidR="005B4B39" w:rsidRDefault="005B4B39" w:rsidP="00B4158A">
      <w:pPr>
        <w:spacing w:after="8" w:line="240" w:lineRule="auto"/>
        <w:ind w:right="1783"/>
        <w:contextualSpacing/>
        <w:jc w:val="center"/>
        <w:rPr>
          <w:rFonts w:ascii="Times New Roman" w:hAnsi="Times New Roman"/>
          <w:sz w:val="16"/>
          <w:szCs w:val="16"/>
        </w:rPr>
      </w:pPr>
    </w:p>
    <w:p w14:paraId="62D150C7" w14:textId="1314D5D6" w:rsidR="005B4B39" w:rsidRDefault="005B4B39" w:rsidP="00B4158A">
      <w:pPr>
        <w:spacing w:after="8" w:line="240" w:lineRule="auto"/>
        <w:ind w:right="1783"/>
        <w:contextualSpacing/>
        <w:jc w:val="center"/>
        <w:rPr>
          <w:rFonts w:ascii="Times New Roman" w:hAnsi="Times New Roman"/>
          <w:sz w:val="16"/>
          <w:szCs w:val="16"/>
        </w:rPr>
      </w:pPr>
    </w:p>
    <w:p w14:paraId="215C29AB" w14:textId="67B73E11" w:rsidR="005B4B39" w:rsidRDefault="005B4B39" w:rsidP="00B4158A">
      <w:pPr>
        <w:spacing w:after="8" w:line="240" w:lineRule="auto"/>
        <w:ind w:right="1783"/>
        <w:contextualSpacing/>
        <w:jc w:val="center"/>
        <w:rPr>
          <w:rFonts w:ascii="Times New Roman" w:hAnsi="Times New Roman"/>
          <w:sz w:val="16"/>
          <w:szCs w:val="16"/>
        </w:rPr>
      </w:pPr>
    </w:p>
    <w:p w14:paraId="7BD4EDCF" w14:textId="32B42406" w:rsidR="005B4B39" w:rsidRDefault="005B4B39" w:rsidP="00B4158A">
      <w:pPr>
        <w:spacing w:after="8" w:line="240" w:lineRule="auto"/>
        <w:ind w:right="1783"/>
        <w:contextualSpacing/>
        <w:jc w:val="center"/>
        <w:rPr>
          <w:rFonts w:ascii="Times New Roman" w:hAnsi="Times New Roman"/>
          <w:sz w:val="16"/>
          <w:szCs w:val="16"/>
        </w:rPr>
      </w:pPr>
    </w:p>
    <w:p w14:paraId="43D6BD8A" w14:textId="20323C4A" w:rsidR="005B4B39" w:rsidRDefault="005B4B39" w:rsidP="00B4158A">
      <w:pPr>
        <w:spacing w:after="8" w:line="240" w:lineRule="auto"/>
        <w:ind w:right="1783"/>
        <w:contextualSpacing/>
        <w:jc w:val="center"/>
        <w:rPr>
          <w:rFonts w:ascii="Times New Roman" w:hAnsi="Times New Roman"/>
          <w:sz w:val="16"/>
          <w:szCs w:val="16"/>
        </w:rPr>
      </w:pPr>
    </w:p>
    <w:p w14:paraId="423F9E9A" w14:textId="1DB44ADF" w:rsidR="005B4B39" w:rsidRDefault="005B4B39" w:rsidP="00B4158A">
      <w:pPr>
        <w:spacing w:after="8" w:line="240" w:lineRule="auto"/>
        <w:ind w:right="1783"/>
        <w:contextualSpacing/>
        <w:jc w:val="center"/>
        <w:rPr>
          <w:rFonts w:ascii="Times New Roman" w:hAnsi="Times New Roman"/>
          <w:sz w:val="16"/>
          <w:szCs w:val="16"/>
        </w:rPr>
      </w:pPr>
    </w:p>
    <w:p w14:paraId="28A90715" w14:textId="778181B3" w:rsidR="005B4B39" w:rsidRDefault="005B4B39" w:rsidP="00B4158A">
      <w:pPr>
        <w:spacing w:after="8" w:line="240" w:lineRule="auto"/>
        <w:ind w:right="1783"/>
        <w:contextualSpacing/>
        <w:jc w:val="center"/>
        <w:rPr>
          <w:rFonts w:ascii="Times New Roman" w:hAnsi="Times New Roman"/>
          <w:sz w:val="16"/>
          <w:szCs w:val="16"/>
        </w:rPr>
      </w:pPr>
    </w:p>
    <w:p w14:paraId="3E599E66" w14:textId="0F1E77F7" w:rsidR="005B4B39" w:rsidRDefault="005B4B39" w:rsidP="00B4158A">
      <w:pPr>
        <w:spacing w:after="8" w:line="240" w:lineRule="auto"/>
        <w:ind w:right="1783"/>
        <w:contextualSpacing/>
        <w:jc w:val="center"/>
        <w:rPr>
          <w:rFonts w:ascii="Times New Roman" w:hAnsi="Times New Roman"/>
          <w:sz w:val="16"/>
          <w:szCs w:val="16"/>
        </w:rPr>
      </w:pPr>
    </w:p>
    <w:p w14:paraId="1EECE818" w14:textId="01909E64" w:rsidR="005B4B39" w:rsidRDefault="005B4B39" w:rsidP="00B4158A">
      <w:pPr>
        <w:spacing w:after="8" w:line="240" w:lineRule="auto"/>
        <w:ind w:right="1783"/>
        <w:contextualSpacing/>
        <w:jc w:val="center"/>
        <w:rPr>
          <w:rFonts w:ascii="Times New Roman" w:hAnsi="Times New Roman"/>
          <w:sz w:val="16"/>
          <w:szCs w:val="16"/>
        </w:rPr>
      </w:pPr>
    </w:p>
    <w:p w14:paraId="24190240" w14:textId="6E781343" w:rsidR="005B4B39" w:rsidRDefault="005B4B39" w:rsidP="00B4158A">
      <w:pPr>
        <w:spacing w:after="8" w:line="240" w:lineRule="auto"/>
        <w:ind w:right="1783"/>
        <w:contextualSpacing/>
        <w:jc w:val="center"/>
        <w:rPr>
          <w:rFonts w:ascii="Times New Roman" w:hAnsi="Times New Roman"/>
          <w:sz w:val="16"/>
          <w:szCs w:val="16"/>
        </w:rPr>
      </w:pPr>
    </w:p>
    <w:p w14:paraId="0F87D7A8" w14:textId="69690FE3" w:rsidR="005B4B39" w:rsidRDefault="005B4B39" w:rsidP="00B4158A">
      <w:pPr>
        <w:spacing w:after="8" w:line="240" w:lineRule="auto"/>
        <w:ind w:right="1783"/>
        <w:contextualSpacing/>
        <w:jc w:val="center"/>
        <w:rPr>
          <w:rFonts w:ascii="Times New Roman" w:hAnsi="Times New Roman"/>
          <w:sz w:val="16"/>
          <w:szCs w:val="16"/>
        </w:rPr>
      </w:pPr>
    </w:p>
    <w:p w14:paraId="7E9358B8" w14:textId="75BF8234" w:rsidR="005B4B39" w:rsidRDefault="005B4B39" w:rsidP="00B4158A">
      <w:pPr>
        <w:spacing w:after="8" w:line="240" w:lineRule="auto"/>
        <w:ind w:right="1783"/>
        <w:contextualSpacing/>
        <w:jc w:val="center"/>
        <w:rPr>
          <w:rFonts w:ascii="Times New Roman" w:hAnsi="Times New Roman"/>
          <w:sz w:val="16"/>
          <w:szCs w:val="16"/>
        </w:rPr>
      </w:pPr>
    </w:p>
    <w:p w14:paraId="4EF2EC5E" w14:textId="5862A624" w:rsidR="005B4B39" w:rsidRDefault="005B4B39" w:rsidP="00B4158A">
      <w:pPr>
        <w:spacing w:after="8" w:line="240" w:lineRule="auto"/>
        <w:ind w:right="1783"/>
        <w:contextualSpacing/>
        <w:jc w:val="center"/>
        <w:rPr>
          <w:rFonts w:ascii="Times New Roman" w:hAnsi="Times New Roman"/>
          <w:sz w:val="16"/>
          <w:szCs w:val="16"/>
        </w:rPr>
      </w:pPr>
    </w:p>
    <w:p w14:paraId="5B8CA4AB" w14:textId="3D961C0C" w:rsidR="005B4B39" w:rsidRDefault="005B4B39" w:rsidP="00B4158A">
      <w:pPr>
        <w:spacing w:after="8" w:line="240" w:lineRule="auto"/>
        <w:ind w:right="1783"/>
        <w:contextualSpacing/>
        <w:jc w:val="center"/>
        <w:rPr>
          <w:rFonts w:ascii="Times New Roman" w:hAnsi="Times New Roman"/>
          <w:sz w:val="16"/>
          <w:szCs w:val="16"/>
        </w:rPr>
      </w:pPr>
    </w:p>
    <w:p w14:paraId="42BECFBA" w14:textId="2D33E478" w:rsidR="005B4B39" w:rsidRDefault="005B4B39" w:rsidP="00B4158A">
      <w:pPr>
        <w:spacing w:after="8" w:line="240" w:lineRule="auto"/>
        <w:ind w:right="1783"/>
        <w:contextualSpacing/>
        <w:jc w:val="center"/>
        <w:rPr>
          <w:rFonts w:ascii="Times New Roman" w:hAnsi="Times New Roman"/>
          <w:sz w:val="16"/>
          <w:szCs w:val="16"/>
        </w:rPr>
      </w:pPr>
    </w:p>
    <w:p w14:paraId="3AD09787" w14:textId="6F51D7E7" w:rsidR="005B4B39" w:rsidRDefault="005B4B39" w:rsidP="00B4158A">
      <w:pPr>
        <w:spacing w:after="8" w:line="240" w:lineRule="auto"/>
        <w:ind w:right="1783"/>
        <w:contextualSpacing/>
        <w:jc w:val="center"/>
        <w:rPr>
          <w:rFonts w:ascii="Times New Roman" w:hAnsi="Times New Roman"/>
          <w:sz w:val="16"/>
          <w:szCs w:val="16"/>
        </w:rPr>
      </w:pPr>
    </w:p>
    <w:p w14:paraId="31D4AC29" w14:textId="46DD6275" w:rsidR="005B4B39" w:rsidRDefault="005B4B39" w:rsidP="00B4158A">
      <w:pPr>
        <w:spacing w:after="8" w:line="240" w:lineRule="auto"/>
        <w:ind w:right="1783"/>
        <w:contextualSpacing/>
        <w:jc w:val="center"/>
        <w:rPr>
          <w:rFonts w:ascii="Times New Roman" w:hAnsi="Times New Roman"/>
          <w:sz w:val="16"/>
          <w:szCs w:val="16"/>
        </w:rPr>
      </w:pPr>
    </w:p>
    <w:p w14:paraId="3616F9DF" w14:textId="2A7CB1E9" w:rsidR="005B4B39" w:rsidRDefault="005B4B39" w:rsidP="00B4158A">
      <w:pPr>
        <w:spacing w:after="8" w:line="240" w:lineRule="auto"/>
        <w:ind w:right="1783"/>
        <w:contextualSpacing/>
        <w:jc w:val="center"/>
        <w:rPr>
          <w:rFonts w:ascii="Times New Roman" w:hAnsi="Times New Roman"/>
          <w:sz w:val="16"/>
          <w:szCs w:val="16"/>
        </w:rPr>
      </w:pPr>
    </w:p>
    <w:p w14:paraId="0CC1FF94" w14:textId="097692A2" w:rsidR="005B4B39" w:rsidRDefault="005B4B39" w:rsidP="00B4158A">
      <w:pPr>
        <w:spacing w:after="8" w:line="240" w:lineRule="auto"/>
        <w:ind w:right="1783"/>
        <w:contextualSpacing/>
        <w:jc w:val="center"/>
        <w:rPr>
          <w:rFonts w:ascii="Times New Roman" w:hAnsi="Times New Roman"/>
          <w:sz w:val="16"/>
          <w:szCs w:val="16"/>
        </w:rPr>
      </w:pPr>
    </w:p>
    <w:p w14:paraId="24E3F75E" w14:textId="5895928F" w:rsidR="005B4B39" w:rsidRDefault="005B4B39" w:rsidP="00B4158A">
      <w:pPr>
        <w:spacing w:after="8" w:line="240" w:lineRule="auto"/>
        <w:ind w:right="1783"/>
        <w:contextualSpacing/>
        <w:jc w:val="center"/>
        <w:rPr>
          <w:rFonts w:ascii="Times New Roman" w:hAnsi="Times New Roman"/>
          <w:sz w:val="16"/>
          <w:szCs w:val="16"/>
        </w:rPr>
      </w:pPr>
    </w:p>
    <w:p w14:paraId="7D2467BD" w14:textId="78ACBE29" w:rsidR="005B4B39" w:rsidRDefault="005B4B39" w:rsidP="00B4158A">
      <w:pPr>
        <w:spacing w:after="8" w:line="240" w:lineRule="auto"/>
        <w:ind w:right="1783"/>
        <w:contextualSpacing/>
        <w:jc w:val="center"/>
        <w:rPr>
          <w:rFonts w:ascii="Times New Roman" w:hAnsi="Times New Roman"/>
          <w:sz w:val="16"/>
          <w:szCs w:val="16"/>
        </w:rPr>
      </w:pPr>
    </w:p>
    <w:p w14:paraId="16081884" w14:textId="4FA14FE7" w:rsidR="005B4B39" w:rsidRDefault="005B4B39" w:rsidP="00B4158A">
      <w:pPr>
        <w:spacing w:after="8" w:line="240" w:lineRule="auto"/>
        <w:ind w:right="1783"/>
        <w:contextualSpacing/>
        <w:jc w:val="center"/>
        <w:rPr>
          <w:rFonts w:ascii="Times New Roman" w:hAnsi="Times New Roman"/>
          <w:sz w:val="16"/>
          <w:szCs w:val="16"/>
        </w:rPr>
      </w:pPr>
    </w:p>
    <w:p w14:paraId="7A83237C" w14:textId="13F552B2" w:rsidR="005B4B39" w:rsidRDefault="005B4B39" w:rsidP="00B4158A">
      <w:pPr>
        <w:spacing w:after="8" w:line="240" w:lineRule="auto"/>
        <w:ind w:right="1783"/>
        <w:contextualSpacing/>
        <w:jc w:val="center"/>
        <w:rPr>
          <w:rFonts w:ascii="Times New Roman" w:hAnsi="Times New Roman"/>
          <w:sz w:val="16"/>
          <w:szCs w:val="16"/>
        </w:rPr>
      </w:pPr>
    </w:p>
    <w:p w14:paraId="457239E0" w14:textId="4A231D97" w:rsidR="005B4B39" w:rsidRDefault="005B4B39" w:rsidP="00B4158A">
      <w:pPr>
        <w:spacing w:after="8" w:line="240" w:lineRule="auto"/>
        <w:ind w:right="1783"/>
        <w:contextualSpacing/>
        <w:jc w:val="center"/>
        <w:rPr>
          <w:rFonts w:ascii="Times New Roman" w:hAnsi="Times New Roman"/>
          <w:sz w:val="16"/>
          <w:szCs w:val="16"/>
        </w:rPr>
      </w:pPr>
    </w:p>
    <w:p w14:paraId="4033142E" w14:textId="0299F8E3" w:rsidR="005B4B39" w:rsidRDefault="005B4B39" w:rsidP="00B4158A">
      <w:pPr>
        <w:spacing w:after="8" w:line="240" w:lineRule="auto"/>
        <w:ind w:right="1783"/>
        <w:contextualSpacing/>
        <w:jc w:val="center"/>
        <w:rPr>
          <w:rFonts w:ascii="Times New Roman" w:hAnsi="Times New Roman"/>
          <w:sz w:val="16"/>
          <w:szCs w:val="16"/>
        </w:rPr>
      </w:pPr>
    </w:p>
    <w:p w14:paraId="67EDDD93" w14:textId="2B5A4AB0" w:rsidR="005B4B39" w:rsidRDefault="005B4B39" w:rsidP="00B4158A">
      <w:pPr>
        <w:spacing w:after="8" w:line="240" w:lineRule="auto"/>
        <w:ind w:right="1783"/>
        <w:contextualSpacing/>
        <w:jc w:val="center"/>
        <w:rPr>
          <w:rFonts w:ascii="Times New Roman" w:hAnsi="Times New Roman"/>
          <w:sz w:val="16"/>
          <w:szCs w:val="16"/>
        </w:rPr>
      </w:pPr>
    </w:p>
    <w:p w14:paraId="41F01D33" w14:textId="339D1082" w:rsidR="005B4B39" w:rsidRDefault="005B4B39" w:rsidP="00B4158A">
      <w:pPr>
        <w:spacing w:after="8" w:line="240" w:lineRule="auto"/>
        <w:ind w:right="1783"/>
        <w:contextualSpacing/>
        <w:jc w:val="center"/>
        <w:rPr>
          <w:rFonts w:ascii="Times New Roman" w:hAnsi="Times New Roman"/>
          <w:sz w:val="16"/>
          <w:szCs w:val="16"/>
        </w:rPr>
      </w:pPr>
    </w:p>
    <w:p w14:paraId="2B8F230B" w14:textId="2D403257" w:rsidR="005B4B39" w:rsidRDefault="005B4B39" w:rsidP="00B4158A">
      <w:pPr>
        <w:spacing w:after="8" w:line="240" w:lineRule="auto"/>
        <w:ind w:right="1783"/>
        <w:contextualSpacing/>
        <w:jc w:val="center"/>
        <w:rPr>
          <w:rFonts w:ascii="Times New Roman" w:hAnsi="Times New Roman"/>
          <w:sz w:val="16"/>
          <w:szCs w:val="16"/>
        </w:rPr>
      </w:pPr>
    </w:p>
    <w:p w14:paraId="12D8092D" w14:textId="04E4C776" w:rsidR="005B4B39" w:rsidRDefault="005B4B39" w:rsidP="00B4158A">
      <w:pPr>
        <w:spacing w:after="8" w:line="240" w:lineRule="auto"/>
        <w:ind w:right="1783"/>
        <w:contextualSpacing/>
        <w:jc w:val="center"/>
        <w:rPr>
          <w:rFonts w:ascii="Times New Roman" w:hAnsi="Times New Roman"/>
          <w:sz w:val="16"/>
          <w:szCs w:val="16"/>
        </w:rPr>
      </w:pPr>
    </w:p>
    <w:p w14:paraId="57C4B19D" w14:textId="2FDEB345" w:rsidR="005B4B39" w:rsidRDefault="005B4B39" w:rsidP="00B4158A">
      <w:pPr>
        <w:spacing w:after="8" w:line="240" w:lineRule="auto"/>
        <w:ind w:right="1783"/>
        <w:contextualSpacing/>
        <w:jc w:val="center"/>
        <w:rPr>
          <w:rFonts w:ascii="Times New Roman" w:hAnsi="Times New Roman"/>
          <w:sz w:val="16"/>
          <w:szCs w:val="16"/>
        </w:rPr>
      </w:pPr>
    </w:p>
    <w:p w14:paraId="0D9032BD" w14:textId="6FF739E0" w:rsidR="005B4B39" w:rsidRDefault="005B4B39" w:rsidP="00B4158A">
      <w:pPr>
        <w:spacing w:after="8" w:line="240" w:lineRule="auto"/>
        <w:ind w:right="1783"/>
        <w:contextualSpacing/>
        <w:jc w:val="center"/>
        <w:rPr>
          <w:rFonts w:ascii="Times New Roman" w:hAnsi="Times New Roman"/>
          <w:sz w:val="16"/>
          <w:szCs w:val="16"/>
        </w:rPr>
      </w:pPr>
    </w:p>
    <w:p w14:paraId="16B8F56A" w14:textId="50ABB3FB" w:rsidR="00CC0EE9" w:rsidRDefault="00CC0EE9" w:rsidP="00B4158A">
      <w:pPr>
        <w:spacing w:after="8" w:line="240" w:lineRule="auto"/>
        <w:ind w:right="1783"/>
        <w:contextualSpacing/>
        <w:jc w:val="center"/>
        <w:rPr>
          <w:rFonts w:ascii="Times New Roman" w:hAnsi="Times New Roman"/>
          <w:sz w:val="16"/>
          <w:szCs w:val="16"/>
        </w:rPr>
      </w:pPr>
    </w:p>
    <w:p w14:paraId="6624812B" w14:textId="217C386C" w:rsidR="00CC0EE9" w:rsidRDefault="00CC0EE9" w:rsidP="00B4158A">
      <w:pPr>
        <w:spacing w:after="8" w:line="240" w:lineRule="auto"/>
        <w:ind w:right="1783"/>
        <w:contextualSpacing/>
        <w:jc w:val="center"/>
        <w:rPr>
          <w:rFonts w:ascii="Times New Roman" w:hAnsi="Times New Roman"/>
          <w:sz w:val="16"/>
          <w:szCs w:val="16"/>
        </w:rPr>
      </w:pPr>
    </w:p>
    <w:p w14:paraId="358D4CFE" w14:textId="08CF8A3D" w:rsidR="00CC0EE9" w:rsidRDefault="00CC0EE9" w:rsidP="00B4158A">
      <w:pPr>
        <w:spacing w:after="8" w:line="240" w:lineRule="auto"/>
        <w:ind w:right="1783"/>
        <w:contextualSpacing/>
        <w:jc w:val="center"/>
        <w:rPr>
          <w:rFonts w:ascii="Times New Roman" w:hAnsi="Times New Roman"/>
          <w:sz w:val="16"/>
          <w:szCs w:val="16"/>
        </w:rPr>
      </w:pPr>
    </w:p>
    <w:p w14:paraId="1CF6F119" w14:textId="488C02A1" w:rsidR="00CC0EE9" w:rsidRDefault="00CC0EE9" w:rsidP="00B4158A">
      <w:pPr>
        <w:spacing w:after="8" w:line="240" w:lineRule="auto"/>
        <w:ind w:right="1783"/>
        <w:contextualSpacing/>
        <w:jc w:val="center"/>
        <w:rPr>
          <w:rFonts w:ascii="Times New Roman" w:hAnsi="Times New Roman"/>
          <w:sz w:val="16"/>
          <w:szCs w:val="16"/>
        </w:rPr>
      </w:pPr>
    </w:p>
    <w:p w14:paraId="3E4DBD52" w14:textId="4764BCAB" w:rsidR="00CC0EE9" w:rsidRDefault="00CC0EE9"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4AEAF197"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w:t>
      </w:r>
      <w:proofErr w:type="spellStart"/>
      <w:r>
        <w:rPr>
          <w:rFonts w:ascii="Times New Roman" w:hAnsi="Times New Roman"/>
          <w:sz w:val="16"/>
          <w:szCs w:val="16"/>
        </w:rPr>
        <w:t>Кулотинского</w:t>
      </w:r>
      <w:proofErr w:type="spellEnd"/>
      <w:r>
        <w:rPr>
          <w:rFonts w:ascii="Times New Roman" w:hAnsi="Times New Roman"/>
          <w:sz w:val="16"/>
          <w:szCs w:val="16"/>
        </w:rPr>
        <w:t xml:space="preserve"> городского поселения». Бюллетень №</w:t>
      </w:r>
      <w:r w:rsidR="00CC0EE9">
        <w:rPr>
          <w:rFonts w:ascii="Times New Roman" w:hAnsi="Times New Roman"/>
          <w:sz w:val="16"/>
          <w:szCs w:val="16"/>
        </w:rPr>
        <w:t>2</w:t>
      </w:r>
      <w:r w:rsidR="00807216">
        <w:rPr>
          <w:rFonts w:ascii="Times New Roman" w:hAnsi="Times New Roman"/>
          <w:sz w:val="16"/>
          <w:szCs w:val="16"/>
        </w:rPr>
        <w:t>2</w:t>
      </w:r>
      <w:r>
        <w:rPr>
          <w:rFonts w:ascii="Times New Roman" w:hAnsi="Times New Roman"/>
          <w:sz w:val="16"/>
          <w:szCs w:val="16"/>
        </w:rPr>
        <w:t xml:space="preserve"> (</w:t>
      </w:r>
      <w:r w:rsidR="00A540A4">
        <w:rPr>
          <w:rFonts w:ascii="Times New Roman" w:hAnsi="Times New Roman"/>
          <w:sz w:val="16"/>
          <w:szCs w:val="16"/>
        </w:rPr>
        <w:t>2</w:t>
      </w:r>
      <w:r w:rsidR="00CC0EE9">
        <w:rPr>
          <w:rFonts w:ascii="Times New Roman" w:hAnsi="Times New Roman"/>
          <w:sz w:val="16"/>
          <w:szCs w:val="16"/>
        </w:rPr>
        <w:t>5</w:t>
      </w:r>
      <w:r w:rsidR="00807216">
        <w:rPr>
          <w:rFonts w:ascii="Times New Roman" w:hAnsi="Times New Roman"/>
          <w:sz w:val="16"/>
          <w:szCs w:val="16"/>
        </w:rPr>
        <w:t>9</w:t>
      </w:r>
      <w:r>
        <w:rPr>
          <w:rFonts w:ascii="Times New Roman" w:hAnsi="Times New Roman"/>
          <w:sz w:val="16"/>
          <w:szCs w:val="16"/>
        </w:rPr>
        <w:t xml:space="preserve">) от </w:t>
      </w:r>
      <w:r w:rsidR="00A540A4">
        <w:rPr>
          <w:rFonts w:ascii="Times New Roman" w:hAnsi="Times New Roman"/>
          <w:sz w:val="16"/>
          <w:szCs w:val="16"/>
        </w:rPr>
        <w:t>1</w:t>
      </w:r>
      <w:r w:rsidR="00CC0EE9">
        <w:rPr>
          <w:rFonts w:ascii="Times New Roman" w:hAnsi="Times New Roman"/>
          <w:sz w:val="16"/>
          <w:szCs w:val="16"/>
        </w:rPr>
        <w:t>0</w:t>
      </w:r>
      <w:r>
        <w:rPr>
          <w:rFonts w:ascii="Times New Roman" w:hAnsi="Times New Roman"/>
          <w:sz w:val="16"/>
          <w:szCs w:val="16"/>
        </w:rPr>
        <w:t>.0</w:t>
      </w:r>
      <w:r w:rsidR="00CC0EE9">
        <w:rPr>
          <w:rFonts w:ascii="Times New Roman" w:hAnsi="Times New Roman"/>
          <w:sz w:val="16"/>
          <w:szCs w:val="16"/>
        </w:rPr>
        <w:t>7</w:t>
      </w:r>
      <w:r>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Учредитель: Совет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Утвержден </w:t>
      </w:r>
      <w:proofErr w:type="gramStart"/>
      <w:r>
        <w:rPr>
          <w:rFonts w:ascii="Times New Roman" w:hAnsi="Times New Roman" w:cs="Times New Roman"/>
          <w:sz w:val="16"/>
          <w:szCs w:val="16"/>
        </w:rPr>
        <w:t>решением  Совета</w:t>
      </w:r>
      <w:proofErr w:type="gramEnd"/>
      <w:r>
        <w:rPr>
          <w:rFonts w:ascii="Times New Roman" w:hAnsi="Times New Roman" w:cs="Times New Roman"/>
          <w:sz w:val="16"/>
          <w:szCs w:val="16"/>
        </w:rPr>
        <w:t xml:space="preserve">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Главный редактор: </w:t>
      </w:r>
      <w:proofErr w:type="gramStart"/>
      <w:r>
        <w:rPr>
          <w:rFonts w:ascii="Times New Roman" w:hAnsi="Times New Roman" w:cs="Times New Roman"/>
          <w:sz w:val="16"/>
          <w:szCs w:val="16"/>
        </w:rPr>
        <w:t xml:space="preserve">Глава  </w:t>
      </w:r>
      <w:proofErr w:type="spellStart"/>
      <w:r>
        <w:rPr>
          <w:rFonts w:ascii="Times New Roman" w:hAnsi="Times New Roman" w:cs="Times New Roman"/>
          <w:sz w:val="16"/>
          <w:szCs w:val="16"/>
        </w:rPr>
        <w:t>Кулотинского</w:t>
      </w:r>
      <w:proofErr w:type="spellEnd"/>
      <w:proofErr w:type="gramEnd"/>
      <w:r>
        <w:rPr>
          <w:rFonts w:ascii="Times New Roman" w:hAnsi="Times New Roman" w:cs="Times New Roman"/>
          <w:sz w:val="16"/>
          <w:szCs w:val="16"/>
        </w:rPr>
        <w:t xml:space="preserve"> городского поселения  </w:t>
      </w:r>
      <w:proofErr w:type="spellStart"/>
      <w:r>
        <w:rPr>
          <w:rFonts w:ascii="Times New Roman" w:hAnsi="Times New Roman" w:cs="Times New Roman"/>
          <w:sz w:val="16"/>
          <w:szCs w:val="16"/>
        </w:rPr>
        <w:t>Л.Н.Федоров</w:t>
      </w:r>
      <w:proofErr w:type="spellEnd"/>
      <w:r>
        <w:rPr>
          <w:rFonts w:ascii="Times New Roman" w:hAnsi="Times New Roman" w:cs="Times New Roman"/>
          <w:sz w:val="16"/>
          <w:szCs w:val="16"/>
        </w:rPr>
        <w:t>,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Адрес редакции: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Отпечатано в Администрации </w:t>
      </w:r>
      <w:proofErr w:type="spellStart"/>
      <w:proofErr w:type="gram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w:t>
      </w:r>
      <w:proofErr w:type="gramEnd"/>
      <w:r>
        <w:rPr>
          <w:rFonts w:ascii="Times New Roman" w:hAnsi="Times New Roman" w:cs="Times New Roman"/>
          <w:sz w:val="16"/>
          <w:szCs w:val="16"/>
        </w:rPr>
        <w:t xml:space="preserve"> поселения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w:t>
      </w:r>
    </w:p>
    <w:p w14:paraId="7385CA88" w14:textId="77777777" w:rsidR="00B4158A" w:rsidRDefault="00B4158A" w:rsidP="00B4158A">
      <w:pPr>
        <w:pStyle w:val="Default"/>
        <w:jc w:val="center"/>
        <w:rPr>
          <w:rFonts w:ascii="Times New Roman" w:hAnsi="Times New Roman" w:cs="Times New Roman"/>
          <w:sz w:val="16"/>
          <w:szCs w:val="16"/>
        </w:rPr>
      </w:pP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 xml:space="preserve">Выходит по </w:t>
      </w:r>
      <w:proofErr w:type="gramStart"/>
      <w:r w:rsidR="00B4158A">
        <w:rPr>
          <w:rFonts w:ascii="Times New Roman" w:hAnsi="Times New Roman"/>
          <w:sz w:val="16"/>
          <w:szCs w:val="16"/>
        </w:rPr>
        <w:t>мере  необходимости</w:t>
      </w:r>
      <w:proofErr w:type="gramEnd"/>
      <w:r w:rsidR="00B4158A">
        <w:rPr>
          <w:rFonts w:ascii="Times New Roman" w:hAnsi="Times New Roman"/>
          <w:sz w:val="16"/>
          <w:szCs w:val="16"/>
        </w:rPr>
        <w:t>. Тираж 20 экз. Распространяется бесплатно.</w:t>
      </w:r>
      <w:r w:rsidR="00B4158A">
        <w:rPr>
          <w:lang w:eastAsia="ru-RU"/>
        </w:rPr>
        <w:tab/>
      </w:r>
    </w:p>
    <w:sectPr w:rsidR="00622210" w:rsidSect="0019039E">
      <w:pgSz w:w="11906" w:h="16838"/>
      <w:pgMar w:top="567" w:right="68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3EB51" w14:textId="77777777" w:rsidR="003D0D5C" w:rsidRDefault="003D0D5C" w:rsidP="00A54F20">
      <w:pPr>
        <w:spacing w:after="0" w:line="240" w:lineRule="auto"/>
      </w:pPr>
      <w:r>
        <w:separator/>
      </w:r>
    </w:p>
  </w:endnote>
  <w:endnote w:type="continuationSeparator" w:id="0">
    <w:p w14:paraId="2EEF06B1" w14:textId="77777777" w:rsidR="003D0D5C" w:rsidRDefault="003D0D5C" w:rsidP="00A5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37344" w14:textId="77777777" w:rsidR="003D0D5C" w:rsidRDefault="003D0D5C" w:rsidP="00A54F20">
      <w:pPr>
        <w:spacing w:after="0" w:line="240" w:lineRule="auto"/>
      </w:pPr>
      <w:r>
        <w:separator/>
      </w:r>
    </w:p>
  </w:footnote>
  <w:footnote w:type="continuationSeparator" w:id="0">
    <w:p w14:paraId="24D8932B" w14:textId="77777777" w:rsidR="003D0D5C" w:rsidRDefault="003D0D5C" w:rsidP="00A5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C9DF" w14:textId="77777777" w:rsidR="00060BB8" w:rsidRDefault="00060BB8">
    <w:pPr>
      <w:spacing w:line="1" w:lineRule="exact"/>
    </w:pPr>
    <w:r>
      <w:rPr>
        <w:noProof/>
      </w:rPr>
      <mc:AlternateContent>
        <mc:Choice Requires="wps">
          <w:drawing>
            <wp:anchor distT="0" distB="0" distL="0" distR="0" simplePos="0" relativeHeight="251659264" behindDoc="1" locked="0" layoutInCell="1" allowOverlap="1" wp14:anchorId="42C6C85C" wp14:editId="5F0149E9">
              <wp:simplePos x="0" y="0"/>
              <wp:positionH relativeFrom="page">
                <wp:posOffset>4183380</wp:posOffset>
              </wp:positionH>
              <wp:positionV relativeFrom="page">
                <wp:posOffset>137795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6F63168F" w14:textId="668AEB6D" w:rsidR="00060BB8" w:rsidRDefault="00060BB8">
                          <w:pPr>
                            <w:pStyle w:val="20"/>
                          </w:pPr>
                        </w:p>
                      </w:txbxContent>
                    </wps:txbx>
                    <wps:bodyPr wrap="none" lIns="0" tIns="0" rIns="0" bIns="0">
                      <a:spAutoFit/>
                    </wps:bodyPr>
                  </wps:wsp>
                </a:graphicData>
              </a:graphic>
            </wp:anchor>
          </w:drawing>
        </mc:Choice>
        <mc:Fallback>
          <w:pict>
            <v:shapetype w14:anchorId="42C6C85C" id="_x0000_t202" coordsize="21600,21600" o:spt="202" path="m,l,21600r21600,l21600,xe">
              <v:stroke joinstyle="miter"/>
              <v:path gradientshapeok="t" o:connecttype="rect"/>
            </v:shapetype>
            <v:shape id="Shape 3" o:spid="_x0000_s1026" type="#_x0000_t202" style="position:absolute;margin-left:329.4pt;margin-top:10.85pt;width:8.4pt;height: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5KkgEAACADAAAOAAAAZHJzL2Uyb0RvYy54bWysUlFLAzEMfhf8D6Xv7s6JYxy7iTImgqig&#10;/oCu1+4K16Y0dXf796bdbYq+iS9tmqRfvnzJ4mawHdupgAZczS8nJWfKSWiM29b8/W19MecMo3CN&#10;6MCpmu8V8pvl+dmi95WaQgtdowIjEIdV72vexuirokDZKitwAl45CmoIVkR6hm3RBNETuu2KaVnO&#10;ih5C4wNIhUje1SHIlxlfayXjs9aoIutqTtxiPkM+N+kslgtRbYPwrZEjDfEHFlYYR0VPUCsRBfsI&#10;5heUNTIAgo4TCbYArY1UuQfq5rL80c1rK7zKvZA46E8y4f/ByqfdS2CmqfkVZ05YGlGuyq6SNL3H&#10;ijJePeXE4Q4GGvHRj+RMHQ862HRTL4ziJPL+JKwaIpPpUzmbzSkiKTSfT2fXCaT4+usDxnsFliWj&#10;5oHGltUUu0eMh9RjSirlYG26LvkTwQORZMVhM4ysN9DsiXRPk625o9XjrHtwJFxagqMRjsZmNBI4&#10;+tuPSAVy3YR6gBqL0Rgy83Fl0py/v3PW12IvPwEAAP//AwBQSwMEFAAGAAgAAAAhAO5AtBjdAAAA&#10;CQEAAA8AAABkcnMvZG93bnJldi54bWxMj09Lw0AQxe9Cv8MyBW9200qTEDMpUvDizSqCt212mg3u&#10;n5Ddpsm3dzzpaXjM473fqw+zs2KiMfbBI2w3GQjybdC97xA+3l8eShAxKa+VDZ4QFopwaFZ3tap0&#10;uPk3mk6pExziY6UQTEpDJWVsDTkVN2Egz79LGJ1KLMdO6lHdONxZucuyXDrVe24waqCjofb7dHUI&#10;xfwZaIh0pK/L1I6mX0r7uiDer+fnJxCJ5vRnhl98RoeGmc7h6nUUFiHfl4yeEHbbAgQb8mKfgzgj&#10;PPKVTS3/L2h+AAAA//8DAFBLAQItABQABgAIAAAAIQC2gziS/gAAAOEBAAATAAAAAAAAAAAAAAAA&#10;AAAAAABbQ29udGVudF9UeXBlc10ueG1sUEsBAi0AFAAGAAgAAAAhADj9If/WAAAAlAEAAAsAAAAA&#10;AAAAAAAAAAAALwEAAF9yZWxzLy5yZWxzUEsBAi0AFAAGAAgAAAAhABLwXkqSAQAAIAMAAA4AAAAA&#10;AAAAAAAAAAAALgIAAGRycy9lMm9Eb2MueG1sUEsBAi0AFAAGAAgAAAAhAO5AtBjdAAAACQEAAA8A&#10;AAAAAAAAAAAAAAAA7AMAAGRycy9kb3ducmV2LnhtbFBLBQYAAAAABAAEAPMAAAD2BAAAAAA=&#10;" filled="f" stroked="f">
              <v:textbox style="mso-fit-shape-to-text:t" inset="0,0,0,0">
                <w:txbxContent>
                  <w:p w14:paraId="6F63168F" w14:textId="668AEB6D" w:rsidR="00060BB8" w:rsidRDefault="00060BB8">
                    <w:pPr>
                      <w:pStyle w:val="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21E2" w14:textId="77777777" w:rsidR="00060BB8" w:rsidRDefault="00060BB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B6D7C68"/>
    <w:multiLevelType w:val="hybridMultilevel"/>
    <w:tmpl w:val="9DD471E4"/>
    <w:lvl w:ilvl="0" w:tplc="4FCA58A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70D14D0"/>
    <w:multiLevelType w:val="multilevel"/>
    <w:tmpl w:val="6812FD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301AA0"/>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47B52A2B"/>
    <w:multiLevelType w:val="multilevel"/>
    <w:tmpl w:val="376A443A"/>
    <w:lvl w:ilvl="0">
      <w:start w:val="1"/>
      <w:numFmt w:val="decimal"/>
      <w:lvlText w:val="%1."/>
      <w:lvlJc w:val="left"/>
      <w:pPr>
        <w:ind w:left="1773" w:hanging="1065"/>
      </w:pPr>
      <w:rPr>
        <w:rFonts w:ascii="Times New Roman" w:hAnsi="Times New Roman" w:cs="Times New Roman" w:hint="default"/>
        <w:sz w:val="28"/>
      </w:r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5" w15:restartNumberingAfterBreak="0">
    <w:nsid w:val="59282C9C"/>
    <w:multiLevelType w:val="hybridMultilevel"/>
    <w:tmpl w:val="64B28A0E"/>
    <w:lvl w:ilvl="0" w:tplc="DDA23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C8811A1"/>
    <w:multiLevelType w:val="hybridMultilevel"/>
    <w:tmpl w:val="49F244B0"/>
    <w:lvl w:ilvl="0" w:tplc="0F00E4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060BB8"/>
    <w:rsid w:val="000D7F62"/>
    <w:rsid w:val="0019039E"/>
    <w:rsid w:val="001928DF"/>
    <w:rsid w:val="002B60A3"/>
    <w:rsid w:val="003B31CB"/>
    <w:rsid w:val="003D0D5C"/>
    <w:rsid w:val="004F13BB"/>
    <w:rsid w:val="005A2D07"/>
    <w:rsid w:val="005B4B39"/>
    <w:rsid w:val="00622210"/>
    <w:rsid w:val="007A01AA"/>
    <w:rsid w:val="007D0A21"/>
    <w:rsid w:val="00807216"/>
    <w:rsid w:val="00A540A4"/>
    <w:rsid w:val="00A54F20"/>
    <w:rsid w:val="00B4158A"/>
    <w:rsid w:val="00BD6213"/>
    <w:rsid w:val="00C90AC2"/>
    <w:rsid w:val="00CC0EE9"/>
    <w:rsid w:val="00DB22C8"/>
    <w:rsid w:val="00E4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158A"/>
    <w:rPr>
      <w:color w:val="0000FF"/>
      <w:u w:val="single"/>
    </w:rPr>
  </w:style>
  <w:style w:type="paragraph" w:styleId="a4">
    <w:name w:val="Normal (Web)"/>
    <w:basedOn w:val="a"/>
    <w:uiPriority w:val="99"/>
    <w:semiHidden/>
    <w:unhideWhenUsed/>
    <w:rsid w:val="00B4158A"/>
    <w:rPr>
      <w:rFonts w:ascii="Times New Roman" w:hAnsi="Times New Roman"/>
      <w:sz w:val="24"/>
      <w:szCs w:val="24"/>
    </w:rPr>
  </w:style>
  <w:style w:type="paragraph" w:styleId="a5">
    <w:name w:val="List Paragraph"/>
    <w:basedOn w:val="a"/>
    <w:uiPriority w:val="34"/>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uiPriority w:val="99"/>
    <w:semiHidden/>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uiPriority w:val="99"/>
    <w:semiHidden/>
    <w:locked/>
    <w:rsid w:val="00B4158A"/>
    <w:rPr>
      <w:rFonts w:ascii="Arial" w:eastAsia="Times New Roman" w:hAnsi="Arial" w:cs="Arial"/>
      <w:sz w:val="18"/>
      <w:szCs w:val="18"/>
    </w:rPr>
  </w:style>
  <w:style w:type="paragraph" w:customStyle="1" w:styleId="ConsPlusNormal0">
    <w:name w:val="ConsPlusNormal"/>
    <w:link w:val="ConsPlusNormal"/>
    <w:uiPriority w:val="99"/>
    <w:semiHidden/>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6">
    <w:name w:val="Table Grid"/>
    <w:basedOn w:val="a1"/>
    <w:uiPriority w:val="59"/>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DB22C8"/>
    <w:rPr>
      <w:rFonts w:ascii="Times New Roman" w:eastAsia="Times New Roman" w:hAnsi="Times New Roman" w:cs="Times New Roman"/>
      <w:sz w:val="20"/>
      <w:szCs w:val="20"/>
    </w:rPr>
  </w:style>
  <w:style w:type="paragraph" w:customStyle="1" w:styleId="20">
    <w:name w:val="Колонтитул (2)"/>
    <w:basedOn w:val="a"/>
    <w:link w:val="2"/>
    <w:rsid w:val="00DB22C8"/>
    <w:pPr>
      <w:widowControl w:val="0"/>
      <w:spacing w:after="0" w:line="240" w:lineRule="auto"/>
    </w:pPr>
    <w:rPr>
      <w:rFonts w:ascii="Times New Roman" w:eastAsia="Times New Roman" w:hAnsi="Times New Roman"/>
      <w:sz w:val="20"/>
      <w:szCs w:val="20"/>
    </w:rPr>
  </w:style>
  <w:style w:type="table" w:customStyle="1" w:styleId="1">
    <w:name w:val="Сетка таблицы1"/>
    <w:basedOn w:val="a1"/>
    <w:next w:val="a6"/>
    <w:uiPriority w:val="59"/>
    <w:rsid w:val="00DB22C8"/>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4F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F20"/>
    <w:rPr>
      <w:rFonts w:ascii="Calibri" w:eastAsia="Calibri" w:hAnsi="Calibri" w:cs="Times New Roman"/>
    </w:rPr>
  </w:style>
  <w:style w:type="paragraph" w:styleId="a9">
    <w:name w:val="footer"/>
    <w:basedOn w:val="a"/>
    <w:link w:val="aa"/>
    <w:uiPriority w:val="99"/>
    <w:unhideWhenUsed/>
    <w:rsid w:val="00A54F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F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arant.ru/products/ipo/prime/doc/408023687/?ysclid=lu2fpuegk511541227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arant.ru/products/ipo/prime/doc/408023687/?ysclid=lu2fpuegk511541227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arant.ru/products/ipo/prime/doc/408023687/?ysclid=lu2fpuegk51154122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9957</Words>
  <Characters>56758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2</cp:revision>
  <dcterms:created xsi:type="dcterms:W3CDTF">2024-07-11T09:02:00Z</dcterms:created>
  <dcterms:modified xsi:type="dcterms:W3CDTF">2024-07-11T09:02:00Z</dcterms:modified>
</cp:coreProperties>
</file>