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87" w:rsidRPr="004D5787" w:rsidRDefault="004D5787" w:rsidP="004D5787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22"/>
          <w:szCs w:val="22"/>
        </w:rPr>
      </w:pPr>
      <w:r w:rsidRPr="004D5787">
        <w:rPr>
          <w:rStyle w:val="a4"/>
          <w:rFonts w:ascii="Arial" w:hAnsi="Arial" w:cs="Arial"/>
          <w:color w:val="3C3C3C"/>
          <w:sz w:val="22"/>
          <w:szCs w:val="22"/>
        </w:rPr>
        <w:t>Уважаемые жители!</w:t>
      </w:r>
    </w:p>
    <w:p w:rsidR="004D5787" w:rsidRPr="004D5787" w:rsidRDefault="004D5787" w:rsidP="004D5787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4D5787">
        <w:rPr>
          <w:rFonts w:ascii="Arial" w:hAnsi="Arial" w:cs="Arial"/>
          <w:color w:val="3C3C3C"/>
          <w:sz w:val="22"/>
          <w:szCs w:val="22"/>
        </w:rPr>
        <w:t> </w:t>
      </w:r>
    </w:p>
    <w:p w:rsidR="004D5787" w:rsidRPr="004D5787" w:rsidRDefault="004D5787" w:rsidP="004D5787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4D5787">
        <w:rPr>
          <w:rFonts w:ascii="Arial" w:hAnsi="Arial" w:cs="Arial"/>
          <w:color w:val="3C3C3C"/>
          <w:sz w:val="22"/>
          <w:szCs w:val="22"/>
        </w:rPr>
        <w:t xml:space="preserve">Администрация </w:t>
      </w:r>
      <w:proofErr w:type="spellStart"/>
      <w:r w:rsidRPr="004D5787">
        <w:rPr>
          <w:rFonts w:ascii="Arial" w:hAnsi="Arial" w:cs="Arial"/>
          <w:color w:val="3C3C3C"/>
          <w:sz w:val="22"/>
          <w:szCs w:val="22"/>
        </w:rPr>
        <w:t>Кулотинского</w:t>
      </w:r>
      <w:proofErr w:type="spellEnd"/>
      <w:r w:rsidRPr="004D5787">
        <w:rPr>
          <w:rFonts w:ascii="Arial" w:hAnsi="Arial" w:cs="Arial"/>
          <w:color w:val="3C3C3C"/>
          <w:sz w:val="22"/>
          <w:szCs w:val="22"/>
        </w:rPr>
        <w:t xml:space="preserve"> городского поселения сообщает, что в период с 22 июня по 02 июля 2021 года будут производиться плановые работы по ремонту и чистке общественного колодца (замена ж/б колец и колодезного домика), расположенного в прогоне между ул. Мичурина и ул. П.Скрипкина в р.п. Кулотино.</w:t>
      </w:r>
    </w:p>
    <w:p w:rsidR="004D5787" w:rsidRPr="004D5787" w:rsidRDefault="004D5787" w:rsidP="004D5787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4D5787">
        <w:rPr>
          <w:rFonts w:ascii="Arial" w:hAnsi="Arial" w:cs="Arial"/>
          <w:color w:val="3C3C3C"/>
          <w:sz w:val="22"/>
          <w:szCs w:val="22"/>
        </w:rPr>
        <w:t xml:space="preserve">Администрация </w:t>
      </w:r>
      <w:proofErr w:type="spellStart"/>
      <w:r w:rsidRPr="004D5787">
        <w:rPr>
          <w:rFonts w:ascii="Arial" w:hAnsi="Arial" w:cs="Arial"/>
          <w:color w:val="3C3C3C"/>
          <w:sz w:val="22"/>
          <w:szCs w:val="22"/>
        </w:rPr>
        <w:t>Кулотинского</w:t>
      </w:r>
      <w:proofErr w:type="spellEnd"/>
      <w:r w:rsidRPr="004D5787">
        <w:rPr>
          <w:rFonts w:ascii="Arial" w:hAnsi="Arial" w:cs="Arial"/>
          <w:color w:val="3C3C3C"/>
          <w:sz w:val="22"/>
          <w:szCs w:val="22"/>
        </w:rPr>
        <w:t xml:space="preserve"> городского поселения</w:t>
      </w:r>
    </w:p>
    <w:p w:rsidR="004B0571" w:rsidRPr="004D5787" w:rsidRDefault="004B0571" w:rsidP="004D5787"/>
    <w:sectPr w:rsidR="004B0571" w:rsidRPr="004D5787" w:rsidSect="004B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1988"/>
    <w:rsid w:val="004B0571"/>
    <w:rsid w:val="004D5787"/>
    <w:rsid w:val="00F8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9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2023-02-27T07:46:00Z</dcterms:created>
  <dcterms:modified xsi:type="dcterms:W3CDTF">2023-02-27T07:46:00Z</dcterms:modified>
</cp:coreProperties>
</file>