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EF" w:rsidRPr="001F15EF" w:rsidRDefault="001F15EF" w:rsidP="001F15EF">
      <w:pPr>
        <w:spacing w:after="133" w:line="240" w:lineRule="auto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1F15EF">
        <w:rPr>
          <w:rFonts w:ascii="Arial" w:eastAsia="Times New Roman" w:hAnsi="Arial" w:cs="Arial"/>
          <w:b/>
          <w:bCs/>
          <w:color w:val="3C3C3C"/>
          <w:sz w:val="19"/>
          <w:lang w:eastAsia="ru-RU"/>
        </w:rPr>
        <w:t>Уважаемые жители!</w:t>
      </w:r>
    </w:p>
    <w:p w:rsidR="001F15EF" w:rsidRPr="001F15EF" w:rsidRDefault="001F15EF" w:rsidP="001F15EF">
      <w:pPr>
        <w:spacing w:after="133" w:line="240" w:lineRule="auto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1F15EF">
        <w:rPr>
          <w:rFonts w:ascii="Arial" w:eastAsia="Times New Roman" w:hAnsi="Arial" w:cs="Arial"/>
          <w:color w:val="3C3C3C"/>
          <w:sz w:val="19"/>
          <w:szCs w:val="19"/>
          <w:lang w:eastAsia="ru-RU"/>
        </w:rPr>
        <w:t xml:space="preserve">Администрация </w:t>
      </w:r>
      <w:proofErr w:type="spellStart"/>
      <w:r w:rsidRPr="001F15EF">
        <w:rPr>
          <w:rFonts w:ascii="Arial" w:eastAsia="Times New Roman" w:hAnsi="Arial" w:cs="Arial"/>
          <w:color w:val="3C3C3C"/>
          <w:sz w:val="19"/>
          <w:szCs w:val="19"/>
          <w:lang w:eastAsia="ru-RU"/>
        </w:rPr>
        <w:t>Кулотинского</w:t>
      </w:r>
      <w:proofErr w:type="spellEnd"/>
      <w:r w:rsidRPr="001F15EF">
        <w:rPr>
          <w:rFonts w:ascii="Arial" w:eastAsia="Times New Roman" w:hAnsi="Arial" w:cs="Arial"/>
          <w:color w:val="3C3C3C"/>
          <w:sz w:val="19"/>
          <w:szCs w:val="19"/>
          <w:lang w:eastAsia="ru-RU"/>
        </w:rPr>
        <w:t xml:space="preserve"> городского поселения сообщает о проведении собрания граждан.</w:t>
      </w:r>
    </w:p>
    <w:p w:rsidR="001F15EF" w:rsidRPr="001F15EF" w:rsidRDefault="001F15EF" w:rsidP="001F15EF">
      <w:pPr>
        <w:spacing w:after="133" w:line="240" w:lineRule="auto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1F15EF">
        <w:rPr>
          <w:rFonts w:ascii="Arial" w:eastAsia="Times New Roman" w:hAnsi="Arial" w:cs="Arial"/>
          <w:color w:val="3C3C3C"/>
          <w:sz w:val="19"/>
          <w:szCs w:val="19"/>
          <w:lang w:eastAsia="ru-RU"/>
        </w:rPr>
        <w:t>Повестка дня:</w:t>
      </w:r>
    </w:p>
    <w:p w:rsidR="001F15EF" w:rsidRPr="001F15EF" w:rsidRDefault="001F15EF" w:rsidP="001F15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1F15EF">
        <w:rPr>
          <w:rFonts w:ascii="Arial" w:eastAsia="Times New Roman" w:hAnsi="Arial" w:cs="Arial"/>
          <w:color w:val="3C3C3C"/>
          <w:sz w:val="19"/>
          <w:szCs w:val="19"/>
          <w:lang w:eastAsia="ru-RU"/>
        </w:rPr>
        <w:t>Принятие решения по определению мероприятия для участия в 2021 году в конкурсе проектов, проводимом в рамках мероприятия «Реализация проектов местных инициатив граждан».</w:t>
      </w:r>
    </w:p>
    <w:p w:rsidR="001F15EF" w:rsidRPr="001F15EF" w:rsidRDefault="001F15EF" w:rsidP="001F15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1F15EF">
        <w:rPr>
          <w:rFonts w:ascii="Arial" w:eastAsia="Times New Roman" w:hAnsi="Arial" w:cs="Arial"/>
          <w:color w:val="3C3C3C"/>
          <w:sz w:val="19"/>
          <w:szCs w:val="19"/>
          <w:lang w:eastAsia="ru-RU"/>
        </w:rPr>
        <w:t>Противопожарная безопасность и профилактика терроризма.</w:t>
      </w:r>
    </w:p>
    <w:p w:rsidR="001F15EF" w:rsidRPr="001F15EF" w:rsidRDefault="001F15EF" w:rsidP="001F15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1F15EF">
        <w:rPr>
          <w:rFonts w:ascii="Arial" w:eastAsia="Times New Roman" w:hAnsi="Arial" w:cs="Arial"/>
          <w:color w:val="3C3C3C"/>
          <w:sz w:val="19"/>
          <w:szCs w:val="19"/>
          <w:lang w:eastAsia="ru-RU"/>
        </w:rPr>
        <w:t>Разное.</w:t>
      </w:r>
    </w:p>
    <w:p w:rsidR="001F15EF" w:rsidRPr="001F15EF" w:rsidRDefault="001F15EF" w:rsidP="001F15EF">
      <w:pPr>
        <w:spacing w:after="133" w:line="240" w:lineRule="auto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1F15EF">
        <w:rPr>
          <w:rFonts w:ascii="Arial" w:eastAsia="Times New Roman" w:hAnsi="Arial" w:cs="Arial"/>
          <w:color w:val="3C3C3C"/>
          <w:sz w:val="19"/>
          <w:szCs w:val="19"/>
          <w:lang w:eastAsia="ru-RU"/>
        </w:rPr>
        <w:t>Собрание состоится </w:t>
      </w:r>
      <w:r w:rsidRPr="001F15EF">
        <w:rPr>
          <w:rFonts w:ascii="Arial" w:eastAsia="Times New Roman" w:hAnsi="Arial" w:cs="Arial"/>
          <w:b/>
          <w:bCs/>
          <w:color w:val="3C3C3C"/>
          <w:sz w:val="19"/>
          <w:lang w:eastAsia="ru-RU"/>
        </w:rPr>
        <w:t>29 октября 2020 года в 15 час. 00 мин</w:t>
      </w:r>
      <w:r w:rsidRPr="001F15EF">
        <w:rPr>
          <w:rFonts w:ascii="Arial" w:eastAsia="Times New Roman" w:hAnsi="Arial" w:cs="Arial"/>
          <w:color w:val="3C3C3C"/>
          <w:sz w:val="19"/>
          <w:szCs w:val="19"/>
          <w:lang w:eastAsia="ru-RU"/>
        </w:rPr>
        <w:t xml:space="preserve">. по адресу: д. </w:t>
      </w:r>
      <w:proofErr w:type="spellStart"/>
      <w:r w:rsidRPr="001F15EF">
        <w:rPr>
          <w:rFonts w:ascii="Arial" w:eastAsia="Times New Roman" w:hAnsi="Arial" w:cs="Arial"/>
          <w:color w:val="3C3C3C"/>
          <w:sz w:val="19"/>
          <w:szCs w:val="19"/>
          <w:lang w:eastAsia="ru-RU"/>
        </w:rPr>
        <w:t>Полищи</w:t>
      </w:r>
      <w:proofErr w:type="spellEnd"/>
      <w:r w:rsidRPr="001F15EF">
        <w:rPr>
          <w:rFonts w:ascii="Arial" w:eastAsia="Times New Roman" w:hAnsi="Arial" w:cs="Arial"/>
          <w:color w:val="3C3C3C"/>
          <w:sz w:val="19"/>
          <w:szCs w:val="19"/>
          <w:lang w:eastAsia="ru-RU"/>
        </w:rPr>
        <w:t>, ул. 40 лет Победы, около общественного колодца.</w:t>
      </w:r>
    </w:p>
    <w:p w:rsidR="001F15EF" w:rsidRPr="001F15EF" w:rsidRDefault="001F15EF" w:rsidP="001F15EF">
      <w:pPr>
        <w:spacing w:after="133" w:line="240" w:lineRule="auto"/>
        <w:jc w:val="both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1F15EF">
        <w:rPr>
          <w:rFonts w:ascii="Arial" w:eastAsia="Times New Roman" w:hAnsi="Arial" w:cs="Arial"/>
          <w:color w:val="3C3C3C"/>
          <w:sz w:val="19"/>
          <w:szCs w:val="19"/>
          <w:lang w:eastAsia="ru-RU"/>
        </w:rPr>
        <w:t xml:space="preserve">Администрация </w:t>
      </w:r>
      <w:proofErr w:type="spellStart"/>
      <w:r w:rsidRPr="001F15EF">
        <w:rPr>
          <w:rFonts w:ascii="Arial" w:eastAsia="Times New Roman" w:hAnsi="Arial" w:cs="Arial"/>
          <w:color w:val="3C3C3C"/>
          <w:sz w:val="19"/>
          <w:szCs w:val="19"/>
          <w:lang w:eastAsia="ru-RU"/>
        </w:rPr>
        <w:t>Кулотинского</w:t>
      </w:r>
      <w:proofErr w:type="spellEnd"/>
      <w:r w:rsidRPr="001F15EF">
        <w:rPr>
          <w:rFonts w:ascii="Arial" w:eastAsia="Times New Roman" w:hAnsi="Arial" w:cs="Arial"/>
          <w:color w:val="3C3C3C"/>
          <w:sz w:val="19"/>
          <w:szCs w:val="19"/>
          <w:lang w:eastAsia="ru-RU"/>
        </w:rPr>
        <w:t xml:space="preserve"> городского поселения</w:t>
      </w:r>
    </w:p>
    <w:p w:rsidR="00C22BFE" w:rsidRDefault="00C22BFE"/>
    <w:sectPr w:rsidR="00C22BFE" w:rsidSect="00C2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612E8"/>
    <w:multiLevelType w:val="multilevel"/>
    <w:tmpl w:val="0E70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/>
  <w:defaultTabStop w:val="708"/>
  <w:characterSpacingControl w:val="doNotCompress"/>
  <w:compat/>
  <w:rsids>
    <w:rsidRoot w:val="001F15EF"/>
    <w:rsid w:val="001F15EF"/>
    <w:rsid w:val="00C2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5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2023-02-24T11:46:00Z</dcterms:created>
  <dcterms:modified xsi:type="dcterms:W3CDTF">2023-02-24T11:47:00Z</dcterms:modified>
</cp:coreProperties>
</file>