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9E2" w:rsidRPr="00DE7FC2" w:rsidRDefault="003E69E2" w:rsidP="003E69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FC2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3E69E2" w:rsidRPr="005F2E09" w:rsidRDefault="003E69E2" w:rsidP="003E69E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9E2" w:rsidRPr="005F2E09" w:rsidRDefault="003E69E2" w:rsidP="003E69E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E69E2" w:rsidRPr="005F2E09" w:rsidRDefault="003E69E2" w:rsidP="003E69E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3E69E2" w:rsidRPr="005F2E09" w:rsidRDefault="003E69E2" w:rsidP="003E69E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Окуловский</w:t>
      </w:r>
      <w:proofErr w:type="spellEnd"/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</w:t>
      </w:r>
    </w:p>
    <w:p w:rsidR="003E69E2" w:rsidRPr="005F2E09" w:rsidRDefault="003E69E2" w:rsidP="003E69E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9E2" w:rsidRPr="005F2E09" w:rsidRDefault="003E69E2" w:rsidP="003E69E2">
      <w:pPr>
        <w:autoSpaceDE w:val="0"/>
        <w:autoSpaceDN w:val="0"/>
        <w:adjustRightInd w:val="0"/>
        <w:spacing w:after="0" w:line="240" w:lineRule="auto"/>
        <w:jc w:val="center"/>
        <w:rPr>
          <w:rFonts w:ascii="MS Shell Dlg" w:eastAsia="Times New Roman" w:hAnsi="MS Shell Dlg" w:cs="MS Shell Dlg"/>
          <w:sz w:val="17"/>
          <w:szCs w:val="17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КУЛОТИНСКОГО ГОРОДСКОГО ПОСЕЛЕНИЯ</w:t>
      </w:r>
    </w:p>
    <w:p w:rsidR="003E69E2" w:rsidRPr="005F2E09" w:rsidRDefault="003E69E2" w:rsidP="003E69E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9E2" w:rsidRPr="005F2E09" w:rsidRDefault="003E69E2" w:rsidP="003E69E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3E69E2" w:rsidRPr="005F2E09" w:rsidRDefault="003E69E2" w:rsidP="003E6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E2" w:rsidRPr="005F2E09" w:rsidRDefault="003E69E2" w:rsidP="003E69E2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00</w:t>
      </w:r>
      <w:r w:rsidRPr="005F2E09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5F2E09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5F2E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</w:p>
    <w:p w:rsidR="003E69E2" w:rsidRPr="005F2E09" w:rsidRDefault="003E69E2" w:rsidP="003E69E2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ar-SA"/>
        </w:rPr>
        <w:t>р.п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ar-SA"/>
        </w:rPr>
        <w:t>. Кулотино</w:t>
      </w:r>
    </w:p>
    <w:p w:rsidR="003E69E2" w:rsidRPr="005F2E09" w:rsidRDefault="003E69E2" w:rsidP="003E69E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69E2" w:rsidRPr="005F2E09" w:rsidRDefault="003E69E2" w:rsidP="003E69E2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</w:tblGrid>
      <w:tr w:rsidR="003E69E2" w:rsidRPr="005F2E09" w:rsidTr="006A7F9C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3E69E2" w:rsidRPr="005F2E09" w:rsidRDefault="003E69E2" w:rsidP="006A7F9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E69E2" w:rsidRPr="005F2E09" w:rsidRDefault="003E69E2" w:rsidP="003E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муниципальную программу </w:t>
      </w:r>
      <w:proofErr w:type="spellStart"/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«Развитие территориального общественного самоуправления на территории </w:t>
      </w:r>
      <w:proofErr w:type="spellStart"/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на 2024-2028 годы»</w:t>
      </w:r>
    </w:p>
    <w:p w:rsidR="003E69E2" w:rsidRPr="005F2E09" w:rsidRDefault="003E69E2" w:rsidP="003E6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  В соответствии с Бюджетным Кодексом Российской Федерации, решением Совета депутатов </w:t>
      </w:r>
      <w:proofErr w:type="spellStart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городского поселения от 2</w:t>
      </w:r>
      <w:r w:rsidR="00B9742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5</w:t>
      </w: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.12.202</w:t>
      </w:r>
      <w:r w:rsidR="00B9742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4</w:t>
      </w: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№1</w:t>
      </w:r>
      <w:r w:rsidR="00B9742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81</w:t>
      </w: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«О бюджете </w:t>
      </w:r>
      <w:proofErr w:type="spellStart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городского поселения на 202</w:t>
      </w:r>
      <w:r w:rsidR="00B9742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5</w:t>
      </w: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год и плановый период 202</w:t>
      </w:r>
      <w:r w:rsidR="00B9742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6</w:t>
      </w: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и 202</w:t>
      </w:r>
      <w:r w:rsidR="00B9742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7</w:t>
      </w: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годов» </w:t>
      </w:r>
      <w:bookmarkStart w:id="0" w:name="_Hlk198882720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(в ред.  решение Совета депутатов </w:t>
      </w:r>
      <w:proofErr w:type="spellStart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городского поселения от </w:t>
      </w:r>
      <w:r w:rsidR="00E9270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29</w:t>
      </w: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.</w:t>
      </w:r>
      <w:r w:rsidR="00E9270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04</w:t>
      </w: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.202</w:t>
      </w:r>
      <w:r w:rsidR="00E9270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5</w:t>
      </w: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№1</w:t>
      </w:r>
      <w:r w:rsidR="00E9270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88</w:t>
      </w: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«О внесении изменений в решение Совета депутатов  от 2</w:t>
      </w:r>
      <w:r w:rsidR="00E9270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5</w:t>
      </w: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.12.202</w:t>
      </w:r>
      <w:r w:rsidR="00E9270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4 </w:t>
      </w: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№1</w:t>
      </w:r>
      <w:r w:rsidR="00E9270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81</w:t>
      </w: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«О бюджете </w:t>
      </w:r>
      <w:proofErr w:type="spellStart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городского поселения на 202</w:t>
      </w:r>
      <w:r w:rsidR="00E9270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5</w:t>
      </w: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год и плановый период 202</w:t>
      </w:r>
      <w:r w:rsidR="00E9270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6</w:t>
      </w: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и </w:t>
      </w:r>
      <w:bookmarkEnd w:id="0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202</w:t>
      </w:r>
      <w:r w:rsidR="00E9270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7</w:t>
      </w: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годов»), </w:t>
      </w: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E9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29.10.2015 № 248 «Об утверждении порядка принятия решений о разработке муниципальных программ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их формирования и реализации» и в целях повышения эффективности бюджетных расходов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поселения Администрация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3E69E2" w:rsidRPr="005F2E09" w:rsidRDefault="003E69E2" w:rsidP="003E6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E69E2" w:rsidRPr="005F2E09" w:rsidRDefault="003E69E2" w:rsidP="003E6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муниципальную программу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</w:t>
      </w:r>
      <w:bookmarkStart w:id="1" w:name="_GoBack"/>
      <w:bookmarkEnd w:id="1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«Развитие территориального общественного самоуправления на территории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2024-2028 годы», утвержденную постановлением администрации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19.02.2024 №43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от 29.07.2024 №235, от 06.02.2025 №67) </w:t>
      </w: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3E69E2" w:rsidRPr="005F2E09" w:rsidRDefault="003E69E2" w:rsidP="003E6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E2" w:rsidRDefault="003E69E2" w:rsidP="003E69E2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3E69E2" w:rsidRPr="00BA6F05" w:rsidRDefault="003E69E2" w:rsidP="003E69E2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927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пункт 6 Паспорта муниципальной программы «6.1.  Объемы и источники финансирования муниципальной программы в целом и по годам реализации (тыс. руб.)» в следующей редакции: «</w:t>
      </w:r>
    </w:p>
    <w:tbl>
      <w:tblPr>
        <w:tblW w:w="5151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4"/>
        <w:gridCol w:w="1742"/>
        <w:gridCol w:w="1383"/>
        <w:gridCol w:w="1085"/>
        <w:gridCol w:w="1483"/>
        <w:gridCol w:w="2008"/>
        <w:gridCol w:w="1385"/>
      </w:tblGrid>
      <w:tr w:rsidR="003E69E2" w:rsidRPr="005F2E09" w:rsidTr="006A7F9C">
        <w:trPr>
          <w:tblCellSpacing w:w="5" w:type="nil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3E69E2" w:rsidRPr="005F2E09" w:rsidTr="006A7F9C">
        <w:trPr>
          <w:tblCellSpacing w:w="5" w:type="nil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</w:t>
            </w:r>
          </w:p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</w:p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городского поселения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3E69E2" w:rsidRPr="005F2E09" w:rsidTr="006A7F9C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419,773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619,773</w:t>
            </w:r>
          </w:p>
        </w:tc>
      </w:tr>
      <w:tr w:rsidR="003E69E2" w:rsidRPr="005F2E09" w:rsidTr="006A7F9C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4E07ED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</w:t>
            </w:r>
            <w:r w:rsidR="00461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82263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4E07ED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</w:t>
            </w:r>
            <w:r w:rsidR="00461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82263</w:t>
            </w:r>
          </w:p>
        </w:tc>
      </w:tr>
      <w:tr w:rsidR="003E69E2" w:rsidRPr="005F2E09" w:rsidTr="006A7F9C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400,00</w:t>
            </w:r>
          </w:p>
        </w:tc>
      </w:tr>
      <w:tr w:rsidR="003E69E2" w:rsidRPr="005F2E09" w:rsidTr="006A7F9C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400,00</w:t>
            </w:r>
          </w:p>
        </w:tc>
      </w:tr>
      <w:tr w:rsidR="003E69E2" w:rsidRPr="005F2E09" w:rsidTr="006A7F9C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E69E2" w:rsidRPr="005F2E09" w:rsidTr="006A7F9C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461D6D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1447,59563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461D6D" w:rsidP="006A7F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1647,59563</w:t>
            </w:r>
          </w:p>
        </w:tc>
      </w:tr>
    </w:tbl>
    <w:p w:rsidR="003E69E2" w:rsidRDefault="003E69E2" w:rsidP="003E69E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»</w:t>
      </w:r>
    </w:p>
    <w:p w:rsidR="00E9270E" w:rsidRDefault="00E9270E" w:rsidP="003E69E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E2" w:rsidRPr="00BA6F05" w:rsidRDefault="003E69E2" w:rsidP="003E69E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927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раздел «Мероприятия муниципальной программы» в следующей редакции:</w:t>
      </w:r>
    </w:p>
    <w:p w:rsidR="003E69E2" w:rsidRPr="005F2E09" w:rsidRDefault="003E69E2" w:rsidP="003E69E2">
      <w:pPr>
        <w:widowControl w:val="0"/>
        <w:autoSpaceDE w:val="0"/>
        <w:autoSpaceDN w:val="0"/>
        <w:adjustRightInd w:val="0"/>
        <w:spacing w:after="0" w:line="240" w:lineRule="exact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E2" w:rsidRPr="005F2E09" w:rsidRDefault="003E69E2" w:rsidP="003E69E2">
      <w:pPr>
        <w:widowControl w:val="0"/>
        <w:autoSpaceDE w:val="0"/>
        <w:autoSpaceDN w:val="0"/>
        <w:adjustRightInd w:val="0"/>
        <w:spacing w:after="0" w:line="240" w:lineRule="exact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E2" w:rsidRPr="005F2E09" w:rsidRDefault="003E69E2" w:rsidP="003E69E2">
      <w:pPr>
        <w:widowControl w:val="0"/>
        <w:autoSpaceDE w:val="0"/>
        <w:autoSpaceDN w:val="0"/>
        <w:adjustRightInd w:val="0"/>
        <w:spacing w:after="0" w:line="240" w:lineRule="exact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E69E2" w:rsidRPr="005F2E09" w:rsidSect="00F423F9">
          <w:pgSz w:w="11907" w:h="16840" w:code="9"/>
          <w:pgMar w:top="567" w:right="851" w:bottom="1134" w:left="1418" w:header="567" w:footer="567" w:gutter="0"/>
          <w:pgNumType w:start="1"/>
          <w:cols w:space="708"/>
          <w:titlePg/>
          <w:docGrid w:linePitch="381"/>
        </w:sectPr>
      </w:pPr>
    </w:p>
    <w:p w:rsidR="003E69E2" w:rsidRPr="005F2E09" w:rsidRDefault="003E69E2" w:rsidP="00461D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«Мероприятия муниципальной программы</w:t>
      </w:r>
    </w:p>
    <w:p w:rsidR="003E69E2" w:rsidRPr="005F2E09" w:rsidRDefault="003E69E2" w:rsidP="00461D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5670"/>
        <w:gridCol w:w="1843"/>
        <w:gridCol w:w="1076"/>
        <w:gridCol w:w="828"/>
        <w:gridCol w:w="492"/>
        <w:gridCol w:w="642"/>
        <w:gridCol w:w="992"/>
        <w:gridCol w:w="1134"/>
        <w:gridCol w:w="851"/>
        <w:gridCol w:w="850"/>
        <w:gridCol w:w="590"/>
      </w:tblGrid>
      <w:tr w:rsidR="003E69E2" w:rsidRPr="005F2E09" w:rsidTr="00461D6D">
        <w:trPr>
          <w:trHeight w:val="7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68" w:right="-1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>мероприятия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реали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зации</w:t>
            </w:r>
            <w:proofErr w:type="spellEnd"/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26" w:righ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 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показатель 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(номер   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целевого  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показателя 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из паспорта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>подпрограммы)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57" w:right="-1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Источник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финанси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рования</w:t>
            </w:r>
            <w:proofErr w:type="spellEnd"/>
          </w:p>
        </w:tc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>по годам (тыс. руб.)</w:t>
            </w:r>
          </w:p>
        </w:tc>
      </w:tr>
      <w:tr w:rsidR="003E69E2" w:rsidRPr="005F2E09" w:rsidTr="00461D6D">
        <w:trPr>
          <w:trHeight w:val="54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2027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2028</w:t>
            </w:r>
          </w:p>
        </w:tc>
      </w:tr>
      <w:tr w:rsidR="003E69E2" w:rsidRPr="005F2E09" w:rsidTr="00461D6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</w:tr>
      <w:tr w:rsidR="003E69E2" w:rsidRPr="005F2E09" w:rsidTr="006A7F9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1.  </w:t>
            </w:r>
          </w:p>
        </w:tc>
        <w:tc>
          <w:tcPr>
            <w:tcW w:w="149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Цель. Создание благоприятных правовых и экономических условий для развития территориального общественного самоуправления на территории </w:t>
            </w:r>
            <w:proofErr w:type="spellStart"/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Кулотинского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городского поселения </w:t>
            </w:r>
          </w:p>
        </w:tc>
      </w:tr>
      <w:tr w:rsidR="003E69E2" w:rsidRPr="005F2E09" w:rsidTr="006A7F9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9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 xml:space="preserve">Задача 1.  Оказание содействия в создании на территории </w:t>
            </w:r>
            <w:proofErr w:type="spellStart"/>
            <w:r w:rsidRPr="005F2E09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Кулотинского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 xml:space="preserve"> городского поселения   ТОС</w:t>
            </w:r>
          </w:p>
        </w:tc>
      </w:tr>
      <w:tr w:rsidR="003E69E2" w:rsidRPr="005F2E09" w:rsidTr="00461D6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разъяснительной и консультационной работы по созданию ТОС.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 годы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E69E2" w:rsidRPr="005F2E09" w:rsidTr="00461D6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Оказание содействия в организации работы по установлению границ ТОС.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</w:t>
            </w:r>
          </w:p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E69E2" w:rsidRPr="005F2E09" w:rsidTr="00461D6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содействия в проведении собраний (конференций), лекций, жителей </w:t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Кулотинского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по созданию ТОС.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 годы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E69E2" w:rsidRPr="005F2E09" w:rsidTr="00461D6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1.1.4.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регистрации уставов ТОС.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</w:t>
            </w:r>
          </w:p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E69E2" w:rsidRPr="005F2E09" w:rsidTr="006A7F9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49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Задача 2. Методическое и информационное сопровождение деятельности органов территориального общественного самоуправления</w:t>
            </w:r>
          </w:p>
        </w:tc>
      </w:tr>
      <w:tr w:rsidR="003E69E2" w:rsidRPr="005F2E09" w:rsidTr="00461D6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населения </w:t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Кулотинского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о деятельности ТОС на территории </w:t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Кулотинского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в средствах массовой информации.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</w:t>
            </w:r>
          </w:p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E69E2" w:rsidRPr="005F2E09" w:rsidTr="00461D6D">
        <w:trPr>
          <w:trHeight w:val="78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раздела «ТОС» на официальном сайте </w:t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Кулотинского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 годы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E69E2" w:rsidRPr="005F2E09" w:rsidTr="006A7F9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49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Задача 3. Поддержка ТОС</w:t>
            </w:r>
          </w:p>
        </w:tc>
      </w:tr>
      <w:tr w:rsidR="003E69E2" w:rsidRPr="005F2E09" w:rsidTr="00461D6D">
        <w:trPr>
          <w:trHeight w:val="456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социально значимых проектов территориального общественного самоуправления.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городского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поселения, ТОС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2024-2028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годы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E69E2" w:rsidRPr="005F2E09" w:rsidTr="00461D6D">
        <w:trPr>
          <w:trHeight w:val="55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Бюджет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419,773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BA6F05" w:rsidRDefault="004E07ED" w:rsidP="00461D6D">
            <w:pPr>
              <w:spacing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  <w:r w:rsidR="00461D6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82263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E69E2" w:rsidRPr="005F2E09" w:rsidTr="00461D6D">
        <w:trPr>
          <w:trHeight w:val="324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1.3.1.1.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ТОС «Околица»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«Виктория»</w:t>
            </w:r>
            <w:r w:rsidRPr="005F2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«Приобретение и установка светодиодных уличных светильников»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-2028 годы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E69E2" w:rsidRPr="005F2E09" w:rsidTr="00461D6D">
        <w:trPr>
          <w:trHeight w:val="684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419,773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461D6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84490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E69E2" w:rsidRPr="005F2E09" w:rsidTr="00461D6D">
        <w:trPr>
          <w:trHeight w:val="492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1.3.1.2.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контейнерной площадки для сбора ТБО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2025-2028 годы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E69E2" w:rsidRPr="005F2E09" w:rsidTr="00461D6D">
        <w:trPr>
          <w:trHeight w:val="255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 городского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9E2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9E2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  <w:r w:rsidR="00461D6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97773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E69E2" w:rsidRPr="005F2E09" w:rsidTr="006A7F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1.4. </w:t>
            </w:r>
          </w:p>
        </w:tc>
        <w:tc>
          <w:tcPr>
            <w:tcW w:w="14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4. Благоустройство территории ТОС</w:t>
            </w:r>
          </w:p>
        </w:tc>
      </w:tr>
      <w:tr w:rsidR="003E69E2" w:rsidRPr="005F2E09" w:rsidTr="00461D6D">
        <w:trPr>
          <w:trHeight w:val="48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1.4.1.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tabs>
                <w:tab w:val="left" w:pos="936"/>
              </w:tabs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Оказание содействия в проведении общественных субботников.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 годы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E69E2" w:rsidRPr="005F2E09" w:rsidTr="00461D6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1.4.2.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содействия в установки малых архитектурных форм.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 годы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E2" w:rsidRPr="005F2E09" w:rsidRDefault="003E69E2" w:rsidP="00461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3E69E2" w:rsidRPr="005F2E09" w:rsidRDefault="003E69E2" w:rsidP="003E69E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kern w:val="24"/>
          <w:lang w:eastAsia="ru-RU"/>
        </w:rPr>
      </w:pPr>
      <w:r w:rsidRPr="005F2E0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E69E2" w:rsidRPr="005F2E09" w:rsidRDefault="003E69E2" w:rsidP="00461D6D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F2E09">
        <w:rPr>
          <w:rFonts w:ascii="Times New Roman" w:hAnsi="Times New Roman" w:cs="Times New Roman"/>
          <w:sz w:val="28"/>
          <w:szCs w:val="28"/>
        </w:rPr>
        <w:t xml:space="preserve">    »</w:t>
      </w:r>
    </w:p>
    <w:p w:rsidR="003E69E2" w:rsidRPr="005F2E09" w:rsidRDefault="003E69E2" w:rsidP="00461D6D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3E69E2" w:rsidRPr="005F2E09" w:rsidRDefault="003E69E2" w:rsidP="00461D6D">
      <w:pPr>
        <w:autoSpaceDE w:val="0"/>
        <w:autoSpaceDN w:val="0"/>
        <w:spacing w:after="0" w:line="200" w:lineRule="exact"/>
        <w:ind w:right="-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5F2E0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2.  Опубликовать настоящее постановление в бюллетене «Официальный вестник </w:t>
      </w:r>
      <w:proofErr w:type="spellStart"/>
      <w:r w:rsidRPr="005F2E0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5F2E0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городского поселения» и разместить на официальном сайте Администрации </w:t>
      </w:r>
      <w:proofErr w:type="spellStart"/>
      <w:r w:rsidRPr="005F2E0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5F2E0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городского поселения в информационно-телекоммуникационной сети «Интернет».</w:t>
      </w:r>
    </w:p>
    <w:p w:rsidR="003E69E2" w:rsidRPr="005F2E09" w:rsidRDefault="003E69E2" w:rsidP="003E69E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9E2" w:rsidRPr="005F2E09" w:rsidRDefault="003E69E2" w:rsidP="003E69E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3E69E2" w:rsidRPr="00461D6D" w:rsidRDefault="00461D6D" w:rsidP="003E69E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E69E2" w:rsidRPr="00461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Глава</w:t>
      </w:r>
    </w:p>
    <w:p w:rsidR="003E69E2" w:rsidRPr="00461D6D" w:rsidRDefault="003E69E2" w:rsidP="003E69E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городского поселения             Л.Н. Федоров</w:t>
      </w:r>
    </w:p>
    <w:p w:rsidR="003E69E2" w:rsidRPr="00461D6D" w:rsidRDefault="003E69E2" w:rsidP="003E69E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9E2" w:rsidRPr="005F2E09" w:rsidRDefault="003E69E2" w:rsidP="003E69E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3E69E2" w:rsidRPr="005F2E09" w:rsidRDefault="003E69E2" w:rsidP="003E69E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Проект подготовила 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завизировала:  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О.Ю. Артемьева </w:t>
      </w:r>
    </w:p>
    <w:p w:rsidR="003E69E2" w:rsidRPr="005F2E09" w:rsidRDefault="003E69E2" w:rsidP="003E69E2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E2" w:rsidRPr="005F2E09" w:rsidRDefault="003E69E2" w:rsidP="003E69E2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E2" w:rsidRPr="005F2E09" w:rsidRDefault="003E69E2" w:rsidP="003E69E2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E2" w:rsidRPr="005F2E09" w:rsidRDefault="003E69E2" w:rsidP="003E69E2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E2" w:rsidRPr="005F2E09" w:rsidRDefault="003E69E2" w:rsidP="003E69E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3E69E2" w:rsidRDefault="003E69E2" w:rsidP="003E69E2">
      <w:pPr>
        <w:spacing w:line="240" w:lineRule="exact"/>
      </w:pPr>
    </w:p>
    <w:p w:rsidR="003E69E2" w:rsidRDefault="003E69E2" w:rsidP="003E69E2">
      <w:pPr>
        <w:spacing w:line="240" w:lineRule="exact"/>
      </w:pPr>
    </w:p>
    <w:p w:rsidR="003E69E2" w:rsidRDefault="003E69E2" w:rsidP="003E69E2">
      <w:pPr>
        <w:spacing w:line="240" w:lineRule="exact"/>
      </w:pPr>
    </w:p>
    <w:p w:rsidR="003E69E2" w:rsidRDefault="003E69E2"/>
    <w:sectPr w:rsidR="003E69E2" w:rsidSect="00EA2388">
      <w:headerReference w:type="even" r:id="rId7"/>
      <w:headerReference w:type="default" r:id="rId8"/>
      <w:pgSz w:w="16840" w:h="11907" w:orient="landscape" w:code="9"/>
      <w:pgMar w:top="1134" w:right="284" w:bottom="567" w:left="284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3B2" w:rsidRDefault="002173B2">
      <w:pPr>
        <w:spacing w:after="0" w:line="240" w:lineRule="auto"/>
      </w:pPr>
      <w:r>
        <w:separator/>
      </w:r>
    </w:p>
  </w:endnote>
  <w:endnote w:type="continuationSeparator" w:id="0">
    <w:p w:rsidR="002173B2" w:rsidRDefault="0021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3B2" w:rsidRDefault="002173B2">
      <w:pPr>
        <w:spacing w:after="0" w:line="240" w:lineRule="auto"/>
      </w:pPr>
      <w:r>
        <w:separator/>
      </w:r>
    </w:p>
  </w:footnote>
  <w:footnote w:type="continuationSeparator" w:id="0">
    <w:p w:rsidR="002173B2" w:rsidRDefault="00217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E96" w:rsidRDefault="00C40564" w:rsidP="00AC08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7E96" w:rsidRDefault="002173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E96" w:rsidRDefault="00C40564" w:rsidP="00AC08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3E7E96" w:rsidRDefault="002173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033CF"/>
    <w:multiLevelType w:val="multilevel"/>
    <w:tmpl w:val="C59C7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E2"/>
    <w:rsid w:val="002173B2"/>
    <w:rsid w:val="003E69E2"/>
    <w:rsid w:val="00461D6D"/>
    <w:rsid w:val="004E07ED"/>
    <w:rsid w:val="007F6F25"/>
    <w:rsid w:val="00B97426"/>
    <w:rsid w:val="00C40564"/>
    <w:rsid w:val="00E9270E"/>
    <w:rsid w:val="00EA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91B9"/>
  <w15:chartTrackingRefBased/>
  <w15:docId w15:val="{0F034C7A-5CD9-4047-A098-03B023B3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69E2"/>
  </w:style>
  <w:style w:type="character" w:styleId="a5">
    <w:name w:val="page number"/>
    <w:basedOn w:val="a0"/>
    <w:rsid w:val="003E69E2"/>
  </w:style>
  <w:style w:type="paragraph" w:styleId="a6">
    <w:name w:val="Balloon Text"/>
    <w:basedOn w:val="a"/>
    <w:link w:val="a7"/>
    <w:uiPriority w:val="99"/>
    <w:semiHidden/>
    <w:unhideWhenUsed/>
    <w:rsid w:val="00EA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3</cp:revision>
  <cp:lastPrinted>2025-05-22T05:26:00Z</cp:lastPrinted>
  <dcterms:created xsi:type="dcterms:W3CDTF">2025-05-22T05:33:00Z</dcterms:created>
  <dcterms:modified xsi:type="dcterms:W3CDTF">2025-05-23T05:52:00Z</dcterms:modified>
</cp:coreProperties>
</file>