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8B4" w:rsidRPr="004C1AC8" w:rsidRDefault="006C38B4" w:rsidP="006C38B4">
      <w:pPr>
        <w:suppressAutoHyphens/>
        <w:spacing w:after="200" w:line="276" w:lineRule="auto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C1AC8">
        <w:rPr>
          <w:rFonts w:ascii="Times New Roman" w:hAnsi="Times New Roman"/>
          <w:b/>
          <w:noProof/>
          <w:sz w:val="24"/>
          <w:szCs w:val="24"/>
        </w:rPr>
        <w:t>ПРОЕКТ</w:t>
      </w:r>
    </w:p>
    <w:p w:rsidR="006C38B4" w:rsidRPr="00F9102D" w:rsidRDefault="006C38B4" w:rsidP="006C38B4">
      <w:pPr>
        <w:suppressAutoHyphens/>
        <w:spacing w:after="20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Новгородская область</w:t>
      </w:r>
    </w:p>
    <w:p w:rsidR="006C38B4" w:rsidRPr="00F9102D" w:rsidRDefault="006C38B4" w:rsidP="006C38B4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КУЛОТИНСКОГО ГОРОДСКОГО ПОСЕЛЕНИЯ</w:t>
      </w:r>
    </w:p>
    <w:p w:rsidR="006C38B4" w:rsidRPr="00F9102D" w:rsidRDefault="006C38B4" w:rsidP="006C38B4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Окуловского</w:t>
      </w:r>
      <w:proofErr w:type="spellEnd"/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района</w:t>
      </w:r>
    </w:p>
    <w:p w:rsidR="006C38B4" w:rsidRPr="00F9102D" w:rsidRDefault="006C38B4" w:rsidP="006C38B4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C38B4" w:rsidRPr="00F9102D" w:rsidRDefault="006C38B4" w:rsidP="006C38B4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9102D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ПОСТАНОВЛЕНИЕ</w:t>
      </w:r>
    </w:p>
    <w:p w:rsidR="006C38B4" w:rsidRPr="00F9102D" w:rsidRDefault="006C38B4" w:rsidP="006C38B4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C38B4" w:rsidRPr="00F9102D" w:rsidRDefault="006C38B4" w:rsidP="006C38B4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00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00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.202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</w:p>
    <w:p w:rsidR="006C38B4" w:rsidRPr="00F9102D" w:rsidRDefault="006C38B4" w:rsidP="006C38B4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р.п</w:t>
      </w:r>
      <w:proofErr w:type="spellEnd"/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9102D">
        <w:rPr>
          <w:rFonts w:ascii="Times New Roman" w:eastAsia="Times New Roman" w:hAnsi="Times New Roman"/>
          <w:sz w:val="28"/>
          <w:szCs w:val="28"/>
          <w:lang w:eastAsia="ar-SA"/>
        </w:rPr>
        <w:t>Кулотино</w:t>
      </w:r>
    </w:p>
    <w:p w:rsidR="006C38B4" w:rsidRPr="00F9102D" w:rsidRDefault="006C38B4" w:rsidP="006C38B4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41D00" w:rsidRPr="00D41D00" w:rsidRDefault="006C38B4" w:rsidP="00D41D00">
      <w:pPr>
        <w:widowControl w:val="0"/>
        <w:autoSpaceDE w:val="0"/>
        <w:autoSpaceDN w:val="0"/>
        <w:adjustRightInd w:val="0"/>
        <w:spacing w:before="108" w:after="108" w:line="240" w:lineRule="auto"/>
        <w:ind w:left="851" w:right="-227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41D0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О внесении изменений в </w:t>
      </w:r>
      <w:r w:rsidR="00D41D00" w:rsidRPr="00D41D0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постановление администрации </w:t>
      </w:r>
      <w:proofErr w:type="spellStart"/>
      <w:r w:rsidRPr="00D41D0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Кулотинского</w:t>
      </w:r>
      <w:proofErr w:type="spellEnd"/>
      <w:r w:rsidRPr="00D41D0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городского поселения </w:t>
      </w:r>
      <w:r w:rsidR="00D41D00" w:rsidRPr="00D41D00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от 19.03.2021 № 45 </w:t>
      </w:r>
      <w:r w:rsidR="00D41D00" w:rsidRPr="00D41D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«Об утверждении муниципальной программы «Поддержка малого и среднего предпринимательства в </w:t>
      </w:r>
      <w:proofErr w:type="spellStart"/>
      <w:r w:rsidR="00D41D00" w:rsidRPr="00D41D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Кулотинском</w:t>
      </w:r>
      <w:proofErr w:type="spellEnd"/>
      <w:r w:rsidR="00D41D00" w:rsidRPr="00D41D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городском поселении на 2021-2025 годы»</w:t>
      </w:r>
    </w:p>
    <w:p w:rsidR="006C38B4" w:rsidRPr="00F9102D" w:rsidRDefault="006C38B4" w:rsidP="00D41D00">
      <w:pPr>
        <w:suppressAutoHyphens/>
        <w:spacing w:after="0" w:line="276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D41D00" w:rsidRPr="00D41D00" w:rsidRDefault="00D41D00" w:rsidP="00D41D00">
      <w:pPr>
        <w:spacing w:line="36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41D00">
        <w:rPr>
          <w:rFonts w:ascii="Times New Roman" w:hAnsi="Times New Roman"/>
          <w:color w:val="000000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Порядком принятия решения о разработке муниципальных программ </w:t>
      </w:r>
      <w:proofErr w:type="spellStart"/>
      <w:r w:rsidRPr="00D41D00">
        <w:rPr>
          <w:rFonts w:ascii="Times New Roman" w:hAnsi="Times New Roman"/>
          <w:color w:val="000000"/>
          <w:sz w:val="28"/>
          <w:szCs w:val="28"/>
        </w:rPr>
        <w:t>Кулотинского</w:t>
      </w:r>
      <w:proofErr w:type="spellEnd"/>
      <w:r w:rsidRPr="00D41D00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поселения, их формирования и реализации, утвержденным постановлением Администрации </w:t>
      </w:r>
      <w:proofErr w:type="spellStart"/>
      <w:r w:rsidRPr="00D41D00">
        <w:rPr>
          <w:rFonts w:ascii="Times New Roman" w:hAnsi="Times New Roman"/>
          <w:color w:val="000000"/>
          <w:sz w:val="28"/>
          <w:szCs w:val="28"/>
        </w:rPr>
        <w:t>Кулотинского</w:t>
      </w:r>
      <w:proofErr w:type="spellEnd"/>
      <w:r w:rsidRPr="00D41D00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от 29.10.2015 г. № 248, Администрация </w:t>
      </w:r>
      <w:proofErr w:type="spellStart"/>
      <w:r w:rsidRPr="00D41D00">
        <w:rPr>
          <w:rFonts w:ascii="Times New Roman" w:hAnsi="Times New Roman"/>
          <w:color w:val="000000"/>
          <w:sz w:val="28"/>
          <w:szCs w:val="28"/>
        </w:rPr>
        <w:t>Кулотинского</w:t>
      </w:r>
      <w:proofErr w:type="spellEnd"/>
      <w:r w:rsidRPr="00D41D00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</w:t>
      </w:r>
    </w:p>
    <w:p w:rsidR="00D41D00" w:rsidRPr="00D41D00" w:rsidRDefault="00D41D00" w:rsidP="00D41D00">
      <w:pPr>
        <w:spacing w:line="360" w:lineRule="atLeast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41D00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D41D00" w:rsidRDefault="00D41D00" w:rsidP="00D41D00">
      <w:pPr>
        <w:spacing w:line="240" w:lineRule="auto"/>
        <w:ind w:firstLine="55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D41D00">
        <w:rPr>
          <w:rFonts w:ascii="Times New Roman" w:hAnsi="Times New Roman"/>
          <w:color w:val="000000"/>
          <w:sz w:val="28"/>
          <w:szCs w:val="28"/>
        </w:rPr>
        <w:t xml:space="preserve">1.Внести в постановление Администрации </w:t>
      </w:r>
      <w:proofErr w:type="spellStart"/>
      <w:r w:rsidRPr="00D41D00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>Кулотинского</w:t>
      </w:r>
      <w:proofErr w:type="spellEnd"/>
      <w:r w:rsidRPr="00D41D00">
        <w:rPr>
          <w:rFonts w:ascii="Times New Roman" w:eastAsia="Lucida Sans Unicode" w:hAnsi="Times New Roman"/>
          <w:color w:val="000000"/>
          <w:sz w:val="28"/>
          <w:szCs w:val="28"/>
          <w:lang w:bidi="en-US"/>
        </w:rPr>
        <w:t xml:space="preserve"> городского поселения</w:t>
      </w:r>
      <w:r w:rsidRPr="00D41D00">
        <w:rPr>
          <w:rFonts w:ascii="Times New Roman" w:hAnsi="Times New Roman"/>
          <w:color w:val="000000"/>
          <w:sz w:val="28"/>
          <w:szCs w:val="28"/>
        </w:rPr>
        <w:t xml:space="preserve"> от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19.03.2021 №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45 </w:t>
      </w:r>
      <w:r w:rsidRPr="00D41D00">
        <w:rPr>
          <w:rFonts w:ascii="Times New Roman" w:hAnsi="Times New Roman"/>
          <w:color w:val="000000"/>
          <w:sz w:val="28"/>
          <w:szCs w:val="28"/>
        </w:rPr>
        <w:t>«Об утверждении муниципальной программы</w:t>
      </w:r>
      <w:r>
        <w:rPr>
          <w:color w:val="000000"/>
          <w:sz w:val="28"/>
          <w:szCs w:val="28"/>
        </w:rPr>
        <w:t xml:space="preserve"> </w:t>
      </w:r>
      <w:proofErr w:type="spellStart"/>
      <w:r w:rsidR="00995122" w:rsidRPr="00141011">
        <w:rPr>
          <w:rFonts w:ascii="Times New Roman" w:eastAsia="Times New Roman" w:hAnsi="Times New Roman"/>
          <w:bCs/>
          <w:sz w:val="28"/>
          <w:szCs w:val="28"/>
          <w:lang w:eastAsia="ar-SA"/>
        </w:rPr>
        <w:t>Кулотинского</w:t>
      </w:r>
      <w:proofErr w:type="spellEnd"/>
      <w:r w:rsidR="00995122" w:rsidRPr="0014101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городского поселения «</w:t>
      </w:r>
      <w:r w:rsidR="00995122">
        <w:rPr>
          <w:rFonts w:ascii="Times New Roman" w:eastAsia="Times New Roman" w:hAnsi="Times New Roman"/>
          <w:bCs/>
          <w:sz w:val="28"/>
          <w:szCs w:val="28"/>
          <w:lang w:eastAsia="ar-SA"/>
        </w:rPr>
        <w:t>Поддержка малого и среднего предпринимательства в</w:t>
      </w:r>
      <w:r w:rsidR="00995122" w:rsidRPr="0014101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proofErr w:type="spellStart"/>
      <w:r w:rsidR="00995122" w:rsidRPr="00141011">
        <w:rPr>
          <w:rFonts w:ascii="Times New Roman" w:eastAsia="Times New Roman" w:hAnsi="Times New Roman"/>
          <w:bCs/>
          <w:sz w:val="28"/>
          <w:szCs w:val="28"/>
          <w:lang w:eastAsia="ar-SA"/>
        </w:rPr>
        <w:t>Кулотинско</w:t>
      </w:r>
      <w:r w:rsidR="00995122">
        <w:rPr>
          <w:rFonts w:ascii="Times New Roman" w:eastAsia="Times New Roman" w:hAnsi="Times New Roman"/>
          <w:bCs/>
          <w:sz w:val="28"/>
          <w:szCs w:val="28"/>
          <w:lang w:eastAsia="ar-SA"/>
        </w:rPr>
        <w:t>м</w:t>
      </w:r>
      <w:proofErr w:type="spellEnd"/>
      <w:r w:rsidR="00995122" w:rsidRPr="0014101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городско</w:t>
      </w:r>
      <w:r w:rsidR="00995122">
        <w:rPr>
          <w:rFonts w:ascii="Times New Roman" w:eastAsia="Times New Roman" w:hAnsi="Times New Roman"/>
          <w:bCs/>
          <w:sz w:val="28"/>
          <w:szCs w:val="28"/>
          <w:lang w:eastAsia="ar-SA"/>
        </w:rPr>
        <w:t>м</w:t>
      </w:r>
      <w:r w:rsidR="00995122" w:rsidRPr="0014101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поселени</w:t>
      </w:r>
      <w:r w:rsidR="00995122">
        <w:rPr>
          <w:rFonts w:ascii="Times New Roman" w:eastAsia="Times New Roman" w:hAnsi="Times New Roman"/>
          <w:bCs/>
          <w:sz w:val="28"/>
          <w:szCs w:val="28"/>
          <w:lang w:eastAsia="ar-SA"/>
        </w:rPr>
        <w:t>и</w:t>
      </w:r>
      <w:r w:rsidR="00995122" w:rsidRPr="0014101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на 202</w:t>
      </w:r>
      <w:r w:rsidR="00995122">
        <w:rPr>
          <w:rFonts w:ascii="Times New Roman" w:eastAsia="Times New Roman" w:hAnsi="Times New Roman"/>
          <w:bCs/>
          <w:sz w:val="28"/>
          <w:szCs w:val="28"/>
          <w:lang w:eastAsia="ar-SA"/>
        </w:rPr>
        <w:t>1</w:t>
      </w:r>
      <w:r w:rsidR="00995122" w:rsidRPr="00141011">
        <w:rPr>
          <w:rFonts w:ascii="Times New Roman" w:eastAsia="Times New Roman" w:hAnsi="Times New Roman"/>
          <w:bCs/>
          <w:sz w:val="28"/>
          <w:szCs w:val="28"/>
          <w:lang w:eastAsia="ar-SA"/>
        </w:rPr>
        <w:t>-202</w:t>
      </w:r>
      <w:r w:rsidR="00995122">
        <w:rPr>
          <w:rFonts w:ascii="Times New Roman" w:eastAsia="Times New Roman" w:hAnsi="Times New Roman"/>
          <w:bCs/>
          <w:sz w:val="28"/>
          <w:szCs w:val="28"/>
          <w:lang w:eastAsia="ar-SA"/>
        </w:rPr>
        <w:t>5</w:t>
      </w:r>
      <w:r w:rsidR="00995122" w:rsidRPr="00141011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годы»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»</w:t>
      </w:r>
      <w:r w:rsidR="0099512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995122" w:rsidRPr="00141011">
        <w:rPr>
          <w:rFonts w:ascii="Times New Roman" w:hAnsi="Times New Roman"/>
          <w:bCs/>
          <w:color w:val="000000"/>
          <w:sz w:val="28"/>
          <w:szCs w:val="28"/>
          <w:lang w:eastAsia="zh-CN"/>
        </w:rPr>
        <w:t xml:space="preserve">следующие </w:t>
      </w:r>
      <w:r w:rsidR="00995122" w:rsidRPr="00141011">
        <w:rPr>
          <w:rFonts w:ascii="Times New Roman" w:hAnsi="Times New Roman"/>
          <w:color w:val="000000"/>
          <w:sz w:val="28"/>
          <w:szCs w:val="28"/>
          <w:lang w:val="x-none" w:eastAsia="zh-CN"/>
        </w:rPr>
        <w:t>изменения</w:t>
      </w:r>
      <w:r w:rsidR="00995122" w:rsidRPr="00141011">
        <w:rPr>
          <w:rFonts w:ascii="Times New Roman" w:hAnsi="Times New Roman"/>
          <w:color w:val="000000"/>
          <w:sz w:val="28"/>
          <w:szCs w:val="28"/>
          <w:lang w:eastAsia="zh-CN"/>
        </w:rPr>
        <w:t>:</w:t>
      </w:r>
      <w:bookmarkStart w:id="0" w:name="_Hlk168568149"/>
      <w:r w:rsidR="00995122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</w:p>
    <w:p w:rsidR="00D41D00" w:rsidRDefault="00D41D00" w:rsidP="00D41D00">
      <w:pPr>
        <w:spacing w:line="240" w:lineRule="auto"/>
        <w:ind w:firstLine="708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41D00">
        <w:rPr>
          <w:rFonts w:ascii="Times New Roman" w:hAnsi="Times New Roman"/>
          <w:bCs/>
          <w:color w:val="000000"/>
          <w:sz w:val="28"/>
          <w:szCs w:val="28"/>
        </w:rPr>
        <w:t>1.1. Внести в название программы следующие изменения: слова «20</w:t>
      </w:r>
      <w:r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D41D00">
        <w:rPr>
          <w:rFonts w:ascii="Times New Roman" w:hAnsi="Times New Roman"/>
          <w:bCs/>
          <w:color w:val="000000"/>
          <w:sz w:val="28"/>
          <w:szCs w:val="28"/>
        </w:rPr>
        <w:t>1-2025 годы» заменить словами «20</w:t>
      </w:r>
      <w:r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D41D00">
        <w:rPr>
          <w:rFonts w:ascii="Times New Roman" w:hAnsi="Times New Roman"/>
          <w:bCs/>
          <w:color w:val="000000"/>
          <w:sz w:val="28"/>
          <w:szCs w:val="28"/>
        </w:rPr>
        <w:t>1-2026 годы».</w:t>
      </w:r>
    </w:p>
    <w:p w:rsidR="00D41D00" w:rsidRDefault="00D41D00" w:rsidP="00D41D00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41D00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1.2. </w:t>
      </w:r>
      <w:r w:rsidRPr="00D41D00">
        <w:rPr>
          <w:rFonts w:ascii="Times New Roman" w:hAnsi="Times New Roman"/>
          <w:sz w:val="28"/>
          <w:szCs w:val="28"/>
        </w:rPr>
        <w:t>В паспорте муниципальной программы:</w:t>
      </w:r>
    </w:p>
    <w:p w:rsidR="00AC6FB2" w:rsidRPr="00995122" w:rsidRDefault="00D41D00" w:rsidP="00D41D0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D41D00">
        <w:rPr>
          <w:rFonts w:ascii="Times New Roman" w:hAnsi="Times New Roman"/>
          <w:sz w:val="28"/>
          <w:szCs w:val="28"/>
        </w:rPr>
        <w:t xml:space="preserve">1.2.1. Изложить </w:t>
      </w:r>
      <w:r w:rsidR="00995122">
        <w:rPr>
          <w:rFonts w:ascii="Times New Roman" w:hAnsi="Times New Roman"/>
          <w:color w:val="000000"/>
          <w:sz w:val="28"/>
          <w:szCs w:val="28"/>
          <w:lang w:eastAsia="zh-CN"/>
        </w:rPr>
        <w:t>р</w:t>
      </w:r>
      <w:r w:rsidR="006C38B4" w:rsidRPr="00931121">
        <w:rPr>
          <w:rFonts w:ascii="Times New Roman" w:eastAsia="Times New Roman" w:hAnsi="Times New Roman"/>
          <w:sz w:val="28"/>
          <w:szCs w:val="28"/>
          <w:lang w:eastAsia="ru-RU"/>
        </w:rPr>
        <w:t xml:space="preserve">аздел </w:t>
      </w:r>
      <w:r w:rsidR="00712FDA" w:rsidRPr="0093112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C38B4" w:rsidRPr="00931121">
        <w:rPr>
          <w:rFonts w:ascii="Times New Roman" w:eastAsia="Times New Roman" w:hAnsi="Times New Roman"/>
          <w:sz w:val="28"/>
          <w:szCs w:val="28"/>
          <w:lang w:eastAsia="ru-RU"/>
        </w:rPr>
        <w:t xml:space="preserve"> Паспорта муниципальной программы «</w:t>
      </w:r>
      <w:r w:rsidR="00E23033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6C38B4" w:rsidRPr="009311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3033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6C38B4" w:rsidRPr="00931121">
        <w:rPr>
          <w:rFonts w:ascii="Times New Roman" w:eastAsia="Times New Roman" w:hAnsi="Times New Roman"/>
          <w:sz w:val="28"/>
          <w:szCs w:val="28"/>
          <w:lang w:eastAsia="ru-RU"/>
        </w:rPr>
        <w:t>адачи и целевые показатели мун</w:t>
      </w:r>
      <w:r w:rsidR="00E23033">
        <w:rPr>
          <w:rFonts w:ascii="Times New Roman" w:eastAsia="Times New Roman" w:hAnsi="Times New Roman"/>
          <w:sz w:val="28"/>
          <w:szCs w:val="28"/>
          <w:lang w:eastAsia="ru-RU"/>
        </w:rPr>
        <w:t>иципальной программы</w:t>
      </w:r>
      <w:r w:rsidR="006C38B4" w:rsidRPr="00931121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E6509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следующей </w:t>
      </w:r>
      <w:r w:rsidR="00E65091">
        <w:rPr>
          <w:rFonts w:ascii="Times New Roman" w:eastAsia="Times New Roman" w:hAnsi="Times New Roman"/>
          <w:sz w:val="28"/>
          <w:szCs w:val="28"/>
          <w:lang w:eastAsia="ru-RU"/>
        </w:rPr>
        <w:t>редакции</w:t>
      </w:r>
      <w:r w:rsidR="00657FC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bookmarkEnd w:id="0"/>
    <w:p w:rsidR="00E65091" w:rsidRPr="00D41D00" w:rsidRDefault="00AC6FB2" w:rsidP="00E65091">
      <w:pPr>
        <w:widowControl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D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7FC4" w:rsidRPr="00D41D0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65091" w:rsidRPr="00D41D00">
        <w:rPr>
          <w:rFonts w:ascii="Times New Roman" w:eastAsia="Times New Roman" w:hAnsi="Times New Roman"/>
          <w:sz w:val="28"/>
          <w:szCs w:val="28"/>
          <w:lang w:eastAsia="ru-RU"/>
        </w:rPr>
        <w:t>3. Задачи и целевые показатели муниципальной программы: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3917"/>
        <w:gridCol w:w="45"/>
        <w:gridCol w:w="12"/>
        <w:gridCol w:w="806"/>
        <w:gridCol w:w="40"/>
        <w:gridCol w:w="800"/>
        <w:gridCol w:w="40"/>
        <w:gridCol w:w="806"/>
        <w:gridCol w:w="40"/>
        <w:gridCol w:w="844"/>
        <w:gridCol w:w="29"/>
        <w:gridCol w:w="856"/>
        <w:gridCol w:w="20"/>
        <w:gridCol w:w="818"/>
      </w:tblGrid>
      <w:tr w:rsidR="00D41D00" w:rsidRPr="00BC156E" w:rsidTr="00FB23E9">
        <w:tc>
          <w:tcPr>
            <w:tcW w:w="7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00" w:rsidRPr="00BC156E" w:rsidRDefault="00D41D00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5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00" w:rsidRPr="00BC156E" w:rsidRDefault="00D41D00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5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Задачи программы, наименование и единица измерения целевого показателя</w:t>
            </w:r>
          </w:p>
        </w:tc>
        <w:tc>
          <w:tcPr>
            <w:tcW w:w="51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D00" w:rsidRPr="00BC156E" w:rsidRDefault="00D41D00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5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Значение целевого показателя по годам</w:t>
            </w:r>
          </w:p>
        </w:tc>
      </w:tr>
      <w:tr w:rsidR="00D41D00" w:rsidRPr="00BC156E" w:rsidTr="00FB23E9"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00" w:rsidRPr="00BC156E" w:rsidRDefault="00D41D00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00" w:rsidRPr="00BC156E" w:rsidRDefault="00D41D00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00" w:rsidRPr="00BC156E" w:rsidRDefault="00D41D00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5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00" w:rsidRPr="00BC156E" w:rsidRDefault="00D41D00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5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00" w:rsidRPr="00BC156E" w:rsidRDefault="00D41D00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5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00" w:rsidRPr="00BC156E" w:rsidRDefault="00D41D00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5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D00" w:rsidRPr="00BC156E" w:rsidRDefault="00D41D00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5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D00" w:rsidRPr="00BC156E" w:rsidRDefault="00D41D00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2026</w:t>
            </w:r>
          </w:p>
        </w:tc>
      </w:tr>
      <w:tr w:rsidR="00D41D00" w:rsidRPr="00BC156E" w:rsidTr="00FB23E9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00" w:rsidRPr="00BC156E" w:rsidRDefault="00D41D00" w:rsidP="00995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5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00" w:rsidRPr="00BC156E" w:rsidRDefault="00D41D00" w:rsidP="00995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5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00" w:rsidRPr="00BC156E" w:rsidRDefault="00D41D00" w:rsidP="00995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5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00" w:rsidRPr="00BC156E" w:rsidRDefault="00D41D00" w:rsidP="00995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5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00" w:rsidRPr="00BC156E" w:rsidRDefault="00D41D00" w:rsidP="00995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5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00" w:rsidRPr="00BC156E" w:rsidRDefault="00D41D00" w:rsidP="00995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5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D00" w:rsidRPr="00BC156E" w:rsidRDefault="00D41D00" w:rsidP="00995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5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D00" w:rsidRPr="00BC156E" w:rsidRDefault="00D41D00" w:rsidP="00995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B23E9" w:rsidRPr="00BC156E" w:rsidTr="005C15AE">
        <w:tc>
          <w:tcPr>
            <w:tcW w:w="981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FB23E9" w:rsidRPr="00BC156E" w:rsidRDefault="00FB23E9" w:rsidP="00FB2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1. </w:t>
            </w:r>
            <w:r w:rsidRPr="00BC15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BC15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Совершенствование условий и формирование благоприятной экономической среды, стимулирующей развитие и устойчивую деятельность субъектов малого и среднего предпринимательства на территории </w:t>
            </w:r>
            <w:proofErr w:type="spellStart"/>
            <w:r w:rsidRPr="00BC15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BC15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городского поселения.</w:t>
            </w:r>
          </w:p>
        </w:tc>
      </w:tr>
      <w:tr w:rsidR="00D41D00" w:rsidRPr="00BC156E" w:rsidTr="00FB23E9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00" w:rsidRPr="00BC156E" w:rsidRDefault="00D41D00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5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00" w:rsidRPr="00BC156E" w:rsidRDefault="00D41D00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5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Задача 1:</w:t>
            </w:r>
            <w:r w:rsidRPr="00657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Информационное и консультационное обеспечение субъектов малого и среднего предпринимательства </w:t>
            </w:r>
            <w:proofErr w:type="spellStart"/>
            <w:r w:rsidRPr="00657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657F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поселения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(%)</w:t>
            </w:r>
            <w:r w:rsidRPr="00BC15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00" w:rsidRPr="00BC156E" w:rsidRDefault="00D41D00" w:rsidP="00F5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5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00" w:rsidRPr="00BC156E" w:rsidRDefault="00D41D00" w:rsidP="00F5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5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00" w:rsidRPr="00BC156E" w:rsidRDefault="00D41D00" w:rsidP="00F5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5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00" w:rsidRPr="00BC156E" w:rsidRDefault="00D41D00" w:rsidP="00F5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5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D00" w:rsidRPr="00BC156E" w:rsidRDefault="00D41D00" w:rsidP="00F5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5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D00" w:rsidRPr="00BC156E" w:rsidRDefault="00116099" w:rsidP="00F5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</w:tr>
      <w:tr w:rsidR="00D41D00" w:rsidRPr="00BC156E" w:rsidTr="00FB23E9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00" w:rsidRPr="00BC156E" w:rsidRDefault="00D41D00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5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00" w:rsidRPr="00BC156E" w:rsidRDefault="00D41D00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5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Задача 2: Консультационная поддержка субъектов малого и среднего предпринимательства (%)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00" w:rsidRPr="00BC156E" w:rsidRDefault="00D41D00" w:rsidP="00F5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5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00" w:rsidRPr="00BC156E" w:rsidRDefault="00D41D00" w:rsidP="00F5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5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00" w:rsidRPr="00BC156E" w:rsidRDefault="00D41D00" w:rsidP="00F5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5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00" w:rsidRPr="00BC156E" w:rsidRDefault="00D41D00" w:rsidP="00F5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5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D00" w:rsidRPr="00BC156E" w:rsidRDefault="00D41D00" w:rsidP="00F5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5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D00" w:rsidRPr="00BC156E" w:rsidRDefault="00116099" w:rsidP="00F5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</w:tr>
      <w:tr w:rsidR="00FB23E9" w:rsidRPr="00BC156E" w:rsidTr="009C2DC7">
        <w:tc>
          <w:tcPr>
            <w:tcW w:w="981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FB23E9" w:rsidRPr="00BC156E" w:rsidRDefault="00FB23E9" w:rsidP="00FB2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2. </w:t>
            </w:r>
            <w:bookmarkStart w:id="1" w:name="_GoBack"/>
            <w:bookmarkEnd w:id="1"/>
            <w:r w:rsidRPr="00BC15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Цель: Обеспечение конкурентоспособности субъектов малого и среднего предпринимательства на территории </w:t>
            </w:r>
            <w:proofErr w:type="spellStart"/>
            <w:r w:rsidRPr="00BC15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BC15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городского   поселения.</w:t>
            </w:r>
          </w:p>
        </w:tc>
      </w:tr>
      <w:tr w:rsidR="00D41D00" w:rsidRPr="00BC156E" w:rsidTr="00FB23E9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00" w:rsidRPr="00BC156E" w:rsidRDefault="00D41D00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5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00" w:rsidRPr="00BC156E" w:rsidRDefault="00D41D00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5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Задача 1. Имущественная поддержка субъектов малого и среднего предпринимательства (шт.)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00" w:rsidRPr="00BC156E" w:rsidRDefault="00D41D00" w:rsidP="00F5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5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00" w:rsidRPr="00BC156E" w:rsidRDefault="00D41D00" w:rsidP="00F5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5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00" w:rsidRPr="00BC156E" w:rsidRDefault="00D41D00" w:rsidP="00F5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5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00" w:rsidRPr="00BC156E" w:rsidRDefault="00D41D00" w:rsidP="00F5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5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D00" w:rsidRPr="00BC156E" w:rsidRDefault="00D41D00" w:rsidP="00F5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5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D00" w:rsidRPr="00BC156E" w:rsidRDefault="00116099" w:rsidP="00F5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FB23E9" w:rsidRPr="00BC156E" w:rsidTr="00507463">
        <w:tc>
          <w:tcPr>
            <w:tcW w:w="981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FB23E9" w:rsidRPr="00BC156E" w:rsidRDefault="00FB23E9" w:rsidP="00FB2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3. </w:t>
            </w:r>
            <w:r w:rsidRPr="00BC15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Цель: Повышение социальной эффективности деятельности субъектов малого и среднего предпринимательства путем создания новых рабочих мест.</w:t>
            </w:r>
          </w:p>
        </w:tc>
      </w:tr>
      <w:tr w:rsidR="00D41D00" w:rsidRPr="00BC156E" w:rsidTr="00FB23E9"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00" w:rsidRPr="00BC156E" w:rsidRDefault="00D41D00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5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00" w:rsidRPr="00BC156E" w:rsidRDefault="00D41D00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5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Задача 1. Содействие деятельности координационных и совещательных органов в области развития малого и среднего предпринимательства (%)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00" w:rsidRPr="00BC156E" w:rsidRDefault="00D41D00" w:rsidP="00F5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5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00" w:rsidRPr="00BC156E" w:rsidRDefault="00D41D00" w:rsidP="00F5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5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00" w:rsidRPr="00BC156E" w:rsidRDefault="00D41D00" w:rsidP="00F5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5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D00" w:rsidRPr="00BC156E" w:rsidRDefault="00D41D00" w:rsidP="00F5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5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D00" w:rsidRPr="00BC156E" w:rsidRDefault="00D41D00" w:rsidP="00F5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C156E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D00" w:rsidRPr="00BC156E" w:rsidRDefault="00116099" w:rsidP="00F5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</w:p>
        </w:tc>
      </w:tr>
    </w:tbl>
    <w:p w:rsidR="00851B64" w:rsidRDefault="00657FC4" w:rsidP="00657F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</w:p>
    <w:p w:rsidR="00116099" w:rsidRDefault="00116099" w:rsidP="00657F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116099" w:rsidRDefault="00116099" w:rsidP="00116099">
      <w:pPr>
        <w:pStyle w:val="2"/>
        <w:spacing w:after="0" w:line="320" w:lineRule="atLeast"/>
        <w:ind w:left="0" w:right="-6"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1.2.2. Изложить </w:t>
      </w:r>
      <w:r>
        <w:rPr>
          <w:color w:val="000000"/>
          <w:sz w:val="28"/>
          <w:szCs w:val="28"/>
        </w:rPr>
        <w:t>р</w:t>
      </w:r>
      <w:r w:rsidRPr="00931121">
        <w:rPr>
          <w:rFonts w:eastAsia="Times New Roman"/>
          <w:sz w:val="28"/>
          <w:szCs w:val="28"/>
          <w:lang w:eastAsia="ru-RU"/>
        </w:rPr>
        <w:t>аздел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  <w:lang w:val="ru-RU"/>
        </w:rPr>
        <w:t xml:space="preserve"> в</w:t>
      </w:r>
      <w:r>
        <w:rPr>
          <w:color w:val="000000"/>
          <w:sz w:val="28"/>
          <w:szCs w:val="28"/>
          <w:lang w:val="ru-RU"/>
        </w:rPr>
        <w:t xml:space="preserve"> следующей</w:t>
      </w:r>
      <w:r>
        <w:rPr>
          <w:color w:val="000000"/>
          <w:sz w:val="28"/>
          <w:szCs w:val="28"/>
          <w:lang w:val="ru-RU"/>
        </w:rPr>
        <w:t xml:space="preserve"> редакции:</w:t>
      </w:r>
    </w:p>
    <w:p w:rsidR="00116099" w:rsidRDefault="00116099" w:rsidP="00116099">
      <w:pPr>
        <w:pStyle w:val="2"/>
        <w:spacing w:after="0" w:line="320" w:lineRule="atLeast"/>
        <w:ind w:left="0" w:right="-6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«</w:t>
      </w:r>
      <w:r>
        <w:rPr>
          <w:color w:val="000000"/>
          <w:sz w:val="28"/>
          <w:szCs w:val="28"/>
        </w:rPr>
        <w:t>Сроки реализации муниципальной программы: 20</w:t>
      </w:r>
      <w:r>
        <w:rPr>
          <w:color w:val="000000"/>
          <w:sz w:val="28"/>
          <w:szCs w:val="28"/>
          <w:lang w:val="ru-RU"/>
        </w:rPr>
        <w:t>2</w:t>
      </w:r>
      <w:r>
        <w:rPr>
          <w:color w:val="000000"/>
          <w:sz w:val="28"/>
          <w:szCs w:val="28"/>
        </w:rPr>
        <w:t>1-202</w:t>
      </w:r>
      <w:r>
        <w:rPr>
          <w:color w:val="000000"/>
          <w:sz w:val="28"/>
          <w:szCs w:val="28"/>
          <w:lang w:val="ru-RU"/>
        </w:rPr>
        <w:t>6</w:t>
      </w:r>
      <w:r>
        <w:rPr>
          <w:color w:val="000000"/>
          <w:sz w:val="28"/>
          <w:szCs w:val="28"/>
        </w:rPr>
        <w:t xml:space="preserve"> годы</w:t>
      </w:r>
      <w:r>
        <w:rPr>
          <w:color w:val="000000"/>
          <w:sz w:val="28"/>
          <w:szCs w:val="28"/>
          <w:lang w:val="ru-RU"/>
        </w:rPr>
        <w:t>»</w:t>
      </w:r>
    </w:p>
    <w:p w:rsidR="00116099" w:rsidRDefault="00116099" w:rsidP="001160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5A3919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раздел</w:t>
      </w:r>
      <w:r w:rsidRPr="005A39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5A3919">
        <w:rPr>
          <w:rFonts w:ascii="Times New Roman" w:eastAsia="Times New Roman" w:hAnsi="Times New Roman"/>
          <w:sz w:val="28"/>
          <w:szCs w:val="28"/>
          <w:lang w:eastAsia="ru-RU"/>
        </w:rPr>
        <w:t xml:space="preserve"> Паспорта муниципальной программы «6.1. Объемы и источники финансирования муниципальной программы в целом и по итогам реализации (тыс. рублей)»: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следующей</w:t>
      </w:r>
      <w:r w:rsidRPr="005A3919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редакции: </w:t>
      </w:r>
    </w:p>
    <w:p w:rsidR="00116099" w:rsidRPr="005A3919" w:rsidRDefault="00116099" w:rsidP="0011609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919"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tbl>
      <w:tblPr>
        <w:tblW w:w="5191" w:type="pct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03"/>
        <w:gridCol w:w="1228"/>
        <w:gridCol w:w="1133"/>
        <w:gridCol w:w="1277"/>
        <w:gridCol w:w="1416"/>
        <w:gridCol w:w="1273"/>
        <w:gridCol w:w="2272"/>
      </w:tblGrid>
      <w:tr w:rsidR="00116099" w:rsidRPr="00700F2E" w:rsidTr="00683C3E">
        <w:trPr>
          <w:tblCellSpacing w:w="5" w:type="nil"/>
        </w:trPr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C90510" w:rsidRDefault="00116099" w:rsidP="00683C3E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Год</w:t>
            </w:r>
          </w:p>
        </w:tc>
        <w:tc>
          <w:tcPr>
            <w:tcW w:w="44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C90510" w:rsidRDefault="00116099" w:rsidP="0011609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Источник финансирования</w:t>
            </w:r>
          </w:p>
        </w:tc>
      </w:tr>
      <w:tr w:rsidR="00116099" w:rsidRPr="00700F2E" w:rsidTr="00683C3E">
        <w:trPr>
          <w:tblCellSpacing w:w="5" w:type="nil"/>
        </w:trPr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C90510" w:rsidRDefault="00116099" w:rsidP="00683C3E">
            <w:pPr>
              <w:widowControl w:val="0"/>
              <w:suppressAutoHyphens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Default="00116099" w:rsidP="00683C3E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Федеральный бюджет</w:t>
            </w:r>
          </w:p>
          <w:p w:rsidR="00116099" w:rsidRDefault="00116099" w:rsidP="00683C3E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  <w:p w:rsidR="00116099" w:rsidRPr="00C90510" w:rsidRDefault="00116099" w:rsidP="00683C3E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C90510" w:rsidRDefault="00116099" w:rsidP="00683C3E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Областной бюджет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C90510" w:rsidRDefault="00116099" w:rsidP="00683C3E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Бюджет района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C90510" w:rsidRDefault="00116099" w:rsidP="00683C3E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бюджет</w:t>
            </w:r>
          </w:p>
          <w:p w:rsidR="00116099" w:rsidRPr="00C90510" w:rsidRDefault="00116099" w:rsidP="00683C3E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поселения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C90510" w:rsidRDefault="00116099" w:rsidP="00683C3E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Внебюджетные средства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C90510" w:rsidRDefault="00116099" w:rsidP="00683C3E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всего</w:t>
            </w:r>
          </w:p>
        </w:tc>
      </w:tr>
      <w:tr w:rsidR="00116099" w:rsidRPr="00700F2E" w:rsidTr="00683C3E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C90510" w:rsidRDefault="00116099" w:rsidP="0011609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C90510" w:rsidRDefault="00116099" w:rsidP="00683C3E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C90510" w:rsidRDefault="00116099" w:rsidP="00683C3E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3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C90510" w:rsidRDefault="00116099" w:rsidP="00683C3E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4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C90510" w:rsidRDefault="00116099" w:rsidP="00683C3E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5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C90510" w:rsidRDefault="00116099" w:rsidP="00683C3E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6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C90510" w:rsidRDefault="00116099" w:rsidP="00683C3E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b/>
                <w:color w:val="000000"/>
                <w:lang w:eastAsia="ar-SA"/>
              </w:rPr>
              <w:t>7</w:t>
            </w:r>
          </w:p>
        </w:tc>
      </w:tr>
      <w:tr w:rsidR="00116099" w:rsidRPr="00C90510" w:rsidTr="00683C3E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C90510" w:rsidRDefault="00116099" w:rsidP="0011609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color w:val="000000"/>
                <w:lang w:eastAsia="ar-SA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C90510" w:rsidRDefault="00116099" w:rsidP="00683C3E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C90510" w:rsidRDefault="00116099" w:rsidP="00683C3E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C90510" w:rsidRDefault="00116099" w:rsidP="00683C3E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CE1F95" w:rsidRDefault="00116099" w:rsidP="00683C3E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CE1F95" w:rsidRDefault="00116099" w:rsidP="00683C3E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CE1F95" w:rsidRDefault="00116099" w:rsidP="00683C3E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</w:tr>
      <w:tr w:rsidR="00116099" w:rsidRPr="00C90510" w:rsidTr="00683C3E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C90510" w:rsidRDefault="00116099" w:rsidP="0011609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color w:val="000000"/>
                <w:lang w:eastAsia="ar-SA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C90510" w:rsidRDefault="00116099" w:rsidP="00683C3E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C90510" w:rsidRDefault="00116099" w:rsidP="00683C3E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C90510" w:rsidRDefault="00116099" w:rsidP="00683C3E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CE1F95" w:rsidRDefault="00116099" w:rsidP="00683C3E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CE1F95" w:rsidRDefault="00116099" w:rsidP="00683C3E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CE1F95" w:rsidRDefault="00116099" w:rsidP="00683C3E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</w:tr>
      <w:tr w:rsidR="00116099" w:rsidRPr="00C90510" w:rsidTr="00683C3E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C90510" w:rsidRDefault="00116099" w:rsidP="0011609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color w:val="000000"/>
                <w:lang w:eastAsia="ar-SA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C90510" w:rsidRDefault="00116099" w:rsidP="00683C3E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C90510" w:rsidRDefault="00116099" w:rsidP="00683C3E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C90510" w:rsidRDefault="00116099" w:rsidP="00683C3E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2A43E2" w:rsidRDefault="00116099" w:rsidP="00683C3E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5,0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2A43E2" w:rsidRDefault="00116099" w:rsidP="00683C3E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2A43E2" w:rsidRDefault="00116099" w:rsidP="00683C3E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5,0</w:t>
            </w:r>
          </w:p>
        </w:tc>
      </w:tr>
      <w:tr w:rsidR="00116099" w:rsidRPr="00C90510" w:rsidTr="00683C3E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C90510" w:rsidRDefault="00116099" w:rsidP="0011609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color w:val="000000"/>
                <w:lang w:eastAsia="ar-SA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C90510" w:rsidRDefault="00116099" w:rsidP="00683C3E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C90510" w:rsidRDefault="00116099" w:rsidP="00683C3E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C90510" w:rsidRDefault="00116099" w:rsidP="00683C3E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2A43E2" w:rsidRDefault="00116099" w:rsidP="00683C3E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5,0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2A43E2" w:rsidRDefault="00116099" w:rsidP="00683C3E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2A43E2" w:rsidRDefault="00116099" w:rsidP="00683C3E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5,0</w:t>
            </w:r>
          </w:p>
        </w:tc>
      </w:tr>
      <w:tr w:rsidR="00116099" w:rsidRPr="00C90510" w:rsidTr="00683C3E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C90510" w:rsidRDefault="00116099" w:rsidP="0011609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color w:val="000000"/>
                <w:lang w:eastAsia="ar-SA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C90510" w:rsidRDefault="00116099" w:rsidP="00683C3E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C90510" w:rsidRDefault="00116099" w:rsidP="00683C3E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C90510" w:rsidRDefault="00116099" w:rsidP="00683C3E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2A43E2" w:rsidRDefault="00116099" w:rsidP="00683C3E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2A43E2" w:rsidRDefault="00116099" w:rsidP="00683C3E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2A43E2" w:rsidRDefault="00116099" w:rsidP="00683C3E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</w:tr>
      <w:tr w:rsidR="00116099" w:rsidRPr="00C90510" w:rsidTr="00683C3E">
        <w:trPr>
          <w:tblCellSpacing w:w="5" w:type="nil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C90510" w:rsidRDefault="00116099" w:rsidP="00116099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 w:rsidRPr="00C90510">
              <w:rPr>
                <w:rFonts w:ascii="Times New Roman" w:eastAsia="Times New Roman" w:hAnsi="Times New Roman"/>
                <w:color w:val="000000"/>
                <w:lang w:eastAsia="ar-SA"/>
              </w:rPr>
              <w:t>ВСЕГО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C90510" w:rsidRDefault="00116099" w:rsidP="00683C3E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C90510" w:rsidRDefault="00116099" w:rsidP="00683C3E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C90510" w:rsidRDefault="00116099" w:rsidP="00683C3E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lang w:eastAsia="ar-SA"/>
              </w:rPr>
              <w:t>-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CE1F95" w:rsidRDefault="00116099" w:rsidP="00683C3E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10,0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CE1F95" w:rsidRDefault="00116099" w:rsidP="00683C3E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-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CE1F95" w:rsidRDefault="00116099" w:rsidP="00683C3E">
            <w:pPr>
              <w:widowControl w:val="0"/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10,0</w:t>
            </w:r>
          </w:p>
        </w:tc>
      </w:tr>
    </w:tbl>
    <w:p w:rsidR="00116099" w:rsidRDefault="00116099" w:rsidP="001160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116099" w:rsidRDefault="00116099" w:rsidP="001160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6099" w:rsidRDefault="00116099" w:rsidP="001160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C38B4" w:rsidRDefault="006C38B4" w:rsidP="006C38B4">
      <w:pPr>
        <w:suppressAutoHyphens/>
        <w:spacing w:after="0" w:line="240" w:lineRule="auto"/>
        <w:ind w:right="-6"/>
        <w:jc w:val="both"/>
        <w:rPr>
          <w:rFonts w:ascii="Times New Roman" w:hAnsi="Times New Roman"/>
          <w:lang w:eastAsia="zh-CN"/>
        </w:rPr>
        <w:sectPr w:rsidR="006C38B4" w:rsidSect="00FB23E9">
          <w:pgSz w:w="11906" w:h="16838"/>
          <w:pgMar w:top="1134" w:right="1701" w:bottom="993" w:left="850" w:header="708" w:footer="708" w:gutter="0"/>
          <w:cols w:space="708"/>
          <w:docGrid w:linePitch="360"/>
        </w:sectPr>
      </w:pPr>
    </w:p>
    <w:p w:rsidR="00116099" w:rsidRDefault="00116099" w:rsidP="00116099">
      <w:pPr>
        <w:pStyle w:val="ListParagraph"/>
        <w:suppressAutoHyphens w:val="0"/>
        <w:spacing w:line="360" w:lineRule="exact"/>
        <w:ind w:left="0"/>
        <w:contextualSpacing/>
        <w:jc w:val="both"/>
        <w:rPr>
          <w:b/>
          <w:color w:val="000000"/>
        </w:rPr>
      </w:pPr>
      <w:r>
        <w:rPr>
          <w:color w:val="000000"/>
          <w:sz w:val="28"/>
          <w:szCs w:val="28"/>
        </w:rPr>
        <w:t xml:space="preserve">1.2.4. Изложить таблицу «Мероприятия муниципальной программы» в </w:t>
      </w:r>
      <w:r>
        <w:rPr>
          <w:color w:val="000000"/>
          <w:sz w:val="28"/>
          <w:szCs w:val="28"/>
        </w:rPr>
        <w:t xml:space="preserve">следующей </w:t>
      </w:r>
      <w:r>
        <w:rPr>
          <w:color w:val="000000"/>
          <w:sz w:val="28"/>
          <w:szCs w:val="28"/>
        </w:rPr>
        <w:t>редакции:</w:t>
      </w:r>
    </w:p>
    <w:p w:rsidR="00E65091" w:rsidRPr="00BC156E" w:rsidRDefault="00116099" w:rsidP="00E65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  <w:r w:rsidR="00E6509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«</w:t>
      </w:r>
      <w:r w:rsidR="00E65091" w:rsidRPr="00BC156E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Мероприятия по реализации Программы</w:t>
      </w: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552"/>
        <w:gridCol w:w="68"/>
        <w:gridCol w:w="6"/>
        <w:gridCol w:w="1437"/>
        <w:gridCol w:w="10"/>
        <w:gridCol w:w="1881"/>
        <w:gridCol w:w="1426"/>
        <w:gridCol w:w="1969"/>
        <w:gridCol w:w="866"/>
        <w:gridCol w:w="850"/>
        <w:gridCol w:w="865"/>
        <w:gridCol w:w="860"/>
        <w:gridCol w:w="860"/>
        <w:gridCol w:w="809"/>
      </w:tblGrid>
      <w:tr w:rsidR="00116099" w:rsidRPr="00BC156E" w:rsidTr="00FB23E9"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</w:p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по годам (тыс. руб.)</w:t>
            </w:r>
          </w:p>
        </w:tc>
      </w:tr>
      <w:tr w:rsidR="00116099" w:rsidRPr="00BC156E" w:rsidTr="00FB23E9"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116099" w:rsidRPr="00BC156E" w:rsidTr="00FB23E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D0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D0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D0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D0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D0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D0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D0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D0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D0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D0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D0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116099" w:rsidRDefault="00116099" w:rsidP="00D0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116099" w:rsidRPr="00BC156E" w:rsidTr="00FB23E9">
        <w:tc>
          <w:tcPr>
            <w:tcW w:w="150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Цель: Совершенствование условий и формирование благоприятной экономической среды, стимулирующей развитие и устойчивую деятельность субъектов малого и среднего предпринимательства на территории </w:t>
            </w:r>
            <w:proofErr w:type="spellStart"/>
            <w:r w:rsidRPr="001160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1160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городского поселения.</w:t>
            </w:r>
          </w:p>
        </w:tc>
      </w:tr>
      <w:tr w:rsidR="00116099" w:rsidRPr="00BC156E" w:rsidTr="00FB23E9">
        <w:tc>
          <w:tcPr>
            <w:tcW w:w="1505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099" w:rsidRPr="00116099" w:rsidRDefault="00116099" w:rsidP="00D0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Задача 1. </w:t>
            </w:r>
            <w:r w:rsidRPr="001160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Информационное и консультационное обеспечение субъектов малого и среднего предпринимательства </w:t>
            </w:r>
            <w:proofErr w:type="spellStart"/>
            <w:r w:rsidRPr="001160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1160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</w:tr>
      <w:tr w:rsidR="00116099" w:rsidRPr="00BC156E" w:rsidTr="00FB23E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утверждение нормативных правовых актов в сфере малого и среднего предпринимательства в соответствии с действующим законодательством РФ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2021-2025 годы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FB23E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16099" w:rsidRPr="00BC156E" w:rsidTr="00FB23E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Взаимодействие с организациями, осуществляющими поддержку малого и среднего предпринимательства в районе и области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2021-2025 годы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FB23E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16099" w:rsidRPr="00BC156E" w:rsidTr="00FB23E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 привлечение субъектов малого и среднего предпринимательства поселения к участию в выставках и ярмарках в целях расширения рынка сбыта товаров, работ и услуг, привлечения инвестиций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2021-2025 годы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F5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F5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F5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F5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F5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116099" w:rsidRPr="00116099" w:rsidRDefault="00116099" w:rsidP="00F5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FB23E9" w:rsidP="00F5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16099" w:rsidRPr="00BC156E" w:rsidTr="00FB23E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hAnsi="Times New Roman"/>
                <w:sz w:val="24"/>
                <w:szCs w:val="24"/>
              </w:rPr>
              <w:t>Изготовление методической продукции</w:t>
            </w:r>
          </w:p>
        </w:tc>
        <w:tc>
          <w:tcPr>
            <w:tcW w:w="1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2023-2024</w:t>
            </w:r>
          </w:p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D0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D0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FB23E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B23E9" w:rsidRPr="00BC156E" w:rsidTr="00FB23E9">
        <w:tc>
          <w:tcPr>
            <w:tcW w:w="150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9" w:rsidRPr="00116099" w:rsidRDefault="00FB23E9" w:rsidP="00D0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Задача 2. Консультационная поддержка субъектов малого и среднего предпринимательства.</w:t>
            </w:r>
          </w:p>
        </w:tc>
      </w:tr>
      <w:tr w:rsidR="00116099" w:rsidRPr="00BC156E" w:rsidTr="00FB23E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консультаций для субъектов малого и среднего предпринимательства поселения по вопросам получения государственной поддержки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2021-2025 годы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Окуловского</w:t>
            </w:r>
            <w:proofErr w:type="spellEnd"/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(по согласованию)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D0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D0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D0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D0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FB2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D0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FB23E9" w:rsidP="00D0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16099" w:rsidRPr="00BC156E" w:rsidTr="00FB23E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семинаров для субъектов малого и среднего предпринимательства поселения по вопросам развития и поддержки предпринимательства, организации и ведения деятельности, изменения действующего законодательства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2021-2025 годы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Окуловского</w:t>
            </w:r>
            <w:proofErr w:type="spellEnd"/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(по согласованию)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D0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D0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D0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D0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FB2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D0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FB23E9" w:rsidP="00D0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B23E9" w:rsidRPr="00BC156E" w:rsidTr="00FB23E9">
        <w:tc>
          <w:tcPr>
            <w:tcW w:w="150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9" w:rsidRPr="00116099" w:rsidRDefault="00FB23E9" w:rsidP="00D0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Цель: Обеспечение конкурентоспособности субъектов малого и среднего предпринимательства на территории </w:t>
            </w:r>
            <w:proofErr w:type="spellStart"/>
            <w:r w:rsidRPr="001160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1160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городского   поселения</w:t>
            </w: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B23E9" w:rsidRPr="00BC156E" w:rsidTr="0096518C">
        <w:tc>
          <w:tcPr>
            <w:tcW w:w="150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9" w:rsidRPr="00116099" w:rsidRDefault="00FB23E9" w:rsidP="00D0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Задача 1. Имущественная поддержка субъектов малого и среднего предпринимательства</w:t>
            </w:r>
          </w:p>
        </w:tc>
      </w:tr>
      <w:tr w:rsidR="00116099" w:rsidRPr="00BC156E" w:rsidTr="00FB23E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субъектам малого и среднего предпринимательства в обеспечении свободными нежилыми помещениями, а также в выделении земельных участков, отвечающих современным функциональным, технологическим, санитарно-эпидемиологическим, экологическим требованиям.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2021-2025 годы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поселения, Администрация </w:t>
            </w:r>
            <w:proofErr w:type="spellStart"/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Окуловского</w:t>
            </w:r>
            <w:proofErr w:type="spellEnd"/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района (по согласованию)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Без финансирования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D0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D0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D0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FB2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D0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FB23E9" w:rsidP="00D0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FB23E9" w:rsidRPr="00BC156E" w:rsidTr="0009674D">
        <w:tc>
          <w:tcPr>
            <w:tcW w:w="150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9" w:rsidRPr="00116099" w:rsidRDefault="00FB23E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Цель: Повышение социальной эффективности деятельности субъектов малого и среднего предпринимательства путем создания новых рабочих мест</w:t>
            </w: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B23E9" w:rsidRPr="00BC156E" w:rsidTr="002F23F1">
        <w:tc>
          <w:tcPr>
            <w:tcW w:w="150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3E9" w:rsidRPr="00116099" w:rsidRDefault="00FB23E9" w:rsidP="00D04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Задача 1. Содействие деятельности координационных и совещательных органов в области развития малого и среднего предпринимательства</w:t>
            </w:r>
          </w:p>
        </w:tc>
      </w:tr>
      <w:tr w:rsidR="00116099" w:rsidRPr="00BC156E" w:rsidTr="00FB23E9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координационным и совещательным органам в области развития малого и среднего предпринимательства в осуществлении их деятельности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2021-2025 годы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Кулотинского</w:t>
            </w:r>
            <w:proofErr w:type="spellEnd"/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5D1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F5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F5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F5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F5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99" w:rsidRPr="00116099" w:rsidRDefault="00116099" w:rsidP="00F5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0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99" w:rsidRPr="00116099" w:rsidRDefault="00116099" w:rsidP="00F51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B23E9" w:rsidRDefault="002B790B" w:rsidP="002B790B">
      <w:pPr>
        <w:widowControl w:val="0"/>
        <w:tabs>
          <w:tab w:val="left" w:pos="420"/>
        </w:tabs>
        <w:autoSpaceDE w:val="0"/>
        <w:autoSpaceDN w:val="0"/>
        <w:adjustRightInd w:val="0"/>
        <w:spacing w:before="108" w:after="108" w:line="240" w:lineRule="auto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sectPr w:rsidR="00FB23E9" w:rsidSect="006C38B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»</w:t>
      </w:r>
    </w:p>
    <w:p w:rsidR="006C38B4" w:rsidRPr="00FB23E9" w:rsidRDefault="006C38B4" w:rsidP="00FB23E9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FB23E9">
        <w:rPr>
          <w:rFonts w:ascii="Times New Roman" w:hAnsi="Times New Roman"/>
          <w:sz w:val="28"/>
          <w:szCs w:val="28"/>
        </w:rPr>
        <w:t xml:space="preserve">2. </w:t>
      </w:r>
      <w:r w:rsidRPr="00FB23E9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Опубликовать настоящее постановление в бюллетене «Официальный        вестник </w:t>
      </w:r>
      <w:proofErr w:type="spellStart"/>
      <w:r w:rsidRPr="00FB23E9">
        <w:rPr>
          <w:rFonts w:ascii="Times New Roman" w:hAnsi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Pr="00FB23E9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 поселения» и разместить на официальном сайте Администрации </w:t>
      </w:r>
      <w:proofErr w:type="spellStart"/>
      <w:r w:rsidRPr="00FB23E9">
        <w:rPr>
          <w:rFonts w:ascii="Times New Roman" w:hAnsi="Times New Roman"/>
          <w:color w:val="000000"/>
          <w:sz w:val="28"/>
          <w:szCs w:val="28"/>
          <w:lang w:eastAsia="zh-CN"/>
        </w:rPr>
        <w:t>Кулотинского</w:t>
      </w:r>
      <w:proofErr w:type="spellEnd"/>
      <w:r w:rsidRPr="00FB23E9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городского поселения в информационно-телекоммуникационной сети «Интернет».</w:t>
      </w:r>
    </w:p>
    <w:p w:rsidR="006C38B4" w:rsidRDefault="006C38B4" w:rsidP="006C38B4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6C38B4" w:rsidRDefault="006C38B4" w:rsidP="006C38B4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:rsidR="006C38B4" w:rsidRPr="00986761" w:rsidRDefault="006C38B4" w:rsidP="006C38B4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  <w:r w:rsidRPr="00986761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Глава  </w:t>
      </w:r>
    </w:p>
    <w:p w:rsidR="006C38B4" w:rsidRDefault="006C38B4" w:rsidP="006C38B4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г</w:t>
      </w:r>
      <w:r w:rsidRPr="00986761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ородского поселения                 Л.Н.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Pr="00986761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Федоров</w:t>
      </w:r>
    </w:p>
    <w:p w:rsidR="006C38B4" w:rsidRDefault="006C38B4" w:rsidP="006C38B4">
      <w:pPr>
        <w:suppressAutoHyphens/>
        <w:autoSpaceDE w:val="0"/>
        <w:autoSpaceDN w:val="0"/>
        <w:spacing w:after="0" w:line="276" w:lineRule="auto"/>
        <w:ind w:right="-6"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</w:pPr>
    </w:p>
    <w:p w:rsidR="006C38B4" w:rsidRPr="0036542B" w:rsidRDefault="006C38B4" w:rsidP="006C38B4">
      <w:pPr>
        <w:suppressAutoHyphens/>
        <w:autoSpaceDE w:val="0"/>
        <w:autoSpaceDN w:val="0"/>
        <w:spacing w:after="0" w:line="276" w:lineRule="auto"/>
        <w:ind w:right="-6"/>
        <w:jc w:val="both"/>
        <w:rPr>
          <w:rFonts w:ascii="Times New Roman" w:hAnsi="Times New Roman"/>
          <w:bCs/>
          <w:color w:val="000000"/>
          <w:sz w:val="24"/>
          <w:szCs w:val="24"/>
          <w:lang w:eastAsia="zh-CN"/>
        </w:rPr>
      </w:pPr>
      <w:r w:rsidRPr="0036542B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Проект подготовила и </w:t>
      </w:r>
      <w:proofErr w:type="gramStart"/>
      <w:r w:rsidRPr="0036542B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завизировала:   </w:t>
      </w:r>
      <w:proofErr w:type="gramEnd"/>
      <w:r w:rsidRPr="0036542B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       </w:t>
      </w:r>
      <w:r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       </w:t>
      </w:r>
      <w:r w:rsidRPr="0036542B">
        <w:rPr>
          <w:rFonts w:ascii="Times New Roman" w:hAnsi="Times New Roman"/>
          <w:bCs/>
          <w:color w:val="000000"/>
          <w:sz w:val="24"/>
          <w:szCs w:val="24"/>
          <w:lang w:eastAsia="zh-CN"/>
        </w:rPr>
        <w:t>О.Ю. Артемьева</w:t>
      </w:r>
    </w:p>
    <w:p w:rsidR="006C38B4" w:rsidRPr="00676F66" w:rsidRDefault="006C38B4" w:rsidP="006C38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C38B4" w:rsidRPr="005A3919" w:rsidRDefault="006C38B4" w:rsidP="006C38B4">
      <w:pPr>
        <w:rPr>
          <w:rFonts w:ascii="Times New Roman" w:hAnsi="Times New Roman"/>
          <w:b/>
          <w:bCs/>
          <w:sz w:val="24"/>
          <w:szCs w:val="24"/>
        </w:rPr>
      </w:pPr>
    </w:p>
    <w:p w:rsidR="006C38B4" w:rsidRDefault="006C38B4" w:rsidP="006C38B4"/>
    <w:p w:rsidR="006B3D29" w:rsidRDefault="006B3D29"/>
    <w:sectPr w:rsidR="006B3D29" w:rsidSect="00FB23E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D2A55"/>
    <w:multiLevelType w:val="multilevel"/>
    <w:tmpl w:val="71F40D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420B55C9"/>
    <w:multiLevelType w:val="multilevel"/>
    <w:tmpl w:val="6D68AC5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96" w:hanging="2160"/>
      </w:pPr>
      <w:rPr>
        <w:rFonts w:hint="default"/>
      </w:rPr>
    </w:lvl>
  </w:abstractNum>
  <w:abstractNum w:abstractNumId="2" w15:restartNumberingAfterBreak="0">
    <w:nsid w:val="6E38349E"/>
    <w:multiLevelType w:val="hybridMultilevel"/>
    <w:tmpl w:val="3BB05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235C2"/>
    <w:multiLevelType w:val="hybridMultilevel"/>
    <w:tmpl w:val="A35ECD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B4"/>
    <w:rsid w:val="00116099"/>
    <w:rsid w:val="00153F19"/>
    <w:rsid w:val="00286A89"/>
    <w:rsid w:val="002B790B"/>
    <w:rsid w:val="003C7EDC"/>
    <w:rsid w:val="00613E44"/>
    <w:rsid w:val="00653A88"/>
    <w:rsid w:val="00657FC4"/>
    <w:rsid w:val="006B3D29"/>
    <w:rsid w:val="006C38B4"/>
    <w:rsid w:val="006D5ABD"/>
    <w:rsid w:val="00712FDA"/>
    <w:rsid w:val="00734EDD"/>
    <w:rsid w:val="00851B64"/>
    <w:rsid w:val="00921FBF"/>
    <w:rsid w:val="00931121"/>
    <w:rsid w:val="0095525F"/>
    <w:rsid w:val="00995122"/>
    <w:rsid w:val="00AC467F"/>
    <w:rsid w:val="00AC6FB2"/>
    <w:rsid w:val="00C22A4C"/>
    <w:rsid w:val="00CE7372"/>
    <w:rsid w:val="00CF67E4"/>
    <w:rsid w:val="00D04BA7"/>
    <w:rsid w:val="00D41D00"/>
    <w:rsid w:val="00E23033"/>
    <w:rsid w:val="00E64374"/>
    <w:rsid w:val="00E65091"/>
    <w:rsid w:val="00E70055"/>
    <w:rsid w:val="00E8510F"/>
    <w:rsid w:val="00F12BA3"/>
    <w:rsid w:val="00F51EAA"/>
    <w:rsid w:val="00FB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CBD58"/>
  <w15:chartTrackingRefBased/>
  <w15:docId w15:val="{DC783238-E849-4066-9BE2-3AA5A21E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8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8B4"/>
    <w:pPr>
      <w:ind w:left="720"/>
      <w:contextualSpacing/>
    </w:pPr>
  </w:style>
  <w:style w:type="paragraph" w:customStyle="1" w:styleId="ConsPlusCell">
    <w:name w:val="ConsPlusCell"/>
    <w:rsid w:val="006C38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41D00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zh-C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1D00"/>
    <w:rPr>
      <w:rFonts w:ascii="Times New Roman" w:eastAsia="Calibri" w:hAnsi="Times New Roman" w:cs="Times New Roman"/>
      <w:sz w:val="24"/>
      <w:szCs w:val="24"/>
      <w:lang w:val="x-none" w:eastAsia="zh-CN"/>
    </w:rPr>
  </w:style>
  <w:style w:type="paragraph" w:customStyle="1" w:styleId="ListParagraph">
    <w:name w:val="List Paragraph"/>
    <w:basedOn w:val="a"/>
    <w:rsid w:val="00116099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9A347-C425-4F37-889D-22097382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Варвара Степанова</cp:lastModifiedBy>
  <cp:revision>3</cp:revision>
  <dcterms:created xsi:type="dcterms:W3CDTF">2024-06-07T08:50:00Z</dcterms:created>
  <dcterms:modified xsi:type="dcterms:W3CDTF">2024-06-07T09:20:00Z</dcterms:modified>
</cp:coreProperties>
</file>