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E62" w:rsidRDefault="00623E62" w:rsidP="00623E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67AFC50C" wp14:editId="5D274A87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E62" w:rsidRDefault="00623E62" w:rsidP="00623E62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Новгородская область</w:t>
      </w:r>
    </w:p>
    <w:p w:rsidR="00623E62" w:rsidRDefault="00623E62" w:rsidP="00623E6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623E62" w:rsidRDefault="00623E62" w:rsidP="00623E6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23E62" w:rsidRDefault="00623E62" w:rsidP="00623E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3E62" w:rsidRDefault="00623E62" w:rsidP="00623E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155</w:t>
      </w:r>
      <w:bookmarkStart w:id="0" w:name="_GoBack"/>
      <w:bookmarkEnd w:id="0"/>
    </w:p>
    <w:p w:rsidR="00623E62" w:rsidRDefault="00623E62" w:rsidP="00623E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623E62" w:rsidRDefault="00623E62" w:rsidP="00623E62">
      <w:pPr>
        <w:autoSpaceDE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№ 48 от 25.03. 2021 </w:t>
      </w:r>
    </w:p>
    <w:p w:rsidR="00623E62" w:rsidRDefault="00623E62" w:rsidP="00623E62">
      <w:pPr>
        <w:autoSpaceDE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 утверждении межведомственной комиссии по признанию помещения жилым помещением, жилого помещения непригодным для</w:t>
      </w:r>
    </w:p>
    <w:p w:rsidR="00623E62" w:rsidRDefault="00623E62" w:rsidP="00623E62">
      <w:pPr>
        <w:autoSpaceDE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проживания и многоквартирного дома аварийным и подлежащим сносу или реконструкции 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поселения»</w:t>
      </w:r>
    </w:p>
    <w:p w:rsidR="00623E62" w:rsidRDefault="00623E62" w:rsidP="00623E62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E62" w:rsidRDefault="00623E62" w:rsidP="00623E62">
      <w:pPr>
        <w:autoSpaceDE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623E62" w:rsidRDefault="00623E62" w:rsidP="00623E62">
      <w:pPr>
        <w:autoSpaceDE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</w:p>
    <w:p w:rsidR="00623E62" w:rsidRDefault="00623E62" w:rsidP="00623E62">
      <w:pPr>
        <w:autoSpaceDE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№1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№ 48 от 25.03.2021 «Об утверждении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поселения», а именно в состав межведомственной комиссии:</w:t>
      </w:r>
    </w:p>
    <w:p w:rsidR="00623E62" w:rsidRDefault="00623E62" w:rsidP="00623E62">
      <w:pPr>
        <w:autoSpaceDE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исключить </w:t>
      </w:r>
      <w:r>
        <w:rPr>
          <w:rFonts w:ascii="Times New Roman" w:hAnsi="Times New Roman" w:cs="Times New Roman"/>
          <w:sz w:val="28"/>
          <w:szCs w:val="28"/>
        </w:rPr>
        <w:t>строку «</w:t>
      </w:r>
      <w:r>
        <w:rPr>
          <w:rFonts w:ascii="Times New Roman" w:hAnsi="Times New Roman" w:cs="Times New Roman"/>
          <w:sz w:val="28"/>
          <w:szCs w:val="28"/>
        </w:rPr>
        <w:t xml:space="preserve">Начальник участка ООО «УК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(по согласованию) </w:t>
      </w:r>
      <w:r>
        <w:rPr>
          <w:rFonts w:ascii="Times New Roman" w:hAnsi="Times New Roman" w:cs="Times New Roman"/>
          <w:sz w:val="28"/>
          <w:szCs w:val="28"/>
        </w:rPr>
        <w:t xml:space="preserve">член комиссии </w:t>
      </w:r>
      <w:r>
        <w:rPr>
          <w:rFonts w:ascii="Times New Roman" w:hAnsi="Times New Roman" w:cs="Times New Roman"/>
          <w:sz w:val="28"/>
          <w:szCs w:val="28"/>
        </w:rPr>
        <w:t>О.Г. Андреева</w:t>
      </w:r>
      <w:r>
        <w:rPr>
          <w:rFonts w:ascii="Times New Roman" w:hAnsi="Times New Roman" w:cs="Times New Roman"/>
          <w:sz w:val="28"/>
          <w:szCs w:val="28"/>
        </w:rPr>
        <w:t>, тел. 8 (816 57) 2</w:t>
      </w:r>
      <w:r>
        <w:rPr>
          <w:rFonts w:ascii="Times New Roman" w:hAnsi="Times New Roman" w:cs="Times New Roman"/>
          <w:sz w:val="28"/>
          <w:szCs w:val="28"/>
        </w:rPr>
        <w:t>5-140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E62" w:rsidRDefault="00623E62" w:rsidP="00623E6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2.Опубликовать постановление в бюллетене «Официальный 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Интернет.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23E62" w:rsidRDefault="00623E62" w:rsidP="00623E6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3E62" w:rsidRPr="00623E62" w:rsidRDefault="00623E62" w:rsidP="00623E62">
      <w:pPr>
        <w:autoSpaceDE w:val="0"/>
        <w:autoSpaceDN w:val="0"/>
        <w:adjustRightInd w:val="0"/>
        <w:spacing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3E62" w:rsidRPr="00623E62" w:rsidRDefault="00623E62" w:rsidP="00623E62">
      <w:pPr>
        <w:suppressAutoHyphens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E62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623E62" w:rsidRPr="00623E62" w:rsidRDefault="00623E62" w:rsidP="00623E62">
      <w:pPr>
        <w:suppressAutoHyphens w:val="0"/>
        <w:autoSpaceDE w:val="0"/>
        <w:autoSpaceDN w:val="0"/>
        <w:adjustRightInd w:val="0"/>
        <w:spacing w:after="0" w:line="240" w:lineRule="exact"/>
        <w:ind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E62">
        <w:rPr>
          <w:rFonts w:ascii="Times New Roman" w:hAnsi="Times New Roman" w:cs="Times New Roman"/>
          <w:b/>
          <w:sz w:val="28"/>
          <w:szCs w:val="28"/>
        </w:rPr>
        <w:t xml:space="preserve">  городского поселения                      Л.Н. Федоров</w:t>
      </w:r>
    </w:p>
    <w:p w:rsidR="00623E62" w:rsidRPr="00623E62" w:rsidRDefault="00623E62" w:rsidP="00623E6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AB3" w:rsidRDefault="00086AB3"/>
    <w:sectPr w:rsidR="00086AB3">
      <w:pgSz w:w="11906" w:h="16838"/>
      <w:pgMar w:top="567" w:right="851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62"/>
    <w:rsid w:val="00086AB3"/>
    <w:rsid w:val="0062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FBEA"/>
  <w15:chartTrackingRefBased/>
  <w15:docId w15:val="{4A576A25-AAE0-483E-872F-BDFC7B30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3E6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2024-05-31T12:32:00Z</cp:lastPrinted>
  <dcterms:created xsi:type="dcterms:W3CDTF">2024-05-31T12:28:00Z</dcterms:created>
  <dcterms:modified xsi:type="dcterms:W3CDTF">2024-05-31T12:33:00Z</dcterms:modified>
</cp:coreProperties>
</file>