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C5E87" w14:textId="77777777" w:rsidR="0072470C" w:rsidRDefault="0072470C" w:rsidP="0072470C">
      <w:pPr>
        <w:pStyle w:val="4"/>
        <w:rPr>
          <w:b w:val="0"/>
        </w:rPr>
      </w:pPr>
      <w:r>
        <w:object w:dxaOrig="795" w:dyaOrig="885" w14:anchorId="247CB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4" o:title=""/>
          </v:shape>
          <o:OLEObject Type="Embed" ProgID="PBrush" ShapeID="_x0000_i1025" DrawAspect="Content" ObjectID="_1778390655" r:id="rId5"/>
        </w:object>
      </w:r>
    </w:p>
    <w:p w14:paraId="3B635CFA" w14:textId="77777777" w:rsidR="0072470C" w:rsidRPr="000E667D" w:rsidRDefault="0072470C" w:rsidP="0072470C">
      <w:pPr>
        <w:pStyle w:val="4"/>
      </w:pPr>
      <w:proofErr w:type="gramStart"/>
      <w:r>
        <w:t>Новгородская  область</w:t>
      </w:r>
      <w:proofErr w:type="gramEnd"/>
      <w:r>
        <w:t xml:space="preserve"> </w:t>
      </w:r>
    </w:p>
    <w:p w14:paraId="6DF2A6ED" w14:textId="77777777" w:rsidR="0072470C" w:rsidRPr="00F20D76" w:rsidRDefault="0072470C" w:rsidP="0072470C">
      <w:pPr>
        <w:pStyle w:val="4"/>
      </w:pPr>
      <w:r w:rsidRPr="00F20D76">
        <w:t xml:space="preserve">Администрация </w:t>
      </w:r>
      <w:proofErr w:type="spellStart"/>
      <w:r>
        <w:t>Кулотинского</w:t>
      </w:r>
      <w:proofErr w:type="spellEnd"/>
      <w:r w:rsidRPr="00F20D76">
        <w:t xml:space="preserve"> городского поселения</w:t>
      </w:r>
    </w:p>
    <w:p w14:paraId="10FAD693" w14:textId="77777777" w:rsidR="0072470C" w:rsidRPr="00F20D76" w:rsidRDefault="0072470C" w:rsidP="0072470C">
      <w:pPr>
        <w:pStyle w:val="2"/>
        <w:jc w:val="center"/>
        <w:rPr>
          <w:b/>
          <w:bCs/>
        </w:rPr>
      </w:pPr>
      <w:proofErr w:type="spellStart"/>
      <w:proofErr w:type="gramStart"/>
      <w:r w:rsidRPr="00F20D76">
        <w:rPr>
          <w:b/>
          <w:bCs/>
        </w:rPr>
        <w:t>Окуловск</w:t>
      </w:r>
      <w:r>
        <w:rPr>
          <w:b/>
          <w:bCs/>
        </w:rPr>
        <w:t>ий</w:t>
      </w:r>
      <w:proofErr w:type="spellEnd"/>
      <w:r>
        <w:rPr>
          <w:b/>
          <w:bCs/>
        </w:rPr>
        <w:t xml:space="preserve"> </w:t>
      </w:r>
      <w:r w:rsidRPr="00F20D76">
        <w:rPr>
          <w:b/>
          <w:bCs/>
        </w:rPr>
        <w:t xml:space="preserve"> район</w:t>
      </w:r>
      <w:proofErr w:type="gramEnd"/>
      <w:r w:rsidRPr="00F20D76">
        <w:rPr>
          <w:b/>
          <w:bCs/>
        </w:rPr>
        <w:t xml:space="preserve"> </w:t>
      </w:r>
    </w:p>
    <w:p w14:paraId="02067E47" w14:textId="77777777" w:rsidR="0072470C" w:rsidRPr="00DA33A1" w:rsidRDefault="0072470C" w:rsidP="0072470C">
      <w:pPr>
        <w:jc w:val="center"/>
      </w:pPr>
    </w:p>
    <w:p w14:paraId="4E271819" w14:textId="77777777" w:rsidR="0072470C" w:rsidRPr="009C342C" w:rsidRDefault="0072470C" w:rsidP="0072470C">
      <w:pPr>
        <w:pStyle w:val="4"/>
      </w:pPr>
      <w:r w:rsidRPr="009C342C">
        <w:t>П О С Т А Н О В Л Е Н И Е</w:t>
      </w:r>
    </w:p>
    <w:p w14:paraId="4CD45AAA" w14:textId="77777777" w:rsidR="0072470C" w:rsidRDefault="0072470C" w:rsidP="0072470C">
      <w:pPr>
        <w:jc w:val="center"/>
        <w:rPr>
          <w:b/>
          <w:bCs/>
          <w:sz w:val="28"/>
        </w:rPr>
      </w:pPr>
    </w:p>
    <w:p w14:paraId="678E9040" w14:textId="38A2583E" w:rsidR="0072470C" w:rsidRDefault="0072470C" w:rsidP="0072470C">
      <w:pPr>
        <w:jc w:val="center"/>
        <w:rPr>
          <w:sz w:val="28"/>
        </w:rPr>
      </w:pPr>
      <w:r>
        <w:rPr>
          <w:sz w:val="28"/>
        </w:rPr>
        <w:t>22.05.2024</w:t>
      </w:r>
      <w:r w:rsidRPr="00CA54F0">
        <w:rPr>
          <w:sz w:val="28"/>
        </w:rPr>
        <w:t xml:space="preserve"> № </w:t>
      </w:r>
      <w:r>
        <w:rPr>
          <w:sz w:val="28"/>
        </w:rPr>
        <w:t>147</w:t>
      </w:r>
    </w:p>
    <w:p w14:paraId="6340E700" w14:textId="77777777" w:rsidR="0072470C" w:rsidRDefault="0072470C" w:rsidP="0072470C">
      <w:pPr>
        <w:jc w:val="center"/>
        <w:rPr>
          <w:sz w:val="28"/>
        </w:rPr>
      </w:pP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Кулотино</w:t>
      </w:r>
    </w:p>
    <w:p w14:paraId="4BEADF97" w14:textId="77777777" w:rsidR="0072470C" w:rsidRDefault="0072470C" w:rsidP="0072470C">
      <w:pPr>
        <w:jc w:val="center"/>
        <w:rPr>
          <w:sz w:val="28"/>
        </w:rPr>
      </w:pPr>
      <w:bookmarkStart w:id="0" w:name="_Hlk167717351"/>
    </w:p>
    <w:p w14:paraId="0C906F9D" w14:textId="77777777" w:rsidR="0072470C" w:rsidRDefault="0072470C" w:rsidP="0072470C">
      <w:pPr>
        <w:spacing w:line="240" w:lineRule="exact"/>
        <w:jc w:val="center"/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внесении  изменений</w:t>
      </w:r>
      <w:proofErr w:type="gramEnd"/>
      <w:r>
        <w:rPr>
          <w:b/>
          <w:bCs/>
          <w:sz w:val="28"/>
          <w:szCs w:val="28"/>
        </w:rPr>
        <w:t xml:space="preserve">     в постановление   «</w:t>
      </w:r>
      <w:r w:rsidRPr="007000E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</w:t>
      </w:r>
      <w:r w:rsidRPr="007000E7">
        <w:rPr>
          <w:b/>
          <w:bCs/>
          <w:sz w:val="28"/>
          <w:szCs w:val="28"/>
        </w:rPr>
        <w:t>оряд</w:t>
      </w:r>
      <w:r>
        <w:rPr>
          <w:b/>
          <w:bCs/>
          <w:sz w:val="28"/>
          <w:szCs w:val="28"/>
        </w:rPr>
        <w:t>ке</w:t>
      </w:r>
      <w:r w:rsidRPr="007000E7">
        <w:rPr>
          <w:b/>
          <w:bCs/>
          <w:sz w:val="28"/>
          <w:szCs w:val="28"/>
        </w:rPr>
        <w:t xml:space="preserve"> применения</w:t>
      </w:r>
      <w:r>
        <w:rPr>
          <w:b/>
          <w:bCs/>
          <w:sz w:val="28"/>
          <w:szCs w:val="28"/>
        </w:rPr>
        <w:t xml:space="preserve"> </w:t>
      </w:r>
      <w:r w:rsidRPr="007000E7">
        <w:rPr>
          <w:b/>
          <w:bCs/>
          <w:sz w:val="28"/>
          <w:szCs w:val="28"/>
        </w:rPr>
        <w:t>бюджетной классификации</w:t>
      </w:r>
      <w:r>
        <w:rPr>
          <w:b/>
          <w:bCs/>
          <w:sz w:val="28"/>
          <w:szCs w:val="28"/>
        </w:rPr>
        <w:t xml:space="preserve"> </w:t>
      </w:r>
      <w:r w:rsidRPr="007000E7">
        <w:rPr>
          <w:b/>
          <w:bCs/>
          <w:sz w:val="28"/>
          <w:szCs w:val="28"/>
        </w:rPr>
        <w:t>Российской Федерации в части</w:t>
      </w:r>
      <w:r>
        <w:rPr>
          <w:b/>
          <w:bCs/>
          <w:sz w:val="28"/>
          <w:szCs w:val="28"/>
        </w:rPr>
        <w:t xml:space="preserve">, </w:t>
      </w:r>
      <w:r w:rsidRPr="007000E7">
        <w:rPr>
          <w:b/>
          <w:bCs/>
          <w:sz w:val="28"/>
          <w:szCs w:val="28"/>
        </w:rPr>
        <w:t>относящейся к бюджету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</w:t>
      </w:r>
    </w:p>
    <w:p w14:paraId="1C167FA7" w14:textId="77777777" w:rsidR="0072470C" w:rsidRDefault="0072470C" w:rsidP="0072470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bookmarkEnd w:id="0"/>
    <w:p w14:paraId="262BE430" w14:textId="77777777" w:rsidR="0072470C" w:rsidRDefault="0072470C" w:rsidP="0072470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7CDDD9F4" w14:textId="77777777" w:rsidR="0072470C" w:rsidRPr="00434EC1" w:rsidRDefault="0072470C" w:rsidP="0072470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>В соответствии с Бюджетным кодексом Российской Федерации:</w:t>
      </w:r>
    </w:p>
    <w:p w14:paraId="65FF61A5" w14:textId="77777777" w:rsidR="0072470C" w:rsidRPr="00434EC1" w:rsidRDefault="0072470C" w:rsidP="0072470C">
      <w:pPr>
        <w:pStyle w:val="ConsNonformat"/>
        <w:widowControl/>
        <w:ind w:right="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EC1">
        <w:rPr>
          <w:rFonts w:ascii="Times New Roman" w:hAnsi="Times New Roman" w:cs="Times New Roman"/>
          <w:color w:val="000000"/>
          <w:sz w:val="28"/>
          <w:szCs w:val="28"/>
        </w:rPr>
        <w:t xml:space="preserve">1.  Внести  изменения  в Порядок  применения бюджетной классификации Российской Федерации в части, относящейся к бюджету </w:t>
      </w:r>
      <w:proofErr w:type="spellStart"/>
      <w:r w:rsidRPr="00434EC1">
        <w:rPr>
          <w:rFonts w:ascii="Times New Roman" w:hAnsi="Times New Roman" w:cs="Times New Roman"/>
          <w:color w:val="000000"/>
          <w:sz w:val="28"/>
          <w:szCs w:val="28"/>
        </w:rPr>
        <w:t>Кулотинского</w:t>
      </w:r>
      <w:proofErr w:type="spellEnd"/>
      <w:r w:rsidRPr="00434EC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утвержденного   постановлением    Администрации  </w:t>
      </w:r>
      <w:proofErr w:type="spellStart"/>
      <w:r w:rsidRPr="00434EC1">
        <w:rPr>
          <w:rFonts w:ascii="Times New Roman" w:hAnsi="Times New Roman" w:cs="Times New Roman"/>
          <w:color w:val="000000"/>
          <w:sz w:val="28"/>
          <w:szCs w:val="28"/>
        </w:rPr>
        <w:t>Кулотинского</w:t>
      </w:r>
      <w:proofErr w:type="spellEnd"/>
      <w:r w:rsidRPr="00434EC1"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  поселения    от 13.11.2023  № 366  «О порядке применения бюджетной классификации Российской Федерации в части, относящейся к бюджету </w:t>
      </w:r>
      <w:proofErr w:type="spellStart"/>
      <w:r w:rsidRPr="00434EC1">
        <w:rPr>
          <w:rFonts w:ascii="Times New Roman" w:hAnsi="Times New Roman" w:cs="Times New Roman"/>
          <w:color w:val="000000"/>
          <w:sz w:val="28"/>
          <w:szCs w:val="28"/>
        </w:rPr>
        <w:t>Кулотинского</w:t>
      </w:r>
      <w:proofErr w:type="spellEnd"/>
      <w:r w:rsidRPr="00434EC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поселения»  следующие  изменения: </w:t>
      </w:r>
    </w:p>
    <w:p w14:paraId="1151E876" w14:textId="77777777" w:rsidR="0072470C" w:rsidRPr="00434EC1" w:rsidRDefault="0072470C" w:rsidP="0072470C">
      <w:pPr>
        <w:pStyle w:val="docdata"/>
        <w:spacing w:before="0" w:beforeAutospacing="0" w:after="0" w:afterAutospacing="0"/>
        <w:ind w:left="-1985" w:firstLine="2836"/>
        <w:contextualSpacing/>
        <w:jc w:val="both"/>
        <w:rPr>
          <w:color w:val="000000"/>
          <w:sz w:val="28"/>
          <w:szCs w:val="28"/>
        </w:rPr>
      </w:pPr>
      <w:proofErr w:type="gramStart"/>
      <w:r w:rsidRPr="00434EC1">
        <w:rPr>
          <w:color w:val="000000"/>
          <w:sz w:val="28"/>
          <w:szCs w:val="28"/>
        </w:rPr>
        <w:t>1.1.В  приложение</w:t>
      </w:r>
      <w:proofErr w:type="gramEnd"/>
      <w:r w:rsidRPr="00434EC1">
        <w:rPr>
          <w:color w:val="000000"/>
          <w:sz w:val="28"/>
          <w:szCs w:val="28"/>
        </w:rPr>
        <w:t xml:space="preserve"> 1 к Порядку применения бюджетной  </w:t>
      </w:r>
      <w:proofErr w:type="spellStart"/>
      <w:r w:rsidRPr="00434EC1">
        <w:rPr>
          <w:color w:val="000000"/>
          <w:sz w:val="28"/>
          <w:szCs w:val="28"/>
        </w:rPr>
        <w:t>классифика</w:t>
      </w:r>
      <w:proofErr w:type="spellEnd"/>
      <w:r w:rsidRPr="00434EC1">
        <w:rPr>
          <w:color w:val="000000"/>
          <w:sz w:val="28"/>
          <w:szCs w:val="28"/>
        </w:rPr>
        <w:t>-</w:t>
      </w:r>
    </w:p>
    <w:p w14:paraId="0E4FB177" w14:textId="77777777" w:rsidR="0072470C" w:rsidRPr="00434EC1" w:rsidRDefault="0072470C" w:rsidP="0072470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 w:rsidRPr="00434EC1">
        <w:rPr>
          <w:color w:val="000000"/>
          <w:sz w:val="28"/>
          <w:szCs w:val="28"/>
        </w:rPr>
        <w:t>ции</w:t>
      </w:r>
      <w:proofErr w:type="spellEnd"/>
      <w:r w:rsidRPr="00434EC1">
        <w:rPr>
          <w:color w:val="000000"/>
          <w:sz w:val="28"/>
          <w:szCs w:val="28"/>
        </w:rPr>
        <w:t xml:space="preserve"> Российской Федерации </w:t>
      </w:r>
      <w:r w:rsidRPr="00434EC1">
        <w:rPr>
          <w:color w:val="000000"/>
          <w:sz w:val="28"/>
          <w:szCs w:val="28"/>
        </w:rPr>
        <w:tab/>
        <w:t xml:space="preserve"> в части, относящейся к бюджету    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</w:t>
      </w:r>
      <w:proofErr w:type="gramStart"/>
      <w:r w:rsidRPr="00434EC1">
        <w:rPr>
          <w:color w:val="000000"/>
          <w:sz w:val="28"/>
          <w:szCs w:val="28"/>
        </w:rPr>
        <w:t xml:space="preserve">   «</w:t>
      </w:r>
      <w:proofErr w:type="gramEnd"/>
      <w:r w:rsidRPr="00434EC1">
        <w:rPr>
          <w:color w:val="000000"/>
          <w:sz w:val="28"/>
          <w:szCs w:val="28"/>
        </w:rPr>
        <w:t xml:space="preserve">Перечень, коды и правила применения целевых статей в части, относящейся к бюджету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поселения»</w:t>
      </w:r>
    </w:p>
    <w:p w14:paraId="2257D75B" w14:textId="77777777" w:rsidR="0072470C" w:rsidRPr="00434EC1" w:rsidRDefault="0072470C" w:rsidP="0072470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         Целевые статьи расходов бюджета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в рамках муниципальных программ </w:t>
      </w:r>
      <w:proofErr w:type="spellStart"/>
      <w:r w:rsidRPr="00434EC1">
        <w:rPr>
          <w:color w:val="000000"/>
          <w:sz w:val="28"/>
          <w:szCs w:val="28"/>
        </w:rPr>
        <w:t>Кулотинскогогородского</w:t>
      </w:r>
      <w:proofErr w:type="spellEnd"/>
      <w:r w:rsidRPr="00434EC1">
        <w:rPr>
          <w:color w:val="000000"/>
          <w:sz w:val="28"/>
          <w:szCs w:val="28"/>
        </w:rPr>
        <w:t xml:space="preserve"> поселения</w:t>
      </w:r>
    </w:p>
    <w:p w14:paraId="1EED8F95" w14:textId="77777777" w:rsidR="0072470C" w:rsidRPr="00434EC1" w:rsidRDefault="0072470C" w:rsidP="0072470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Муниципальная программа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«Развитие системы управления муниципальным имуществом в </w:t>
      </w:r>
      <w:proofErr w:type="spellStart"/>
      <w:r w:rsidRPr="00434EC1">
        <w:rPr>
          <w:color w:val="000000"/>
          <w:sz w:val="28"/>
          <w:szCs w:val="28"/>
        </w:rPr>
        <w:t>Кулотинском</w:t>
      </w:r>
      <w:proofErr w:type="spellEnd"/>
      <w:r w:rsidRPr="00434EC1">
        <w:rPr>
          <w:color w:val="000000"/>
          <w:sz w:val="28"/>
          <w:szCs w:val="28"/>
        </w:rPr>
        <w:t xml:space="preserve"> городском поселении на 2024-2028 годы»</w:t>
      </w:r>
    </w:p>
    <w:p w14:paraId="1AAA1296" w14:textId="77777777" w:rsidR="0072470C" w:rsidRPr="00434EC1" w:rsidRDefault="0072470C" w:rsidP="0072470C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EC1">
        <w:rPr>
          <w:rFonts w:ascii="Times New Roman" w:hAnsi="Times New Roman" w:cs="Times New Roman"/>
          <w:color w:val="000000"/>
          <w:sz w:val="28"/>
          <w:szCs w:val="28"/>
        </w:rPr>
        <w:t xml:space="preserve">       Дополнить </w:t>
      </w:r>
      <w:proofErr w:type="gramStart"/>
      <w:r w:rsidRPr="00434EC1">
        <w:rPr>
          <w:rFonts w:ascii="Times New Roman" w:hAnsi="Times New Roman" w:cs="Times New Roman"/>
          <w:color w:val="000000"/>
          <w:sz w:val="28"/>
          <w:szCs w:val="28"/>
        </w:rPr>
        <w:t>строками  следующего</w:t>
      </w:r>
      <w:proofErr w:type="gramEnd"/>
      <w:r w:rsidRPr="00434EC1">
        <w:rPr>
          <w:rFonts w:ascii="Times New Roman" w:hAnsi="Times New Roman" w:cs="Times New Roman"/>
          <w:color w:val="000000"/>
          <w:sz w:val="28"/>
          <w:szCs w:val="28"/>
        </w:rPr>
        <w:t xml:space="preserve">  содержания:</w:t>
      </w:r>
    </w:p>
    <w:p w14:paraId="0997B49A" w14:textId="77777777" w:rsidR="0072470C" w:rsidRPr="00434EC1" w:rsidRDefault="0072470C" w:rsidP="0072470C">
      <w:pPr>
        <w:autoSpaceDE w:val="0"/>
        <w:autoSpaceDN w:val="0"/>
        <w:adjustRightInd w:val="0"/>
        <w:ind w:firstLine="708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>06 0 08 00000 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реконструкции»:</w:t>
      </w:r>
    </w:p>
    <w:p w14:paraId="1BF81C96" w14:textId="77777777" w:rsidR="0072470C" w:rsidRPr="00434EC1" w:rsidRDefault="0072470C" w:rsidP="0072470C">
      <w:pPr>
        <w:autoSpaceDE w:val="0"/>
        <w:autoSpaceDN w:val="0"/>
        <w:adjustRightInd w:val="0"/>
        <w:ind w:firstLine="708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>- 00650 – Приобретение квартир у лиц, не являющихся застройщиком.</w:t>
      </w:r>
    </w:p>
    <w:p w14:paraId="186D7984" w14:textId="77777777" w:rsidR="0072470C" w:rsidRPr="00434EC1" w:rsidRDefault="0072470C" w:rsidP="0072470C">
      <w:pPr>
        <w:autoSpaceDE w:val="0"/>
        <w:autoSpaceDN w:val="0"/>
        <w:adjustRightInd w:val="0"/>
        <w:ind w:firstLine="708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>По данному основному мероприятию отражаются расходы бюджета городского поселения по приобретению квартир у лиц, не являющихся застройщиком.</w:t>
      </w:r>
    </w:p>
    <w:p w14:paraId="3ADB7A52" w14:textId="77777777" w:rsidR="0072470C" w:rsidRPr="00434EC1" w:rsidRDefault="0072470C" w:rsidP="0072470C">
      <w:pPr>
        <w:autoSpaceDE w:val="0"/>
        <w:autoSpaceDN w:val="0"/>
        <w:adjustRightInd w:val="0"/>
        <w:ind w:firstLine="720"/>
        <w:contextualSpacing/>
        <w:jc w:val="both"/>
        <w:outlineLvl w:val="4"/>
        <w:rPr>
          <w:color w:val="000000"/>
          <w:sz w:val="28"/>
          <w:szCs w:val="28"/>
        </w:rPr>
      </w:pPr>
    </w:p>
    <w:p w14:paraId="10F06C91" w14:textId="77777777" w:rsidR="0072470C" w:rsidRPr="00434EC1" w:rsidRDefault="0072470C" w:rsidP="0072470C">
      <w:pPr>
        <w:autoSpaceDE w:val="0"/>
        <w:autoSpaceDN w:val="0"/>
        <w:adjustRightInd w:val="0"/>
        <w:ind w:firstLine="720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lastRenderedPageBreak/>
        <w:t xml:space="preserve">Муниципальная программа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«Организация благоустройства на территории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на 2019-2026 годы».</w:t>
      </w:r>
    </w:p>
    <w:p w14:paraId="7281A2CE" w14:textId="77777777" w:rsidR="0072470C" w:rsidRPr="00434EC1" w:rsidRDefault="0072470C" w:rsidP="0072470C">
      <w:pPr>
        <w:autoSpaceDE w:val="0"/>
        <w:autoSpaceDN w:val="0"/>
        <w:adjustRightInd w:val="0"/>
        <w:ind w:firstLine="539"/>
        <w:contextualSpacing/>
        <w:jc w:val="both"/>
        <w:outlineLvl w:val="5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>10 4 02 00000 Основное мероприятие «</w:t>
      </w:r>
      <w:r w:rsidRPr="00434EC1">
        <w:rPr>
          <w:iCs/>
          <w:color w:val="000000"/>
          <w:sz w:val="28"/>
          <w:szCs w:val="28"/>
        </w:rPr>
        <w:t xml:space="preserve">Выполнение работ по </w:t>
      </w:r>
      <w:proofErr w:type="spellStart"/>
      <w:r w:rsidRPr="00434EC1">
        <w:rPr>
          <w:iCs/>
          <w:color w:val="000000"/>
          <w:sz w:val="28"/>
          <w:szCs w:val="28"/>
        </w:rPr>
        <w:t>берегоукреплению</w:t>
      </w:r>
      <w:proofErr w:type="spellEnd"/>
      <w:r w:rsidRPr="00434EC1">
        <w:rPr>
          <w:iCs/>
          <w:color w:val="000000"/>
          <w:sz w:val="28"/>
          <w:szCs w:val="28"/>
        </w:rPr>
        <w:t xml:space="preserve"> на р.                                                                                                                                                                                     </w:t>
      </w:r>
      <w:proofErr w:type="spellStart"/>
      <w:r w:rsidRPr="00434EC1">
        <w:rPr>
          <w:iCs/>
          <w:color w:val="000000"/>
          <w:sz w:val="28"/>
          <w:szCs w:val="28"/>
        </w:rPr>
        <w:t>Перетна</w:t>
      </w:r>
      <w:proofErr w:type="spellEnd"/>
      <w:r w:rsidRPr="00434EC1">
        <w:rPr>
          <w:iCs/>
          <w:color w:val="000000"/>
          <w:sz w:val="28"/>
          <w:szCs w:val="28"/>
        </w:rPr>
        <w:t xml:space="preserve"> возле домов 17, 18,21 и 22 по ул. Куйбышева в п. Кулотино </w:t>
      </w:r>
      <w:proofErr w:type="spellStart"/>
      <w:r w:rsidRPr="00434EC1">
        <w:rPr>
          <w:iCs/>
          <w:color w:val="000000"/>
          <w:sz w:val="28"/>
          <w:szCs w:val="28"/>
        </w:rPr>
        <w:t>Окуловского</w:t>
      </w:r>
      <w:proofErr w:type="spellEnd"/>
      <w:r w:rsidRPr="00434EC1">
        <w:rPr>
          <w:iCs/>
          <w:color w:val="000000"/>
          <w:sz w:val="28"/>
          <w:szCs w:val="28"/>
        </w:rPr>
        <w:t xml:space="preserve"> района</w:t>
      </w:r>
      <w:r w:rsidRPr="00434EC1">
        <w:rPr>
          <w:color w:val="000000"/>
          <w:sz w:val="28"/>
          <w:szCs w:val="28"/>
        </w:rPr>
        <w:t>».</w:t>
      </w:r>
    </w:p>
    <w:p w14:paraId="724FB883" w14:textId="77777777" w:rsidR="0072470C" w:rsidRPr="00434EC1" w:rsidRDefault="0072470C" w:rsidP="0072470C">
      <w:pPr>
        <w:autoSpaceDE w:val="0"/>
        <w:autoSpaceDN w:val="0"/>
        <w:adjustRightInd w:val="0"/>
        <w:ind w:firstLine="539"/>
        <w:contextualSpacing/>
        <w:jc w:val="both"/>
        <w:outlineLvl w:val="5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- 01020- Прочие мероприятия по </w:t>
      </w:r>
      <w:proofErr w:type="spellStart"/>
      <w:r w:rsidRPr="00434EC1">
        <w:rPr>
          <w:color w:val="000000"/>
          <w:sz w:val="28"/>
          <w:szCs w:val="28"/>
        </w:rPr>
        <w:t>берегоукреплению</w:t>
      </w:r>
      <w:proofErr w:type="spellEnd"/>
      <w:r w:rsidRPr="00434EC1">
        <w:rPr>
          <w:color w:val="000000"/>
          <w:sz w:val="28"/>
          <w:szCs w:val="28"/>
        </w:rPr>
        <w:t xml:space="preserve"> на р. </w:t>
      </w:r>
      <w:proofErr w:type="spellStart"/>
      <w:r w:rsidRPr="00434EC1">
        <w:rPr>
          <w:color w:val="000000"/>
          <w:sz w:val="28"/>
          <w:szCs w:val="28"/>
        </w:rPr>
        <w:t>Перетна</w:t>
      </w:r>
      <w:proofErr w:type="spellEnd"/>
      <w:r w:rsidRPr="00434EC1">
        <w:rPr>
          <w:color w:val="000000"/>
          <w:sz w:val="28"/>
          <w:szCs w:val="28"/>
        </w:rPr>
        <w:t xml:space="preserve"> возле домов 17,18,21 и 22 по ул. Куйбышева в п. Кулотино.</w:t>
      </w:r>
    </w:p>
    <w:p w14:paraId="77666735" w14:textId="63379005" w:rsidR="0072470C" w:rsidRPr="00434EC1" w:rsidRDefault="0072470C" w:rsidP="0072470C">
      <w:pPr>
        <w:autoSpaceDE w:val="0"/>
        <w:autoSpaceDN w:val="0"/>
        <w:adjustRightInd w:val="0"/>
        <w:ind w:firstLine="539"/>
        <w:contextualSpacing/>
        <w:jc w:val="both"/>
        <w:outlineLvl w:val="5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>-081</w:t>
      </w:r>
      <w:r w:rsidR="00103C3E">
        <w:rPr>
          <w:color w:val="000000"/>
          <w:sz w:val="28"/>
          <w:szCs w:val="28"/>
        </w:rPr>
        <w:t>0</w:t>
      </w:r>
      <w:r w:rsidRPr="00434EC1">
        <w:rPr>
          <w:color w:val="000000"/>
          <w:sz w:val="28"/>
          <w:szCs w:val="28"/>
        </w:rPr>
        <w:t>50- Исполнение полномочий муниципального района по решению вопросов местного значения</w:t>
      </w:r>
    </w:p>
    <w:p w14:paraId="2E925291" w14:textId="77777777" w:rsidR="0072470C" w:rsidRPr="00434EC1" w:rsidRDefault="0072470C" w:rsidP="0072470C">
      <w:pPr>
        <w:autoSpaceDE w:val="0"/>
        <w:autoSpaceDN w:val="0"/>
        <w:adjustRightInd w:val="0"/>
        <w:ind w:firstLine="539"/>
        <w:contextualSpacing/>
        <w:jc w:val="both"/>
        <w:outlineLvl w:val="5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По данному основному мероприятию отражаются расходы бюджета городского поселения на </w:t>
      </w:r>
      <w:r w:rsidRPr="00434EC1">
        <w:rPr>
          <w:iCs/>
          <w:color w:val="000000"/>
          <w:sz w:val="28"/>
          <w:szCs w:val="28"/>
        </w:rPr>
        <w:t xml:space="preserve">выполнение работ по </w:t>
      </w:r>
      <w:proofErr w:type="spellStart"/>
      <w:r w:rsidRPr="00434EC1">
        <w:rPr>
          <w:iCs/>
          <w:color w:val="000000"/>
          <w:sz w:val="28"/>
          <w:szCs w:val="28"/>
        </w:rPr>
        <w:t>берегоукреплению</w:t>
      </w:r>
      <w:proofErr w:type="spellEnd"/>
      <w:r w:rsidRPr="00434EC1">
        <w:rPr>
          <w:iCs/>
          <w:color w:val="000000"/>
          <w:sz w:val="28"/>
          <w:szCs w:val="28"/>
        </w:rPr>
        <w:t xml:space="preserve"> на </w:t>
      </w:r>
      <w:proofErr w:type="gramStart"/>
      <w:r w:rsidRPr="00434EC1">
        <w:rPr>
          <w:iCs/>
          <w:color w:val="000000"/>
          <w:sz w:val="28"/>
          <w:szCs w:val="28"/>
        </w:rPr>
        <w:t>р .</w:t>
      </w:r>
      <w:proofErr w:type="gramEnd"/>
      <w:r w:rsidRPr="00434EC1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Pr="00434EC1">
        <w:rPr>
          <w:iCs/>
          <w:color w:val="000000"/>
          <w:sz w:val="28"/>
          <w:szCs w:val="28"/>
        </w:rPr>
        <w:t>Перетна</w:t>
      </w:r>
      <w:proofErr w:type="spellEnd"/>
      <w:r w:rsidRPr="00434EC1">
        <w:rPr>
          <w:iCs/>
          <w:color w:val="000000"/>
          <w:sz w:val="28"/>
          <w:szCs w:val="28"/>
        </w:rPr>
        <w:t xml:space="preserve"> возле домов 17, 18,21 и 22 по ул. Куйбышева в п. Кулотино </w:t>
      </w:r>
      <w:proofErr w:type="spellStart"/>
      <w:r w:rsidRPr="00434EC1">
        <w:rPr>
          <w:iCs/>
          <w:color w:val="000000"/>
          <w:sz w:val="28"/>
          <w:szCs w:val="28"/>
        </w:rPr>
        <w:t>Окуловского</w:t>
      </w:r>
      <w:proofErr w:type="spellEnd"/>
      <w:r w:rsidRPr="00434EC1">
        <w:rPr>
          <w:iCs/>
          <w:color w:val="000000"/>
          <w:sz w:val="28"/>
          <w:szCs w:val="28"/>
        </w:rPr>
        <w:t xml:space="preserve"> района</w:t>
      </w:r>
      <w:r w:rsidRPr="00434EC1">
        <w:rPr>
          <w:color w:val="000000"/>
          <w:sz w:val="28"/>
          <w:szCs w:val="28"/>
        </w:rPr>
        <w:t>.</w:t>
      </w:r>
    </w:p>
    <w:p w14:paraId="3E765752" w14:textId="77777777" w:rsidR="0072470C" w:rsidRPr="00434EC1" w:rsidRDefault="0072470C" w:rsidP="0072470C">
      <w:pPr>
        <w:autoSpaceDE w:val="0"/>
        <w:autoSpaceDN w:val="0"/>
        <w:adjustRightInd w:val="0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       1.</w:t>
      </w:r>
      <w:proofErr w:type="gramStart"/>
      <w:r w:rsidRPr="00434EC1">
        <w:rPr>
          <w:color w:val="000000"/>
          <w:sz w:val="28"/>
          <w:szCs w:val="28"/>
        </w:rPr>
        <w:t>2.Дополнить</w:t>
      </w:r>
      <w:proofErr w:type="gramEnd"/>
      <w:r w:rsidRPr="00434EC1">
        <w:rPr>
          <w:color w:val="000000"/>
          <w:sz w:val="28"/>
          <w:szCs w:val="28"/>
        </w:rPr>
        <w:t xml:space="preserve">  абзацем  следующего  содержания :</w:t>
      </w:r>
    </w:p>
    <w:p w14:paraId="5D00CC0A" w14:textId="77777777" w:rsidR="0072470C" w:rsidRPr="00434EC1" w:rsidRDefault="0072470C" w:rsidP="0072470C">
      <w:pPr>
        <w:autoSpaceDE w:val="0"/>
        <w:autoSpaceDN w:val="0"/>
        <w:adjustRightInd w:val="0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 Муниципальная программа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«Развитие территориального общественного </w:t>
      </w:r>
      <w:proofErr w:type="gramStart"/>
      <w:r w:rsidRPr="00434EC1">
        <w:rPr>
          <w:color w:val="000000"/>
          <w:sz w:val="28"/>
          <w:szCs w:val="28"/>
        </w:rPr>
        <w:t>самоуправления  на</w:t>
      </w:r>
      <w:proofErr w:type="gramEnd"/>
      <w:r w:rsidRPr="00434EC1">
        <w:rPr>
          <w:color w:val="000000"/>
          <w:sz w:val="28"/>
          <w:szCs w:val="28"/>
        </w:rPr>
        <w:t xml:space="preserve"> территории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на 2024 - 2028 годы»</w:t>
      </w:r>
    </w:p>
    <w:p w14:paraId="02A08104" w14:textId="77777777" w:rsidR="0072470C" w:rsidRPr="00434EC1" w:rsidRDefault="0072470C" w:rsidP="0072470C">
      <w:pPr>
        <w:autoSpaceDE w:val="0"/>
        <w:autoSpaceDN w:val="0"/>
        <w:adjustRightInd w:val="0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          Целевые статьи муниципальной программы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«Развитие территориального общественного </w:t>
      </w:r>
      <w:proofErr w:type="gramStart"/>
      <w:r w:rsidRPr="00434EC1">
        <w:rPr>
          <w:color w:val="000000"/>
          <w:sz w:val="28"/>
          <w:szCs w:val="28"/>
        </w:rPr>
        <w:t>самоуправления  на</w:t>
      </w:r>
      <w:proofErr w:type="gramEnd"/>
      <w:r w:rsidRPr="00434EC1">
        <w:rPr>
          <w:color w:val="000000"/>
          <w:sz w:val="28"/>
          <w:szCs w:val="28"/>
        </w:rPr>
        <w:t xml:space="preserve"> территории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на 2024 - 2028 годы» включают:</w:t>
      </w:r>
    </w:p>
    <w:p w14:paraId="628220B6" w14:textId="77777777" w:rsidR="0072470C" w:rsidRPr="00434EC1" w:rsidRDefault="0072470C" w:rsidP="0072470C">
      <w:pPr>
        <w:autoSpaceDE w:val="0"/>
        <w:autoSpaceDN w:val="0"/>
        <w:adjustRightInd w:val="0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ab/>
        <w:t xml:space="preserve">17 0 00 00000 Муниципальная программа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«Развитие территориального общественного </w:t>
      </w:r>
      <w:proofErr w:type="gramStart"/>
      <w:r w:rsidRPr="00434EC1">
        <w:rPr>
          <w:color w:val="000000"/>
          <w:sz w:val="28"/>
          <w:szCs w:val="28"/>
        </w:rPr>
        <w:t>самоуправления  на</w:t>
      </w:r>
      <w:proofErr w:type="gramEnd"/>
      <w:r w:rsidRPr="00434EC1">
        <w:rPr>
          <w:color w:val="000000"/>
          <w:sz w:val="28"/>
          <w:szCs w:val="28"/>
        </w:rPr>
        <w:t xml:space="preserve"> территории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на 2024 - 2028 годы»</w:t>
      </w:r>
    </w:p>
    <w:p w14:paraId="352DD10B" w14:textId="77777777" w:rsidR="0072470C" w:rsidRPr="00434EC1" w:rsidRDefault="0072470C" w:rsidP="0072470C">
      <w:pPr>
        <w:autoSpaceDE w:val="0"/>
        <w:autoSpaceDN w:val="0"/>
        <w:adjustRightInd w:val="0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        По данной целевой статье отражаются расходы бюджета городского поселения на реализацию муниципальной программы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«Развитие территориального общественного </w:t>
      </w:r>
      <w:proofErr w:type="gramStart"/>
      <w:r w:rsidRPr="00434EC1">
        <w:rPr>
          <w:color w:val="000000"/>
          <w:sz w:val="28"/>
          <w:szCs w:val="28"/>
        </w:rPr>
        <w:t>самоуправления  на</w:t>
      </w:r>
      <w:proofErr w:type="gramEnd"/>
      <w:r w:rsidRPr="00434EC1">
        <w:rPr>
          <w:color w:val="000000"/>
          <w:sz w:val="28"/>
          <w:szCs w:val="28"/>
        </w:rPr>
        <w:t xml:space="preserve"> территории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на 2024 - 2028 годы», осуществляемые по следующим основным мероприятиям и соответствующим направлениям расходов:</w:t>
      </w:r>
    </w:p>
    <w:p w14:paraId="39B96531" w14:textId="77777777" w:rsidR="0072470C" w:rsidRPr="00434EC1" w:rsidRDefault="0072470C" w:rsidP="0072470C">
      <w:pPr>
        <w:autoSpaceDE w:val="0"/>
        <w:autoSpaceDN w:val="0"/>
        <w:adjustRightInd w:val="0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        17 0 01 00000 Основное мероприятие «Поддержка ТОС»:</w:t>
      </w:r>
    </w:p>
    <w:p w14:paraId="186BEC9C" w14:textId="77777777" w:rsidR="0072470C" w:rsidRPr="00434EC1" w:rsidRDefault="0072470C" w:rsidP="0072470C">
      <w:pPr>
        <w:autoSpaceDE w:val="0"/>
        <w:autoSpaceDN w:val="0"/>
        <w:adjustRightInd w:val="0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       - 01710 - Реализация проекта ТОС «Околица» «Замена уличного освещения на светодиодное».</w:t>
      </w:r>
    </w:p>
    <w:p w14:paraId="7F60CE0C" w14:textId="77777777" w:rsidR="0072470C" w:rsidRPr="00434EC1" w:rsidRDefault="0072470C" w:rsidP="0072470C">
      <w:pPr>
        <w:autoSpaceDE w:val="0"/>
        <w:autoSpaceDN w:val="0"/>
        <w:adjustRightInd w:val="0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        По данному направлению расходов отражаются расходы бюджета городского поселения на замену уличного освещения на светодиодное на территории ТОС «Околица».</w:t>
      </w:r>
    </w:p>
    <w:p w14:paraId="3FCD9719" w14:textId="77777777" w:rsidR="0072470C" w:rsidRPr="00434EC1" w:rsidRDefault="0072470C" w:rsidP="0072470C">
      <w:pPr>
        <w:autoSpaceDE w:val="0"/>
        <w:autoSpaceDN w:val="0"/>
        <w:adjustRightInd w:val="0"/>
        <w:ind w:left="360"/>
        <w:contextualSpacing/>
        <w:jc w:val="both"/>
        <w:outlineLvl w:val="4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  1.</w:t>
      </w:r>
      <w:proofErr w:type="gramStart"/>
      <w:r w:rsidRPr="00434EC1">
        <w:rPr>
          <w:color w:val="000000"/>
          <w:sz w:val="28"/>
          <w:szCs w:val="28"/>
        </w:rPr>
        <w:t>3.Пункт</w:t>
      </w:r>
      <w:proofErr w:type="gramEnd"/>
      <w:r w:rsidRPr="00434EC1">
        <w:rPr>
          <w:color w:val="000000"/>
          <w:sz w:val="28"/>
          <w:szCs w:val="28"/>
        </w:rPr>
        <w:t xml:space="preserve"> 1  Порядка   «Непрограммные направления деятельности» дополнить   строками  следующего содержания:</w:t>
      </w:r>
    </w:p>
    <w:p w14:paraId="4D2A73EC" w14:textId="77777777" w:rsidR="0072470C" w:rsidRPr="00434EC1" w:rsidRDefault="0072470C" w:rsidP="0072470C">
      <w:pPr>
        <w:autoSpaceDE w:val="0"/>
        <w:autoSpaceDN w:val="0"/>
        <w:adjustRightInd w:val="0"/>
        <w:ind w:firstLine="539"/>
        <w:contextualSpacing/>
        <w:jc w:val="both"/>
        <w:rPr>
          <w:iCs/>
          <w:color w:val="000000"/>
          <w:sz w:val="28"/>
          <w:szCs w:val="28"/>
        </w:rPr>
      </w:pPr>
      <w:r w:rsidRPr="00434EC1">
        <w:rPr>
          <w:iCs/>
          <w:color w:val="000000"/>
          <w:sz w:val="28"/>
          <w:szCs w:val="28"/>
        </w:rPr>
        <w:t>91 0 00 81090 Осуществление регулярных перевозок</w:t>
      </w:r>
    </w:p>
    <w:p w14:paraId="70ADF667" w14:textId="77777777" w:rsidR="0072470C" w:rsidRPr="00434EC1" w:rsidRDefault="0072470C" w:rsidP="0072470C">
      <w:pPr>
        <w:autoSpaceDE w:val="0"/>
        <w:autoSpaceDN w:val="0"/>
        <w:adjustRightInd w:val="0"/>
        <w:ind w:firstLine="539"/>
        <w:contextualSpacing/>
        <w:jc w:val="both"/>
        <w:rPr>
          <w:color w:val="000000"/>
          <w:sz w:val="28"/>
          <w:szCs w:val="28"/>
        </w:rPr>
      </w:pPr>
      <w:r w:rsidRPr="00434EC1">
        <w:rPr>
          <w:iCs/>
          <w:color w:val="000000"/>
          <w:sz w:val="28"/>
          <w:szCs w:val="28"/>
        </w:rPr>
        <w:t>пассажиров и багажа автомобильным транспортом общего пользования по регулярным тарифам</w:t>
      </w:r>
    </w:p>
    <w:p w14:paraId="5CD2CD2B" w14:textId="77777777" w:rsidR="0072470C" w:rsidRPr="00434EC1" w:rsidRDefault="0072470C" w:rsidP="0072470C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iCs/>
          <w:color w:val="000000"/>
          <w:sz w:val="28"/>
          <w:szCs w:val="28"/>
        </w:rPr>
      </w:pPr>
      <w:bookmarkStart w:id="1" w:name="_GoBack"/>
      <w:r w:rsidRPr="00434EC1">
        <w:rPr>
          <w:color w:val="000000"/>
          <w:sz w:val="28"/>
          <w:szCs w:val="28"/>
        </w:rPr>
        <w:lastRenderedPageBreak/>
        <w:t xml:space="preserve">По данной целевой статье отражаются расходы бюджета городского поселения на оплату </w:t>
      </w:r>
      <w:r w:rsidRPr="00434EC1">
        <w:rPr>
          <w:iCs/>
          <w:color w:val="000000"/>
          <w:sz w:val="28"/>
          <w:szCs w:val="28"/>
        </w:rPr>
        <w:t>регулярных перевозок пассажиров и багажа автомобильным транспортом общего пользования по регулярным тарифам.</w:t>
      </w:r>
    </w:p>
    <w:p w14:paraId="1E15DF49" w14:textId="77777777" w:rsidR="0072470C" w:rsidRPr="00434EC1" w:rsidRDefault="0072470C" w:rsidP="0072470C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color w:val="000000"/>
          <w:sz w:val="28"/>
          <w:szCs w:val="28"/>
        </w:rPr>
      </w:pPr>
    </w:p>
    <w:p w14:paraId="00106A80" w14:textId="77777777" w:rsidR="0072470C" w:rsidRPr="00434EC1" w:rsidRDefault="0072470C" w:rsidP="0072470C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434EC1">
        <w:rPr>
          <w:color w:val="000000"/>
          <w:sz w:val="28"/>
          <w:szCs w:val="28"/>
        </w:rPr>
        <w:t xml:space="preserve">2. </w:t>
      </w:r>
      <w:proofErr w:type="gramStart"/>
      <w:r w:rsidRPr="00434EC1">
        <w:rPr>
          <w:color w:val="000000"/>
          <w:sz w:val="28"/>
          <w:szCs w:val="28"/>
        </w:rPr>
        <w:t>Опубликовать  постановление</w:t>
      </w:r>
      <w:proofErr w:type="gramEnd"/>
      <w:r w:rsidRPr="00434EC1">
        <w:rPr>
          <w:color w:val="000000"/>
          <w:sz w:val="28"/>
          <w:szCs w:val="28"/>
        </w:rPr>
        <w:t xml:space="preserve"> в бюллетене  «Официальный вестник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поселения»  и разместить на официальном сайте Администрации </w:t>
      </w:r>
      <w:proofErr w:type="spellStart"/>
      <w:r w:rsidRPr="00434EC1">
        <w:rPr>
          <w:color w:val="000000"/>
          <w:sz w:val="28"/>
          <w:szCs w:val="28"/>
        </w:rPr>
        <w:t>Кулотинского</w:t>
      </w:r>
      <w:proofErr w:type="spellEnd"/>
      <w:r w:rsidRPr="00434EC1">
        <w:rPr>
          <w:color w:val="000000"/>
          <w:sz w:val="28"/>
          <w:szCs w:val="28"/>
        </w:rPr>
        <w:t xml:space="preserve"> городского поселения  в информационно- телекоммуникационной сети Интернет.</w:t>
      </w:r>
    </w:p>
    <w:bookmarkEnd w:id="1"/>
    <w:p w14:paraId="10D25B23" w14:textId="77777777" w:rsidR="0072470C" w:rsidRPr="00434EC1" w:rsidRDefault="0072470C" w:rsidP="0072470C">
      <w:pPr>
        <w:ind w:firstLine="720"/>
        <w:contextualSpacing/>
        <w:jc w:val="both"/>
        <w:rPr>
          <w:color w:val="000000"/>
          <w:sz w:val="28"/>
          <w:szCs w:val="28"/>
        </w:rPr>
      </w:pPr>
    </w:p>
    <w:p w14:paraId="70FF0EC0" w14:textId="77777777" w:rsidR="0072470C" w:rsidRPr="00434EC1" w:rsidRDefault="0072470C" w:rsidP="0072470C">
      <w:pPr>
        <w:ind w:firstLine="720"/>
        <w:contextualSpacing/>
        <w:jc w:val="both"/>
        <w:rPr>
          <w:color w:val="000000"/>
          <w:sz w:val="28"/>
          <w:szCs w:val="28"/>
        </w:rPr>
      </w:pPr>
    </w:p>
    <w:p w14:paraId="03E5DCB9" w14:textId="77777777" w:rsidR="0072470C" w:rsidRDefault="0072470C" w:rsidP="0072470C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городского поселения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Л.Н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Федоров</w:t>
      </w:r>
    </w:p>
    <w:p w14:paraId="2451681F" w14:textId="77777777" w:rsidR="0072470C" w:rsidRDefault="0072470C" w:rsidP="0072470C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4289A" w14:textId="77777777" w:rsidR="0072470C" w:rsidRDefault="0072470C" w:rsidP="0072470C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696C1" w14:textId="77777777" w:rsidR="0072470C" w:rsidRDefault="0072470C" w:rsidP="0072470C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238CB" w14:textId="77777777" w:rsidR="0072470C" w:rsidRDefault="0072470C" w:rsidP="0072470C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77458" w14:textId="77777777" w:rsidR="00887271" w:rsidRDefault="00887271"/>
    <w:sectPr w:rsidR="0088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8D"/>
    <w:rsid w:val="00103C3E"/>
    <w:rsid w:val="0056418D"/>
    <w:rsid w:val="0072470C"/>
    <w:rsid w:val="0088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48A4"/>
  <w15:chartTrackingRefBased/>
  <w15:docId w15:val="{01B3E6BF-B316-4CEA-BEB8-438D7489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470C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72470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47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7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7247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076,bqiaagaaeyqcaaagiaiaaanadqaaba8uaaaaaaaaaaaaaaaaaaaaaaaaaaaaaaaaaaaaaaaaaaaaaaaaaaaaaaaaaaaaaaaaaaaaaaaaaaaaaaaaaaaaaaaaaaaaaaaaaaaaaaaaaaaaaaaaaaaaaaaaaaaaaaaaaaaaaaaaaaaaaaaaaaaaaaaaaaaaaaaaaaaaaaaaaaaaaaaaaaaaaaaaaaaaaaaaaaaaaaaa"/>
    <w:basedOn w:val="a"/>
    <w:rsid w:val="007247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7247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2024-05-28T05:38:00Z</dcterms:created>
  <dcterms:modified xsi:type="dcterms:W3CDTF">2024-05-28T05:38:00Z</dcterms:modified>
</cp:coreProperties>
</file>