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42" w:rsidRPr="00D249D5" w:rsidRDefault="00E84942" w:rsidP="00E84942">
      <w:pPr>
        <w:jc w:val="center"/>
        <w:rPr>
          <w:rFonts w:ascii="Times New Roman" w:hAnsi="Times New Roman" w:cs="Times New Roman"/>
          <w:b/>
        </w:rPr>
      </w:pPr>
      <w:r w:rsidRPr="00D249D5">
        <w:rPr>
          <w:rFonts w:ascii="Times New Roman" w:hAnsi="Times New Roman" w:cs="Times New Roman"/>
          <w:b/>
        </w:rPr>
        <w:t>Информация</w:t>
      </w:r>
    </w:p>
    <w:p w:rsidR="00E84942" w:rsidRPr="00871BAC" w:rsidRDefault="00E84942" w:rsidP="00E84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C">
        <w:rPr>
          <w:rFonts w:ascii="Times New Roman" w:hAnsi="Times New Roman" w:cs="Times New Roman"/>
          <w:b/>
          <w:sz w:val="28"/>
          <w:szCs w:val="28"/>
        </w:rPr>
        <w:t>ТОС «Околица»</w:t>
      </w:r>
    </w:p>
    <w:p w:rsidR="00E84942" w:rsidRPr="00871BAC" w:rsidRDefault="00E84942" w:rsidP="00E849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BAC">
        <w:rPr>
          <w:rFonts w:ascii="Times New Roman" w:hAnsi="Times New Roman" w:cs="Times New Roman"/>
          <w:sz w:val="28"/>
          <w:szCs w:val="28"/>
        </w:rPr>
        <w:t xml:space="preserve">   </w:t>
      </w:r>
      <w:r w:rsidR="00871BAC" w:rsidRPr="00871BAC">
        <w:rPr>
          <w:rFonts w:ascii="Times New Roman" w:hAnsi="Times New Roman" w:cs="Times New Roman"/>
          <w:sz w:val="28"/>
          <w:szCs w:val="28"/>
        </w:rPr>
        <w:t>Председател</w:t>
      </w:r>
      <w:r w:rsidR="00871BAC">
        <w:rPr>
          <w:rFonts w:ascii="Times New Roman" w:hAnsi="Times New Roman" w:cs="Times New Roman"/>
          <w:sz w:val="28"/>
          <w:szCs w:val="28"/>
        </w:rPr>
        <w:t>ь</w:t>
      </w:r>
      <w:r w:rsidR="00871BAC" w:rsidRPr="00871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BAC" w:rsidRPr="00871BAC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871BAC" w:rsidRPr="00871BAC">
        <w:rPr>
          <w:rFonts w:ascii="Times New Roman" w:hAnsi="Times New Roman" w:cs="Times New Roman"/>
          <w:sz w:val="28"/>
          <w:szCs w:val="28"/>
        </w:rPr>
        <w:t xml:space="preserve"> Родина Анна Александровна</w:t>
      </w:r>
      <w:r w:rsidR="00871BAC" w:rsidRP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вошла в составе жюри конкурса</w:t>
      </w:r>
      <w:r w:rsidR="00871BAC" w:rsidRP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лучшее </w:t>
      </w:r>
      <w:r w:rsid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новогоднее </w:t>
      </w:r>
      <w:r w:rsidR="00871BAC" w:rsidRP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</w:t>
      </w:r>
      <w:r w:rsid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домовладений на территории </w:t>
      </w:r>
      <w:proofErr w:type="spellStart"/>
      <w:r w:rsid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Кулотинского</w:t>
      </w:r>
      <w:proofErr w:type="spellEnd"/>
      <w:r w:rsid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</w:t>
      </w:r>
      <w:r w:rsidR="00871BAC" w:rsidRP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слов Родиной А.А.</w:t>
      </w:r>
      <w:r w:rsidR="0067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  <w:r w:rsid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6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871BAC" w:rsidRPr="0087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 сложно выбрать победителя, но выбор сделан. Всем участникам желаем дальнейших творческих успехов!</w:t>
      </w:r>
      <w:r w:rsidR="00677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D54F3" w:rsidRPr="00871BAC" w:rsidRDefault="005D54F3">
      <w:pPr>
        <w:rPr>
          <w:rFonts w:ascii="Times New Roman" w:hAnsi="Times New Roman" w:cs="Times New Roman"/>
          <w:sz w:val="28"/>
          <w:szCs w:val="28"/>
        </w:rPr>
      </w:pPr>
    </w:p>
    <w:sectPr w:rsidR="005D54F3" w:rsidRPr="0087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42"/>
    <w:rsid w:val="002675B9"/>
    <w:rsid w:val="005D54F3"/>
    <w:rsid w:val="00677768"/>
    <w:rsid w:val="00871BAC"/>
    <w:rsid w:val="00E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2828"/>
  <w15:chartTrackingRefBased/>
  <w15:docId w15:val="{3F6599E2-FECD-4E50-B0D9-FDE83CF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84942"/>
    <w:pPr>
      <w:spacing w:after="120" w:line="27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84942"/>
  </w:style>
  <w:style w:type="character" w:styleId="a5">
    <w:name w:val="Strong"/>
    <w:basedOn w:val="a0"/>
    <w:uiPriority w:val="22"/>
    <w:qFormat/>
    <w:rsid w:val="00E84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dcterms:created xsi:type="dcterms:W3CDTF">2025-01-20T07:30:00Z</dcterms:created>
  <dcterms:modified xsi:type="dcterms:W3CDTF">2025-01-20T07:30:00Z</dcterms:modified>
</cp:coreProperties>
</file>